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2E52" w:rsidRPr="00EA2E52" w:rsidRDefault="00EA2E52" w:rsidP="00F376F1">
      <w:pPr>
        <w:jc w:val="center"/>
        <w:rPr>
          <w:rFonts w:ascii="Times New Roman" w:hAnsi="Times New Roman" w:cs="Times New Roman"/>
          <w:sz w:val="28"/>
          <w:szCs w:val="28"/>
        </w:rPr>
      </w:pPr>
      <w:r w:rsidRPr="00EA2E52">
        <w:rPr>
          <w:rFonts w:ascii="Times New Roman" w:hAnsi="Times New Roman" w:cs="Times New Roman"/>
          <w:sz w:val="28"/>
          <w:szCs w:val="28"/>
        </w:rPr>
        <w:t>ЗАЯВКА</w:t>
      </w:r>
    </w:p>
    <w:p w:rsidR="00EA2E52" w:rsidRDefault="00EA2E52" w:rsidP="00EA2E52">
      <w:pPr>
        <w:jc w:val="center"/>
        <w:rPr>
          <w:rFonts w:ascii="Times New Roman" w:hAnsi="Times New Roman" w:cs="Times New Roman"/>
          <w:sz w:val="28"/>
          <w:szCs w:val="28"/>
        </w:rPr>
      </w:pPr>
      <w:r w:rsidRPr="00EA2E52">
        <w:rPr>
          <w:rFonts w:ascii="Times New Roman" w:hAnsi="Times New Roman" w:cs="Times New Roman"/>
          <w:sz w:val="28"/>
          <w:szCs w:val="28"/>
        </w:rPr>
        <w:t>на участие в конкурсе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EA2E52">
        <w:rPr>
          <w:rFonts w:ascii="Times New Roman" w:hAnsi="Times New Roman" w:cs="Times New Roman"/>
          <w:sz w:val="28"/>
          <w:szCs w:val="28"/>
        </w:rPr>
        <w:t>Лучшее учебное издание ТГПУ</w:t>
      </w:r>
      <w:r>
        <w:rPr>
          <w:rFonts w:ascii="Times New Roman" w:hAnsi="Times New Roman" w:cs="Times New Roman"/>
          <w:sz w:val="28"/>
          <w:szCs w:val="28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03"/>
        <w:gridCol w:w="5068"/>
      </w:tblGrid>
      <w:tr w:rsidR="00EA2E52" w:rsidRPr="00F376F1" w:rsidTr="00517E65">
        <w:tc>
          <w:tcPr>
            <w:tcW w:w="4503" w:type="dxa"/>
          </w:tcPr>
          <w:p w:rsidR="00EA2E52" w:rsidRPr="00F376F1" w:rsidRDefault="00EA2E52" w:rsidP="00EA2E5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376F1">
              <w:rPr>
                <w:rFonts w:ascii="Times New Roman" w:hAnsi="Times New Roman" w:cs="Times New Roman"/>
                <w:b/>
              </w:rPr>
              <w:t>Сведения</w:t>
            </w:r>
          </w:p>
        </w:tc>
        <w:tc>
          <w:tcPr>
            <w:tcW w:w="5068" w:type="dxa"/>
          </w:tcPr>
          <w:p w:rsidR="00EA2E52" w:rsidRPr="00F376F1" w:rsidRDefault="00EA2E52" w:rsidP="00EA2E5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376F1">
              <w:rPr>
                <w:rFonts w:ascii="Times New Roman" w:hAnsi="Times New Roman" w:cs="Times New Roman"/>
                <w:b/>
              </w:rPr>
              <w:t>Поля для заполнения</w:t>
            </w:r>
          </w:p>
        </w:tc>
      </w:tr>
      <w:tr w:rsidR="00EA2E52" w:rsidRPr="00F376F1" w:rsidTr="00517E65">
        <w:tc>
          <w:tcPr>
            <w:tcW w:w="4503" w:type="dxa"/>
          </w:tcPr>
          <w:p w:rsidR="00EA2E52" w:rsidRPr="00F376F1" w:rsidRDefault="00EA2E52" w:rsidP="00EA2E52">
            <w:pPr>
              <w:jc w:val="both"/>
              <w:rPr>
                <w:rFonts w:ascii="Times New Roman" w:hAnsi="Times New Roman" w:cs="Times New Roman"/>
              </w:rPr>
            </w:pPr>
            <w:r w:rsidRPr="00F376F1">
              <w:rPr>
                <w:rFonts w:ascii="Times New Roman" w:hAnsi="Times New Roman" w:cs="Times New Roman"/>
              </w:rPr>
              <w:t>Факультет/институт/центр</w:t>
            </w:r>
          </w:p>
        </w:tc>
        <w:tc>
          <w:tcPr>
            <w:tcW w:w="5068" w:type="dxa"/>
          </w:tcPr>
          <w:p w:rsidR="00EA2E52" w:rsidRPr="00F376F1" w:rsidRDefault="00517E65" w:rsidP="00517E65">
            <w:pPr>
              <w:rPr>
                <w:rFonts w:ascii="Times New Roman" w:hAnsi="Times New Roman" w:cs="Times New Roman"/>
              </w:rPr>
            </w:pPr>
            <w:r w:rsidRPr="00F376F1">
              <w:rPr>
                <w:rFonts w:ascii="Times New Roman" w:hAnsi="Times New Roman" w:cs="Times New Roman"/>
              </w:rPr>
              <w:t>Историко-филологический факультет</w:t>
            </w:r>
          </w:p>
        </w:tc>
      </w:tr>
      <w:tr w:rsidR="00EA2E52" w:rsidRPr="00F376F1" w:rsidTr="00517E65">
        <w:tc>
          <w:tcPr>
            <w:tcW w:w="4503" w:type="dxa"/>
          </w:tcPr>
          <w:p w:rsidR="00EA2E52" w:rsidRPr="00F376F1" w:rsidRDefault="00EA2E52" w:rsidP="00EA2E52">
            <w:pPr>
              <w:rPr>
                <w:rFonts w:ascii="Times New Roman" w:hAnsi="Times New Roman" w:cs="Times New Roman"/>
              </w:rPr>
            </w:pPr>
            <w:r w:rsidRPr="00F376F1">
              <w:rPr>
                <w:rFonts w:ascii="Times New Roman" w:hAnsi="Times New Roman" w:cs="Times New Roman"/>
              </w:rPr>
              <w:t>Кафедра при наличии</w:t>
            </w:r>
          </w:p>
        </w:tc>
        <w:tc>
          <w:tcPr>
            <w:tcW w:w="5068" w:type="dxa"/>
          </w:tcPr>
          <w:p w:rsidR="00EA2E52" w:rsidRPr="00F376F1" w:rsidRDefault="00517E65" w:rsidP="00517E65">
            <w:pPr>
              <w:rPr>
                <w:rFonts w:ascii="Times New Roman" w:hAnsi="Times New Roman" w:cs="Times New Roman"/>
              </w:rPr>
            </w:pPr>
            <w:r w:rsidRPr="00F376F1">
              <w:rPr>
                <w:rFonts w:ascii="Times New Roman" w:hAnsi="Times New Roman" w:cs="Times New Roman"/>
              </w:rPr>
              <w:t>Кафедра теории языка и методики обучения русскому языку</w:t>
            </w:r>
          </w:p>
        </w:tc>
      </w:tr>
      <w:tr w:rsidR="00EA2E52" w:rsidRPr="00F376F1" w:rsidTr="00517E65">
        <w:tc>
          <w:tcPr>
            <w:tcW w:w="4503" w:type="dxa"/>
          </w:tcPr>
          <w:p w:rsidR="00EA2E52" w:rsidRPr="00F376F1" w:rsidRDefault="00EA2E52" w:rsidP="00EA2E52">
            <w:pPr>
              <w:rPr>
                <w:rFonts w:ascii="Times New Roman" w:hAnsi="Times New Roman" w:cs="Times New Roman"/>
              </w:rPr>
            </w:pPr>
            <w:r w:rsidRPr="00F376F1">
              <w:rPr>
                <w:rFonts w:ascii="Times New Roman" w:hAnsi="Times New Roman" w:cs="Times New Roman"/>
              </w:rPr>
              <w:t>Ф.И.О. автора, если имеются соавторы, то указать в процентах вклад каждого из них</w:t>
            </w:r>
          </w:p>
        </w:tc>
        <w:tc>
          <w:tcPr>
            <w:tcW w:w="5068" w:type="dxa"/>
          </w:tcPr>
          <w:p w:rsidR="00EA2E52" w:rsidRPr="00F376F1" w:rsidRDefault="00517E65" w:rsidP="00517E65">
            <w:pPr>
              <w:rPr>
                <w:rFonts w:ascii="Times New Roman" w:hAnsi="Times New Roman" w:cs="Times New Roman"/>
              </w:rPr>
            </w:pPr>
            <w:r w:rsidRPr="00F376F1">
              <w:rPr>
                <w:rFonts w:ascii="Times New Roman" w:hAnsi="Times New Roman" w:cs="Times New Roman"/>
              </w:rPr>
              <w:t xml:space="preserve">Курьянович Анна Владимировна </w:t>
            </w:r>
            <w:r w:rsidR="00D10A59">
              <w:rPr>
                <w:rFonts w:ascii="Times New Roman" w:hAnsi="Times New Roman" w:cs="Times New Roman"/>
              </w:rPr>
              <w:t xml:space="preserve"> </w:t>
            </w:r>
            <w:r w:rsidRPr="00F376F1">
              <w:rPr>
                <w:rFonts w:ascii="Times New Roman" w:hAnsi="Times New Roman" w:cs="Times New Roman"/>
              </w:rPr>
              <w:t>– 40%</w:t>
            </w:r>
          </w:p>
          <w:p w:rsidR="00517E65" w:rsidRPr="00F376F1" w:rsidRDefault="00517E65" w:rsidP="00517E65">
            <w:pPr>
              <w:rPr>
                <w:rFonts w:ascii="Times New Roman" w:hAnsi="Times New Roman" w:cs="Times New Roman"/>
              </w:rPr>
            </w:pPr>
            <w:r w:rsidRPr="00F376F1">
              <w:rPr>
                <w:rFonts w:ascii="Times New Roman" w:hAnsi="Times New Roman" w:cs="Times New Roman"/>
              </w:rPr>
              <w:t>Серебренникова Елена Александровна</w:t>
            </w:r>
            <w:r w:rsidR="00D10A59">
              <w:rPr>
                <w:rFonts w:ascii="Times New Roman" w:hAnsi="Times New Roman" w:cs="Times New Roman"/>
              </w:rPr>
              <w:t xml:space="preserve"> </w:t>
            </w:r>
            <w:r w:rsidRPr="00F376F1">
              <w:rPr>
                <w:rFonts w:ascii="Times New Roman" w:hAnsi="Times New Roman" w:cs="Times New Roman"/>
              </w:rPr>
              <w:t xml:space="preserve"> – 40%</w:t>
            </w:r>
          </w:p>
          <w:p w:rsidR="00517E65" w:rsidRPr="00F376F1" w:rsidRDefault="00517E65" w:rsidP="00517E65">
            <w:pPr>
              <w:rPr>
                <w:rFonts w:ascii="Times New Roman" w:hAnsi="Times New Roman" w:cs="Times New Roman"/>
              </w:rPr>
            </w:pPr>
            <w:proofErr w:type="spellStart"/>
            <w:r w:rsidRPr="00F376F1">
              <w:rPr>
                <w:rFonts w:ascii="Times New Roman" w:hAnsi="Times New Roman" w:cs="Times New Roman"/>
              </w:rPr>
              <w:t>Люберцева</w:t>
            </w:r>
            <w:proofErr w:type="spellEnd"/>
            <w:r w:rsidRPr="00F376F1">
              <w:rPr>
                <w:rFonts w:ascii="Times New Roman" w:hAnsi="Times New Roman" w:cs="Times New Roman"/>
              </w:rPr>
              <w:t xml:space="preserve"> Ирина Алексеевна </w:t>
            </w:r>
            <w:r w:rsidR="00D10A59">
              <w:rPr>
                <w:rFonts w:ascii="Times New Roman" w:hAnsi="Times New Roman" w:cs="Times New Roman"/>
              </w:rPr>
              <w:t xml:space="preserve"> </w:t>
            </w:r>
            <w:r w:rsidRPr="00F376F1">
              <w:rPr>
                <w:rFonts w:ascii="Times New Roman" w:hAnsi="Times New Roman" w:cs="Times New Roman"/>
              </w:rPr>
              <w:t>– 10%</w:t>
            </w:r>
          </w:p>
          <w:p w:rsidR="00517E65" w:rsidRPr="00F376F1" w:rsidRDefault="00517E65" w:rsidP="00517E65">
            <w:pPr>
              <w:rPr>
                <w:rFonts w:ascii="Times New Roman" w:hAnsi="Times New Roman" w:cs="Times New Roman"/>
              </w:rPr>
            </w:pPr>
            <w:proofErr w:type="spellStart"/>
            <w:r w:rsidRPr="00F376F1">
              <w:rPr>
                <w:rFonts w:ascii="Times New Roman" w:hAnsi="Times New Roman" w:cs="Times New Roman"/>
              </w:rPr>
              <w:t>Новак</w:t>
            </w:r>
            <w:proofErr w:type="spellEnd"/>
            <w:r w:rsidRPr="00F376F1">
              <w:rPr>
                <w:rFonts w:ascii="Times New Roman" w:hAnsi="Times New Roman" w:cs="Times New Roman"/>
              </w:rPr>
              <w:t xml:space="preserve"> Ульяна Кирилловна – 10%</w:t>
            </w:r>
          </w:p>
        </w:tc>
      </w:tr>
      <w:tr w:rsidR="00EA2E52" w:rsidRPr="00F376F1" w:rsidTr="00517E65">
        <w:tc>
          <w:tcPr>
            <w:tcW w:w="4503" w:type="dxa"/>
          </w:tcPr>
          <w:p w:rsidR="00EA2E52" w:rsidRPr="00F376F1" w:rsidRDefault="00EA2E52" w:rsidP="00EA2E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376F1">
              <w:rPr>
                <w:rFonts w:ascii="Times New Roman" w:hAnsi="Times New Roman" w:cs="Times New Roman"/>
              </w:rPr>
              <w:t>Вид учебного издания</w:t>
            </w:r>
          </w:p>
          <w:p w:rsidR="00EA2E52" w:rsidRPr="00F376F1" w:rsidRDefault="00EA2E52" w:rsidP="00EA2E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gramStart"/>
            <w:r w:rsidRPr="00F376F1">
              <w:rPr>
                <w:rFonts w:ascii="Times New Roman" w:hAnsi="Times New Roman" w:cs="Times New Roman"/>
              </w:rPr>
              <w:t>(учебник, учебное пособие, учебно-</w:t>
            </w:r>
            <w:proofErr w:type="gramEnd"/>
          </w:p>
          <w:p w:rsidR="00EA2E52" w:rsidRPr="00F376F1" w:rsidRDefault="00EA2E52" w:rsidP="00EA2E52">
            <w:pPr>
              <w:rPr>
                <w:rFonts w:ascii="Times New Roman" w:hAnsi="Times New Roman" w:cs="Times New Roman"/>
              </w:rPr>
            </w:pPr>
            <w:r w:rsidRPr="00F376F1">
              <w:rPr>
                <w:rFonts w:ascii="Times New Roman" w:hAnsi="Times New Roman" w:cs="Times New Roman"/>
              </w:rPr>
              <w:t>методическое пособие и т.д.)</w:t>
            </w:r>
          </w:p>
        </w:tc>
        <w:tc>
          <w:tcPr>
            <w:tcW w:w="5068" w:type="dxa"/>
          </w:tcPr>
          <w:p w:rsidR="00EA2E52" w:rsidRPr="00F376F1" w:rsidRDefault="00517E65" w:rsidP="00517E65">
            <w:pPr>
              <w:rPr>
                <w:rFonts w:ascii="Times New Roman" w:hAnsi="Times New Roman" w:cs="Times New Roman"/>
              </w:rPr>
            </w:pPr>
            <w:r w:rsidRPr="00F376F1">
              <w:rPr>
                <w:rFonts w:ascii="Times New Roman" w:hAnsi="Times New Roman" w:cs="Times New Roman"/>
              </w:rPr>
              <w:t>Учебное пособие</w:t>
            </w:r>
          </w:p>
        </w:tc>
      </w:tr>
      <w:tr w:rsidR="00EA2E52" w:rsidRPr="00F376F1" w:rsidTr="00517E65">
        <w:tc>
          <w:tcPr>
            <w:tcW w:w="4503" w:type="dxa"/>
          </w:tcPr>
          <w:p w:rsidR="00EA2E52" w:rsidRPr="00F376F1" w:rsidRDefault="00EA2E52" w:rsidP="00517E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376F1">
              <w:rPr>
                <w:rFonts w:ascii="Times New Roman" w:hAnsi="Times New Roman" w:cs="Times New Roman"/>
              </w:rPr>
              <w:t>Название учебного издания</w:t>
            </w:r>
          </w:p>
        </w:tc>
        <w:tc>
          <w:tcPr>
            <w:tcW w:w="5068" w:type="dxa"/>
          </w:tcPr>
          <w:p w:rsidR="00EA2E52" w:rsidRPr="00F376F1" w:rsidRDefault="00517E65" w:rsidP="00517E65">
            <w:pPr>
              <w:rPr>
                <w:rFonts w:ascii="Times New Roman" w:hAnsi="Times New Roman" w:cs="Times New Roman"/>
              </w:rPr>
            </w:pPr>
            <w:r w:rsidRPr="00F376F1">
              <w:rPr>
                <w:rFonts w:ascii="Times New Roman" w:eastAsia="Calibri" w:hAnsi="Times New Roman" w:cs="Times New Roman"/>
              </w:rPr>
              <w:t>«По томским улочкам. Стрит-арт в практике обучения русскому языку как иностранному (Семиотический подход в изучении и преподавании рус</w:t>
            </w:r>
            <w:r w:rsidRPr="00F376F1">
              <w:rPr>
                <w:rFonts w:ascii="Times New Roman" w:hAnsi="Times New Roman" w:cs="Times New Roman"/>
              </w:rPr>
              <w:t>ского языка)»</w:t>
            </w:r>
          </w:p>
        </w:tc>
      </w:tr>
      <w:tr w:rsidR="00EA2E52" w:rsidRPr="00F376F1" w:rsidTr="00517E65">
        <w:tc>
          <w:tcPr>
            <w:tcW w:w="4503" w:type="dxa"/>
          </w:tcPr>
          <w:p w:rsidR="00EA2E52" w:rsidRPr="00F376F1" w:rsidRDefault="00517E65" w:rsidP="00517E65">
            <w:pPr>
              <w:rPr>
                <w:rFonts w:ascii="Times New Roman" w:hAnsi="Times New Roman" w:cs="Times New Roman"/>
              </w:rPr>
            </w:pPr>
            <w:r w:rsidRPr="00F376F1">
              <w:rPr>
                <w:rFonts w:ascii="Times New Roman" w:hAnsi="Times New Roman" w:cs="Times New Roman"/>
              </w:rPr>
              <w:t>Номинация</w:t>
            </w:r>
          </w:p>
        </w:tc>
        <w:tc>
          <w:tcPr>
            <w:tcW w:w="5068" w:type="dxa"/>
          </w:tcPr>
          <w:p w:rsidR="00EA2E52" w:rsidRPr="00F376F1" w:rsidRDefault="00517E65" w:rsidP="00517E65">
            <w:pPr>
              <w:rPr>
                <w:rFonts w:ascii="Times New Roman" w:hAnsi="Times New Roman" w:cs="Times New Roman"/>
              </w:rPr>
            </w:pPr>
            <w:r w:rsidRPr="00F376F1">
              <w:rPr>
                <w:rFonts w:ascii="Times New Roman" w:hAnsi="Times New Roman" w:cs="Times New Roman"/>
              </w:rPr>
              <w:t>Лучшее учебно-теоретическое издание (учебник, учебное пособие)</w:t>
            </w:r>
          </w:p>
        </w:tc>
      </w:tr>
      <w:tr w:rsidR="00EA2E52" w:rsidRPr="00F376F1" w:rsidTr="00517E65">
        <w:tc>
          <w:tcPr>
            <w:tcW w:w="4503" w:type="dxa"/>
          </w:tcPr>
          <w:p w:rsidR="00517E65" w:rsidRPr="00F376F1" w:rsidRDefault="00517E65" w:rsidP="00517E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376F1">
              <w:rPr>
                <w:rFonts w:ascii="Times New Roman" w:hAnsi="Times New Roman" w:cs="Times New Roman"/>
              </w:rPr>
              <w:t>Образовательная программа, в которой используется или планируется использование учебного издания; дисциплина/практика, в рамках которой планируется использование учебного</w:t>
            </w:r>
          </w:p>
          <w:p w:rsidR="00EA2E52" w:rsidRPr="00F376F1" w:rsidRDefault="00517E65" w:rsidP="00517E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376F1">
              <w:rPr>
                <w:rFonts w:ascii="Times New Roman" w:hAnsi="Times New Roman" w:cs="Times New Roman"/>
              </w:rPr>
              <w:t>издания</w:t>
            </w:r>
          </w:p>
        </w:tc>
        <w:tc>
          <w:tcPr>
            <w:tcW w:w="5068" w:type="dxa"/>
          </w:tcPr>
          <w:p w:rsidR="00F376F1" w:rsidRPr="00F376F1" w:rsidRDefault="00F376F1" w:rsidP="00517E65">
            <w:pPr>
              <w:rPr>
                <w:rFonts w:ascii="Times New Roman" w:hAnsi="Times New Roman" w:cs="Times New Roman"/>
                <w:u w:val="single"/>
              </w:rPr>
            </w:pPr>
            <w:r w:rsidRPr="00F376F1">
              <w:rPr>
                <w:rFonts w:ascii="Times New Roman" w:hAnsi="Times New Roman" w:cs="Times New Roman"/>
                <w:u w:val="single"/>
              </w:rPr>
              <w:t xml:space="preserve">Основная образовательная программа высшего образования по направлению подготовки 44.03.05 Педагогическое образование (с двумя профилями подготовки) (уровень </w:t>
            </w:r>
            <w:proofErr w:type="spellStart"/>
            <w:r w:rsidRPr="00F376F1">
              <w:rPr>
                <w:rFonts w:ascii="Times New Roman" w:hAnsi="Times New Roman" w:cs="Times New Roman"/>
                <w:u w:val="single"/>
              </w:rPr>
              <w:t>бакалавриата</w:t>
            </w:r>
            <w:proofErr w:type="spellEnd"/>
            <w:r w:rsidRPr="00F376F1">
              <w:rPr>
                <w:rFonts w:ascii="Times New Roman" w:hAnsi="Times New Roman" w:cs="Times New Roman"/>
                <w:u w:val="single"/>
              </w:rPr>
              <w:t>) Направленность (профили) Русский язык и литература.</w:t>
            </w:r>
          </w:p>
          <w:p w:rsidR="00F376F1" w:rsidRPr="00F376F1" w:rsidRDefault="00F376F1" w:rsidP="00517E65">
            <w:pPr>
              <w:rPr>
                <w:rFonts w:ascii="Times New Roman" w:hAnsi="Times New Roman" w:cs="Times New Roman"/>
              </w:rPr>
            </w:pPr>
            <w:r w:rsidRPr="00F376F1">
              <w:rPr>
                <w:rFonts w:ascii="Times New Roman" w:hAnsi="Times New Roman" w:cs="Times New Roman"/>
                <w:i/>
              </w:rPr>
              <w:t>Дисциплины (модули):</w:t>
            </w:r>
            <w:r w:rsidRPr="00F376F1">
              <w:rPr>
                <w:rFonts w:ascii="Times New Roman" w:hAnsi="Times New Roman" w:cs="Times New Roman"/>
              </w:rPr>
              <w:t xml:space="preserve"> «Лингвокультурология и межкультурная коммуникация»; «Лингвистическое краеведение»; «Обучение речевой деятельности в методике преподавания русского языка как иностранного и неродного»;  «Языковая система в аспекте обучения русскому языку как иностранному и неродному».</w:t>
            </w:r>
          </w:p>
          <w:p w:rsidR="00EA2E52" w:rsidRPr="00F376F1" w:rsidRDefault="00530D6E" w:rsidP="00517E65">
            <w:pPr>
              <w:rPr>
                <w:rFonts w:ascii="Times New Roman" w:hAnsi="Times New Roman" w:cs="Times New Roman"/>
                <w:u w:val="single"/>
              </w:rPr>
            </w:pPr>
            <w:r w:rsidRPr="00F376F1">
              <w:rPr>
                <w:rFonts w:ascii="Times New Roman" w:hAnsi="Times New Roman" w:cs="Times New Roman"/>
                <w:u w:val="single"/>
              </w:rPr>
              <w:t>Основная о</w:t>
            </w:r>
            <w:r w:rsidR="00517E65" w:rsidRPr="00F376F1">
              <w:rPr>
                <w:rFonts w:ascii="Times New Roman" w:hAnsi="Times New Roman" w:cs="Times New Roman"/>
                <w:u w:val="single"/>
              </w:rPr>
              <w:t xml:space="preserve">бразовательная программа </w:t>
            </w:r>
            <w:r w:rsidRPr="00F376F1">
              <w:rPr>
                <w:rFonts w:ascii="Times New Roman" w:hAnsi="Times New Roman" w:cs="Times New Roman"/>
                <w:u w:val="single"/>
              </w:rPr>
              <w:t xml:space="preserve">высшего образования по направлению подготовки 44.04.01 Педагогическое образование (уровень магистратуры) </w:t>
            </w:r>
            <w:r w:rsidR="0054533C" w:rsidRPr="00F376F1">
              <w:rPr>
                <w:rFonts w:ascii="Times New Roman" w:hAnsi="Times New Roman" w:cs="Times New Roman"/>
                <w:u w:val="single"/>
              </w:rPr>
              <w:t xml:space="preserve">Направленность (профиль) </w:t>
            </w:r>
            <w:r w:rsidR="00517E65" w:rsidRPr="00F376F1">
              <w:rPr>
                <w:rFonts w:ascii="Times New Roman" w:hAnsi="Times New Roman" w:cs="Times New Roman"/>
                <w:u w:val="single"/>
              </w:rPr>
              <w:t>«Русский язык как иностранный»</w:t>
            </w:r>
            <w:r w:rsidR="00F376F1" w:rsidRPr="00F376F1">
              <w:rPr>
                <w:rFonts w:ascii="Times New Roman" w:hAnsi="Times New Roman" w:cs="Times New Roman"/>
                <w:u w:val="single"/>
              </w:rPr>
              <w:t>.</w:t>
            </w:r>
          </w:p>
          <w:p w:rsidR="00530D6E" w:rsidRPr="00F376F1" w:rsidRDefault="00530D6E" w:rsidP="00F376F1">
            <w:pPr>
              <w:rPr>
                <w:rFonts w:ascii="Times New Roman" w:hAnsi="Times New Roman" w:cs="Times New Roman"/>
              </w:rPr>
            </w:pPr>
            <w:r w:rsidRPr="00F376F1">
              <w:rPr>
                <w:rFonts w:ascii="Times New Roman" w:hAnsi="Times New Roman" w:cs="Times New Roman"/>
                <w:i/>
              </w:rPr>
              <w:t>Дисциплины</w:t>
            </w:r>
            <w:r w:rsidR="0054533C" w:rsidRPr="00F376F1">
              <w:rPr>
                <w:rFonts w:ascii="Times New Roman" w:hAnsi="Times New Roman" w:cs="Times New Roman"/>
                <w:i/>
              </w:rPr>
              <w:t xml:space="preserve"> (модули)</w:t>
            </w:r>
            <w:r w:rsidRPr="00F376F1">
              <w:rPr>
                <w:rFonts w:ascii="Times New Roman" w:hAnsi="Times New Roman" w:cs="Times New Roman"/>
                <w:i/>
              </w:rPr>
              <w:t xml:space="preserve">: </w:t>
            </w:r>
            <w:r w:rsidRPr="00F376F1">
              <w:rPr>
                <w:rFonts w:ascii="Times New Roman" w:hAnsi="Times New Roman" w:cs="Times New Roman"/>
              </w:rPr>
              <w:t>«Лингвокультурология и межкультурная коммуникация»</w:t>
            </w:r>
            <w:r w:rsidR="0054533C" w:rsidRPr="00F376F1">
              <w:rPr>
                <w:rFonts w:ascii="Times New Roman" w:hAnsi="Times New Roman" w:cs="Times New Roman"/>
              </w:rPr>
              <w:t>;</w:t>
            </w:r>
            <w:r w:rsidRPr="00F376F1">
              <w:rPr>
                <w:rFonts w:ascii="Times New Roman" w:hAnsi="Times New Roman" w:cs="Times New Roman"/>
              </w:rPr>
              <w:t xml:space="preserve"> Русский язык в современном поликультурном мире»</w:t>
            </w:r>
            <w:r w:rsidR="0054533C" w:rsidRPr="00F376F1">
              <w:rPr>
                <w:rFonts w:ascii="Times New Roman" w:hAnsi="Times New Roman" w:cs="Times New Roman"/>
              </w:rPr>
              <w:t xml:space="preserve">; </w:t>
            </w:r>
            <w:r w:rsidR="007B3E87">
              <w:rPr>
                <w:rFonts w:ascii="Times New Roman" w:hAnsi="Times New Roman" w:cs="Times New Roman"/>
              </w:rPr>
              <w:t xml:space="preserve">«Русская разговорная речь»;  </w:t>
            </w:r>
            <w:r w:rsidRPr="00F376F1">
              <w:rPr>
                <w:rFonts w:ascii="Times New Roman" w:hAnsi="Times New Roman" w:cs="Times New Roman"/>
              </w:rPr>
              <w:t>«Теория и методика преподавания русского языка как иностранного»</w:t>
            </w:r>
            <w:r w:rsidR="0054533C" w:rsidRPr="00F376F1">
              <w:rPr>
                <w:rFonts w:ascii="Times New Roman" w:hAnsi="Times New Roman" w:cs="Times New Roman"/>
              </w:rPr>
              <w:t>;</w:t>
            </w:r>
            <w:r w:rsidRPr="00F376F1">
              <w:rPr>
                <w:rFonts w:ascii="Times New Roman" w:hAnsi="Times New Roman" w:cs="Times New Roman"/>
              </w:rPr>
              <w:t xml:space="preserve"> </w:t>
            </w:r>
            <w:r w:rsidR="00F376F1" w:rsidRPr="00F376F1">
              <w:rPr>
                <w:rFonts w:ascii="Times New Roman" w:hAnsi="Times New Roman" w:cs="Times New Roman"/>
              </w:rPr>
              <w:t>Языковая система в аспекте обучения русскому языку как иностранному».</w:t>
            </w:r>
          </w:p>
        </w:tc>
      </w:tr>
      <w:tr w:rsidR="00EA2E52" w:rsidRPr="00F376F1" w:rsidTr="00517E65">
        <w:tc>
          <w:tcPr>
            <w:tcW w:w="4503" w:type="dxa"/>
          </w:tcPr>
          <w:p w:rsidR="00EA2E52" w:rsidRPr="00F376F1" w:rsidRDefault="00517E65" w:rsidP="00517E65">
            <w:pPr>
              <w:rPr>
                <w:rFonts w:ascii="Times New Roman" w:hAnsi="Times New Roman" w:cs="Times New Roman"/>
              </w:rPr>
            </w:pPr>
            <w:r w:rsidRPr="00F376F1">
              <w:rPr>
                <w:rFonts w:ascii="Times New Roman" w:hAnsi="Times New Roman" w:cs="Times New Roman"/>
              </w:rPr>
              <w:t>Форма издания: печатное или электронное</w:t>
            </w:r>
          </w:p>
        </w:tc>
        <w:tc>
          <w:tcPr>
            <w:tcW w:w="5068" w:type="dxa"/>
          </w:tcPr>
          <w:p w:rsidR="00EA2E52" w:rsidRPr="00F376F1" w:rsidRDefault="00517E65" w:rsidP="00517E65">
            <w:pPr>
              <w:rPr>
                <w:rFonts w:ascii="Times New Roman" w:hAnsi="Times New Roman" w:cs="Times New Roman"/>
              </w:rPr>
            </w:pPr>
            <w:r w:rsidRPr="00F376F1">
              <w:rPr>
                <w:rFonts w:ascii="Times New Roman" w:hAnsi="Times New Roman" w:cs="Times New Roman"/>
              </w:rPr>
              <w:t>электронное</w:t>
            </w:r>
          </w:p>
        </w:tc>
      </w:tr>
      <w:tr w:rsidR="00EA2E52" w:rsidRPr="00F376F1" w:rsidTr="00517E65">
        <w:tc>
          <w:tcPr>
            <w:tcW w:w="4503" w:type="dxa"/>
          </w:tcPr>
          <w:p w:rsidR="00517E65" w:rsidRPr="00F376F1" w:rsidRDefault="00517E65" w:rsidP="00517E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376F1">
              <w:rPr>
                <w:rFonts w:ascii="Times New Roman" w:hAnsi="Times New Roman" w:cs="Times New Roman"/>
              </w:rPr>
              <w:t>Контактная информация</w:t>
            </w:r>
          </w:p>
          <w:p w:rsidR="00EA2E52" w:rsidRPr="00F376F1" w:rsidRDefault="00517E65" w:rsidP="00517E65">
            <w:pPr>
              <w:rPr>
                <w:rFonts w:ascii="Times New Roman" w:hAnsi="Times New Roman" w:cs="Times New Roman"/>
              </w:rPr>
            </w:pPr>
            <w:r w:rsidRPr="00F376F1">
              <w:rPr>
                <w:rFonts w:ascii="Times New Roman" w:hAnsi="Times New Roman" w:cs="Times New Roman"/>
              </w:rPr>
              <w:t>(телефон, электронная почта)</w:t>
            </w:r>
          </w:p>
        </w:tc>
        <w:tc>
          <w:tcPr>
            <w:tcW w:w="5068" w:type="dxa"/>
          </w:tcPr>
          <w:p w:rsidR="00517E65" w:rsidRPr="00F376F1" w:rsidRDefault="00517E65" w:rsidP="00517E65">
            <w:pPr>
              <w:rPr>
                <w:rFonts w:ascii="Times New Roman" w:hAnsi="Times New Roman" w:cs="Times New Roman"/>
              </w:rPr>
            </w:pPr>
            <w:r w:rsidRPr="00F376F1">
              <w:rPr>
                <w:rFonts w:ascii="Times New Roman" w:hAnsi="Times New Roman" w:cs="Times New Roman"/>
              </w:rPr>
              <w:t xml:space="preserve">Курьянович Анна Владимировна </w:t>
            </w:r>
            <w:r w:rsidR="00D10A59">
              <w:rPr>
                <w:rFonts w:ascii="Times New Roman" w:hAnsi="Times New Roman" w:cs="Times New Roman"/>
              </w:rPr>
              <w:t xml:space="preserve"> </w:t>
            </w:r>
            <w:r w:rsidRPr="00F376F1">
              <w:rPr>
                <w:rFonts w:ascii="Times New Roman" w:hAnsi="Times New Roman" w:cs="Times New Roman"/>
              </w:rPr>
              <w:t xml:space="preserve">– </w:t>
            </w:r>
            <w:r w:rsidR="00730EAE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532244">
              <w:rPr>
                <w:rFonts w:ascii="Times New Roman" w:hAnsi="Times New Roman" w:cs="Times New Roman"/>
              </w:rPr>
              <w:t>Х(</w:t>
            </w:r>
            <w:proofErr w:type="gramEnd"/>
            <w:r w:rsidR="00532244">
              <w:rPr>
                <w:rFonts w:ascii="Times New Roman" w:hAnsi="Times New Roman" w:cs="Times New Roman"/>
              </w:rPr>
              <w:t>ХХХ)ХХХ-ХХ-ХХ</w:t>
            </w:r>
            <w:r w:rsidR="00730EAE" w:rsidRPr="00730EAE">
              <w:rPr>
                <w:rFonts w:ascii="Times New Roman" w:hAnsi="Times New Roman" w:cs="Times New Roman"/>
              </w:rPr>
              <w:t xml:space="preserve">; </w:t>
            </w:r>
            <w:r w:rsidR="00532244">
              <w:rPr>
                <w:rFonts w:ascii="Times New Roman" w:hAnsi="Times New Roman" w:cs="Times New Roman"/>
              </w:rPr>
              <w:t>ХХХ</w:t>
            </w:r>
            <w:r w:rsidR="00730EAE" w:rsidRPr="00730EAE">
              <w:rPr>
                <w:rFonts w:ascii="Times New Roman" w:hAnsi="Times New Roman" w:cs="Times New Roman"/>
              </w:rPr>
              <w:t>@</w:t>
            </w:r>
            <w:r w:rsidR="00532244">
              <w:rPr>
                <w:rFonts w:ascii="Times New Roman" w:hAnsi="Times New Roman" w:cs="Times New Roman"/>
              </w:rPr>
              <w:t>ХХХ</w:t>
            </w:r>
          </w:p>
          <w:p w:rsidR="00517E65" w:rsidRPr="00F376F1" w:rsidRDefault="00517E65" w:rsidP="00517E65">
            <w:pPr>
              <w:rPr>
                <w:rFonts w:ascii="Times New Roman" w:hAnsi="Times New Roman" w:cs="Times New Roman"/>
              </w:rPr>
            </w:pPr>
            <w:r w:rsidRPr="00F376F1">
              <w:rPr>
                <w:rFonts w:ascii="Times New Roman" w:hAnsi="Times New Roman" w:cs="Times New Roman"/>
              </w:rPr>
              <w:t>Серебренникова Елена Александровна</w:t>
            </w:r>
            <w:r w:rsidR="00D10A59">
              <w:rPr>
                <w:rFonts w:ascii="Times New Roman" w:hAnsi="Times New Roman" w:cs="Times New Roman"/>
              </w:rPr>
              <w:t xml:space="preserve"> </w:t>
            </w:r>
            <w:r w:rsidRPr="00F376F1">
              <w:rPr>
                <w:rFonts w:ascii="Times New Roman" w:hAnsi="Times New Roman" w:cs="Times New Roman"/>
              </w:rPr>
              <w:t xml:space="preserve"> – </w:t>
            </w:r>
            <w:r w:rsidR="00730EAE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532244">
              <w:rPr>
                <w:rFonts w:ascii="Times New Roman" w:hAnsi="Times New Roman" w:cs="Times New Roman"/>
              </w:rPr>
              <w:t>Х(</w:t>
            </w:r>
            <w:proofErr w:type="gramEnd"/>
            <w:r w:rsidR="00532244">
              <w:rPr>
                <w:rFonts w:ascii="Times New Roman" w:hAnsi="Times New Roman" w:cs="Times New Roman"/>
              </w:rPr>
              <w:t>ХХХ)ХХХ-ХХ-ХХ</w:t>
            </w:r>
            <w:r w:rsidR="00532244" w:rsidRPr="00730EAE">
              <w:rPr>
                <w:rFonts w:ascii="Times New Roman" w:hAnsi="Times New Roman" w:cs="Times New Roman"/>
              </w:rPr>
              <w:t xml:space="preserve">; </w:t>
            </w:r>
            <w:r w:rsidR="00532244">
              <w:rPr>
                <w:rFonts w:ascii="Times New Roman" w:hAnsi="Times New Roman" w:cs="Times New Roman"/>
              </w:rPr>
              <w:t>ХХХ</w:t>
            </w:r>
            <w:r w:rsidR="00532244" w:rsidRPr="00730EAE">
              <w:rPr>
                <w:rFonts w:ascii="Times New Roman" w:hAnsi="Times New Roman" w:cs="Times New Roman"/>
              </w:rPr>
              <w:t>@</w:t>
            </w:r>
            <w:r w:rsidR="00532244">
              <w:rPr>
                <w:rFonts w:ascii="Times New Roman" w:hAnsi="Times New Roman" w:cs="Times New Roman"/>
              </w:rPr>
              <w:t>ХХХ</w:t>
            </w:r>
          </w:p>
          <w:p w:rsidR="00532244" w:rsidRDefault="00517E65" w:rsidP="00F55712">
            <w:pPr>
              <w:rPr>
                <w:rFonts w:ascii="Times New Roman" w:hAnsi="Times New Roman" w:cs="Times New Roman"/>
              </w:rPr>
            </w:pPr>
            <w:proofErr w:type="spellStart"/>
            <w:r w:rsidRPr="00F376F1">
              <w:rPr>
                <w:rFonts w:ascii="Times New Roman" w:hAnsi="Times New Roman" w:cs="Times New Roman"/>
              </w:rPr>
              <w:t>Люберцева</w:t>
            </w:r>
            <w:proofErr w:type="spellEnd"/>
            <w:r w:rsidRPr="00F376F1">
              <w:rPr>
                <w:rFonts w:ascii="Times New Roman" w:hAnsi="Times New Roman" w:cs="Times New Roman"/>
              </w:rPr>
              <w:t xml:space="preserve"> Ирина Алексеевна</w:t>
            </w:r>
            <w:r w:rsidR="00D10A59">
              <w:rPr>
                <w:rFonts w:ascii="Times New Roman" w:hAnsi="Times New Roman" w:cs="Times New Roman"/>
              </w:rPr>
              <w:t xml:space="preserve"> </w:t>
            </w:r>
            <w:r w:rsidRPr="00F376F1">
              <w:rPr>
                <w:rFonts w:ascii="Times New Roman" w:hAnsi="Times New Roman" w:cs="Times New Roman"/>
              </w:rPr>
              <w:t xml:space="preserve"> – </w:t>
            </w:r>
            <w:r w:rsidR="00730EAE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532244">
              <w:rPr>
                <w:rFonts w:ascii="Times New Roman" w:hAnsi="Times New Roman" w:cs="Times New Roman"/>
              </w:rPr>
              <w:t>Х(</w:t>
            </w:r>
            <w:proofErr w:type="gramEnd"/>
            <w:r w:rsidR="00532244">
              <w:rPr>
                <w:rFonts w:ascii="Times New Roman" w:hAnsi="Times New Roman" w:cs="Times New Roman"/>
              </w:rPr>
              <w:t>ХХХ)ХХХ-ХХ-ХХ</w:t>
            </w:r>
            <w:r w:rsidR="00532244" w:rsidRPr="00730EAE">
              <w:rPr>
                <w:rFonts w:ascii="Times New Roman" w:hAnsi="Times New Roman" w:cs="Times New Roman"/>
              </w:rPr>
              <w:t xml:space="preserve">; </w:t>
            </w:r>
            <w:r w:rsidR="00532244">
              <w:rPr>
                <w:rFonts w:ascii="Times New Roman" w:hAnsi="Times New Roman" w:cs="Times New Roman"/>
              </w:rPr>
              <w:t>ХХХ</w:t>
            </w:r>
            <w:r w:rsidR="00532244" w:rsidRPr="00730EAE">
              <w:rPr>
                <w:rFonts w:ascii="Times New Roman" w:hAnsi="Times New Roman" w:cs="Times New Roman"/>
              </w:rPr>
              <w:t>@</w:t>
            </w:r>
            <w:r w:rsidR="00532244">
              <w:rPr>
                <w:rFonts w:ascii="Times New Roman" w:hAnsi="Times New Roman" w:cs="Times New Roman"/>
              </w:rPr>
              <w:t>ХХХ</w:t>
            </w:r>
            <w:r w:rsidR="00532244" w:rsidRPr="00F376F1">
              <w:rPr>
                <w:rFonts w:ascii="Times New Roman" w:hAnsi="Times New Roman" w:cs="Times New Roman"/>
              </w:rPr>
              <w:t xml:space="preserve"> </w:t>
            </w:r>
          </w:p>
          <w:p w:rsidR="00EA2E52" w:rsidRPr="00F376F1" w:rsidRDefault="00517E65" w:rsidP="00F55712">
            <w:pPr>
              <w:rPr>
                <w:rFonts w:ascii="Times New Roman" w:hAnsi="Times New Roman" w:cs="Times New Roman"/>
              </w:rPr>
            </w:pPr>
            <w:proofErr w:type="spellStart"/>
            <w:r w:rsidRPr="00F376F1">
              <w:rPr>
                <w:rFonts w:ascii="Times New Roman" w:hAnsi="Times New Roman" w:cs="Times New Roman"/>
              </w:rPr>
              <w:t>Новак</w:t>
            </w:r>
            <w:proofErr w:type="spellEnd"/>
            <w:r w:rsidRPr="00F376F1">
              <w:rPr>
                <w:rFonts w:ascii="Times New Roman" w:hAnsi="Times New Roman" w:cs="Times New Roman"/>
              </w:rPr>
              <w:t xml:space="preserve"> Ульяна Кирилловна – </w:t>
            </w:r>
            <w:r w:rsidR="00532244">
              <w:rPr>
                <w:rFonts w:ascii="Times New Roman" w:hAnsi="Times New Roman" w:cs="Times New Roman"/>
              </w:rPr>
              <w:t>Х(ХХХ)ХХХ-ХХ-ХХ</w:t>
            </w:r>
            <w:r w:rsidR="00532244" w:rsidRPr="00730EAE">
              <w:rPr>
                <w:rFonts w:ascii="Times New Roman" w:hAnsi="Times New Roman" w:cs="Times New Roman"/>
              </w:rPr>
              <w:t xml:space="preserve">; </w:t>
            </w:r>
            <w:r w:rsidR="00532244">
              <w:rPr>
                <w:rFonts w:ascii="Times New Roman" w:hAnsi="Times New Roman" w:cs="Times New Roman"/>
              </w:rPr>
              <w:t>ХХХ</w:t>
            </w:r>
            <w:r w:rsidR="00532244" w:rsidRPr="00730EAE">
              <w:rPr>
                <w:rFonts w:ascii="Times New Roman" w:hAnsi="Times New Roman" w:cs="Times New Roman"/>
              </w:rPr>
              <w:t>@</w:t>
            </w:r>
            <w:r w:rsidR="00532244">
              <w:rPr>
                <w:rFonts w:ascii="Times New Roman" w:hAnsi="Times New Roman" w:cs="Times New Roman"/>
              </w:rPr>
              <w:t>ХХХ</w:t>
            </w:r>
            <w:bookmarkStart w:id="0" w:name="_GoBack"/>
            <w:bookmarkEnd w:id="0"/>
          </w:p>
        </w:tc>
      </w:tr>
    </w:tbl>
    <w:p w:rsidR="00EA2E52" w:rsidRDefault="00EA2E52" w:rsidP="00EA2E52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EA2E52" w:rsidSect="001E0F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323070"/>
    <w:multiLevelType w:val="hybridMultilevel"/>
    <w:tmpl w:val="873A1B5E"/>
    <w:lvl w:ilvl="0" w:tplc="42E2383E">
      <w:start w:val="1"/>
      <w:numFmt w:val="decimal"/>
      <w:lvlText w:val="%1."/>
      <w:lvlJc w:val="left"/>
      <w:pPr>
        <w:ind w:left="502" w:hanging="360"/>
      </w:pPr>
      <w:rPr>
        <w:rFonts w:ascii="Times New Roman" w:eastAsia="Tahoma" w:hAnsi="Times New Roman" w:cs="Times New Roman"/>
        <w:b w:val="0"/>
        <w:spacing w:val="-17"/>
        <w:w w:val="100"/>
        <w:sz w:val="30"/>
        <w:szCs w:val="30"/>
        <w:lang w:val="ru-RU" w:eastAsia="ru-RU" w:bidi="ru-RU"/>
      </w:rPr>
    </w:lvl>
    <w:lvl w:ilvl="1" w:tplc="673846DE">
      <w:numFmt w:val="bullet"/>
      <w:lvlText w:val="•"/>
      <w:lvlJc w:val="left"/>
      <w:pPr>
        <w:ind w:left="1744" w:hanging="360"/>
      </w:pPr>
      <w:rPr>
        <w:rFonts w:hint="default"/>
        <w:lang w:val="ru-RU" w:eastAsia="ru-RU" w:bidi="ru-RU"/>
      </w:rPr>
    </w:lvl>
    <w:lvl w:ilvl="2" w:tplc="29E6D8A6">
      <w:numFmt w:val="bullet"/>
      <w:lvlText w:val="•"/>
      <w:lvlJc w:val="left"/>
      <w:pPr>
        <w:ind w:left="2649" w:hanging="360"/>
      </w:pPr>
      <w:rPr>
        <w:rFonts w:hint="default"/>
        <w:lang w:val="ru-RU" w:eastAsia="ru-RU" w:bidi="ru-RU"/>
      </w:rPr>
    </w:lvl>
    <w:lvl w:ilvl="3" w:tplc="1B70E0D4">
      <w:numFmt w:val="bullet"/>
      <w:lvlText w:val="•"/>
      <w:lvlJc w:val="left"/>
      <w:pPr>
        <w:ind w:left="3553" w:hanging="360"/>
      </w:pPr>
      <w:rPr>
        <w:rFonts w:hint="default"/>
        <w:lang w:val="ru-RU" w:eastAsia="ru-RU" w:bidi="ru-RU"/>
      </w:rPr>
    </w:lvl>
    <w:lvl w:ilvl="4" w:tplc="B2C6D054">
      <w:numFmt w:val="bullet"/>
      <w:lvlText w:val="•"/>
      <w:lvlJc w:val="left"/>
      <w:pPr>
        <w:ind w:left="4458" w:hanging="360"/>
      </w:pPr>
      <w:rPr>
        <w:rFonts w:hint="default"/>
        <w:lang w:val="ru-RU" w:eastAsia="ru-RU" w:bidi="ru-RU"/>
      </w:rPr>
    </w:lvl>
    <w:lvl w:ilvl="5" w:tplc="D256C81C">
      <w:numFmt w:val="bullet"/>
      <w:lvlText w:val="•"/>
      <w:lvlJc w:val="left"/>
      <w:pPr>
        <w:ind w:left="5363" w:hanging="360"/>
      </w:pPr>
      <w:rPr>
        <w:rFonts w:hint="default"/>
        <w:lang w:val="ru-RU" w:eastAsia="ru-RU" w:bidi="ru-RU"/>
      </w:rPr>
    </w:lvl>
    <w:lvl w:ilvl="6" w:tplc="90AA2CE4">
      <w:numFmt w:val="bullet"/>
      <w:lvlText w:val="•"/>
      <w:lvlJc w:val="left"/>
      <w:pPr>
        <w:ind w:left="6267" w:hanging="360"/>
      </w:pPr>
      <w:rPr>
        <w:rFonts w:hint="default"/>
        <w:lang w:val="ru-RU" w:eastAsia="ru-RU" w:bidi="ru-RU"/>
      </w:rPr>
    </w:lvl>
    <w:lvl w:ilvl="7" w:tplc="A72CB6E4">
      <w:numFmt w:val="bullet"/>
      <w:lvlText w:val="•"/>
      <w:lvlJc w:val="left"/>
      <w:pPr>
        <w:ind w:left="7172" w:hanging="360"/>
      </w:pPr>
      <w:rPr>
        <w:rFonts w:hint="default"/>
        <w:lang w:val="ru-RU" w:eastAsia="ru-RU" w:bidi="ru-RU"/>
      </w:rPr>
    </w:lvl>
    <w:lvl w:ilvl="8" w:tplc="DC0EA80A">
      <w:numFmt w:val="bullet"/>
      <w:lvlText w:val="•"/>
      <w:lvlJc w:val="left"/>
      <w:pPr>
        <w:ind w:left="8077" w:hanging="360"/>
      </w:pPr>
      <w:rPr>
        <w:rFonts w:hint="default"/>
        <w:lang w:val="ru-RU" w:eastAsia="ru-RU" w:bidi="ru-RU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54798"/>
    <w:rsid w:val="001A5A05"/>
    <w:rsid w:val="001E0F26"/>
    <w:rsid w:val="00354798"/>
    <w:rsid w:val="00517E65"/>
    <w:rsid w:val="00530D6E"/>
    <w:rsid w:val="00532244"/>
    <w:rsid w:val="0054533C"/>
    <w:rsid w:val="00730EAE"/>
    <w:rsid w:val="007B3E87"/>
    <w:rsid w:val="00D10A59"/>
    <w:rsid w:val="00EA2E52"/>
    <w:rsid w:val="00F05418"/>
    <w:rsid w:val="00F376F1"/>
    <w:rsid w:val="00F55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F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2E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1"/>
    <w:qFormat/>
    <w:rsid w:val="00EA2E52"/>
    <w:pPr>
      <w:widowControl w:val="0"/>
      <w:spacing w:after="0" w:line="240" w:lineRule="auto"/>
      <w:ind w:left="20"/>
    </w:pPr>
    <w:rPr>
      <w:rFonts w:ascii="Palatino Linotype" w:eastAsia="Palatino Linotype" w:hAnsi="Palatino Linotype"/>
      <w:b/>
      <w:bCs/>
      <w:sz w:val="24"/>
      <w:szCs w:val="24"/>
      <w:lang w:val="en-US"/>
    </w:rPr>
  </w:style>
  <w:style w:type="character" w:customStyle="1" w:styleId="a5">
    <w:name w:val="Основной текст Знак"/>
    <w:basedOn w:val="a0"/>
    <w:link w:val="a4"/>
    <w:uiPriority w:val="1"/>
    <w:rsid w:val="00EA2E52"/>
    <w:rPr>
      <w:rFonts w:ascii="Palatino Linotype" w:eastAsia="Palatino Linotype" w:hAnsi="Palatino Linotype"/>
      <w:b/>
      <w:bCs/>
      <w:sz w:val="24"/>
      <w:szCs w:val="24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530D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30D6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Серебренникова</dc:creator>
  <cp:lastModifiedBy>User</cp:lastModifiedBy>
  <cp:revision>6</cp:revision>
  <dcterms:created xsi:type="dcterms:W3CDTF">2024-10-24T10:12:00Z</dcterms:created>
  <dcterms:modified xsi:type="dcterms:W3CDTF">2026-09-16T02:31:00Z</dcterms:modified>
</cp:coreProperties>
</file>