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E7" w:rsidRDefault="009418E3" w:rsidP="00C114A9">
      <w:pPr>
        <w:jc w:val="center"/>
        <w:outlineLvl w:val="0"/>
        <w:rPr>
          <w:b/>
          <w:sz w:val="32"/>
          <w:szCs w:val="32"/>
        </w:rPr>
      </w:pPr>
      <w:r w:rsidRPr="000D7A06">
        <w:rPr>
          <w:b/>
          <w:sz w:val="32"/>
          <w:szCs w:val="32"/>
        </w:rPr>
        <w:t>График консультаций преподавателей кафедры современн</w:t>
      </w:r>
      <w:r w:rsidR="00175986" w:rsidRPr="000D7A06">
        <w:rPr>
          <w:b/>
          <w:sz w:val="32"/>
          <w:szCs w:val="32"/>
        </w:rPr>
        <w:t>ого русского языка и стилистики</w:t>
      </w:r>
    </w:p>
    <w:p w:rsidR="0098162D" w:rsidRPr="000D7A06" w:rsidRDefault="0098162D" w:rsidP="00C114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(от 06.05.2014 г.)</w:t>
      </w:r>
    </w:p>
    <w:p w:rsidR="009418E3" w:rsidRDefault="009418E3" w:rsidP="00861A3C">
      <w:pPr>
        <w:rPr>
          <w:b/>
          <w:sz w:val="32"/>
          <w:szCs w:val="32"/>
        </w:rPr>
      </w:pPr>
    </w:p>
    <w:tbl>
      <w:tblPr>
        <w:tblStyle w:val="a3"/>
        <w:tblW w:w="14472" w:type="dxa"/>
        <w:tblLook w:val="01E0"/>
      </w:tblPr>
      <w:tblGrid>
        <w:gridCol w:w="2844"/>
        <w:gridCol w:w="2052"/>
        <w:gridCol w:w="1881"/>
        <w:gridCol w:w="1881"/>
        <w:gridCol w:w="1881"/>
        <w:gridCol w:w="2052"/>
        <w:gridCol w:w="1881"/>
      </w:tblGrid>
      <w:tr w:rsidR="009418E3">
        <w:tc>
          <w:tcPr>
            <w:tcW w:w="2844" w:type="dxa"/>
          </w:tcPr>
          <w:p w:rsidR="009418E3" w:rsidRPr="00340E36" w:rsidRDefault="009418E3" w:rsidP="009418E3">
            <w:pPr>
              <w:jc w:val="center"/>
              <w:rPr>
                <w:sz w:val="32"/>
                <w:szCs w:val="32"/>
              </w:rPr>
            </w:pPr>
            <w:r w:rsidRPr="00340E36">
              <w:rPr>
                <w:sz w:val="32"/>
                <w:szCs w:val="32"/>
              </w:rPr>
              <w:t>Ф.И.О.</w:t>
            </w:r>
          </w:p>
        </w:tc>
        <w:tc>
          <w:tcPr>
            <w:tcW w:w="2052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1881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1881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881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 w:rsidRPr="009418E3">
              <w:rPr>
                <w:sz w:val="32"/>
                <w:szCs w:val="32"/>
              </w:rPr>
              <w:t>четверг</w:t>
            </w:r>
          </w:p>
        </w:tc>
        <w:tc>
          <w:tcPr>
            <w:tcW w:w="2052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1881" w:type="dxa"/>
          </w:tcPr>
          <w:p w:rsidR="009418E3" w:rsidRPr="009418E3" w:rsidRDefault="009418E3" w:rsidP="00941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</w:tr>
      <w:tr w:rsidR="009418E3">
        <w:tc>
          <w:tcPr>
            <w:tcW w:w="2844" w:type="dxa"/>
          </w:tcPr>
          <w:p w:rsidR="009418E3" w:rsidRPr="009418E3" w:rsidRDefault="009418E3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Болотнов Алексей Владимирович</w:t>
            </w:r>
          </w:p>
        </w:tc>
        <w:tc>
          <w:tcPr>
            <w:tcW w:w="2052" w:type="dxa"/>
          </w:tcPr>
          <w:p w:rsidR="009418E3" w:rsidRPr="0062268C" w:rsidRDefault="009418E3" w:rsidP="009418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C01B98" w:rsidP="009418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 </w:t>
            </w:r>
            <w:r w:rsidR="00474148" w:rsidRPr="00474148">
              <w:rPr>
                <w:b/>
                <w:sz w:val="32"/>
                <w:szCs w:val="32"/>
              </w:rPr>
              <w:t>14.00</w:t>
            </w:r>
          </w:p>
          <w:p w:rsidR="00474148" w:rsidRPr="00474148" w:rsidRDefault="00474148" w:rsidP="009418E3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8B7417" w:rsidRPr="00474148" w:rsidRDefault="008B7417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7F5063" w:rsidRPr="00474148" w:rsidRDefault="007F506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Pr="009D288E" w:rsidRDefault="009D288E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Болотнова Нина Сергеевна</w:t>
            </w:r>
          </w:p>
        </w:tc>
        <w:tc>
          <w:tcPr>
            <w:tcW w:w="2052" w:type="dxa"/>
          </w:tcPr>
          <w:p w:rsidR="00684A19" w:rsidRDefault="00684A19" w:rsidP="00684A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12.00-14.00</w:t>
            </w:r>
          </w:p>
          <w:p w:rsidR="009418E3" w:rsidRDefault="00684A19" w:rsidP="00684A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1881" w:type="dxa"/>
          </w:tcPr>
          <w:p w:rsidR="008B7417" w:rsidRPr="00474148" w:rsidRDefault="008B7417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51749B" w:rsidRPr="00474148" w:rsidRDefault="0051749B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Pr="009D288E" w:rsidRDefault="00145FB0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Глебская Татьяна Федоровна </w:t>
            </w:r>
          </w:p>
        </w:tc>
        <w:tc>
          <w:tcPr>
            <w:tcW w:w="2052" w:type="dxa"/>
          </w:tcPr>
          <w:p w:rsidR="00126D43" w:rsidRPr="00126D43" w:rsidRDefault="00126D43" w:rsidP="009418E3">
            <w:pPr>
              <w:jc w:val="center"/>
              <w:rPr>
                <w:b/>
              </w:rPr>
            </w:pPr>
          </w:p>
        </w:tc>
        <w:tc>
          <w:tcPr>
            <w:tcW w:w="1881" w:type="dxa"/>
          </w:tcPr>
          <w:p w:rsidR="009418E3" w:rsidRPr="00474148" w:rsidRDefault="007D0F35" w:rsidP="009418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10.00 ауд. 221</w:t>
            </w: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7A2AC4" w:rsidRPr="00474148" w:rsidRDefault="007A2AC4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540FBA" w:rsidRDefault="009418E3" w:rsidP="009418E3">
            <w:pPr>
              <w:jc w:val="center"/>
              <w:rPr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Pr="009D288E" w:rsidRDefault="00145FB0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Карпенко Светлана Михайловна</w:t>
            </w:r>
          </w:p>
        </w:tc>
        <w:tc>
          <w:tcPr>
            <w:tcW w:w="2052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FD5881" w:rsidRPr="00474148" w:rsidRDefault="00FD5881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7A2AC4" w:rsidP="009418E3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с 13.45</w:t>
            </w:r>
          </w:p>
          <w:p w:rsidR="007A2AC4" w:rsidRPr="00474148" w:rsidRDefault="007A2AC4" w:rsidP="009418E3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2052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Pr="00145FB0" w:rsidRDefault="007A1CC4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Курьянович Анна Владимировна</w:t>
            </w:r>
          </w:p>
        </w:tc>
        <w:tc>
          <w:tcPr>
            <w:tcW w:w="2052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7A2AC4" w:rsidRPr="00474148" w:rsidRDefault="007A2AC4" w:rsidP="007A2AC4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с 12.10</w:t>
            </w:r>
          </w:p>
          <w:p w:rsidR="009418E3" w:rsidRPr="00474148" w:rsidRDefault="007A2AC4" w:rsidP="007A2AC4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640FD7" w:rsidRPr="00474148" w:rsidRDefault="00640FD7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Pr="00126D43" w:rsidRDefault="00F272B0" w:rsidP="00145FB0">
            <w:pPr>
              <w:jc w:val="both"/>
            </w:pPr>
            <w:r>
              <w:rPr>
                <w:sz w:val="32"/>
                <w:szCs w:val="32"/>
              </w:rPr>
              <w:t>Лобанова Светлана Витальевна</w:t>
            </w:r>
          </w:p>
        </w:tc>
        <w:tc>
          <w:tcPr>
            <w:tcW w:w="2052" w:type="dxa"/>
          </w:tcPr>
          <w:p w:rsidR="00CF5CE2" w:rsidRPr="00A93F8B" w:rsidRDefault="00A93F8B" w:rsidP="009418E3">
            <w:pPr>
              <w:jc w:val="center"/>
              <w:rPr>
                <w:b/>
                <w:sz w:val="32"/>
                <w:szCs w:val="32"/>
              </w:rPr>
            </w:pPr>
            <w:r w:rsidRPr="00A93F8B">
              <w:rPr>
                <w:b/>
                <w:sz w:val="32"/>
                <w:szCs w:val="32"/>
              </w:rPr>
              <w:t>с 12.10</w:t>
            </w:r>
          </w:p>
          <w:p w:rsidR="00A93F8B" w:rsidRPr="00CF5CE2" w:rsidRDefault="00A93F8B" w:rsidP="009418E3">
            <w:pPr>
              <w:jc w:val="center"/>
            </w:pPr>
            <w:r w:rsidRPr="00A93F8B"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1881" w:type="dxa"/>
          </w:tcPr>
          <w:p w:rsidR="007A2AC4" w:rsidRPr="00474148" w:rsidRDefault="007A2AC4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18E3">
        <w:tc>
          <w:tcPr>
            <w:tcW w:w="2844" w:type="dxa"/>
          </w:tcPr>
          <w:p w:rsidR="009418E3" w:rsidRDefault="00C114A9" w:rsidP="00EC070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Скрипник</w:t>
            </w:r>
            <w:proofErr w:type="spellEnd"/>
            <w:r>
              <w:rPr>
                <w:sz w:val="32"/>
                <w:szCs w:val="32"/>
              </w:rPr>
              <w:t xml:space="preserve"> Алёна </w:t>
            </w:r>
          </w:p>
          <w:p w:rsidR="00C114A9" w:rsidRPr="00EC0706" w:rsidRDefault="00C114A9" w:rsidP="00EC07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Владимировна</w:t>
            </w:r>
          </w:p>
        </w:tc>
        <w:tc>
          <w:tcPr>
            <w:tcW w:w="2052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A736A4" w:rsidRPr="00474148" w:rsidRDefault="00474148" w:rsidP="009418E3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с 13.45</w:t>
            </w:r>
          </w:p>
          <w:p w:rsidR="00474148" w:rsidRPr="00474148" w:rsidRDefault="00474148" w:rsidP="009418E3">
            <w:pPr>
              <w:jc w:val="center"/>
              <w:rPr>
                <w:b/>
                <w:sz w:val="32"/>
                <w:szCs w:val="32"/>
              </w:rPr>
            </w:pPr>
            <w:r w:rsidRPr="00474148">
              <w:rPr>
                <w:b/>
                <w:sz w:val="32"/>
                <w:szCs w:val="32"/>
              </w:rPr>
              <w:t>ауд. 221</w:t>
            </w:r>
          </w:p>
        </w:tc>
        <w:tc>
          <w:tcPr>
            <w:tcW w:w="1881" w:type="dxa"/>
          </w:tcPr>
          <w:p w:rsidR="009418E3" w:rsidRPr="00474148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A93F8B" w:rsidRPr="00474148" w:rsidRDefault="00A93F8B" w:rsidP="009418E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9418E3" w:rsidRDefault="009418E3" w:rsidP="009418E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418E3" w:rsidRDefault="009418E3" w:rsidP="00861A3C">
      <w:pPr>
        <w:rPr>
          <w:b/>
          <w:sz w:val="32"/>
          <w:szCs w:val="32"/>
        </w:rPr>
      </w:pPr>
    </w:p>
    <w:p w:rsidR="00767ECD" w:rsidRDefault="00767ECD" w:rsidP="00861A3C">
      <w:pPr>
        <w:rPr>
          <w:b/>
          <w:sz w:val="32"/>
          <w:szCs w:val="32"/>
        </w:rPr>
      </w:pPr>
    </w:p>
    <w:p w:rsidR="00767ECD" w:rsidRPr="009418E3" w:rsidRDefault="00767ECD" w:rsidP="00861A3C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Зав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афедрой                                                                        Н.С. Болотнова</w:t>
      </w:r>
    </w:p>
    <w:sectPr w:rsidR="00767ECD" w:rsidRPr="009418E3" w:rsidSect="009418E3">
      <w:pgSz w:w="16837" w:h="11905" w:orient="landscape"/>
      <w:pgMar w:top="1418" w:right="1134" w:bottom="1134" w:left="1134" w:header="720" w:footer="720" w:gutter="0"/>
      <w:cols w:space="708"/>
      <w:noEndnote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F4CE3"/>
    <w:multiLevelType w:val="hybridMultilevel"/>
    <w:tmpl w:val="A066F1C8"/>
    <w:lvl w:ilvl="0" w:tplc="48009828">
      <w:start w:val="1"/>
      <w:numFmt w:val="decimal"/>
      <w:lvlText w:val="%1."/>
      <w:lvlJc w:val="left"/>
      <w:pPr>
        <w:tabs>
          <w:tab w:val="num" w:pos="2340"/>
        </w:tabs>
        <w:ind w:left="2340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71"/>
  <w:drawingGridVerticalSpacing w:val="233"/>
  <w:characterSpacingControl w:val="doNotCompress"/>
  <w:compat/>
  <w:rsids>
    <w:rsidRoot w:val="005A4375"/>
    <w:rsid w:val="000D7A06"/>
    <w:rsid w:val="00126D43"/>
    <w:rsid w:val="00145FB0"/>
    <w:rsid w:val="0016384B"/>
    <w:rsid w:val="00175986"/>
    <w:rsid w:val="00185015"/>
    <w:rsid w:val="001E4024"/>
    <w:rsid w:val="001F0A47"/>
    <w:rsid w:val="00267D14"/>
    <w:rsid w:val="002F17F7"/>
    <w:rsid w:val="00311342"/>
    <w:rsid w:val="00340E36"/>
    <w:rsid w:val="003C5063"/>
    <w:rsid w:val="004433CB"/>
    <w:rsid w:val="004713E9"/>
    <w:rsid w:val="00474148"/>
    <w:rsid w:val="004B0465"/>
    <w:rsid w:val="0051749B"/>
    <w:rsid w:val="00540FBA"/>
    <w:rsid w:val="00561D1A"/>
    <w:rsid w:val="005A4375"/>
    <w:rsid w:val="005F478C"/>
    <w:rsid w:val="0062268C"/>
    <w:rsid w:val="00640FD7"/>
    <w:rsid w:val="006420D8"/>
    <w:rsid w:val="00684A19"/>
    <w:rsid w:val="00705FCF"/>
    <w:rsid w:val="00745778"/>
    <w:rsid w:val="00767ECD"/>
    <w:rsid w:val="007A1CC4"/>
    <w:rsid w:val="007A2AC4"/>
    <w:rsid w:val="007D0F35"/>
    <w:rsid w:val="007F5063"/>
    <w:rsid w:val="007F78BF"/>
    <w:rsid w:val="008542BD"/>
    <w:rsid w:val="00861A3C"/>
    <w:rsid w:val="008B7417"/>
    <w:rsid w:val="00910751"/>
    <w:rsid w:val="009254E4"/>
    <w:rsid w:val="009418E3"/>
    <w:rsid w:val="0098162D"/>
    <w:rsid w:val="009D288E"/>
    <w:rsid w:val="00A736A4"/>
    <w:rsid w:val="00A93F8B"/>
    <w:rsid w:val="00BC6CF0"/>
    <w:rsid w:val="00C01B98"/>
    <w:rsid w:val="00C114A9"/>
    <w:rsid w:val="00C4113C"/>
    <w:rsid w:val="00CA1150"/>
    <w:rsid w:val="00CA7572"/>
    <w:rsid w:val="00CF5CE2"/>
    <w:rsid w:val="00D4638E"/>
    <w:rsid w:val="00E413E7"/>
    <w:rsid w:val="00EC0706"/>
    <w:rsid w:val="00F272B0"/>
    <w:rsid w:val="00FA416E"/>
    <w:rsid w:val="00FD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1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114A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консультаций преподавателей кафедры современного русского языка и стилистики</vt:lpstr>
    </vt:vector>
  </TitlesOfParts>
  <Company>TSPU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консультаций преподавателей кафедры современного русского языка и стилистики</dc:title>
  <dc:creator>k8-221-c3</dc:creator>
  <cp:lastModifiedBy>Gala</cp:lastModifiedBy>
  <cp:revision>2</cp:revision>
  <cp:lastPrinted>2002-12-31T18:08:00Z</cp:lastPrinted>
  <dcterms:created xsi:type="dcterms:W3CDTF">2014-05-06T05:38:00Z</dcterms:created>
  <dcterms:modified xsi:type="dcterms:W3CDTF">2014-05-06T05:38:00Z</dcterms:modified>
</cp:coreProperties>
</file>