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2A" w:rsidRPr="00F44A73" w:rsidRDefault="0019582A" w:rsidP="008C0900">
      <w:pPr>
        <w:pStyle w:val="a4"/>
        <w:ind w:firstLine="567"/>
        <w:jc w:val="both"/>
        <w:rPr>
          <w:rFonts w:ascii="Georgia" w:hAnsi="Georgia"/>
          <w:b/>
          <w:sz w:val="24"/>
          <w:szCs w:val="24"/>
        </w:rPr>
      </w:pPr>
      <w:r w:rsidRPr="00F44A73">
        <w:rPr>
          <w:rFonts w:ascii="Georgia" w:hAnsi="Georgia"/>
          <w:b/>
          <w:sz w:val="24"/>
          <w:szCs w:val="24"/>
        </w:rPr>
        <w:t>Отчет о реализации проекта «Обучение студентов педагогических специальностей методике преподавания курсов финансовой грамотности в учреждениях общего, среднего профессионального и дополнительного образования в Российской Федерации»</w:t>
      </w:r>
    </w:p>
    <w:p w:rsidR="0019582A" w:rsidRDefault="0019582A" w:rsidP="008C0900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</w:p>
    <w:p w:rsidR="008C0900" w:rsidRDefault="008C0900" w:rsidP="008C0900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>В рамках реализации проекта «</w:t>
      </w:r>
      <w:r w:rsidRPr="00AC3F3F">
        <w:rPr>
          <w:rFonts w:ascii="Georgia" w:hAnsi="Georgia"/>
          <w:sz w:val="24"/>
          <w:szCs w:val="24"/>
        </w:rPr>
        <w:t>Обучение студентов педагогических специальностей методике преподавания курсов финансовой грамотности в учреждениях общего, среднего профессионального и дополнительного образования в Российской Федерации</w:t>
      </w:r>
      <w:r w:rsidRPr="008C0900">
        <w:rPr>
          <w:rFonts w:ascii="Georgia" w:hAnsi="Georgia"/>
          <w:sz w:val="24"/>
          <w:szCs w:val="24"/>
        </w:rPr>
        <w:t>» ФГБОУ ВО «</w:t>
      </w:r>
      <w:r>
        <w:rPr>
          <w:rFonts w:ascii="Georgia" w:hAnsi="Georgia"/>
          <w:sz w:val="24"/>
          <w:szCs w:val="24"/>
        </w:rPr>
        <w:t>Т</w:t>
      </w:r>
      <w:r w:rsidRPr="008C0900">
        <w:rPr>
          <w:rFonts w:ascii="Georgia" w:hAnsi="Georgia"/>
          <w:sz w:val="24"/>
          <w:szCs w:val="24"/>
        </w:rPr>
        <w:t xml:space="preserve">ГПУ», было проведено образовательное мероприятие в соответствии с разработанной </w:t>
      </w:r>
      <w:r>
        <w:rPr>
          <w:rFonts w:ascii="Georgia" w:hAnsi="Georgia"/>
          <w:sz w:val="24"/>
          <w:szCs w:val="24"/>
        </w:rPr>
        <w:t>Программой «</w:t>
      </w:r>
      <w:r w:rsidRPr="008C0900">
        <w:rPr>
          <w:rFonts w:ascii="Georgia" w:hAnsi="Georgia"/>
          <w:sz w:val="24"/>
          <w:szCs w:val="24"/>
        </w:rPr>
        <w:t xml:space="preserve">Финансовая грамотность и методика обучения» </w:t>
      </w:r>
      <w:r>
        <w:rPr>
          <w:rFonts w:ascii="Georgia" w:hAnsi="Georgia"/>
          <w:sz w:val="24"/>
          <w:szCs w:val="24"/>
        </w:rPr>
        <w:t xml:space="preserve">в объеме 72 час </w:t>
      </w:r>
      <w:r w:rsidRPr="008C0900">
        <w:rPr>
          <w:rFonts w:ascii="Georgia" w:hAnsi="Georgia"/>
          <w:sz w:val="24"/>
          <w:szCs w:val="24"/>
        </w:rPr>
        <w:t xml:space="preserve">для студентов-бакалавров </w:t>
      </w:r>
      <w:r>
        <w:rPr>
          <w:rFonts w:ascii="Georgia" w:hAnsi="Georgia"/>
          <w:sz w:val="24"/>
          <w:szCs w:val="24"/>
        </w:rPr>
        <w:t xml:space="preserve">очной формы обучения </w:t>
      </w:r>
      <w:r w:rsidRPr="00314019">
        <w:rPr>
          <w:rFonts w:ascii="Georgia" w:hAnsi="Georgia"/>
          <w:sz w:val="24"/>
          <w:szCs w:val="24"/>
        </w:rPr>
        <w:t>физико- математического, биолого-химического</w:t>
      </w:r>
      <w:r>
        <w:rPr>
          <w:rFonts w:ascii="Georgia" w:hAnsi="Georgia"/>
          <w:sz w:val="24"/>
          <w:szCs w:val="24"/>
        </w:rPr>
        <w:t xml:space="preserve"> факультетов</w:t>
      </w:r>
      <w:r w:rsidRPr="00314019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факультета</w:t>
      </w:r>
      <w:r w:rsidRPr="00314019">
        <w:rPr>
          <w:rFonts w:ascii="Georgia" w:hAnsi="Georgia"/>
          <w:sz w:val="24"/>
          <w:szCs w:val="24"/>
        </w:rPr>
        <w:t xml:space="preserve"> технологии и предпринимательства, дошкольного и н</w:t>
      </w:r>
      <w:bookmarkStart w:id="0" w:name="_GoBack"/>
      <w:bookmarkEnd w:id="0"/>
      <w:r w:rsidRPr="00314019">
        <w:rPr>
          <w:rFonts w:ascii="Georgia" w:hAnsi="Georgia"/>
          <w:sz w:val="24"/>
          <w:szCs w:val="24"/>
        </w:rPr>
        <w:t>ачального образования, историко-филологического</w:t>
      </w:r>
      <w:r>
        <w:rPr>
          <w:rFonts w:ascii="Georgia" w:hAnsi="Georgia"/>
          <w:sz w:val="24"/>
          <w:szCs w:val="24"/>
        </w:rPr>
        <w:t xml:space="preserve"> факультета</w:t>
      </w:r>
      <w:r w:rsidRPr="00314019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 xml:space="preserve">факультетов </w:t>
      </w:r>
      <w:r w:rsidRPr="00314019">
        <w:rPr>
          <w:rFonts w:ascii="Georgia" w:hAnsi="Georgia"/>
          <w:sz w:val="24"/>
          <w:szCs w:val="24"/>
        </w:rPr>
        <w:t>психолого-</w:t>
      </w:r>
      <w:r w:rsidRPr="003E0542">
        <w:rPr>
          <w:rFonts w:ascii="Georgia" w:hAnsi="Georgia"/>
          <w:sz w:val="24"/>
          <w:szCs w:val="24"/>
        </w:rPr>
        <w:t>педагогического и специального образования,</w:t>
      </w:r>
      <w:r w:rsidRPr="003E0542">
        <w:rPr>
          <w:rFonts w:ascii="Georgia" w:hAnsi="Georgia"/>
          <w:color w:val="444444"/>
          <w:sz w:val="23"/>
          <w:szCs w:val="23"/>
        </w:rPr>
        <w:t xml:space="preserve"> </w:t>
      </w:r>
      <w:r w:rsidRPr="003E0542">
        <w:rPr>
          <w:rFonts w:ascii="Georgia" w:hAnsi="Georgia"/>
          <w:sz w:val="24"/>
          <w:szCs w:val="24"/>
        </w:rPr>
        <w:t>экономики и управления</w:t>
      </w:r>
      <w:r>
        <w:rPr>
          <w:rFonts w:ascii="Georgia" w:hAnsi="Georgia"/>
          <w:sz w:val="24"/>
          <w:szCs w:val="24"/>
        </w:rPr>
        <w:t>.</w:t>
      </w:r>
    </w:p>
    <w:p w:rsidR="008B3DE6" w:rsidRPr="008C0900" w:rsidRDefault="008C0900" w:rsidP="008B3DE6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 xml:space="preserve">Обучение проводилось в период с </w:t>
      </w:r>
      <w:r>
        <w:rPr>
          <w:rFonts w:ascii="Georgia" w:hAnsi="Georgia"/>
          <w:sz w:val="24"/>
          <w:szCs w:val="24"/>
        </w:rPr>
        <w:t>20</w:t>
      </w:r>
      <w:r w:rsidRPr="008C090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октября</w:t>
      </w:r>
      <w:r w:rsidRPr="008C0900">
        <w:rPr>
          <w:rFonts w:ascii="Georgia" w:hAnsi="Georgia"/>
          <w:sz w:val="24"/>
          <w:szCs w:val="24"/>
        </w:rPr>
        <w:t xml:space="preserve"> по </w:t>
      </w:r>
      <w:r>
        <w:rPr>
          <w:rFonts w:ascii="Georgia" w:hAnsi="Georgia"/>
          <w:sz w:val="24"/>
          <w:szCs w:val="24"/>
        </w:rPr>
        <w:t>8</w:t>
      </w:r>
      <w:r w:rsidRPr="008C090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декабря</w:t>
      </w:r>
      <w:r w:rsidRPr="008C0900">
        <w:rPr>
          <w:rFonts w:ascii="Georgia" w:hAnsi="Georgia"/>
          <w:sz w:val="24"/>
          <w:szCs w:val="24"/>
        </w:rPr>
        <w:t xml:space="preserve"> 2018 г. </w:t>
      </w:r>
      <w:r w:rsidR="008B3DE6" w:rsidRPr="008C0900">
        <w:rPr>
          <w:rFonts w:ascii="Georgia" w:hAnsi="Georgia"/>
          <w:sz w:val="24"/>
          <w:szCs w:val="24"/>
        </w:rPr>
        <w:t>В ходе реализации программы осуществлялась виде</w:t>
      </w:r>
      <w:proofErr w:type="gramStart"/>
      <w:r w:rsidR="008B3DE6" w:rsidRPr="008C0900">
        <w:rPr>
          <w:rFonts w:ascii="Georgia" w:hAnsi="Georgia"/>
          <w:sz w:val="24"/>
          <w:szCs w:val="24"/>
        </w:rPr>
        <w:t>о-</w:t>
      </w:r>
      <w:proofErr w:type="gramEnd"/>
      <w:r w:rsidR="008B3DE6" w:rsidRPr="008C0900">
        <w:rPr>
          <w:rFonts w:ascii="Georgia" w:hAnsi="Georgia"/>
          <w:sz w:val="24"/>
          <w:szCs w:val="24"/>
        </w:rPr>
        <w:t xml:space="preserve"> и фото-съемка процесса обучения: подготовлен видео </w:t>
      </w:r>
      <w:r w:rsidR="008B3DE6">
        <w:rPr>
          <w:rFonts w:ascii="Georgia" w:hAnsi="Georgia"/>
          <w:sz w:val="24"/>
          <w:szCs w:val="24"/>
        </w:rPr>
        <w:t>и фотоматериал.</w:t>
      </w:r>
    </w:p>
    <w:p w:rsidR="008C0900" w:rsidRDefault="008C0900" w:rsidP="008C0900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>Обучение по программе повышения квалификации «Финансовая грамотность и методика обучения» прошли студенты, обучающиеся по следующим направлениям подготовки:</w:t>
      </w:r>
    </w:p>
    <w:p w:rsidR="008C0900" w:rsidRPr="008C0900" w:rsidRDefault="008C0900" w:rsidP="008C0900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>44.03.01 Педагогическое образование, уровень бакалавриата;</w:t>
      </w:r>
    </w:p>
    <w:p w:rsidR="008C0900" w:rsidRDefault="008C0900" w:rsidP="008C0900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>44.03.05 Педагогическое образование (с двумя профилями подготовки), уровень бакалавриата</w:t>
      </w:r>
      <w:r>
        <w:rPr>
          <w:rFonts w:ascii="Georgia" w:hAnsi="Georgia"/>
          <w:sz w:val="24"/>
          <w:szCs w:val="24"/>
        </w:rPr>
        <w:t>.</w:t>
      </w:r>
    </w:p>
    <w:p w:rsidR="0069264E" w:rsidRDefault="0069264E" w:rsidP="0069264E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Всего н</w:t>
      </w:r>
      <w:r w:rsidRPr="008C0900">
        <w:rPr>
          <w:rFonts w:ascii="Georgia" w:hAnsi="Georgia"/>
          <w:sz w:val="24"/>
          <w:szCs w:val="24"/>
        </w:rPr>
        <w:t>а программу повышения квалификации «Финансовая грамотность и методика обучения» было зачислено 4</w:t>
      </w:r>
      <w:r>
        <w:rPr>
          <w:rFonts w:ascii="Georgia" w:hAnsi="Georgia"/>
          <w:sz w:val="24"/>
          <w:szCs w:val="24"/>
        </w:rPr>
        <w:t>48</w:t>
      </w:r>
      <w:r w:rsidRPr="008C0900">
        <w:rPr>
          <w:rFonts w:ascii="Georgia" w:hAnsi="Georgia"/>
          <w:sz w:val="24"/>
          <w:szCs w:val="24"/>
        </w:rPr>
        <w:t xml:space="preserve"> человек (Приказ № </w:t>
      </w:r>
      <w:r>
        <w:rPr>
          <w:rFonts w:ascii="Georgia" w:hAnsi="Georgia"/>
          <w:sz w:val="24"/>
          <w:szCs w:val="24"/>
        </w:rPr>
        <w:t>283</w:t>
      </w:r>
      <w:r w:rsidRPr="008C0900">
        <w:rPr>
          <w:rFonts w:ascii="Georgia" w:hAnsi="Georgia"/>
          <w:sz w:val="24"/>
          <w:szCs w:val="24"/>
        </w:rPr>
        <w:t>-</w:t>
      </w:r>
      <w:r>
        <w:rPr>
          <w:rFonts w:ascii="Georgia" w:hAnsi="Georgia"/>
          <w:sz w:val="24"/>
          <w:szCs w:val="24"/>
        </w:rPr>
        <w:t>сл</w:t>
      </w:r>
      <w:r w:rsidRPr="0069264E">
        <w:rPr>
          <w:rFonts w:ascii="Georgia" w:hAnsi="Georgia"/>
          <w:sz w:val="24"/>
          <w:szCs w:val="24"/>
        </w:rPr>
        <w:t xml:space="preserve">/01 </w:t>
      </w:r>
      <w:r>
        <w:rPr>
          <w:rFonts w:ascii="Georgia" w:hAnsi="Georgia"/>
          <w:sz w:val="24"/>
          <w:szCs w:val="24"/>
        </w:rPr>
        <w:t>от</w:t>
      </w:r>
      <w:r w:rsidRPr="0069264E">
        <w:rPr>
          <w:rFonts w:ascii="Georgia" w:hAnsi="Georgia"/>
          <w:sz w:val="24"/>
          <w:szCs w:val="24"/>
        </w:rPr>
        <w:t xml:space="preserve"> 18/10</w:t>
      </w:r>
      <w:r w:rsidRPr="008C0900">
        <w:rPr>
          <w:rFonts w:ascii="Georgia" w:hAnsi="Georgia"/>
          <w:sz w:val="24"/>
          <w:szCs w:val="24"/>
        </w:rPr>
        <w:t>.201</w:t>
      </w:r>
      <w:r w:rsidRPr="0069264E">
        <w:rPr>
          <w:rFonts w:ascii="Georgia" w:hAnsi="Georgia"/>
          <w:sz w:val="24"/>
          <w:szCs w:val="24"/>
        </w:rPr>
        <w:t>9</w:t>
      </w:r>
      <w:r>
        <w:rPr>
          <w:rFonts w:ascii="Georgia" w:hAnsi="Georgia"/>
          <w:sz w:val="24"/>
          <w:szCs w:val="24"/>
        </w:rPr>
        <w:t>г.).</w:t>
      </w:r>
    </w:p>
    <w:p w:rsidR="0069264E" w:rsidRDefault="0069264E" w:rsidP="0069264E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Для реализации проекта</w:t>
      </w:r>
      <w:r w:rsidRPr="008C0900">
        <w:rPr>
          <w:rFonts w:ascii="Georgia" w:hAnsi="Georgia"/>
          <w:sz w:val="24"/>
          <w:szCs w:val="24"/>
        </w:rPr>
        <w:t xml:space="preserve"> были созданы необходимые материально-технические условия: все занятия проходили в аудиториях, оборудованных современным мультимедийным оборудованием</w:t>
      </w:r>
      <w:r>
        <w:rPr>
          <w:rFonts w:ascii="Georgia" w:hAnsi="Georgia"/>
          <w:sz w:val="24"/>
          <w:szCs w:val="24"/>
        </w:rPr>
        <w:t xml:space="preserve">. </w:t>
      </w:r>
      <w:r w:rsidRPr="008C0900">
        <w:rPr>
          <w:rFonts w:ascii="Georgia" w:hAnsi="Georgia"/>
          <w:sz w:val="24"/>
          <w:szCs w:val="24"/>
        </w:rPr>
        <w:t>Слушатели были обеспечены необход</w:t>
      </w:r>
      <w:r>
        <w:rPr>
          <w:rFonts w:ascii="Georgia" w:hAnsi="Georgia"/>
          <w:sz w:val="24"/>
          <w:szCs w:val="24"/>
        </w:rPr>
        <w:t>имыми методическими материалами</w:t>
      </w:r>
      <w:r w:rsidRPr="008C0900">
        <w:rPr>
          <w:rFonts w:ascii="Georgia" w:hAnsi="Georgia"/>
          <w:sz w:val="24"/>
          <w:szCs w:val="24"/>
        </w:rPr>
        <w:t xml:space="preserve"> для самостоятельного изучения </w:t>
      </w:r>
      <w:r>
        <w:rPr>
          <w:rFonts w:ascii="Georgia" w:hAnsi="Georgia"/>
          <w:sz w:val="24"/>
          <w:szCs w:val="24"/>
        </w:rPr>
        <w:t xml:space="preserve">материала. </w:t>
      </w:r>
    </w:p>
    <w:p w:rsidR="0069264E" w:rsidRPr="008C0900" w:rsidRDefault="0069264E" w:rsidP="0069264E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>В качестве преподавателей на программу повышения квалификации «Финансовая грамотность и методика обучения» были привлечены квалифицированные кадры профессорско-преподавательского состава ФГБОУ ВО «</w:t>
      </w:r>
      <w:r>
        <w:rPr>
          <w:rFonts w:ascii="Georgia" w:hAnsi="Georgia"/>
          <w:sz w:val="24"/>
          <w:szCs w:val="24"/>
        </w:rPr>
        <w:t>Т</w:t>
      </w:r>
      <w:r w:rsidRPr="008C0900">
        <w:rPr>
          <w:rFonts w:ascii="Georgia" w:hAnsi="Georgia"/>
          <w:sz w:val="24"/>
          <w:szCs w:val="24"/>
        </w:rPr>
        <w:t>ГПУ»</w:t>
      </w:r>
      <w:r>
        <w:rPr>
          <w:rFonts w:ascii="Georgia" w:hAnsi="Georgia"/>
          <w:sz w:val="24"/>
          <w:szCs w:val="24"/>
        </w:rPr>
        <w:t xml:space="preserve"> Факультета экономики и управления</w:t>
      </w:r>
      <w:r w:rsidRPr="008C0900">
        <w:rPr>
          <w:rFonts w:ascii="Georgia" w:hAnsi="Georgia"/>
          <w:sz w:val="24"/>
          <w:szCs w:val="24"/>
        </w:rPr>
        <w:t xml:space="preserve">, имеющие ученую степень кандидата наук, ученое звание доцента, а также </w:t>
      </w:r>
      <w:r w:rsidRPr="004F0186">
        <w:rPr>
          <w:rFonts w:ascii="Georgia" w:hAnsi="Georgia"/>
          <w:sz w:val="24"/>
          <w:szCs w:val="24"/>
        </w:rPr>
        <w:t>обладаю</w:t>
      </w:r>
      <w:r>
        <w:rPr>
          <w:rFonts w:ascii="Georgia" w:hAnsi="Georgia"/>
          <w:sz w:val="24"/>
          <w:szCs w:val="24"/>
        </w:rPr>
        <w:t>щие</w:t>
      </w:r>
      <w:r w:rsidRPr="004F0186">
        <w:rPr>
          <w:rFonts w:ascii="Georgia" w:hAnsi="Georgia"/>
          <w:sz w:val="24"/>
          <w:szCs w:val="24"/>
        </w:rPr>
        <w:t xml:space="preserve"> опытом методический</w:t>
      </w:r>
      <w:r w:rsidRPr="00122C5D">
        <w:rPr>
          <w:rFonts w:ascii="Georgia" w:hAnsi="Georgia"/>
          <w:sz w:val="24"/>
          <w:szCs w:val="24"/>
        </w:rPr>
        <w:t>, информационной и консультационной работы со студентами</w:t>
      </w:r>
      <w:r>
        <w:rPr>
          <w:rFonts w:ascii="Georgia" w:hAnsi="Georgia"/>
          <w:sz w:val="24"/>
          <w:szCs w:val="24"/>
        </w:rPr>
        <w:t>.</w:t>
      </w:r>
    </w:p>
    <w:p w:rsidR="008C0900" w:rsidRPr="008C0900" w:rsidRDefault="008C0900" w:rsidP="002E34CF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>Обучение осуществлялось с применением материалов</w:t>
      </w:r>
      <w:r w:rsidR="002E34CF">
        <w:rPr>
          <w:rFonts w:ascii="Georgia" w:hAnsi="Georgia"/>
          <w:sz w:val="24"/>
          <w:szCs w:val="24"/>
        </w:rPr>
        <w:t>,</w:t>
      </w:r>
      <w:r w:rsidRPr="008C0900">
        <w:rPr>
          <w:rFonts w:ascii="Georgia" w:hAnsi="Georgia"/>
          <w:sz w:val="24"/>
          <w:szCs w:val="24"/>
        </w:rPr>
        <w:t xml:space="preserve"> предоставленных </w:t>
      </w:r>
      <w:r w:rsidR="002E34CF" w:rsidRPr="002E34CF">
        <w:rPr>
          <w:rFonts w:ascii="Georgia" w:hAnsi="Georgia"/>
          <w:sz w:val="24"/>
          <w:szCs w:val="24"/>
        </w:rPr>
        <w:t>Автономн</w:t>
      </w:r>
      <w:r w:rsidR="002E34CF">
        <w:rPr>
          <w:rFonts w:ascii="Georgia" w:hAnsi="Georgia"/>
          <w:sz w:val="24"/>
          <w:szCs w:val="24"/>
        </w:rPr>
        <w:t>ой</w:t>
      </w:r>
      <w:r w:rsidR="002E34CF" w:rsidRPr="002E34CF">
        <w:rPr>
          <w:rFonts w:ascii="Georgia" w:hAnsi="Georgia"/>
          <w:sz w:val="24"/>
          <w:szCs w:val="24"/>
        </w:rPr>
        <w:t xml:space="preserve"> некоммерческ</w:t>
      </w:r>
      <w:r w:rsidR="002E34CF">
        <w:rPr>
          <w:rFonts w:ascii="Georgia" w:hAnsi="Georgia"/>
          <w:sz w:val="24"/>
          <w:szCs w:val="24"/>
        </w:rPr>
        <w:t>ой</w:t>
      </w:r>
      <w:r w:rsidR="002E34CF" w:rsidRPr="002E34CF">
        <w:rPr>
          <w:rFonts w:ascii="Georgia" w:hAnsi="Georgia"/>
          <w:sz w:val="24"/>
          <w:szCs w:val="24"/>
        </w:rPr>
        <w:t xml:space="preserve"> организаци</w:t>
      </w:r>
      <w:r w:rsidR="002E34CF">
        <w:rPr>
          <w:rFonts w:ascii="Georgia" w:hAnsi="Georgia"/>
          <w:sz w:val="24"/>
          <w:szCs w:val="24"/>
        </w:rPr>
        <w:t>ей</w:t>
      </w:r>
      <w:r w:rsidR="002E34CF" w:rsidRPr="002E34CF">
        <w:rPr>
          <w:rFonts w:ascii="Georgia" w:hAnsi="Georgia"/>
          <w:sz w:val="24"/>
          <w:szCs w:val="24"/>
        </w:rPr>
        <w:t xml:space="preserve"> «Институт дополнительного профессионального образования «Международный финансовый центр»</w:t>
      </w:r>
      <w:r w:rsidR="002E34CF">
        <w:rPr>
          <w:rFonts w:ascii="Georgia" w:hAnsi="Georgia"/>
          <w:sz w:val="24"/>
          <w:szCs w:val="24"/>
        </w:rPr>
        <w:t xml:space="preserve"> (учебного пособия для студентов </w:t>
      </w:r>
      <w:r w:rsidR="002E34CF" w:rsidRPr="008C0900">
        <w:rPr>
          <w:rFonts w:ascii="Georgia" w:hAnsi="Georgia"/>
          <w:sz w:val="24"/>
          <w:szCs w:val="24"/>
        </w:rPr>
        <w:t>«Основы финансовой грамотности и методы ее преподавания в системе общего, среднего профессионального и дополнительного образования»;</w:t>
      </w:r>
      <w:r w:rsidR="002E34CF">
        <w:rPr>
          <w:rFonts w:ascii="Georgia" w:hAnsi="Georgia"/>
          <w:sz w:val="24"/>
          <w:szCs w:val="24"/>
        </w:rPr>
        <w:t xml:space="preserve"> </w:t>
      </w:r>
      <w:r w:rsidRPr="008C0900">
        <w:rPr>
          <w:rFonts w:ascii="Georgia" w:hAnsi="Georgia"/>
          <w:sz w:val="24"/>
          <w:szCs w:val="24"/>
        </w:rPr>
        <w:t>методически</w:t>
      </w:r>
      <w:r w:rsidR="002E34CF">
        <w:rPr>
          <w:rFonts w:ascii="Georgia" w:hAnsi="Georgia"/>
          <w:sz w:val="24"/>
          <w:szCs w:val="24"/>
        </w:rPr>
        <w:t>х</w:t>
      </w:r>
      <w:r w:rsidRPr="008C0900">
        <w:rPr>
          <w:rFonts w:ascii="Georgia" w:hAnsi="Georgia"/>
          <w:sz w:val="24"/>
          <w:szCs w:val="24"/>
        </w:rPr>
        <w:t xml:space="preserve"> рекомендаци</w:t>
      </w:r>
      <w:r w:rsidR="002E34CF">
        <w:rPr>
          <w:rFonts w:ascii="Georgia" w:hAnsi="Georgia"/>
          <w:sz w:val="24"/>
          <w:szCs w:val="24"/>
        </w:rPr>
        <w:t>й</w:t>
      </w:r>
      <w:r w:rsidRPr="008C0900">
        <w:rPr>
          <w:rFonts w:ascii="Georgia" w:hAnsi="Georgia"/>
          <w:sz w:val="24"/>
          <w:szCs w:val="24"/>
        </w:rPr>
        <w:t xml:space="preserve"> для преподавателей вузов по организации образовательной деятельности студентов педагогических направлений подготовки в области финансовой грамотности и методов ее преподавания</w:t>
      </w:r>
      <w:r w:rsidR="002E34CF">
        <w:rPr>
          <w:rFonts w:ascii="Georgia" w:hAnsi="Georgia"/>
          <w:sz w:val="24"/>
          <w:szCs w:val="24"/>
        </w:rPr>
        <w:t>).</w:t>
      </w:r>
    </w:p>
    <w:p w:rsidR="0046117C" w:rsidRPr="00C67B7D" w:rsidRDefault="0046117C" w:rsidP="0046117C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C67B7D">
        <w:rPr>
          <w:rFonts w:ascii="Georgia" w:hAnsi="Georgia"/>
          <w:sz w:val="24"/>
          <w:szCs w:val="24"/>
        </w:rPr>
        <w:t>Целью образовательной деятельности, реализуемой в рамках проекта, явля</w:t>
      </w:r>
      <w:r>
        <w:rPr>
          <w:rFonts w:ascii="Georgia" w:hAnsi="Georgia"/>
          <w:sz w:val="24"/>
          <w:szCs w:val="24"/>
        </w:rPr>
        <w:t>лось</w:t>
      </w:r>
      <w:r w:rsidRPr="00C67B7D">
        <w:rPr>
          <w:rFonts w:ascii="Georgia" w:hAnsi="Georgia"/>
          <w:sz w:val="24"/>
          <w:szCs w:val="24"/>
        </w:rPr>
        <w:t xml:space="preserve"> обучение студентов педагогических специальностей методике преподавания курсов финансовой грамотности в учреждениях общего, среднего профессионального и дополнительного образования в Российской Федерации.</w:t>
      </w:r>
    </w:p>
    <w:p w:rsidR="0046117C" w:rsidRDefault="008C0900" w:rsidP="0046117C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>В соответствии с цел</w:t>
      </w:r>
      <w:r w:rsidR="0046117C">
        <w:rPr>
          <w:rFonts w:ascii="Georgia" w:hAnsi="Georgia"/>
          <w:sz w:val="24"/>
          <w:szCs w:val="24"/>
        </w:rPr>
        <w:t>ью П</w:t>
      </w:r>
      <w:r w:rsidRPr="008C0900">
        <w:rPr>
          <w:rFonts w:ascii="Georgia" w:hAnsi="Georgia"/>
          <w:sz w:val="24"/>
          <w:szCs w:val="24"/>
        </w:rPr>
        <w:t xml:space="preserve">рограммы была определена ее структура, а именно: </w:t>
      </w:r>
    </w:p>
    <w:p w:rsidR="008C0900" w:rsidRPr="008C0900" w:rsidRDefault="0046117C" w:rsidP="0046117C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1) </w:t>
      </w:r>
      <w:r w:rsidR="008C0900" w:rsidRPr="008C0900">
        <w:rPr>
          <w:rFonts w:ascii="Georgia" w:hAnsi="Georgia"/>
          <w:sz w:val="24"/>
          <w:szCs w:val="24"/>
        </w:rPr>
        <w:t xml:space="preserve">предметная часть программы включала в себя </w:t>
      </w:r>
      <w:r w:rsidR="00FC5524">
        <w:rPr>
          <w:rFonts w:ascii="Georgia" w:hAnsi="Georgia"/>
          <w:sz w:val="24"/>
          <w:szCs w:val="24"/>
        </w:rPr>
        <w:t>получение студентами</w:t>
      </w:r>
      <w:r w:rsidR="008C0900" w:rsidRPr="008C0900">
        <w:rPr>
          <w:rFonts w:ascii="Georgia" w:hAnsi="Georgia"/>
          <w:sz w:val="24"/>
          <w:szCs w:val="24"/>
        </w:rPr>
        <w:t xml:space="preserve"> базовых зн</w:t>
      </w:r>
      <w:r w:rsidR="00FC5524">
        <w:rPr>
          <w:rFonts w:ascii="Georgia" w:hAnsi="Georgia"/>
          <w:sz w:val="24"/>
          <w:szCs w:val="24"/>
        </w:rPr>
        <w:t>аний по финансовой грамотности. Студенты рассмотрели такие темы, как «Деньги», «Личный и семейный бюджет», «Личное</w:t>
      </w:r>
      <w:r w:rsidR="008C0900" w:rsidRPr="008C0900">
        <w:rPr>
          <w:rFonts w:ascii="Georgia" w:hAnsi="Georgia"/>
          <w:sz w:val="24"/>
          <w:szCs w:val="24"/>
        </w:rPr>
        <w:t xml:space="preserve"> финансовое планирование», «Банки, небанковские финансовые организации и взаимодействие с ними», «Фондовый и валютный рынок</w:t>
      </w:r>
      <w:r w:rsidR="00FC5524">
        <w:rPr>
          <w:rFonts w:ascii="Georgia" w:hAnsi="Georgia"/>
          <w:sz w:val="24"/>
          <w:szCs w:val="24"/>
        </w:rPr>
        <w:t>», «И</w:t>
      </w:r>
      <w:r w:rsidR="008C0900" w:rsidRPr="008C0900">
        <w:rPr>
          <w:rFonts w:ascii="Georgia" w:hAnsi="Georgia"/>
          <w:sz w:val="24"/>
          <w:szCs w:val="24"/>
        </w:rPr>
        <w:t>нвестиции</w:t>
      </w:r>
      <w:r w:rsidR="00FC5524">
        <w:rPr>
          <w:rFonts w:ascii="Georgia" w:hAnsi="Georgia"/>
          <w:sz w:val="24"/>
          <w:szCs w:val="24"/>
        </w:rPr>
        <w:t>»</w:t>
      </w:r>
      <w:r w:rsidR="008C0900" w:rsidRPr="008C0900">
        <w:rPr>
          <w:rFonts w:ascii="Georgia" w:hAnsi="Georgia"/>
          <w:sz w:val="24"/>
          <w:szCs w:val="24"/>
        </w:rPr>
        <w:t xml:space="preserve">, </w:t>
      </w:r>
      <w:r w:rsidR="00FC5524">
        <w:rPr>
          <w:rFonts w:ascii="Georgia" w:hAnsi="Georgia"/>
          <w:sz w:val="24"/>
          <w:szCs w:val="24"/>
        </w:rPr>
        <w:t>«Ф</w:t>
      </w:r>
      <w:r w:rsidR="008C0900" w:rsidRPr="008C0900">
        <w:rPr>
          <w:rFonts w:ascii="Georgia" w:hAnsi="Georgia"/>
          <w:sz w:val="24"/>
          <w:szCs w:val="24"/>
        </w:rPr>
        <w:t>инансовые инструменты», «Страхование как способ снижения рисков», «Налоговая система, налогообложение и государственная социальная поддержка», «Пенсионное обеспечение и негосударственные пенсионн</w:t>
      </w:r>
      <w:r w:rsidR="00FC5524">
        <w:rPr>
          <w:rFonts w:ascii="Georgia" w:hAnsi="Georgia"/>
          <w:sz w:val="24"/>
          <w:szCs w:val="24"/>
        </w:rPr>
        <w:t>ые фонды», «Предпринимательство</w:t>
      </w:r>
      <w:r w:rsidR="008C0900" w:rsidRPr="008C0900">
        <w:rPr>
          <w:rFonts w:ascii="Georgia" w:hAnsi="Georgia"/>
          <w:sz w:val="24"/>
          <w:szCs w:val="24"/>
        </w:rPr>
        <w:t xml:space="preserve">», </w:t>
      </w:r>
      <w:r w:rsidR="00FC5524">
        <w:rPr>
          <w:rFonts w:ascii="Georgia" w:hAnsi="Georgia"/>
          <w:sz w:val="24"/>
          <w:szCs w:val="24"/>
        </w:rPr>
        <w:t xml:space="preserve">«Финансовое мошенничество», </w:t>
      </w:r>
      <w:r w:rsidR="008C0900" w:rsidRPr="008C0900">
        <w:rPr>
          <w:rFonts w:ascii="Georgia" w:hAnsi="Georgia"/>
          <w:sz w:val="24"/>
          <w:szCs w:val="24"/>
        </w:rPr>
        <w:t xml:space="preserve">«Ответственное (осмотрительное) поведение на финансовом рынке и защита прав потребителей финансовых услуг»; </w:t>
      </w:r>
    </w:p>
    <w:p w:rsidR="008C0900" w:rsidRPr="008C0900" w:rsidRDefault="0046117C" w:rsidP="008C0900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2) </w:t>
      </w:r>
      <w:r w:rsidR="008C0900" w:rsidRPr="008C0900">
        <w:rPr>
          <w:rFonts w:ascii="Georgia" w:hAnsi="Georgia"/>
          <w:sz w:val="24"/>
          <w:szCs w:val="24"/>
        </w:rPr>
        <w:t xml:space="preserve">методическая часть программы была направлена на овладение </w:t>
      </w:r>
      <w:r w:rsidR="00FC5524">
        <w:rPr>
          <w:rFonts w:ascii="Georgia" w:hAnsi="Georgia"/>
          <w:sz w:val="24"/>
          <w:szCs w:val="24"/>
        </w:rPr>
        <w:t>студентами</w:t>
      </w:r>
      <w:r w:rsidR="008C0900" w:rsidRPr="008C0900">
        <w:rPr>
          <w:rFonts w:ascii="Georgia" w:hAnsi="Georgia"/>
          <w:sz w:val="24"/>
          <w:szCs w:val="24"/>
        </w:rPr>
        <w:t xml:space="preserve"> методикой обучения финансовой грамотности </w:t>
      </w:r>
      <w:r w:rsidR="00FC5524">
        <w:rPr>
          <w:rFonts w:ascii="Georgia" w:hAnsi="Georgia"/>
          <w:sz w:val="24"/>
          <w:szCs w:val="24"/>
        </w:rPr>
        <w:t xml:space="preserve">учащихся разных возрастов </w:t>
      </w:r>
      <w:r w:rsidR="00FC5524" w:rsidRPr="00AC3F3F">
        <w:rPr>
          <w:rFonts w:ascii="Georgia" w:hAnsi="Georgia"/>
          <w:sz w:val="24"/>
          <w:szCs w:val="24"/>
        </w:rPr>
        <w:t>в учреждениях общего, среднего профессионального и дополнительного образования в Российской Федерации</w:t>
      </w:r>
      <w:r w:rsidR="00FC5524">
        <w:rPr>
          <w:rFonts w:ascii="Georgia" w:hAnsi="Georgia"/>
          <w:sz w:val="24"/>
          <w:szCs w:val="24"/>
        </w:rPr>
        <w:t>;</w:t>
      </w:r>
    </w:p>
    <w:p w:rsidR="008C0900" w:rsidRPr="008C0900" w:rsidRDefault="00FC5524" w:rsidP="008C0900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3) </w:t>
      </w:r>
      <w:r w:rsidR="008C0900" w:rsidRPr="008C0900">
        <w:rPr>
          <w:rFonts w:ascii="Georgia" w:hAnsi="Georgia"/>
          <w:sz w:val="24"/>
          <w:szCs w:val="24"/>
        </w:rPr>
        <w:t xml:space="preserve">практическая часть предусматривала моделирование студентами учебных </w:t>
      </w:r>
      <w:r>
        <w:rPr>
          <w:rFonts w:ascii="Georgia" w:hAnsi="Georgia"/>
          <w:sz w:val="24"/>
          <w:szCs w:val="24"/>
        </w:rPr>
        <w:t>уроков (</w:t>
      </w:r>
      <w:r w:rsidR="008C0900" w:rsidRPr="008C0900">
        <w:rPr>
          <w:rFonts w:ascii="Georgia" w:hAnsi="Georgia"/>
          <w:sz w:val="24"/>
          <w:szCs w:val="24"/>
        </w:rPr>
        <w:t>занятий</w:t>
      </w:r>
      <w:r>
        <w:rPr>
          <w:rFonts w:ascii="Georgia" w:hAnsi="Georgia"/>
          <w:sz w:val="24"/>
          <w:szCs w:val="24"/>
        </w:rPr>
        <w:t>)</w:t>
      </w:r>
      <w:r w:rsidR="008C0900" w:rsidRPr="008C0900">
        <w:rPr>
          <w:rFonts w:ascii="Georgia" w:hAnsi="Georgia"/>
          <w:sz w:val="24"/>
          <w:szCs w:val="24"/>
        </w:rPr>
        <w:t xml:space="preserve"> по финансовой грамотности с использованием интерактивн</w:t>
      </w:r>
      <w:r>
        <w:rPr>
          <w:rFonts w:ascii="Georgia" w:hAnsi="Georgia"/>
          <w:sz w:val="24"/>
          <w:szCs w:val="24"/>
        </w:rPr>
        <w:t>о-коммуникационных</w:t>
      </w:r>
      <w:r w:rsidR="008C0900" w:rsidRPr="008C0900">
        <w:rPr>
          <w:rFonts w:ascii="Georgia" w:hAnsi="Georgia"/>
          <w:sz w:val="24"/>
          <w:szCs w:val="24"/>
        </w:rPr>
        <w:t xml:space="preserve"> технологий обучения, а также публичную защиту групповых проектов. </w:t>
      </w:r>
    </w:p>
    <w:p w:rsidR="008C0900" w:rsidRPr="008C0900" w:rsidRDefault="008C0900" w:rsidP="00FC5524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>В ходе реализации программы обучения применялись различные фо</w:t>
      </w:r>
      <w:r w:rsidR="00FC5524">
        <w:rPr>
          <w:rFonts w:ascii="Georgia" w:hAnsi="Georgia"/>
          <w:sz w:val="24"/>
          <w:szCs w:val="24"/>
        </w:rPr>
        <w:t xml:space="preserve">рмы проведения учебных занятий: </w:t>
      </w:r>
      <w:r w:rsidRPr="008C0900">
        <w:rPr>
          <w:rFonts w:ascii="Georgia" w:hAnsi="Georgia"/>
          <w:sz w:val="24"/>
          <w:szCs w:val="24"/>
        </w:rPr>
        <w:t xml:space="preserve">интерактивные лекции, лекции с мультимедийной поддержкой; практические занятия, </w:t>
      </w:r>
      <w:r w:rsidR="00FC5524">
        <w:rPr>
          <w:rFonts w:ascii="Georgia" w:hAnsi="Georgia"/>
          <w:sz w:val="24"/>
          <w:szCs w:val="24"/>
        </w:rPr>
        <w:t xml:space="preserve">деловые игры </w:t>
      </w:r>
      <w:r w:rsidRPr="008C0900">
        <w:rPr>
          <w:rFonts w:ascii="Georgia" w:hAnsi="Georgia"/>
          <w:sz w:val="24"/>
          <w:szCs w:val="24"/>
        </w:rPr>
        <w:t xml:space="preserve">и др. </w:t>
      </w:r>
    </w:p>
    <w:p w:rsidR="008C0900" w:rsidRDefault="008C0900" w:rsidP="008C0900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 xml:space="preserve">В </w:t>
      </w:r>
      <w:r w:rsidR="00FC5524">
        <w:rPr>
          <w:rFonts w:ascii="Georgia" w:hAnsi="Georgia"/>
          <w:sz w:val="24"/>
          <w:szCs w:val="24"/>
        </w:rPr>
        <w:t>ходе обучения</w:t>
      </w:r>
      <w:r w:rsidRPr="008C0900">
        <w:rPr>
          <w:rFonts w:ascii="Georgia" w:hAnsi="Georgia"/>
          <w:sz w:val="24"/>
          <w:szCs w:val="24"/>
        </w:rPr>
        <w:t xml:space="preserve"> использовались электронные образовательные ресурсы открытого доступа, созданные в рамках </w:t>
      </w:r>
      <w:r w:rsidR="00FC5524">
        <w:rPr>
          <w:rFonts w:ascii="Georgia" w:hAnsi="Georgia"/>
          <w:sz w:val="24"/>
          <w:szCs w:val="24"/>
        </w:rPr>
        <w:t xml:space="preserve">различных </w:t>
      </w:r>
      <w:r w:rsidRPr="008C0900">
        <w:rPr>
          <w:rFonts w:ascii="Georgia" w:hAnsi="Georgia"/>
          <w:sz w:val="24"/>
          <w:szCs w:val="24"/>
        </w:rPr>
        <w:t>проект</w:t>
      </w:r>
      <w:r w:rsidR="00FC5524">
        <w:rPr>
          <w:rFonts w:ascii="Georgia" w:hAnsi="Georgia"/>
          <w:sz w:val="24"/>
          <w:szCs w:val="24"/>
        </w:rPr>
        <w:t>ов</w:t>
      </w:r>
      <w:r w:rsidRPr="008C0900">
        <w:rPr>
          <w:rFonts w:ascii="Georgia" w:hAnsi="Georgia"/>
          <w:sz w:val="24"/>
          <w:szCs w:val="24"/>
        </w:rPr>
        <w:t xml:space="preserve"> по повышению финансовой грамотности населения </w:t>
      </w:r>
      <w:r w:rsidR="00FC5524">
        <w:rPr>
          <w:rFonts w:ascii="Georgia" w:hAnsi="Georgia"/>
          <w:sz w:val="24"/>
          <w:szCs w:val="24"/>
        </w:rPr>
        <w:t>России.</w:t>
      </w:r>
    </w:p>
    <w:p w:rsidR="0069264E" w:rsidRPr="008C0900" w:rsidRDefault="0069264E" w:rsidP="0069264E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 xml:space="preserve">Итоговая аттестация слушателей проведена в виде защиты групповых проектов </w:t>
      </w:r>
      <w:r>
        <w:rPr>
          <w:rFonts w:ascii="Georgia" w:hAnsi="Georgia"/>
          <w:sz w:val="24"/>
          <w:szCs w:val="24"/>
        </w:rPr>
        <w:t>уроков (</w:t>
      </w:r>
      <w:r w:rsidRPr="008C0900">
        <w:rPr>
          <w:rFonts w:ascii="Georgia" w:hAnsi="Georgia"/>
          <w:sz w:val="24"/>
          <w:szCs w:val="24"/>
        </w:rPr>
        <w:t>учебных занятий</w:t>
      </w:r>
      <w:r>
        <w:rPr>
          <w:rFonts w:ascii="Georgia" w:hAnsi="Georgia"/>
          <w:sz w:val="24"/>
          <w:szCs w:val="24"/>
        </w:rPr>
        <w:t>)</w:t>
      </w:r>
      <w:r w:rsidRPr="008C0900">
        <w:rPr>
          <w:rFonts w:ascii="Georgia" w:hAnsi="Georgia"/>
          <w:sz w:val="24"/>
          <w:szCs w:val="24"/>
        </w:rPr>
        <w:t xml:space="preserve"> по финансовой грамотности, а также в форме итогового тестирования уровня финансовой грамотности.</w:t>
      </w:r>
      <w:r w:rsidR="008B3DE6">
        <w:rPr>
          <w:rFonts w:ascii="Georgia" w:hAnsi="Georgia"/>
          <w:sz w:val="24"/>
          <w:szCs w:val="24"/>
        </w:rPr>
        <w:t xml:space="preserve"> Студенты защитили проекты, </w:t>
      </w:r>
      <w:r w:rsidR="008B3DE6" w:rsidRPr="006642BB">
        <w:rPr>
          <w:rFonts w:ascii="Georgia" w:hAnsi="Georgia"/>
          <w:sz w:val="24"/>
          <w:szCs w:val="24"/>
        </w:rPr>
        <w:t xml:space="preserve">занятия </w:t>
      </w:r>
      <w:r w:rsidR="008B3DE6">
        <w:rPr>
          <w:rFonts w:ascii="Georgia" w:hAnsi="Georgia"/>
          <w:sz w:val="24"/>
          <w:szCs w:val="24"/>
        </w:rPr>
        <w:t xml:space="preserve">по которым </w:t>
      </w:r>
      <w:r w:rsidR="008B3DE6" w:rsidRPr="006642BB">
        <w:rPr>
          <w:rFonts w:ascii="Georgia" w:hAnsi="Georgia"/>
          <w:sz w:val="24"/>
          <w:szCs w:val="24"/>
        </w:rPr>
        <w:t xml:space="preserve">были </w:t>
      </w:r>
      <w:r w:rsidR="008B3DE6">
        <w:rPr>
          <w:rFonts w:ascii="Georgia" w:hAnsi="Georgia"/>
          <w:sz w:val="24"/>
          <w:szCs w:val="24"/>
        </w:rPr>
        <w:t>проведены не только внутри учебных групп, но и на базе сторонних образовательных организаций (</w:t>
      </w:r>
      <w:r w:rsidR="008B3DE6" w:rsidRPr="006642BB">
        <w:rPr>
          <w:rFonts w:ascii="Georgia" w:hAnsi="Georgia"/>
          <w:sz w:val="24"/>
          <w:szCs w:val="24"/>
        </w:rPr>
        <w:t xml:space="preserve">МАОУ СОШ №30 г. </w:t>
      </w:r>
      <w:r w:rsidR="008B3DE6">
        <w:rPr>
          <w:rFonts w:ascii="Georgia" w:hAnsi="Georgia"/>
          <w:sz w:val="24"/>
          <w:szCs w:val="24"/>
        </w:rPr>
        <w:t>Томск).</w:t>
      </w:r>
    </w:p>
    <w:p w:rsidR="008B3DE6" w:rsidRPr="008C0900" w:rsidRDefault="008B3DE6" w:rsidP="008B3DE6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>Слушателям, у</w:t>
      </w:r>
      <w:r>
        <w:rPr>
          <w:rFonts w:ascii="Georgia" w:hAnsi="Georgia"/>
          <w:sz w:val="24"/>
          <w:szCs w:val="24"/>
        </w:rPr>
        <w:t>спешно освоившим программу, был</w:t>
      </w:r>
      <w:r w:rsidRPr="008C0900">
        <w:rPr>
          <w:rFonts w:ascii="Georgia" w:hAnsi="Georgia"/>
          <w:sz w:val="24"/>
          <w:szCs w:val="24"/>
        </w:rPr>
        <w:t xml:space="preserve"> вы</w:t>
      </w:r>
      <w:r>
        <w:rPr>
          <w:rFonts w:ascii="Georgia" w:hAnsi="Georgia"/>
          <w:sz w:val="24"/>
          <w:szCs w:val="24"/>
        </w:rPr>
        <w:t>дан</w:t>
      </w:r>
      <w:r w:rsidRPr="008C090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документ, подтверждающий</w:t>
      </w:r>
      <w:r w:rsidRPr="008C0900">
        <w:rPr>
          <w:rFonts w:ascii="Georgia" w:hAnsi="Georgia"/>
          <w:sz w:val="24"/>
          <w:szCs w:val="24"/>
        </w:rPr>
        <w:t xml:space="preserve"> повышени</w:t>
      </w:r>
      <w:r>
        <w:rPr>
          <w:rFonts w:ascii="Georgia" w:hAnsi="Georgia"/>
          <w:sz w:val="24"/>
          <w:szCs w:val="24"/>
        </w:rPr>
        <w:t>е</w:t>
      </w:r>
      <w:r w:rsidRPr="008C0900">
        <w:rPr>
          <w:rFonts w:ascii="Georgia" w:hAnsi="Georgia"/>
          <w:sz w:val="24"/>
          <w:szCs w:val="24"/>
        </w:rPr>
        <w:t xml:space="preserve"> квалифи</w:t>
      </w:r>
      <w:r>
        <w:rPr>
          <w:rFonts w:ascii="Georgia" w:hAnsi="Georgia"/>
          <w:sz w:val="24"/>
          <w:szCs w:val="24"/>
        </w:rPr>
        <w:t>кации установленного ФГБОУ ВО «Т</w:t>
      </w:r>
      <w:r w:rsidRPr="008C0900">
        <w:rPr>
          <w:rFonts w:ascii="Georgia" w:hAnsi="Georgia"/>
          <w:sz w:val="24"/>
          <w:szCs w:val="24"/>
        </w:rPr>
        <w:t>ГПУ» образца. Получить документ о повышении квалификации по программе «Финансовая грамотность и методика обучения» в соответствии с Приказом Министерства образования и науки Российской Федерации (</w:t>
      </w:r>
      <w:proofErr w:type="spellStart"/>
      <w:r w:rsidRPr="008C0900">
        <w:rPr>
          <w:rFonts w:ascii="Georgia" w:hAnsi="Georgia"/>
          <w:sz w:val="24"/>
          <w:szCs w:val="24"/>
        </w:rPr>
        <w:t>Минобрнауки</w:t>
      </w:r>
      <w:proofErr w:type="spellEnd"/>
      <w:r w:rsidRPr="008C0900">
        <w:rPr>
          <w:rFonts w:ascii="Georgia" w:hAnsi="Georgia"/>
          <w:sz w:val="24"/>
          <w:szCs w:val="24"/>
        </w:rPr>
        <w:t xml:space="preserve"> России) от 1 июля 2013 г. N 499 г. «Об утверждении Порядка организации и осуществления образовательной деятельности по дополнительным профессиональным программам» студенты смогут по окончании университета, вместе с дипломом о высшем </w:t>
      </w:r>
      <w:r>
        <w:rPr>
          <w:rFonts w:ascii="Georgia" w:hAnsi="Georgia"/>
          <w:sz w:val="24"/>
          <w:szCs w:val="24"/>
        </w:rPr>
        <w:t>образовании.</w:t>
      </w:r>
    </w:p>
    <w:p w:rsidR="0019582A" w:rsidRDefault="008C0900" w:rsidP="00373107">
      <w:pPr>
        <w:pStyle w:val="a4"/>
        <w:ind w:firstLine="567"/>
        <w:jc w:val="both"/>
        <w:rPr>
          <w:rFonts w:ascii="Georgia" w:hAnsi="Georgia"/>
          <w:sz w:val="24"/>
          <w:szCs w:val="24"/>
        </w:rPr>
      </w:pPr>
      <w:r w:rsidRPr="008C0900">
        <w:rPr>
          <w:rFonts w:ascii="Georgia" w:hAnsi="Georgia"/>
          <w:sz w:val="24"/>
          <w:szCs w:val="24"/>
        </w:rPr>
        <w:t>По итогам реализации программы проведено анкетирование преподавателей и слушателей о качестве</w:t>
      </w:r>
      <w:r w:rsidR="00FC5524">
        <w:rPr>
          <w:rFonts w:ascii="Georgia" w:hAnsi="Georgia"/>
          <w:sz w:val="24"/>
          <w:szCs w:val="24"/>
        </w:rPr>
        <w:t xml:space="preserve"> реализации программы обучения, показавшее высокую оценку респондентов</w:t>
      </w:r>
      <w:r w:rsidR="0069264E">
        <w:rPr>
          <w:rFonts w:ascii="Georgia" w:hAnsi="Georgia"/>
          <w:sz w:val="24"/>
          <w:szCs w:val="24"/>
        </w:rPr>
        <w:t xml:space="preserve"> уровня организации образовательного процесса.</w:t>
      </w:r>
    </w:p>
    <w:p w:rsidR="00056C55" w:rsidRPr="006E2C7B" w:rsidRDefault="00056C55" w:rsidP="006E2C7B">
      <w:pPr>
        <w:suppressAutoHyphens w:val="0"/>
        <w:spacing w:after="160" w:line="259" w:lineRule="auto"/>
        <w:jc w:val="left"/>
        <w:rPr>
          <w:rFonts w:ascii="Georgia" w:eastAsia="Times New Roman" w:hAnsi="Georgia" w:cs="Times New Roman"/>
          <w:sz w:val="24"/>
          <w:szCs w:val="24"/>
          <w:lang w:eastAsia="ru-RU" w:bidi="ru-RU"/>
        </w:rPr>
      </w:pPr>
    </w:p>
    <w:sectPr w:rsidR="00056C55" w:rsidRPr="006E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6149C"/>
    <w:multiLevelType w:val="hybridMultilevel"/>
    <w:tmpl w:val="B172DDEE"/>
    <w:lvl w:ilvl="0" w:tplc="C45A64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00"/>
    <w:rsid w:val="00056C55"/>
    <w:rsid w:val="0019582A"/>
    <w:rsid w:val="002E34CF"/>
    <w:rsid w:val="00373107"/>
    <w:rsid w:val="0046117C"/>
    <w:rsid w:val="0069264E"/>
    <w:rsid w:val="006E2C7B"/>
    <w:rsid w:val="008B3DE6"/>
    <w:rsid w:val="008C0900"/>
    <w:rsid w:val="00B86BAA"/>
    <w:rsid w:val="00F44A73"/>
    <w:rsid w:val="00F55477"/>
    <w:rsid w:val="00F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00"/>
    <w:pPr>
      <w:suppressAutoHyphens/>
      <w:spacing w:after="0" w:line="240" w:lineRule="auto"/>
      <w:jc w:val="both"/>
    </w:pPr>
    <w:rPr>
      <w:rFonts w:ascii="Verdana" w:eastAsia="Calibri" w:hAnsi="Verdana" w:cs="Verdana"/>
      <w:sz w:val="16"/>
      <w:lang w:eastAsia="zh-CN"/>
    </w:rPr>
  </w:style>
  <w:style w:type="paragraph" w:styleId="3">
    <w:name w:val="heading 3"/>
    <w:basedOn w:val="a"/>
    <w:link w:val="30"/>
    <w:uiPriority w:val="9"/>
    <w:qFormat/>
    <w:rsid w:val="0019582A"/>
    <w:pPr>
      <w:suppressAutoHyphens w:val="0"/>
      <w:spacing w:before="300" w:after="150"/>
      <w:jc w:val="left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0900"/>
    <w:pPr>
      <w:spacing w:after="200" w:line="276" w:lineRule="auto"/>
      <w:ind w:left="720"/>
      <w:jc w:val="left"/>
    </w:pPr>
    <w:rPr>
      <w:rFonts w:ascii="Calibri" w:hAnsi="Calibri" w:cs="Mongolian Baiti"/>
      <w:sz w:val="22"/>
      <w:szCs w:val="28"/>
      <w:lang w:val="en-US" w:bidi="mn-Mong-CN"/>
    </w:rPr>
  </w:style>
  <w:style w:type="paragraph" w:styleId="a4">
    <w:name w:val="Body Text"/>
    <w:basedOn w:val="a"/>
    <w:link w:val="a5"/>
    <w:uiPriority w:val="1"/>
    <w:qFormat/>
    <w:rsid w:val="008C0900"/>
    <w:pPr>
      <w:widowControl w:val="0"/>
      <w:suppressAutoHyphens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8C090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8C0900"/>
    <w:pPr>
      <w:suppressAutoHyphens w:val="0"/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582A"/>
    <w:rPr>
      <w:rFonts w:ascii="inherit" w:eastAsia="Times New Roman" w:hAnsi="inherit" w:cs="Times New Roman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00"/>
    <w:pPr>
      <w:suppressAutoHyphens/>
      <w:spacing w:after="0" w:line="240" w:lineRule="auto"/>
      <w:jc w:val="both"/>
    </w:pPr>
    <w:rPr>
      <w:rFonts w:ascii="Verdana" w:eastAsia="Calibri" w:hAnsi="Verdana" w:cs="Verdana"/>
      <w:sz w:val="16"/>
      <w:lang w:eastAsia="zh-CN"/>
    </w:rPr>
  </w:style>
  <w:style w:type="paragraph" w:styleId="3">
    <w:name w:val="heading 3"/>
    <w:basedOn w:val="a"/>
    <w:link w:val="30"/>
    <w:uiPriority w:val="9"/>
    <w:qFormat/>
    <w:rsid w:val="0019582A"/>
    <w:pPr>
      <w:suppressAutoHyphens w:val="0"/>
      <w:spacing w:before="300" w:after="150"/>
      <w:jc w:val="left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0900"/>
    <w:pPr>
      <w:spacing w:after="200" w:line="276" w:lineRule="auto"/>
      <w:ind w:left="720"/>
      <w:jc w:val="left"/>
    </w:pPr>
    <w:rPr>
      <w:rFonts w:ascii="Calibri" w:hAnsi="Calibri" w:cs="Mongolian Baiti"/>
      <w:sz w:val="22"/>
      <w:szCs w:val="28"/>
      <w:lang w:val="en-US" w:bidi="mn-Mong-CN"/>
    </w:rPr>
  </w:style>
  <w:style w:type="paragraph" w:styleId="a4">
    <w:name w:val="Body Text"/>
    <w:basedOn w:val="a"/>
    <w:link w:val="a5"/>
    <w:uiPriority w:val="1"/>
    <w:qFormat/>
    <w:rsid w:val="008C0900"/>
    <w:pPr>
      <w:widowControl w:val="0"/>
      <w:suppressAutoHyphens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8C090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8C0900"/>
    <w:pPr>
      <w:suppressAutoHyphens w:val="0"/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582A"/>
    <w:rPr>
      <w:rFonts w:ascii="inherit" w:eastAsia="Times New Roman" w:hAnsi="inherit" w:cs="Times New Roman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861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8843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0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4330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5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5099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9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302489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6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42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57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2019-12-09T05:23:00Z</dcterms:created>
  <dcterms:modified xsi:type="dcterms:W3CDTF">2019-12-09T05:23:00Z</dcterms:modified>
</cp:coreProperties>
</file>