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FE" w:rsidRPr="009E5756" w:rsidRDefault="00B424EA" w:rsidP="007A17FE">
      <w:pPr>
        <w:pStyle w:val="7"/>
        <w:shd w:val="clear" w:color="auto" w:fill="auto"/>
        <w:spacing w:before="0" w:line="240" w:lineRule="auto"/>
        <w:ind w:left="4502" w:right="40"/>
        <w:rPr>
          <w:sz w:val="28"/>
        </w:rPr>
      </w:pPr>
      <w:r w:rsidRPr="00541590">
        <w:rPr>
          <w:rStyle w:val="1"/>
          <w:sz w:val="28"/>
        </w:rPr>
        <w:t xml:space="preserve">  </w:t>
      </w:r>
      <w:bookmarkStart w:id="0" w:name="_GoBack"/>
      <w:bookmarkEnd w:id="0"/>
    </w:p>
    <w:p w:rsidR="007A17FE" w:rsidRPr="009E5756" w:rsidRDefault="007A17FE" w:rsidP="007A17FE">
      <w:pPr>
        <w:pStyle w:val="7"/>
        <w:shd w:val="clear" w:color="auto" w:fill="auto"/>
        <w:spacing w:before="0" w:line="240" w:lineRule="auto"/>
        <w:ind w:left="4502" w:right="40"/>
        <w:rPr>
          <w:sz w:val="28"/>
        </w:rPr>
      </w:pPr>
    </w:p>
    <w:p w:rsidR="007A17FE" w:rsidRPr="007A17FE" w:rsidRDefault="007A17FE" w:rsidP="007A17FE">
      <w:pPr>
        <w:ind w:left="20"/>
        <w:jc w:val="center"/>
        <w:rPr>
          <w:rFonts w:ascii="Times New Roman" w:hAnsi="Times New Roman" w:cs="Times New Roman"/>
          <w:b/>
          <w:sz w:val="28"/>
        </w:rPr>
      </w:pPr>
      <w:r w:rsidRPr="007A17FE">
        <w:rPr>
          <w:rFonts w:ascii="Times New Roman" w:hAnsi="Times New Roman" w:cs="Times New Roman"/>
          <w:b/>
          <w:sz w:val="28"/>
        </w:rPr>
        <w:t>ПОЛОЖЕНИЕ</w:t>
      </w:r>
    </w:p>
    <w:p w:rsidR="007A17FE" w:rsidRPr="007A17FE" w:rsidRDefault="007A17FE" w:rsidP="007A17FE">
      <w:pPr>
        <w:ind w:left="20"/>
        <w:jc w:val="center"/>
        <w:rPr>
          <w:rFonts w:ascii="Times New Roman" w:hAnsi="Times New Roman" w:cs="Times New Roman"/>
          <w:b/>
          <w:sz w:val="28"/>
        </w:rPr>
      </w:pPr>
      <w:r w:rsidRPr="007A17FE">
        <w:rPr>
          <w:rFonts w:ascii="Times New Roman" w:hAnsi="Times New Roman" w:cs="Times New Roman"/>
          <w:b/>
          <w:sz w:val="28"/>
        </w:rPr>
        <w:t>О КУТАФИНСКОЙ ОЛИМПИАДЕ ШКОЛЬНИКОВ ПО ПРАВУ</w:t>
      </w:r>
    </w:p>
    <w:p w:rsidR="007A17FE" w:rsidRPr="007A17FE" w:rsidRDefault="007A17FE" w:rsidP="007A17FE">
      <w:pPr>
        <w:ind w:left="20"/>
        <w:jc w:val="center"/>
        <w:rPr>
          <w:rFonts w:ascii="Times New Roman" w:hAnsi="Times New Roman" w:cs="Times New Roman"/>
          <w:b/>
          <w:bCs/>
          <w:sz w:val="28"/>
        </w:rPr>
      </w:pPr>
      <w:r w:rsidRPr="007A17FE">
        <w:rPr>
          <w:rFonts w:ascii="Times New Roman" w:hAnsi="Times New Roman" w:cs="Times New Roman"/>
          <w:b/>
          <w:sz w:val="28"/>
        </w:rPr>
        <w:t>НА 2016-2017 УЧЕБНЫЙ ГОД</w:t>
      </w:r>
    </w:p>
    <w:p w:rsidR="007A17FE" w:rsidRPr="007A17FE" w:rsidRDefault="007A17FE" w:rsidP="007A17FE">
      <w:pPr>
        <w:ind w:left="20"/>
        <w:jc w:val="center"/>
        <w:rPr>
          <w:rFonts w:ascii="Times New Roman" w:hAnsi="Times New Roman" w:cs="Times New Roman"/>
          <w:sz w:val="28"/>
          <w:szCs w:val="28"/>
        </w:rPr>
      </w:pPr>
    </w:p>
    <w:p w:rsidR="007A17FE" w:rsidRPr="007A17FE" w:rsidRDefault="00543D8D" w:rsidP="007A17FE">
      <w:pPr>
        <w:pStyle w:val="7"/>
        <w:numPr>
          <w:ilvl w:val="1"/>
          <w:numId w:val="5"/>
        </w:numPr>
        <w:shd w:val="clear" w:color="auto" w:fill="auto"/>
        <w:tabs>
          <w:tab w:val="left" w:pos="0"/>
          <w:tab w:val="left" w:pos="1418"/>
        </w:tabs>
        <w:spacing w:before="0" w:line="240" w:lineRule="auto"/>
        <w:ind w:left="0" w:firstLine="709"/>
        <w:jc w:val="both"/>
        <w:rPr>
          <w:rStyle w:val="1"/>
          <w:rFonts w:eastAsia="Courier New"/>
          <w:sz w:val="28"/>
          <w:szCs w:val="28"/>
        </w:rPr>
      </w:pPr>
      <w:proofErr w:type="gramStart"/>
      <w:r w:rsidRPr="007A17FE">
        <w:rPr>
          <w:rStyle w:val="1"/>
          <w:rFonts w:eastAsia="Courier New"/>
          <w:sz w:val="28"/>
          <w:szCs w:val="28"/>
        </w:rPr>
        <w:t xml:space="preserve">Настоящее Положение о </w:t>
      </w:r>
      <w:proofErr w:type="spellStart"/>
      <w:r w:rsidRPr="007A17FE">
        <w:rPr>
          <w:rStyle w:val="1"/>
          <w:rFonts w:eastAsia="Courier New"/>
          <w:sz w:val="28"/>
          <w:szCs w:val="28"/>
        </w:rPr>
        <w:t>Кутафинской</w:t>
      </w:r>
      <w:proofErr w:type="spellEnd"/>
      <w:r w:rsidRPr="007A17FE">
        <w:rPr>
          <w:rStyle w:val="1"/>
          <w:rFonts w:eastAsia="Courier New"/>
          <w:sz w:val="28"/>
          <w:szCs w:val="28"/>
        </w:rPr>
        <w:t xml:space="preserve"> олимпиаде школьников по праву (далее - Олимпиада) разработано в соответствии с Порядком проведения олимпиад школьников, утвержденным приказом Министерства образования и науки Российской Федерации от 4 апреля 2014 г. № 267 (в редакции приказа Министерства образования и науки Российской Федерации от 10 декабря 2014 г. №1563), и определяет правила организации и проведения Олимпиады, ее организационно</w:t>
      </w:r>
      <w:r w:rsidRPr="007A17FE">
        <w:rPr>
          <w:rStyle w:val="1"/>
          <w:rFonts w:eastAsia="Courier New"/>
          <w:sz w:val="28"/>
          <w:szCs w:val="28"/>
        </w:rPr>
        <w:softHyphen/>
      </w:r>
      <w:r w:rsidR="00915510">
        <w:rPr>
          <w:rStyle w:val="1"/>
          <w:rFonts w:eastAsia="Courier New"/>
          <w:sz w:val="28"/>
          <w:szCs w:val="28"/>
        </w:rPr>
        <w:t>-</w:t>
      </w:r>
      <w:r w:rsidRPr="007A17FE">
        <w:rPr>
          <w:rStyle w:val="1"/>
          <w:rFonts w:eastAsia="Courier New"/>
          <w:sz w:val="28"/>
          <w:szCs w:val="28"/>
        </w:rPr>
        <w:t>методическое обеспечение, правила участия и</w:t>
      </w:r>
      <w:proofErr w:type="gramEnd"/>
      <w:r w:rsidRPr="007A17FE">
        <w:rPr>
          <w:rStyle w:val="1"/>
          <w:rFonts w:eastAsia="Courier New"/>
          <w:sz w:val="28"/>
          <w:szCs w:val="28"/>
        </w:rPr>
        <w:t xml:space="preserve"> определения победителей и призеров Олимпиады, их права, финансовое обеспечение Олимпиады.</w:t>
      </w:r>
    </w:p>
    <w:p w:rsidR="00F53828" w:rsidRPr="007A17FE" w:rsidRDefault="00543D8D" w:rsidP="007A17FE">
      <w:pPr>
        <w:pStyle w:val="7"/>
        <w:numPr>
          <w:ilvl w:val="1"/>
          <w:numId w:val="5"/>
        </w:numPr>
        <w:shd w:val="clear" w:color="auto" w:fill="auto"/>
        <w:tabs>
          <w:tab w:val="left" w:pos="0"/>
          <w:tab w:val="left" w:pos="1418"/>
        </w:tabs>
        <w:spacing w:before="0" w:line="240" w:lineRule="auto"/>
        <w:ind w:left="0" w:firstLine="709"/>
        <w:jc w:val="both"/>
        <w:rPr>
          <w:rStyle w:val="12pt"/>
          <w:rFonts w:eastAsia="Courier New"/>
          <w:sz w:val="28"/>
          <w:szCs w:val="28"/>
        </w:rPr>
      </w:pPr>
      <w:r w:rsidRPr="007A17FE">
        <w:rPr>
          <w:rStyle w:val="1"/>
          <w:rFonts w:eastAsia="Courier New"/>
          <w:sz w:val="28"/>
          <w:szCs w:val="28"/>
        </w:rPr>
        <w:t xml:space="preserve">Организатором Олимпиады является федеральное государственное бюджетное образовательное учреждение высшего образования «Московский государственный юридический университет имени О.Е. Кутафина (МГЮА)» (далее - Университет), </w:t>
      </w:r>
      <w:proofErr w:type="spellStart"/>
      <w:r w:rsidRPr="007A17FE">
        <w:rPr>
          <w:rStyle w:val="1"/>
          <w:rFonts w:eastAsia="Courier New"/>
          <w:sz w:val="28"/>
          <w:szCs w:val="28"/>
        </w:rPr>
        <w:t>соорганизаторами</w:t>
      </w:r>
      <w:proofErr w:type="spellEnd"/>
      <w:r w:rsidRPr="007A17FE">
        <w:rPr>
          <w:rStyle w:val="1"/>
          <w:rFonts w:eastAsia="Courier New"/>
          <w:sz w:val="28"/>
          <w:szCs w:val="28"/>
        </w:rPr>
        <w:t xml:space="preserve"> Олимпиады являются ФГАО</w:t>
      </w:r>
      <w:r w:rsidR="0072493B" w:rsidRPr="007A17FE">
        <w:rPr>
          <w:rStyle w:val="1"/>
          <w:rFonts w:eastAsia="Courier New"/>
          <w:sz w:val="28"/>
          <w:szCs w:val="28"/>
        </w:rPr>
        <w:t xml:space="preserve">У </w:t>
      </w:r>
      <w:proofErr w:type="gramStart"/>
      <w:r w:rsidR="0072493B" w:rsidRPr="007A17FE">
        <w:rPr>
          <w:rStyle w:val="1"/>
          <w:rFonts w:eastAsia="Courier New"/>
          <w:sz w:val="28"/>
          <w:szCs w:val="28"/>
        </w:rPr>
        <w:t>В</w:t>
      </w:r>
      <w:r w:rsidRPr="007A17FE">
        <w:rPr>
          <w:rStyle w:val="1"/>
          <w:rFonts w:eastAsia="Courier New"/>
          <w:sz w:val="28"/>
          <w:szCs w:val="28"/>
        </w:rPr>
        <w:t>О</w:t>
      </w:r>
      <w:proofErr w:type="gramEnd"/>
      <w:r w:rsidRPr="007A17FE">
        <w:rPr>
          <w:rStyle w:val="1"/>
          <w:rFonts w:eastAsia="Courier New"/>
          <w:sz w:val="28"/>
          <w:szCs w:val="28"/>
        </w:rPr>
        <w:t xml:space="preserve"> «Южный фед</w:t>
      </w:r>
      <w:r w:rsidR="0072493B" w:rsidRPr="007A17FE">
        <w:rPr>
          <w:rStyle w:val="1"/>
          <w:rFonts w:eastAsia="Courier New"/>
          <w:sz w:val="28"/>
          <w:szCs w:val="28"/>
        </w:rPr>
        <w:t>еральный университет» и ФГБОУ ВО «Юго-З</w:t>
      </w:r>
      <w:r w:rsidRPr="007A17FE">
        <w:rPr>
          <w:rStyle w:val="1"/>
          <w:rFonts w:eastAsia="Courier New"/>
          <w:sz w:val="28"/>
          <w:szCs w:val="28"/>
        </w:rPr>
        <w:t xml:space="preserve">ападный </w:t>
      </w:r>
      <w:r w:rsidRPr="007A17FE">
        <w:rPr>
          <w:rStyle w:val="12pt"/>
          <w:rFonts w:eastAsia="Courier New"/>
          <w:sz w:val="28"/>
          <w:szCs w:val="28"/>
        </w:rPr>
        <w:t>государственный университет».</w:t>
      </w:r>
    </w:p>
    <w:p w:rsidR="00D5670D" w:rsidRPr="007A17FE" w:rsidRDefault="001A18D5" w:rsidP="007A17FE">
      <w:pPr>
        <w:tabs>
          <w:tab w:val="left" w:pos="0"/>
          <w:tab w:val="left" w:pos="1418"/>
        </w:tabs>
        <w:ind w:firstLine="709"/>
        <w:jc w:val="both"/>
        <w:rPr>
          <w:rFonts w:ascii="Times New Roman" w:hAnsi="Times New Roman" w:cs="Times New Roman"/>
          <w:sz w:val="28"/>
          <w:szCs w:val="28"/>
        </w:rPr>
      </w:pPr>
      <w:r w:rsidRPr="007A17FE">
        <w:rPr>
          <w:rFonts w:ascii="Times New Roman" w:hAnsi="Times New Roman" w:cs="Times New Roman"/>
          <w:sz w:val="28"/>
          <w:szCs w:val="28"/>
        </w:rPr>
        <w:t xml:space="preserve">В проведении Олимпиады участвуют также: ФГАОУ ВО «Северо-Кавказский федеральный университет», ФГБОУ </w:t>
      </w:r>
      <w:proofErr w:type="gramStart"/>
      <w:r w:rsidRPr="007A17FE">
        <w:rPr>
          <w:rFonts w:ascii="Times New Roman" w:hAnsi="Times New Roman" w:cs="Times New Roman"/>
          <w:sz w:val="28"/>
          <w:szCs w:val="28"/>
        </w:rPr>
        <w:t>ВО</w:t>
      </w:r>
      <w:proofErr w:type="gramEnd"/>
      <w:r w:rsidRPr="007A17FE">
        <w:rPr>
          <w:rFonts w:ascii="Times New Roman" w:hAnsi="Times New Roman" w:cs="Times New Roman"/>
          <w:sz w:val="28"/>
          <w:szCs w:val="28"/>
        </w:rPr>
        <w:t xml:space="preserve"> «Астраханский государственный университет», ФГБОУ ВО «Байкальский государственный университет экономики и права», ФГОУ ВО «Сибирский федеральный университет», ФГАОУ ВО «Нижегородский государственный уни</w:t>
      </w:r>
      <w:r w:rsidR="007A17FE">
        <w:rPr>
          <w:rFonts w:ascii="Times New Roman" w:hAnsi="Times New Roman" w:cs="Times New Roman"/>
          <w:sz w:val="28"/>
          <w:szCs w:val="28"/>
        </w:rPr>
        <w:t>верситет им. </w:t>
      </w:r>
      <w:r w:rsidRPr="007A17FE">
        <w:rPr>
          <w:rFonts w:ascii="Times New Roman" w:hAnsi="Times New Roman" w:cs="Times New Roman"/>
          <w:sz w:val="28"/>
          <w:szCs w:val="28"/>
        </w:rPr>
        <w:t>Н.И. Лобачевского», ФГБОУ ВО «Омский государственный университет им. Ф.М. Достоевского», ЧОУ ВО «Омская юридическая академия», филиал НОУ В</w:t>
      </w:r>
      <w:r w:rsidR="00EB1738">
        <w:rPr>
          <w:rFonts w:ascii="Times New Roman" w:hAnsi="Times New Roman" w:cs="Times New Roman"/>
          <w:sz w:val="28"/>
          <w:szCs w:val="28"/>
        </w:rPr>
        <w:t>П</w:t>
      </w:r>
      <w:r w:rsidRPr="007A17FE">
        <w:rPr>
          <w:rFonts w:ascii="Times New Roman" w:hAnsi="Times New Roman" w:cs="Times New Roman"/>
          <w:sz w:val="28"/>
          <w:szCs w:val="28"/>
        </w:rPr>
        <w:t xml:space="preserve">О «Московский институт государственного управления и права» в Псковской области, ФГБОУ ВО «Саратовский государственный университет им. Н.Г. Чернышевского», ФГАОУ </w:t>
      </w:r>
      <w:proofErr w:type="gramStart"/>
      <w:r w:rsidRPr="007A17FE">
        <w:rPr>
          <w:rFonts w:ascii="Times New Roman" w:hAnsi="Times New Roman" w:cs="Times New Roman"/>
          <w:sz w:val="28"/>
          <w:szCs w:val="28"/>
        </w:rPr>
        <w:t>ВО</w:t>
      </w:r>
      <w:proofErr w:type="gramEnd"/>
      <w:r w:rsidRPr="007A17FE">
        <w:rPr>
          <w:rFonts w:ascii="Times New Roman" w:hAnsi="Times New Roman" w:cs="Times New Roman"/>
          <w:sz w:val="28"/>
          <w:szCs w:val="28"/>
        </w:rPr>
        <w:t xml:space="preserve"> «Крымский федеральный университет им. В.И. Вернадского», ФГБОУ ВО «Тюменский государственный универс</w:t>
      </w:r>
      <w:r w:rsidR="00EB1738">
        <w:rPr>
          <w:rFonts w:ascii="Times New Roman" w:hAnsi="Times New Roman" w:cs="Times New Roman"/>
          <w:sz w:val="28"/>
          <w:szCs w:val="28"/>
        </w:rPr>
        <w:t>итет», ФГБОУ В</w:t>
      </w:r>
      <w:r w:rsidRPr="007A17FE">
        <w:rPr>
          <w:rFonts w:ascii="Times New Roman" w:hAnsi="Times New Roman" w:cs="Times New Roman"/>
          <w:sz w:val="28"/>
          <w:szCs w:val="28"/>
        </w:rPr>
        <w:t xml:space="preserve">О «Тихоокеанский государственный университет», </w:t>
      </w:r>
      <w:r w:rsidRPr="007A17FE">
        <w:rPr>
          <w:rStyle w:val="aa"/>
          <w:rFonts w:ascii="Times New Roman" w:hAnsi="Times New Roman" w:cs="Times New Roman"/>
          <w:b w:val="0"/>
          <w:sz w:val="28"/>
          <w:szCs w:val="28"/>
          <w:shd w:val="clear" w:color="auto" w:fill="FFFFFF"/>
        </w:rPr>
        <w:t>ФГБОУ ВО «</w:t>
      </w:r>
      <w:r w:rsidRPr="007A17FE">
        <w:rPr>
          <w:rFonts w:ascii="Times New Roman" w:hAnsi="Times New Roman" w:cs="Times New Roman"/>
          <w:sz w:val="28"/>
          <w:szCs w:val="28"/>
        </w:rPr>
        <w:t>Калмыцкий государственный университет», М</w:t>
      </w:r>
      <w:r w:rsidR="00EB1738">
        <w:rPr>
          <w:rFonts w:ascii="Times New Roman" w:hAnsi="Times New Roman" w:cs="Times New Roman"/>
          <w:sz w:val="28"/>
          <w:szCs w:val="28"/>
        </w:rPr>
        <w:t>А</w:t>
      </w:r>
      <w:r w:rsidRPr="007A17FE">
        <w:rPr>
          <w:rFonts w:ascii="Times New Roman" w:hAnsi="Times New Roman" w:cs="Times New Roman"/>
          <w:sz w:val="28"/>
          <w:szCs w:val="28"/>
        </w:rPr>
        <w:t>ОУ «Лингвистический лицей №</w:t>
      </w:r>
      <w:r w:rsidR="007A17FE">
        <w:rPr>
          <w:rFonts w:ascii="Times New Roman" w:hAnsi="Times New Roman" w:cs="Times New Roman"/>
          <w:sz w:val="28"/>
          <w:szCs w:val="28"/>
        </w:rPr>
        <w:t> </w:t>
      </w:r>
      <w:r w:rsidRPr="007A17FE">
        <w:rPr>
          <w:rFonts w:ascii="Times New Roman" w:hAnsi="Times New Roman" w:cs="Times New Roman"/>
          <w:sz w:val="28"/>
          <w:szCs w:val="28"/>
        </w:rPr>
        <w:t>25» в г.</w:t>
      </w:r>
      <w:r w:rsidR="007A17FE">
        <w:rPr>
          <w:rFonts w:ascii="Times New Roman" w:hAnsi="Times New Roman" w:cs="Times New Roman"/>
          <w:sz w:val="28"/>
          <w:szCs w:val="28"/>
        </w:rPr>
        <w:t> </w:t>
      </w:r>
      <w:r w:rsidRPr="007A17FE">
        <w:rPr>
          <w:rFonts w:ascii="Times New Roman" w:hAnsi="Times New Roman" w:cs="Times New Roman"/>
          <w:sz w:val="28"/>
          <w:szCs w:val="28"/>
        </w:rPr>
        <w:t xml:space="preserve">Ижевске, </w:t>
      </w:r>
      <w:r w:rsidR="00D16604" w:rsidRPr="007A17FE">
        <w:rPr>
          <w:rStyle w:val="aa"/>
          <w:rFonts w:ascii="Times New Roman" w:hAnsi="Times New Roman" w:cs="Times New Roman"/>
          <w:b w:val="0"/>
          <w:sz w:val="28"/>
          <w:szCs w:val="28"/>
          <w:shd w:val="clear" w:color="auto" w:fill="FFFFFF"/>
        </w:rPr>
        <w:t>МБОУ «Лицей № 2» в г. Иркутске,</w:t>
      </w:r>
      <w:r w:rsidR="00D16604" w:rsidRPr="007A17FE">
        <w:rPr>
          <w:rStyle w:val="5Exact"/>
          <w:rFonts w:eastAsia="Courier New"/>
          <w:b w:val="0"/>
          <w:shd w:val="clear" w:color="auto" w:fill="FFFFFF"/>
        </w:rPr>
        <w:t xml:space="preserve"> </w:t>
      </w:r>
      <w:r w:rsidR="00D16604" w:rsidRPr="007A17FE">
        <w:rPr>
          <w:rStyle w:val="aa"/>
          <w:rFonts w:ascii="Times New Roman" w:hAnsi="Times New Roman" w:cs="Times New Roman"/>
          <w:b w:val="0"/>
          <w:sz w:val="28"/>
          <w:szCs w:val="28"/>
          <w:shd w:val="clear" w:color="auto" w:fill="FFFFFF"/>
        </w:rPr>
        <w:t>«МБОУ СОШ № 3 с углубленным изучением отдельных предметов»</w:t>
      </w:r>
      <w:r w:rsidR="00D16604" w:rsidRPr="007A17FE">
        <w:rPr>
          <w:rFonts w:ascii="Times New Roman" w:hAnsi="Times New Roman" w:cs="Times New Roman"/>
          <w:sz w:val="28"/>
          <w:szCs w:val="28"/>
        </w:rPr>
        <w:t xml:space="preserve"> в г. </w:t>
      </w:r>
      <w:proofErr w:type="spellStart"/>
      <w:r w:rsidR="00D16604" w:rsidRPr="007A17FE">
        <w:rPr>
          <w:rFonts w:ascii="Times New Roman" w:hAnsi="Times New Roman" w:cs="Times New Roman"/>
          <w:sz w:val="28"/>
          <w:szCs w:val="28"/>
        </w:rPr>
        <w:t>Лабытнанги</w:t>
      </w:r>
      <w:proofErr w:type="spellEnd"/>
      <w:r w:rsidR="00D16604" w:rsidRPr="007A17FE">
        <w:rPr>
          <w:rFonts w:ascii="Times New Roman" w:hAnsi="Times New Roman" w:cs="Times New Roman"/>
          <w:sz w:val="28"/>
          <w:szCs w:val="28"/>
        </w:rPr>
        <w:t xml:space="preserve">, </w:t>
      </w:r>
      <w:r w:rsidR="007A17FE">
        <w:rPr>
          <w:rFonts w:ascii="Times New Roman" w:hAnsi="Times New Roman" w:cs="Times New Roman"/>
          <w:sz w:val="28"/>
          <w:szCs w:val="28"/>
        </w:rPr>
        <w:t>МБОУ «Гимназия №6 им. С.Ф. </w:t>
      </w:r>
      <w:proofErr w:type="spellStart"/>
      <w:r w:rsidR="00D16604" w:rsidRPr="007A17FE">
        <w:rPr>
          <w:rFonts w:ascii="Times New Roman" w:hAnsi="Times New Roman" w:cs="Times New Roman"/>
          <w:sz w:val="28"/>
          <w:szCs w:val="28"/>
        </w:rPr>
        <w:t>Вензелева</w:t>
      </w:r>
      <w:proofErr w:type="spellEnd"/>
      <w:r w:rsidR="00D16604" w:rsidRPr="007A17FE">
        <w:rPr>
          <w:rFonts w:ascii="Times New Roman" w:hAnsi="Times New Roman" w:cs="Times New Roman"/>
          <w:sz w:val="28"/>
          <w:szCs w:val="28"/>
        </w:rPr>
        <w:t>» в г. Междуреченск Кемеровской области, МБОУ «Финансово-экономический лицей №29» в г. Пенза, МБОУ «Гимназия №5» в г. Рязань, МБОУ «Женская гуманитарная гимназия»</w:t>
      </w:r>
      <w:r w:rsidR="005C6191" w:rsidRPr="007A17FE">
        <w:rPr>
          <w:rFonts w:ascii="Times New Roman" w:hAnsi="Times New Roman" w:cs="Times New Roman"/>
          <w:sz w:val="28"/>
          <w:szCs w:val="28"/>
        </w:rPr>
        <w:t xml:space="preserve"> в г. Череповец, ФГБОУ ВПО «Сахалинский государственный университет», ФГБОУ ВО «Майкопский государственный технологический  университет», ФГБОУ ВПО «Восточно-Сибирский государственный университет технологий и управления», ФГБОУ В</w:t>
      </w:r>
      <w:r w:rsidR="00EB1738">
        <w:rPr>
          <w:rFonts w:ascii="Times New Roman" w:hAnsi="Times New Roman" w:cs="Times New Roman"/>
          <w:sz w:val="28"/>
          <w:szCs w:val="28"/>
        </w:rPr>
        <w:t>П</w:t>
      </w:r>
      <w:r w:rsidR="005C6191" w:rsidRPr="007A17FE">
        <w:rPr>
          <w:rFonts w:ascii="Times New Roman" w:hAnsi="Times New Roman" w:cs="Times New Roman"/>
          <w:sz w:val="28"/>
          <w:szCs w:val="28"/>
        </w:rPr>
        <w:t xml:space="preserve">О «Владимирский государственный университет имени Александра Григорьевича и Николая Григорьевича Столетовых», </w:t>
      </w:r>
      <w:r w:rsidR="005944E6" w:rsidRPr="007A17FE">
        <w:rPr>
          <w:rFonts w:ascii="Times New Roman" w:hAnsi="Times New Roman" w:cs="Times New Roman"/>
          <w:sz w:val="28"/>
          <w:szCs w:val="28"/>
        </w:rPr>
        <w:t xml:space="preserve">ФГБОУ ВПО Томский государственный </w:t>
      </w:r>
      <w:r w:rsidR="005944E6" w:rsidRPr="007A17FE">
        <w:rPr>
          <w:rFonts w:ascii="Times New Roman" w:hAnsi="Times New Roman" w:cs="Times New Roman"/>
          <w:sz w:val="28"/>
          <w:szCs w:val="28"/>
        </w:rPr>
        <w:lastRenderedPageBreak/>
        <w:t xml:space="preserve">педагогический университет», ГБОУ </w:t>
      </w:r>
      <w:proofErr w:type="gramStart"/>
      <w:r w:rsidR="005944E6" w:rsidRPr="007A17FE">
        <w:rPr>
          <w:rFonts w:ascii="Times New Roman" w:hAnsi="Times New Roman" w:cs="Times New Roman"/>
          <w:sz w:val="28"/>
          <w:szCs w:val="28"/>
        </w:rPr>
        <w:t>ВО</w:t>
      </w:r>
      <w:proofErr w:type="gramEnd"/>
      <w:r w:rsidR="005944E6" w:rsidRPr="007A17FE">
        <w:rPr>
          <w:rFonts w:ascii="Times New Roman" w:hAnsi="Times New Roman" w:cs="Times New Roman"/>
          <w:sz w:val="28"/>
          <w:szCs w:val="28"/>
        </w:rPr>
        <w:t xml:space="preserve"> «Ставропольский государственный педагогический  институт</w:t>
      </w:r>
      <w:r w:rsidR="00BA6598" w:rsidRPr="007A17FE">
        <w:rPr>
          <w:rFonts w:ascii="Times New Roman" w:hAnsi="Times New Roman" w:cs="Times New Roman"/>
          <w:sz w:val="28"/>
          <w:szCs w:val="28"/>
        </w:rPr>
        <w:t xml:space="preserve">», ФГБОУ ВПО «Амурский государственный университет», ФГБОУ ВО «Кубанский государственный университет», ФГБОУ ВПО «Кемеровский государственный университет», ФГБОУ ВПО «Пермский  национальный исследовательский  университет», ФГБОУ ВО «Тульский государственный  университет», ФГБОУ ВПО «Башкирский государственный педагогический  университет им. М. </w:t>
      </w:r>
      <w:proofErr w:type="spellStart"/>
      <w:r w:rsidR="00BA6598" w:rsidRPr="007A17FE">
        <w:rPr>
          <w:rFonts w:ascii="Times New Roman" w:hAnsi="Times New Roman" w:cs="Times New Roman"/>
          <w:sz w:val="28"/>
          <w:szCs w:val="28"/>
        </w:rPr>
        <w:t>Акмуллы</w:t>
      </w:r>
      <w:proofErr w:type="spellEnd"/>
      <w:r w:rsidR="00BA6598" w:rsidRPr="007A17FE">
        <w:rPr>
          <w:rFonts w:ascii="Times New Roman" w:hAnsi="Times New Roman" w:cs="Times New Roman"/>
          <w:sz w:val="28"/>
          <w:szCs w:val="28"/>
        </w:rPr>
        <w:t xml:space="preserve">», ФГБОУ ВПО «Мордовский государственный университет им. Н.П. Огарева», ФГБОУ ВО «Югорский государственный университет», ФГБОУ </w:t>
      </w:r>
      <w:proofErr w:type="gramStart"/>
      <w:r w:rsidR="00BA6598" w:rsidRPr="007A17FE">
        <w:rPr>
          <w:rFonts w:ascii="Times New Roman" w:hAnsi="Times New Roman" w:cs="Times New Roman"/>
          <w:sz w:val="28"/>
          <w:szCs w:val="28"/>
        </w:rPr>
        <w:t>ВО</w:t>
      </w:r>
      <w:proofErr w:type="gramEnd"/>
      <w:r w:rsidR="00BA6598" w:rsidRPr="007A17FE">
        <w:rPr>
          <w:rFonts w:ascii="Times New Roman" w:hAnsi="Times New Roman" w:cs="Times New Roman"/>
          <w:sz w:val="28"/>
          <w:szCs w:val="28"/>
        </w:rPr>
        <w:t xml:space="preserve"> «Сыктывкарский государственный университет имени Питирима Сорокина», </w:t>
      </w:r>
      <w:r w:rsidR="00EB1738">
        <w:rPr>
          <w:rFonts w:ascii="Times New Roman" w:hAnsi="Times New Roman" w:cs="Times New Roman"/>
          <w:sz w:val="28"/>
          <w:szCs w:val="28"/>
        </w:rPr>
        <w:t>ФГАОУ ВО «Самарский государствен</w:t>
      </w:r>
      <w:r w:rsidR="00935B32">
        <w:rPr>
          <w:rFonts w:ascii="Times New Roman" w:hAnsi="Times New Roman" w:cs="Times New Roman"/>
          <w:sz w:val="28"/>
          <w:szCs w:val="28"/>
        </w:rPr>
        <w:t xml:space="preserve">ный аэрокосмический университет </w:t>
      </w:r>
      <w:r w:rsidR="00EB1738">
        <w:rPr>
          <w:rFonts w:ascii="Times New Roman" w:hAnsi="Times New Roman" w:cs="Times New Roman"/>
          <w:sz w:val="28"/>
          <w:szCs w:val="28"/>
        </w:rPr>
        <w:t>имени академика С.П. Королева (национальный исследовательский университет).</w:t>
      </w:r>
    </w:p>
    <w:p w:rsidR="00D5670D" w:rsidRPr="007A17FE" w:rsidRDefault="00543D8D" w:rsidP="007A17FE">
      <w:pPr>
        <w:pStyle w:val="a9"/>
        <w:numPr>
          <w:ilvl w:val="1"/>
          <w:numId w:val="5"/>
        </w:numPr>
        <w:tabs>
          <w:tab w:val="left" w:pos="0"/>
          <w:tab w:val="left" w:pos="1418"/>
        </w:tabs>
        <w:ind w:left="0" w:firstLine="709"/>
        <w:contextualSpacing w:val="0"/>
        <w:jc w:val="both"/>
        <w:rPr>
          <w:rStyle w:val="1"/>
          <w:rFonts w:eastAsia="Courier New"/>
          <w:sz w:val="28"/>
          <w:szCs w:val="28"/>
        </w:rPr>
      </w:pPr>
      <w:r w:rsidRPr="007A17FE">
        <w:rPr>
          <w:rStyle w:val="1"/>
          <w:rFonts w:eastAsia="Courier New"/>
          <w:sz w:val="28"/>
          <w:szCs w:val="28"/>
        </w:rPr>
        <w:t>К проведению Олимпиады могут привлекаться научные организации, государственные корпорации, организации, осуществляющие образовательную деятельность, общественные организации, осуществляющие деятельность в сфере образования, средства массовой информации, а также учебно-методические объединения на основании соответствующих соглашений.</w:t>
      </w:r>
      <w:r w:rsidR="00D5670D" w:rsidRPr="007A17FE">
        <w:rPr>
          <w:rStyle w:val="1"/>
          <w:rFonts w:eastAsia="Courier New"/>
          <w:sz w:val="28"/>
          <w:szCs w:val="28"/>
        </w:rPr>
        <w:t xml:space="preserve"> </w:t>
      </w:r>
    </w:p>
    <w:p w:rsidR="00D5670D" w:rsidRPr="007A17FE" w:rsidRDefault="00D5670D" w:rsidP="007A17FE">
      <w:pPr>
        <w:tabs>
          <w:tab w:val="left" w:pos="0"/>
          <w:tab w:val="left" w:pos="1418"/>
        </w:tabs>
        <w:ind w:firstLine="709"/>
        <w:jc w:val="both"/>
        <w:rPr>
          <w:rFonts w:ascii="Times New Roman" w:hAnsi="Times New Roman" w:cs="Times New Roman"/>
          <w:sz w:val="28"/>
          <w:szCs w:val="28"/>
        </w:rPr>
      </w:pPr>
      <w:r w:rsidRPr="007A17FE">
        <w:rPr>
          <w:rStyle w:val="1"/>
          <w:rFonts w:eastAsia="Courier New"/>
          <w:sz w:val="28"/>
          <w:szCs w:val="28"/>
        </w:rPr>
        <w:t xml:space="preserve">Перечень образовательных организаций, участвующих в проведении Олимпиады, размещается на сайте Олимпиады не позднее дня начала приема заявлений участников для регистрации в отборочном этапе Олимпиады.  </w:t>
      </w:r>
    </w:p>
    <w:p w:rsidR="001856C5" w:rsidRPr="007A17FE" w:rsidRDefault="00543D8D" w:rsidP="007A17FE">
      <w:pPr>
        <w:pStyle w:val="7"/>
        <w:numPr>
          <w:ilvl w:val="1"/>
          <w:numId w:val="5"/>
        </w:numPr>
        <w:shd w:val="clear" w:color="auto" w:fill="auto"/>
        <w:tabs>
          <w:tab w:val="left" w:pos="0"/>
          <w:tab w:val="left" w:pos="1418"/>
        </w:tabs>
        <w:spacing w:before="0" w:line="240" w:lineRule="auto"/>
        <w:ind w:left="0" w:firstLine="709"/>
        <w:jc w:val="both"/>
        <w:rPr>
          <w:sz w:val="28"/>
          <w:szCs w:val="28"/>
        </w:rPr>
      </w:pPr>
      <w:proofErr w:type="gramStart"/>
      <w:r w:rsidRPr="007A17FE">
        <w:rPr>
          <w:rStyle w:val="1"/>
          <w:sz w:val="28"/>
          <w:szCs w:val="28"/>
        </w:rPr>
        <w:t>Основной целью Олимпиады является: выявление и развитие у обучающихся творческих способностей и интереса к правовым дисциплинам, интереса к научной (научно-исследовательской) деятельности, распространение и популяризация научных знаний среди молодежи, содействие профессиональной ориентации школьников, пропаганда достижений современной юридической науки, стимулирование интереса учащихся к изучению права, создание условий для интеллектуального развития, поддержки одаренных детей, содействие им в профессиональной ориентации и продолжении образования, в</w:t>
      </w:r>
      <w:proofErr w:type="gramEnd"/>
      <w:r w:rsidRPr="007A17FE">
        <w:rPr>
          <w:rStyle w:val="1"/>
          <w:sz w:val="28"/>
          <w:szCs w:val="28"/>
        </w:rPr>
        <w:t xml:space="preserve"> том числе в качестве студентов Университета имени О.Е. Кутафина (МГЮА) (далее - Университет), привлечение ученых и практиков в области юриспруденции </w:t>
      </w:r>
      <w:r w:rsidRPr="007A17FE">
        <w:rPr>
          <w:rStyle w:val="42"/>
          <w:sz w:val="28"/>
          <w:szCs w:val="28"/>
        </w:rPr>
        <w:t xml:space="preserve">и </w:t>
      </w:r>
      <w:r w:rsidRPr="007A17FE">
        <w:rPr>
          <w:rStyle w:val="1"/>
          <w:sz w:val="28"/>
          <w:szCs w:val="28"/>
        </w:rPr>
        <w:t>педагогики к работе с одаренными детьми, содействие правовому воспитанию учащихся, формирование у них современного правосознания, мониторинг уровня правоведческой подготовки современных школьников.</w:t>
      </w:r>
    </w:p>
    <w:p w:rsidR="001856C5" w:rsidRPr="007A17FE" w:rsidRDefault="00543D8D" w:rsidP="007A17FE">
      <w:pPr>
        <w:pStyle w:val="7"/>
        <w:numPr>
          <w:ilvl w:val="1"/>
          <w:numId w:val="5"/>
        </w:numPr>
        <w:shd w:val="clear" w:color="auto" w:fill="auto"/>
        <w:tabs>
          <w:tab w:val="left" w:pos="0"/>
          <w:tab w:val="left" w:pos="1418"/>
        </w:tabs>
        <w:spacing w:before="0" w:line="240" w:lineRule="auto"/>
        <w:ind w:left="0" w:right="60" w:firstLine="709"/>
        <w:jc w:val="both"/>
        <w:rPr>
          <w:sz w:val="28"/>
          <w:szCs w:val="28"/>
        </w:rPr>
      </w:pPr>
      <w:r w:rsidRPr="007A17FE">
        <w:rPr>
          <w:rStyle w:val="1"/>
          <w:sz w:val="28"/>
          <w:szCs w:val="28"/>
        </w:rPr>
        <w:t>Олимпиада проводится по заданиям, составленным на основе образовательных программ основного общего и среднего общего образования.</w:t>
      </w:r>
    </w:p>
    <w:p w:rsidR="007A17FE" w:rsidRDefault="00543D8D" w:rsidP="007A17FE">
      <w:pPr>
        <w:pStyle w:val="7"/>
        <w:numPr>
          <w:ilvl w:val="1"/>
          <w:numId w:val="5"/>
        </w:numPr>
        <w:shd w:val="clear" w:color="auto" w:fill="auto"/>
        <w:tabs>
          <w:tab w:val="left" w:pos="0"/>
          <w:tab w:val="left" w:pos="1418"/>
        </w:tabs>
        <w:spacing w:before="0" w:line="240" w:lineRule="auto"/>
        <w:ind w:left="0" w:firstLine="709"/>
        <w:jc w:val="both"/>
        <w:rPr>
          <w:rStyle w:val="42"/>
          <w:sz w:val="28"/>
          <w:szCs w:val="28"/>
        </w:rPr>
      </w:pPr>
      <w:r w:rsidRPr="007A17FE">
        <w:rPr>
          <w:rStyle w:val="1"/>
          <w:sz w:val="28"/>
          <w:szCs w:val="28"/>
        </w:rPr>
        <w:t xml:space="preserve">Официальный сайт Олимпиады: </w:t>
      </w:r>
      <w:hyperlink r:id="rId9" w:history="1">
        <w:r w:rsidRPr="007A17FE">
          <w:rPr>
            <w:rStyle w:val="a3"/>
            <w:sz w:val="28"/>
            <w:szCs w:val="28"/>
          </w:rPr>
          <w:t>http://olymp.msal.ru/</w:t>
        </w:r>
      </w:hyperlink>
      <w:r w:rsidRPr="007A17FE">
        <w:rPr>
          <w:rStyle w:val="42"/>
          <w:sz w:val="28"/>
          <w:szCs w:val="28"/>
        </w:rPr>
        <w:t>.</w:t>
      </w:r>
    </w:p>
    <w:p w:rsidR="007A17FE" w:rsidRDefault="00C61838" w:rsidP="007A17FE">
      <w:pPr>
        <w:pStyle w:val="7"/>
        <w:numPr>
          <w:ilvl w:val="1"/>
          <w:numId w:val="5"/>
        </w:numPr>
        <w:shd w:val="clear" w:color="auto" w:fill="auto"/>
        <w:tabs>
          <w:tab w:val="left" w:pos="0"/>
          <w:tab w:val="left" w:pos="1418"/>
        </w:tabs>
        <w:spacing w:before="0" w:line="240" w:lineRule="auto"/>
        <w:ind w:left="0" w:firstLine="709"/>
        <w:jc w:val="both"/>
        <w:rPr>
          <w:sz w:val="28"/>
          <w:szCs w:val="28"/>
        </w:rPr>
      </w:pPr>
      <w:r w:rsidRPr="007A17FE">
        <w:rPr>
          <w:color w:val="auto"/>
          <w:sz w:val="28"/>
          <w:szCs w:val="28"/>
        </w:rPr>
        <w:t>В О</w:t>
      </w:r>
      <w:r w:rsidR="00D5670D" w:rsidRPr="007A17FE">
        <w:rPr>
          <w:color w:val="auto"/>
          <w:sz w:val="28"/>
          <w:szCs w:val="28"/>
        </w:rPr>
        <w:t xml:space="preserve">лимпиаде на добровольной основе принимают индивидуальное участие обучающиеся </w:t>
      </w:r>
      <w:r w:rsidR="00541590" w:rsidRPr="00541590">
        <w:rPr>
          <w:color w:val="auto"/>
          <w:sz w:val="28"/>
          <w:szCs w:val="28"/>
        </w:rPr>
        <w:t xml:space="preserve">(8-11 </w:t>
      </w:r>
      <w:r w:rsidR="00541590">
        <w:rPr>
          <w:color w:val="auto"/>
          <w:sz w:val="28"/>
          <w:szCs w:val="28"/>
        </w:rPr>
        <w:t>классы</w:t>
      </w:r>
      <w:r w:rsidR="00541590" w:rsidRPr="00541590">
        <w:rPr>
          <w:color w:val="auto"/>
          <w:sz w:val="28"/>
          <w:szCs w:val="28"/>
        </w:rPr>
        <w:t>)</w:t>
      </w:r>
      <w:r w:rsidR="00541590">
        <w:rPr>
          <w:color w:val="auto"/>
          <w:sz w:val="28"/>
          <w:szCs w:val="28"/>
        </w:rPr>
        <w:t xml:space="preserve"> </w:t>
      </w:r>
      <w:r w:rsidR="00D5670D" w:rsidRPr="007A17FE">
        <w:rPr>
          <w:color w:val="auto"/>
          <w:sz w:val="28"/>
          <w:szCs w:val="28"/>
        </w:rPr>
        <w:t>по образовательным программам основного общего и среднего общего образования, в том числе лица, осваивающие образовательные программы основного общего и среднего общего образования в форме семейного образования или самообразования, а также лица, осваивающие указанные образовательные программы за рубежом.</w:t>
      </w:r>
    </w:p>
    <w:p w:rsidR="007A17FE" w:rsidRDefault="00543D8D" w:rsidP="007A17FE">
      <w:pPr>
        <w:pStyle w:val="7"/>
        <w:numPr>
          <w:ilvl w:val="1"/>
          <w:numId w:val="5"/>
        </w:numPr>
        <w:shd w:val="clear" w:color="auto" w:fill="auto"/>
        <w:tabs>
          <w:tab w:val="left" w:pos="0"/>
          <w:tab w:val="left" w:pos="1418"/>
        </w:tabs>
        <w:spacing w:before="0" w:line="240" w:lineRule="auto"/>
        <w:ind w:left="0" w:firstLine="709"/>
        <w:jc w:val="both"/>
        <w:rPr>
          <w:rStyle w:val="1"/>
          <w:sz w:val="28"/>
          <w:szCs w:val="28"/>
        </w:rPr>
      </w:pPr>
      <w:r w:rsidRPr="007A17FE">
        <w:rPr>
          <w:rStyle w:val="1"/>
          <w:sz w:val="28"/>
          <w:szCs w:val="28"/>
        </w:rPr>
        <w:t xml:space="preserve">Олимпиада проводится ежегодно в </w:t>
      </w:r>
      <w:proofErr w:type="gramStart"/>
      <w:r w:rsidRPr="007A17FE">
        <w:rPr>
          <w:rStyle w:val="1"/>
          <w:sz w:val="28"/>
          <w:szCs w:val="28"/>
        </w:rPr>
        <w:t>рамках</w:t>
      </w:r>
      <w:proofErr w:type="gramEnd"/>
      <w:r w:rsidRPr="007A17FE">
        <w:rPr>
          <w:rStyle w:val="1"/>
          <w:sz w:val="28"/>
          <w:szCs w:val="28"/>
        </w:rPr>
        <w:t xml:space="preserve"> учебного года по </w:t>
      </w:r>
      <w:r w:rsidRPr="007A17FE">
        <w:rPr>
          <w:rStyle w:val="1"/>
          <w:sz w:val="28"/>
          <w:szCs w:val="28"/>
        </w:rPr>
        <w:lastRenderedPageBreak/>
        <w:t>предмету «право» и состоит из двух этапов: отборочного и заключительного.</w:t>
      </w:r>
    </w:p>
    <w:p w:rsidR="00541590" w:rsidRPr="00541590" w:rsidRDefault="00541590" w:rsidP="00541590">
      <w:pPr>
        <w:pStyle w:val="7"/>
        <w:numPr>
          <w:ilvl w:val="1"/>
          <w:numId w:val="5"/>
        </w:numPr>
        <w:shd w:val="clear" w:color="auto" w:fill="auto"/>
        <w:tabs>
          <w:tab w:val="left" w:pos="0"/>
          <w:tab w:val="left" w:pos="1418"/>
        </w:tabs>
        <w:spacing w:before="0" w:line="240" w:lineRule="auto"/>
        <w:ind w:left="0" w:firstLine="567"/>
        <w:jc w:val="both"/>
        <w:rPr>
          <w:rStyle w:val="1"/>
          <w:sz w:val="28"/>
          <w:szCs w:val="28"/>
        </w:rPr>
      </w:pPr>
      <w:proofErr w:type="gramStart"/>
      <w:r w:rsidRPr="00541590">
        <w:rPr>
          <w:rStyle w:val="1"/>
          <w:sz w:val="28"/>
          <w:szCs w:val="28"/>
        </w:rPr>
        <w:t xml:space="preserve">Отборочный этап Олимпиады в очной форме проводится 22 января 2017 года в г. Москве по адресу Университета (ул. Садовая-Кудринская, д. 9), по адресам филиалов Университета: в г. Вологда (ул. Мира, д. 32), </w:t>
      </w:r>
      <w:r w:rsidRPr="00541590">
        <w:rPr>
          <w:rStyle w:val="42"/>
          <w:rFonts w:eastAsia="Palatino Linotype"/>
          <w:sz w:val="28"/>
          <w:szCs w:val="28"/>
        </w:rPr>
        <w:t xml:space="preserve">г. </w:t>
      </w:r>
      <w:r w:rsidRPr="00541590">
        <w:rPr>
          <w:rStyle w:val="1"/>
          <w:sz w:val="28"/>
          <w:szCs w:val="28"/>
        </w:rPr>
        <w:t>Киров (ул. Московская, д. 30), г. Оренбург (ул. Комсомольская, д. 50), в образовательных организациях высшего и среднего общего образования, в том числе указанных в Перечне организаций в</w:t>
      </w:r>
      <w:proofErr w:type="gramEnd"/>
      <w:r w:rsidRPr="00541590">
        <w:rPr>
          <w:rStyle w:val="1"/>
          <w:sz w:val="28"/>
          <w:szCs w:val="28"/>
        </w:rPr>
        <w:t xml:space="preserve"> </w:t>
      </w:r>
      <w:proofErr w:type="gramStart"/>
      <w:r w:rsidRPr="00541590">
        <w:rPr>
          <w:rStyle w:val="1"/>
          <w:sz w:val="28"/>
          <w:szCs w:val="28"/>
        </w:rPr>
        <w:t>соответствии</w:t>
      </w:r>
      <w:proofErr w:type="gramEnd"/>
      <w:r w:rsidRPr="00541590">
        <w:rPr>
          <w:rStyle w:val="1"/>
          <w:sz w:val="28"/>
          <w:szCs w:val="28"/>
        </w:rPr>
        <w:t xml:space="preserve"> с п.2 настоящего Положения.</w:t>
      </w:r>
    </w:p>
    <w:p w:rsidR="00541590" w:rsidRPr="00541590" w:rsidRDefault="00541590" w:rsidP="00541590">
      <w:pPr>
        <w:pStyle w:val="7"/>
        <w:shd w:val="clear" w:color="auto" w:fill="auto"/>
        <w:tabs>
          <w:tab w:val="left" w:pos="0"/>
          <w:tab w:val="left" w:pos="1418"/>
        </w:tabs>
        <w:spacing w:before="0" w:line="240" w:lineRule="auto"/>
        <w:jc w:val="both"/>
        <w:rPr>
          <w:rStyle w:val="1"/>
          <w:sz w:val="28"/>
          <w:szCs w:val="28"/>
        </w:rPr>
      </w:pPr>
      <w:r w:rsidRPr="00541590">
        <w:rPr>
          <w:rStyle w:val="1"/>
          <w:sz w:val="28"/>
          <w:szCs w:val="28"/>
        </w:rPr>
        <w:t xml:space="preserve">      Отборочный этап в заочной (дистанционной) форме проводится с 21 по 22 января 2017 года.</w:t>
      </w:r>
    </w:p>
    <w:p w:rsidR="007A17FE" w:rsidRDefault="00F53828" w:rsidP="007A17FE">
      <w:pPr>
        <w:pStyle w:val="7"/>
        <w:numPr>
          <w:ilvl w:val="1"/>
          <w:numId w:val="5"/>
        </w:numPr>
        <w:shd w:val="clear" w:color="auto" w:fill="auto"/>
        <w:tabs>
          <w:tab w:val="left" w:pos="0"/>
          <w:tab w:val="left" w:pos="1418"/>
        </w:tabs>
        <w:spacing w:before="0" w:line="240" w:lineRule="auto"/>
        <w:ind w:left="40" w:firstLine="709"/>
        <w:jc w:val="both"/>
        <w:rPr>
          <w:sz w:val="28"/>
          <w:szCs w:val="28"/>
        </w:rPr>
      </w:pPr>
      <w:r w:rsidRPr="007A17FE">
        <w:rPr>
          <w:rStyle w:val="1"/>
          <w:sz w:val="28"/>
          <w:szCs w:val="28"/>
        </w:rPr>
        <w:t xml:space="preserve">Отборочный этап проводится </w:t>
      </w:r>
      <w:r w:rsidR="00541590">
        <w:rPr>
          <w:rStyle w:val="1"/>
          <w:sz w:val="28"/>
          <w:szCs w:val="28"/>
        </w:rPr>
        <w:t>в очной или</w:t>
      </w:r>
      <w:r w:rsidRPr="007A17FE">
        <w:rPr>
          <w:rStyle w:val="1"/>
          <w:sz w:val="28"/>
          <w:szCs w:val="28"/>
        </w:rPr>
        <w:t xml:space="preserve"> в заочной (дистанционной) форме.</w:t>
      </w:r>
    </w:p>
    <w:p w:rsidR="007A17FE" w:rsidRDefault="00543D8D" w:rsidP="007A17FE">
      <w:pPr>
        <w:pStyle w:val="7"/>
        <w:numPr>
          <w:ilvl w:val="1"/>
          <w:numId w:val="5"/>
        </w:numPr>
        <w:shd w:val="clear" w:color="auto" w:fill="auto"/>
        <w:tabs>
          <w:tab w:val="left" w:pos="0"/>
          <w:tab w:val="left" w:pos="1418"/>
        </w:tabs>
        <w:spacing w:before="0" w:line="240" w:lineRule="auto"/>
        <w:ind w:left="40" w:firstLine="709"/>
        <w:jc w:val="both"/>
        <w:rPr>
          <w:sz w:val="28"/>
          <w:szCs w:val="28"/>
        </w:rPr>
      </w:pPr>
      <w:proofErr w:type="gramStart"/>
      <w:r w:rsidRPr="007A17FE">
        <w:rPr>
          <w:rStyle w:val="1"/>
          <w:sz w:val="28"/>
          <w:szCs w:val="28"/>
        </w:rPr>
        <w:t xml:space="preserve">Заключительный этап проводится </w:t>
      </w:r>
      <w:r w:rsidR="00C61838" w:rsidRPr="007A17FE">
        <w:rPr>
          <w:rStyle w:val="1"/>
          <w:sz w:val="28"/>
          <w:szCs w:val="28"/>
        </w:rPr>
        <w:t xml:space="preserve">19 марта 2017 года </w:t>
      </w:r>
      <w:r w:rsidRPr="007A17FE">
        <w:rPr>
          <w:rStyle w:val="1"/>
          <w:sz w:val="28"/>
          <w:szCs w:val="28"/>
        </w:rPr>
        <w:t xml:space="preserve">в г. Москве по адресу Университета (ул. Садовая-Кудринская, д. 9), по адресам филиалов Университета в г. Вологда (ул. Мира, д. 32), г. Киров </w:t>
      </w:r>
      <w:r w:rsidR="007A17FE">
        <w:rPr>
          <w:rStyle w:val="1"/>
          <w:sz w:val="28"/>
          <w:szCs w:val="28"/>
        </w:rPr>
        <w:t>(ул. Московская, д. 30), г. </w:t>
      </w:r>
      <w:r w:rsidRPr="007A17FE">
        <w:rPr>
          <w:rStyle w:val="1"/>
          <w:sz w:val="28"/>
          <w:szCs w:val="28"/>
        </w:rPr>
        <w:t>Оренбург (ул. Комсомольская, д. 50).</w:t>
      </w:r>
      <w:proofErr w:type="gramEnd"/>
      <w:r w:rsidRPr="007A17FE">
        <w:rPr>
          <w:rStyle w:val="1"/>
          <w:sz w:val="28"/>
          <w:szCs w:val="28"/>
        </w:rPr>
        <w:t xml:space="preserve"> </w:t>
      </w:r>
      <w:proofErr w:type="gramStart"/>
      <w:r w:rsidRPr="007A17FE">
        <w:rPr>
          <w:rStyle w:val="1"/>
          <w:sz w:val="28"/>
          <w:szCs w:val="28"/>
        </w:rPr>
        <w:t>К участию в заключительном этапе допускаются победители и призеры отборочного этапа Олимпиады, а также победители и призеры заключительного этапа Олимпиады предшествующего года, если они продолжают освоение образовательных программ основного общего и среднего общего образования, в том числе в форме семейного образования или самообразования.</w:t>
      </w:r>
      <w:proofErr w:type="gramEnd"/>
    </w:p>
    <w:p w:rsidR="007A17FE" w:rsidRDefault="00543D8D" w:rsidP="007A17FE">
      <w:pPr>
        <w:pStyle w:val="7"/>
        <w:numPr>
          <w:ilvl w:val="1"/>
          <w:numId w:val="5"/>
        </w:numPr>
        <w:shd w:val="clear" w:color="auto" w:fill="auto"/>
        <w:tabs>
          <w:tab w:val="left" w:pos="0"/>
          <w:tab w:val="left" w:pos="1418"/>
        </w:tabs>
        <w:spacing w:before="0" w:line="240" w:lineRule="auto"/>
        <w:ind w:left="40" w:firstLine="709"/>
        <w:jc w:val="both"/>
        <w:rPr>
          <w:sz w:val="28"/>
          <w:szCs w:val="28"/>
        </w:rPr>
      </w:pPr>
      <w:r w:rsidRPr="007A17FE">
        <w:rPr>
          <w:rStyle w:val="1"/>
          <w:sz w:val="28"/>
          <w:szCs w:val="28"/>
        </w:rPr>
        <w:t xml:space="preserve">Финансовое обеспечение проведения Олимпиады осуществляется </w:t>
      </w:r>
      <w:r w:rsidR="00F53828" w:rsidRPr="007A17FE">
        <w:rPr>
          <w:rStyle w:val="1"/>
          <w:sz w:val="28"/>
          <w:szCs w:val="28"/>
        </w:rPr>
        <w:t>У</w:t>
      </w:r>
      <w:r w:rsidRPr="007A17FE">
        <w:rPr>
          <w:rStyle w:val="1"/>
          <w:sz w:val="28"/>
          <w:szCs w:val="28"/>
        </w:rPr>
        <w:t>ниверситетом.</w:t>
      </w:r>
    </w:p>
    <w:p w:rsidR="007A17FE" w:rsidRDefault="00543D8D" w:rsidP="007A17FE">
      <w:pPr>
        <w:pStyle w:val="7"/>
        <w:numPr>
          <w:ilvl w:val="1"/>
          <w:numId w:val="5"/>
        </w:numPr>
        <w:shd w:val="clear" w:color="auto" w:fill="auto"/>
        <w:tabs>
          <w:tab w:val="left" w:pos="0"/>
          <w:tab w:val="left" w:pos="1418"/>
        </w:tabs>
        <w:spacing w:before="0" w:line="240" w:lineRule="auto"/>
        <w:ind w:left="40" w:firstLine="709"/>
        <w:jc w:val="both"/>
        <w:rPr>
          <w:sz w:val="28"/>
          <w:szCs w:val="28"/>
        </w:rPr>
      </w:pPr>
      <w:r w:rsidRPr="007A17FE">
        <w:rPr>
          <w:rStyle w:val="1"/>
          <w:sz w:val="28"/>
          <w:szCs w:val="28"/>
        </w:rPr>
        <w:t>Взимание платы за участие в Олимпиаде и иные сборы не допускаются.</w:t>
      </w:r>
    </w:p>
    <w:p w:rsidR="001856C5" w:rsidRPr="007A17FE" w:rsidRDefault="00543D8D" w:rsidP="007A17FE">
      <w:pPr>
        <w:pStyle w:val="7"/>
        <w:numPr>
          <w:ilvl w:val="1"/>
          <w:numId w:val="5"/>
        </w:numPr>
        <w:shd w:val="clear" w:color="auto" w:fill="auto"/>
        <w:tabs>
          <w:tab w:val="left" w:pos="0"/>
          <w:tab w:val="left" w:pos="1418"/>
        </w:tabs>
        <w:spacing w:before="0" w:line="240" w:lineRule="auto"/>
        <w:ind w:left="40" w:firstLine="709"/>
        <w:jc w:val="both"/>
        <w:rPr>
          <w:sz w:val="28"/>
          <w:szCs w:val="28"/>
        </w:rPr>
      </w:pPr>
      <w:r w:rsidRPr="007A17FE">
        <w:rPr>
          <w:rStyle w:val="1"/>
          <w:sz w:val="28"/>
          <w:szCs w:val="28"/>
        </w:rPr>
        <w:t>Организатор Олимпиады:</w:t>
      </w:r>
    </w:p>
    <w:p w:rsidR="001856C5" w:rsidRPr="007A17FE" w:rsidRDefault="007A17FE" w:rsidP="007A17FE">
      <w:pPr>
        <w:pStyle w:val="7"/>
        <w:numPr>
          <w:ilvl w:val="0"/>
          <w:numId w:val="2"/>
        </w:numPr>
        <w:shd w:val="clear" w:color="auto" w:fill="auto"/>
        <w:tabs>
          <w:tab w:val="left" w:pos="0"/>
          <w:tab w:val="left" w:pos="1134"/>
        </w:tabs>
        <w:spacing w:before="0" w:line="240" w:lineRule="auto"/>
        <w:ind w:left="40" w:right="20" w:firstLine="709"/>
        <w:jc w:val="both"/>
        <w:rPr>
          <w:sz w:val="28"/>
          <w:szCs w:val="28"/>
        </w:rPr>
      </w:pPr>
      <w:r>
        <w:rPr>
          <w:rStyle w:val="1"/>
          <w:sz w:val="28"/>
          <w:szCs w:val="28"/>
        </w:rPr>
        <w:t>в</w:t>
      </w:r>
      <w:r w:rsidR="00C61838" w:rsidRPr="007A17FE">
        <w:rPr>
          <w:rStyle w:val="1"/>
          <w:sz w:val="28"/>
          <w:szCs w:val="28"/>
        </w:rPr>
        <w:t xml:space="preserve"> срок до 1 сентября </w:t>
      </w:r>
      <w:r w:rsidR="00543D8D" w:rsidRPr="007A17FE">
        <w:rPr>
          <w:rStyle w:val="1"/>
          <w:sz w:val="28"/>
          <w:szCs w:val="28"/>
        </w:rPr>
        <w:t>разрабатывает, утверждает</w:t>
      </w:r>
      <w:r w:rsidR="00E9422C" w:rsidRPr="007A17FE">
        <w:rPr>
          <w:rStyle w:val="1"/>
          <w:sz w:val="28"/>
          <w:szCs w:val="28"/>
        </w:rPr>
        <w:t xml:space="preserve"> и публикует на сайте Олимпиады </w:t>
      </w:r>
      <w:r w:rsidR="00543D8D" w:rsidRPr="007A17FE">
        <w:rPr>
          <w:rStyle w:val="1"/>
          <w:sz w:val="28"/>
          <w:szCs w:val="28"/>
        </w:rPr>
        <w:t xml:space="preserve">условия и требования к проведению Олимпиады, олимпиадные задания </w:t>
      </w:r>
      <w:r w:rsidR="00E9422C" w:rsidRPr="007A17FE">
        <w:rPr>
          <w:rStyle w:val="1"/>
          <w:sz w:val="28"/>
          <w:szCs w:val="28"/>
        </w:rPr>
        <w:t xml:space="preserve">прошлых лет </w:t>
      </w:r>
      <w:r w:rsidR="00543D8D" w:rsidRPr="007A17FE">
        <w:rPr>
          <w:rStyle w:val="1"/>
          <w:sz w:val="28"/>
          <w:szCs w:val="28"/>
        </w:rPr>
        <w:t>и критерии их оценивания;</w:t>
      </w:r>
    </w:p>
    <w:p w:rsidR="001856C5" w:rsidRPr="007A17FE" w:rsidRDefault="00543D8D" w:rsidP="007A17FE">
      <w:pPr>
        <w:pStyle w:val="7"/>
        <w:numPr>
          <w:ilvl w:val="0"/>
          <w:numId w:val="2"/>
        </w:numPr>
        <w:shd w:val="clear" w:color="auto" w:fill="auto"/>
        <w:tabs>
          <w:tab w:val="left" w:pos="0"/>
          <w:tab w:val="left" w:pos="1134"/>
        </w:tabs>
        <w:spacing w:before="0" w:line="240" w:lineRule="auto"/>
        <w:ind w:left="40" w:right="20" w:firstLine="709"/>
        <w:jc w:val="both"/>
        <w:rPr>
          <w:rStyle w:val="1"/>
          <w:sz w:val="28"/>
          <w:szCs w:val="28"/>
        </w:rPr>
      </w:pPr>
      <w:r w:rsidRPr="007A17FE">
        <w:rPr>
          <w:rStyle w:val="1"/>
          <w:sz w:val="28"/>
          <w:szCs w:val="28"/>
        </w:rPr>
        <w:t>формирует оргкомитет, методическую комиссию, жюри, апелляционную комиссию Олимпиады, утверждает их состав и полномочия, утверждает регламент проведения Олимпиады;</w:t>
      </w:r>
    </w:p>
    <w:p w:rsidR="00E9422C" w:rsidRPr="007A17FE" w:rsidRDefault="00E9422C" w:rsidP="007A17FE">
      <w:pPr>
        <w:pStyle w:val="7"/>
        <w:numPr>
          <w:ilvl w:val="0"/>
          <w:numId w:val="2"/>
        </w:numPr>
        <w:shd w:val="clear" w:color="auto" w:fill="auto"/>
        <w:tabs>
          <w:tab w:val="left" w:pos="0"/>
          <w:tab w:val="left" w:pos="1134"/>
        </w:tabs>
        <w:spacing w:before="0" w:line="240" w:lineRule="auto"/>
        <w:ind w:left="40" w:right="20" w:firstLine="709"/>
        <w:jc w:val="both"/>
        <w:rPr>
          <w:sz w:val="28"/>
          <w:szCs w:val="28"/>
        </w:rPr>
      </w:pPr>
      <w:r w:rsidRPr="007A17FE">
        <w:rPr>
          <w:rStyle w:val="1"/>
          <w:sz w:val="28"/>
          <w:szCs w:val="28"/>
        </w:rPr>
        <w:t xml:space="preserve">определяет количество баллов, необходимое для участия в заключительном </w:t>
      </w:r>
      <w:proofErr w:type="gramStart"/>
      <w:r w:rsidRPr="007A17FE">
        <w:rPr>
          <w:rStyle w:val="1"/>
          <w:sz w:val="28"/>
          <w:szCs w:val="28"/>
        </w:rPr>
        <w:t>этапе</w:t>
      </w:r>
      <w:proofErr w:type="gramEnd"/>
      <w:r w:rsidRPr="007A17FE">
        <w:rPr>
          <w:rStyle w:val="1"/>
          <w:sz w:val="28"/>
          <w:szCs w:val="28"/>
        </w:rPr>
        <w:t xml:space="preserve"> Олимпиады;</w:t>
      </w:r>
    </w:p>
    <w:p w:rsidR="001856C5" w:rsidRPr="007A17FE" w:rsidRDefault="00543D8D" w:rsidP="007A17FE">
      <w:pPr>
        <w:pStyle w:val="7"/>
        <w:numPr>
          <w:ilvl w:val="0"/>
          <w:numId w:val="2"/>
        </w:numPr>
        <w:shd w:val="clear" w:color="auto" w:fill="auto"/>
        <w:tabs>
          <w:tab w:val="left" w:pos="0"/>
          <w:tab w:val="left" w:pos="1134"/>
        </w:tabs>
        <w:spacing w:before="0" w:line="240" w:lineRule="auto"/>
        <w:ind w:left="40" w:right="20" w:firstLine="709"/>
        <w:jc w:val="both"/>
        <w:rPr>
          <w:sz w:val="28"/>
          <w:szCs w:val="28"/>
        </w:rPr>
      </w:pPr>
      <w:r w:rsidRPr="007A17FE">
        <w:rPr>
          <w:rStyle w:val="1"/>
          <w:sz w:val="28"/>
          <w:szCs w:val="28"/>
        </w:rPr>
        <w:t>обеспечива</w:t>
      </w:r>
      <w:r w:rsidR="00E9422C" w:rsidRPr="007A17FE">
        <w:rPr>
          <w:rStyle w:val="1"/>
          <w:sz w:val="28"/>
          <w:szCs w:val="28"/>
        </w:rPr>
        <w:t>ет хранение олимпиадных заданий</w:t>
      </w:r>
      <w:r w:rsidRPr="007A17FE">
        <w:rPr>
          <w:rStyle w:val="1"/>
          <w:sz w:val="28"/>
          <w:szCs w:val="28"/>
        </w:rPr>
        <w:t>;</w:t>
      </w:r>
    </w:p>
    <w:p w:rsidR="001856C5" w:rsidRPr="007A17FE" w:rsidRDefault="00543D8D" w:rsidP="007A17FE">
      <w:pPr>
        <w:pStyle w:val="7"/>
        <w:numPr>
          <w:ilvl w:val="0"/>
          <w:numId w:val="2"/>
        </w:numPr>
        <w:shd w:val="clear" w:color="auto" w:fill="auto"/>
        <w:tabs>
          <w:tab w:val="left" w:pos="0"/>
          <w:tab w:val="left" w:pos="1134"/>
        </w:tabs>
        <w:spacing w:before="0" w:line="240" w:lineRule="auto"/>
        <w:ind w:left="40" w:right="20" w:firstLine="709"/>
        <w:jc w:val="both"/>
        <w:rPr>
          <w:sz w:val="28"/>
          <w:szCs w:val="28"/>
        </w:rPr>
      </w:pPr>
      <w:proofErr w:type="gramStart"/>
      <w:r w:rsidRPr="007A17FE">
        <w:rPr>
          <w:rStyle w:val="1"/>
          <w:sz w:val="28"/>
          <w:szCs w:val="28"/>
        </w:rPr>
        <w:t>заблаговременно информирует совершеннолетних лиц, заявивших о своем участии в Олимпиаде, родителей (законных представителей) несовершеннолетних лиц, заявивших о своем участии в Олимпиаде, о сроках и местах проведения Олимпиады, а также о регламенте проведения Олимпиады, условиях и требованиях к ее проведению</w:t>
      </w:r>
      <w:r w:rsidR="00E9422C" w:rsidRPr="007A17FE">
        <w:rPr>
          <w:rStyle w:val="1"/>
          <w:sz w:val="28"/>
          <w:szCs w:val="28"/>
        </w:rPr>
        <w:t>, о Порядке проведения олимпиад школьников, утвержденном приказом Министерства образования и науки Российской Федерации от 4 апреля 2014 г. № 267 – путем размещения</w:t>
      </w:r>
      <w:proofErr w:type="gramEnd"/>
      <w:r w:rsidR="00E9422C" w:rsidRPr="007A17FE">
        <w:rPr>
          <w:rStyle w:val="1"/>
          <w:sz w:val="28"/>
          <w:szCs w:val="28"/>
        </w:rPr>
        <w:t xml:space="preserve"> информации на официальном сайте Олимпиады</w:t>
      </w:r>
      <w:r w:rsidRPr="007A17FE">
        <w:rPr>
          <w:rStyle w:val="1"/>
          <w:sz w:val="28"/>
          <w:szCs w:val="28"/>
        </w:rPr>
        <w:t>;</w:t>
      </w:r>
    </w:p>
    <w:p w:rsidR="001856C5" w:rsidRPr="007A17FE" w:rsidRDefault="00543D8D" w:rsidP="007A17FE">
      <w:pPr>
        <w:pStyle w:val="7"/>
        <w:numPr>
          <w:ilvl w:val="0"/>
          <w:numId w:val="2"/>
        </w:numPr>
        <w:shd w:val="clear" w:color="auto" w:fill="auto"/>
        <w:tabs>
          <w:tab w:val="left" w:pos="0"/>
          <w:tab w:val="left" w:pos="1134"/>
        </w:tabs>
        <w:spacing w:before="0" w:line="240" w:lineRule="auto"/>
        <w:ind w:left="40" w:right="20" w:firstLine="669"/>
        <w:jc w:val="both"/>
        <w:rPr>
          <w:sz w:val="28"/>
          <w:szCs w:val="28"/>
        </w:rPr>
      </w:pPr>
      <w:r w:rsidRPr="007A17FE">
        <w:rPr>
          <w:rStyle w:val="1"/>
          <w:sz w:val="28"/>
          <w:szCs w:val="28"/>
        </w:rPr>
        <w:t xml:space="preserve">обеспечивает сбор и хранение согласий совершеннолетних лиц, заявивших о своем участии в Олимпиаде, родителей (законных представителей) несовершеннолетних лиц, заявивших о своем участии в </w:t>
      </w:r>
      <w:r w:rsidRPr="007A17FE">
        <w:rPr>
          <w:rStyle w:val="1"/>
          <w:sz w:val="28"/>
          <w:szCs w:val="28"/>
        </w:rPr>
        <w:lastRenderedPageBreak/>
        <w:t>Олимпиаде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сети «Интернет»;</w:t>
      </w:r>
    </w:p>
    <w:p w:rsidR="001856C5" w:rsidRPr="007A17FE" w:rsidRDefault="00543D8D" w:rsidP="007A17FE">
      <w:pPr>
        <w:pStyle w:val="7"/>
        <w:numPr>
          <w:ilvl w:val="0"/>
          <w:numId w:val="2"/>
        </w:numPr>
        <w:shd w:val="clear" w:color="auto" w:fill="auto"/>
        <w:tabs>
          <w:tab w:val="left" w:pos="0"/>
          <w:tab w:val="left" w:pos="1134"/>
        </w:tabs>
        <w:spacing w:before="0" w:line="240" w:lineRule="auto"/>
        <w:ind w:left="40" w:right="20" w:firstLine="669"/>
        <w:jc w:val="both"/>
        <w:rPr>
          <w:sz w:val="28"/>
          <w:szCs w:val="28"/>
        </w:rPr>
      </w:pPr>
      <w:r w:rsidRPr="007A17FE">
        <w:rPr>
          <w:rStyle w:val="1"/>
          <w:sz w:val="28"/>
          <w:szCs w:val="28"/>
        </w:rPr>
        <w:t>доводит результаты Олимпиады до сведения участников Олимпиады посредством размещения списков</w:t>
      </w:r>
      <w:r w:rsidR="004B4EF9" w:rsidRPr="007A17FE">
        <w:rPr>
          <w:rStyle w:val="1"/>
          <w:sz w:val="28"/>
          <w:szCs w:val="28"/>
        </w:rPr>
        <w:t xml:space="preserve"> призеров и победителей </w:t>
      </w:r>
      <w:r w:rsidRPr="007A17FE">
        <w:rPr>
          <w:rStyle w:val="1"/>
          <w:sz w:val="28"/>
          <w:szCs w:val="28"/>
        </w:rPr>
        <w:t xml:space="preserve"> на официальном сайте Олимпиады;</w:t>
      </w:r>
    </w:p>
    <w:p w:rsidR="00F53828" w:rsidRPr="007A17FE" w:rsidRDefault="004B4EF9" w:rsidP="007A17FE">
      <w:pPr>
        <w:pStyle w:val="7"/>
        <w:numPr>
          <w:ilvl w:val="0"/>
          <w:numId w:val="2"/>
        </w:numPr>
        <w:shd w:val="clear" w:color="auto" w:fill="auto"/>
        <w:tabs>
          <w:tab w:val="left" w:pos="0"/>
          <w:tab w:val="left" w:pos="1134"/>
        </w:tabs>
        <w:spacing w:before="0" w:line="240" w:lineRule="auto"/>
        <w:ind w:left="62" w:right="62" w:firstLine="669"/>
        <w:jc w:val="both"/>
        <w:rPr>
          <w:rStyle w:val="1"/>
          <w:sz w:val="28"/>
          <w:szCs w:val="28"/>
        </w:rPr>
      </w:pPr>
      <w:r w:rsidRPr="007A17FE">
        <w:rPr>
          <w:rStyle w:val="1"/>
          <w:sz w:val="28"/>
          <w:szCs w:val="28"/>
        </w:rPr>
        <w:t xml:space="preserve">в срок до 10 апреля </w:t>
      </w:r>
      <w:r w:rsidR="00543D8D" w:rsidRPr="007A17FE">
        <w:rPr>
          <w:rStyle w:val="1"/>
          <w:sz w:val="28"/>
          <w:szCs w:val="28"/>
        </w:rPr>
        <w:t>предоставляет в Российский совет олимпиад школьников отчет об организации и проведении Олимпиады, публикует на своем официальном сайте или официальном сайте Олимпиады в сети «Интернет» списки победителей и призеров Олимпиады;</w:t>
      </w:r>
    </w:p>
    <w:p w:rsidR="00F53828" w:rsidRPr="007A17FE" w:rsidRDefault="00543D8D" w:rsidP="007A17FE">
      <w:pPr>
        <w:pStyle w:val="7"/>
        <w:numPr>
          <w:ilvl w:val="0"/>
          <w:numId w:val="2"/>
        </w:numPr>
        <w:shd w:val="clear" w:color="auto" w:fill="auto"/>
        <w:tabs>
          <w:tab w:val="left" w:pos="0"/>
          <w:tab w:val="left" w:pos="1134"/>
        </w:tabs>
        <w:spacing w:before="0" w:line="240" w:lineRule="auto"/>
        <w:ind w:left="62" w:right="62" w:firstLine="669"/>
        <w:jc w:val="both"/>
        <w:rPr>
          <w:rStyle w:val="1"/>
          <w:sz w:val="28"/>
          <w:szCs w:val="28"/>
        </w:rPr>
      </w:pPr>
      <w:r w:rsidRPr="007A17FE">
        <w:rPr>
          <w:rStyle w:val="1"/>
          <w:sz w:val="28"/>
          <w:szCs w:val="28"/>
        </w:rPr>
        <w:t>в срок до 1 мая вносит в федеральную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сведения о лицах, являющихся победителями и призерами Олимпиады;</w:t>
      </w:r>
    </w:p>
    <w:p w:rsidR="001856C5" w:rsidRPr="007A17FE" w:rsidRDefault="00543D8D" w:rsidP="007A17FE">
      <w:pPr>
        <w:pStyle w:val="7"/>
        <w:numPr>
          <w:ilvl w:val="0"/>
          <w:numId w:val="2"/>
        </w:numPr>
        <w:shd w:val="clear" w:color="auto" w:fill="auto"/>
        <w:tabs>
          <w:tab w:val="left" w:pos="0"/>
          <w:tab w:val="left" w:pos="1134"/>
        </w:tabs>
        <w:spacing w:before="0" w:line="240" w:lineRule="auto"/>
        <w:ind w:left="62" w:right="62" w:firstLine="669"/>
        <w:jc w:val="both"/>
        <w:rPr>
          <w:sz w:val="28"/>
          <w:szCs w:val="28"/>
        </w:rPr>
      </w:pPr>
      <w:r w:rsidRPr="007A17FE">
        <w:rPr>
          <w:rStyle w:val="1"/>
          <w:sz w:val="28"/>
          <w:szCs w:val="28"/>
        </w:rPr>
        <w:t>в срок до 15 мая публикует на своем официальном сайте, с учетом условий и требований по проведению Олимпиады, олимпиадные работы победителей и призеров Олимпиады с указанием персональных данных участников Олимпиады,</w:t>
      </w:r>
    </w:p>
    <w:p w:rsidR="00745772" w:rsidRDefault="00543D8D" w:rsidP="00745772">
      <w:pPr>
        <w:pStyle w:val="7"/>
        <w:numPr>
          <w:ilvl w:val="0"/>
          <w:numId w:val="2"/>
        </w:numPr>
        <w:shd w:val="clear" w:color="auto" w:fill="auto"/>
        <w:tabs>
          <w:tab w:val="left" w:pos="0"/>
          <w:tab w:val="left" w:pos="1134"/>
        </w:tabs>
        <w:spacing w:before="0" w:line="240" w:lineRule="auto"/>
        <w:ind w:left="60" w:right="60" w:firstLine="669"/>
        <w:jc w:val="both"/>
        <w:rPr>
          <w:sz w:val="28"/>
          <w:szCs w:val="28"/>
        </w:rPr>
      </w:pPr>
      <w:r w:rsidRPr="007A17FE">
        <w:rPr>
          <w:rStyle w:val="1"/>
          <w:sz w:val="28"/>
          <w:szCs w:val="28"/>
        </w:rPr>
        <w:t>обеспечивает свободный доступ к информации о регламенте Олимпиады, олимпиадных заданиях, составе участников, победителей и призеров и иным сведениям о проведении Олимпиады</w:t>
      </w:r>
      <w:r w:rsidR="004B4EF9" w:rsidRPr="007A17FE">
        <w:rPr>
          <w:rStyle w:val="1"/>
          <w:sz w:val="28"/>
          <w:szCs w:val="28"/>
        </w:rPr>
        <w:t xml:space="preserve"> путем размещения информации на сайте Олимпиады</w:t>
      </w:r>
      <w:r w:rsidRPr="007A17FE">
        <w:rPr>
          <w:rStyle w:val="1"/>
          <w:sz w:val="28"/>
          <w:szCs w:val="28"/>
        </w:rPr>
        <w:t>.</w:t>
      </w:r>
    </w:p>
    <w:p w:rsidR="00745772" w:rsidRDefault="00543D8D" w:rsidP="00745772">
      <w:pPr>
        <w:pStyle w:val="7"/>
        <w:numPr>
          <w:ilvl w:val="1"/>
          <w:numId w:val="5"/>
        </w:numPr>
        <w:shd w:val="clear" w:color="auto" w:fill="auto"/>
        <w:tabs>
          <w:tab w:val="left" w:pos="0"/>
          <w:tab w:val="left" w:pos="1418"/>
        </w:tabs>
        <w:spacing w:before="0" w:line="240" w:lineRule="auto"/>
        <w:ind w:left="0" w:right="60" w:firstLine="709"/>
        <w:jc w:val="both"/>
        <w:rPr>
          <w:sz w:val="28"/>
          <w:szCs w:val="28"/>
        </w:rPr>
      </w:pPr>
      <w:r w:rsidRPr="00745772">
        <w:rPr>
          <w:rStyle w:val="1"/>
          <w:sz w:val="28"/>
          <w:szCs w:val="28"/>
        </w:rPr>
        <w:t>Для организационно-методического обеспечения проведения Олимпиады организатором создается организационный комитет Олимпиады, методическая комиссия, жюри и апелляционная комиссия. Организационный комитет формируется из числа работников Университета и представителей организаций, участвующих в проведении Олимпиады.</w:t>
      </w:r>
    </w:p>
    <w:p w:rsidR="001856C5" w:rsidRPr="00745772" w:rsidRDefault="00543D8D" w:rsidP="00745772">
      <w:pPr>
        <w:pStyle w:val="7"/>
        <w:numPr>
          <w:ilvl w:val="1"/>
          <w:numId w:val="5"/>
        </w:numPr>
        <w:shd w:val="clear" w:color="auto" w:fill="auto"/>
        <w:tabs>
          <w:tab w:val="left" w:pos="0"/>
          <w:tab w:val="left" w:pos="1418"/>
        </w:tabs>
        <w:spacing w:before="0" w:line="240" w:lineRule="auto"/>
        <w:ind w:left="0" w:right="60" w:firstLine="709"/>
        <w:jc w:val="both"/>
        <w:rPr>
          <w:sz w:val="28"/>
          <w:szCs w:val="28"/>
        </w:rPr>
      </w:pPr>
      <w:r w:rsidRPr="00745772">
        <w:rPr>
          <w:rStyle w:val="1"/>
          <w:sz w:val="28"/>
          <w:szCs w:val="28"/>
        </w:rPr>
        <w:t>Оргкомитет олимпиады:</w:t>
      </w:r>
    </w:p>
    <w:p w:rsid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r w:rsidRPr="007A17FE">
        <w:rPr>
          <w:rStyle w:val="1"/>
          <w:sz w:val="28"/>
          <w:szCs w:val="28"/>
        </w:rPr>
        <w:t xml:space="preserve">ведет переписку с участниками Олимпиады и/или их родителями (законными представителями) по вопросам, связанным с порядком проведения Олимпиады, посредством специально созданной электронной почты </w:t>
      </w:r>
      <w:hyperlink r:id="rId10" w:history="1">
        <w:r w:rsidR="004B4EF9" w:rsidRPr="007A17FE">
          <w:rPr>
            <w:rStyle w:val="a3"/>
            <w:sz w:val="28"/>
            <w:szCs w:val="28"/>
          </w:rPr>
          <w:t>olimpmgua@уandex.ru</w:t>
        </w:r>
      </w:hyperlink>
      <w:r w:rsidRPr="007A17FE">
        <w:rPr>
          <w:rStyle w:val="1"/>
          <w:sz w:val="28"/>
          <w:szCs w:val="28"/>
        </w:rPr>
        <w:t>;</w:t>
      </w:r>
    </w:p>
    <w:p w:rsid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r w:rsidRPr="00745772">
        <w:rPr>
          <w:rStyle w:val="1"/>
          <w:sz w:val="28"/>
          <w:szCs w:val="28"/>
        </w:rPr>
        <w:t>ведет переписку с сотрудниками учебных заведений и организаций, являющихся ответственными за проведение отборочного этапа Олимпиады;</w:t>
      </w:r>
    </w:p>
    <w:p w:rsid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r w:rsidRPr="00745772">
        <w:rPr>
          <w:rStyle w:val="1"/>
          <w:sz w:val="28"/>
          <w:szCs w:val="28"/>
        </w:rPr>
        <w:t>принимает заявления на участие в Олимпиаде от</w:t>
      </w:r>
      <w:r w:rsidR="004B4EF9" w:rsidRPr="00745772">
        <w:rPr>
          <w:rStyle w:val="1"/>
          <w:sz w:val="28"/>
          <w:szCs w:val="28"/>
        </w:rPr>
        <w:t xml:space="preserve"> обучающихся</w:t>
      </w:r>
      <w:r w:rsidRPr="00745772">
        <w:rPr>
          <w:rStyle w:val="1"/>
          <w:sz w:val="28"/>
          <w:szCs w:val="28"/>
        </w:rPr>
        <w:t xml:space="preserve">, их </w:t>
      </w:r>
      <w:r w:rsidR="004B4EF9" w:rsidRPr="00745772">
        <w:rPr>
          <w:rStyle w:val="1"/>
          <w:sz w:val="28"/>
          <w:szCs w:val="28"/>
        </w:rPr>
        <w:t>родителей (</w:t>
      </w:r>
      <w:r w:rsidRPr="00745772">
        <w:rPr>
          <w:rStyle w:val="1"/>
          <w:sz w:val="28"/>
          <w:szCs w:val="28"/>
        </w:rPr>
        <w:t>законных представителей</w:t>
      </w:r>
      <w:r w:rsidR="004B4EF9" w:rsidRPr="00745772">
        <w:rPr>
          <w:rStyle w:val="1"/>
          <w:sz w:val="28"/>
          <w:szCs w:val="28"/>
        </w:rPr>
        <w:t>)</w:t>
      </w:r>
      <w:r w:rsidRPr="00745772">
        <w:rPr>
          <w:rStyle w:val="1"/>
          <w:sz w:val="28"/>
          <w:szCs w:val="28"/>
        </w:rPr>
        <w:t xml:space="preserve"> и составляет списки участников Олимпиады;</w:t>
      </w:r>
    </w:p>
    <w:p w:rsid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r w:rsidRPr="00745772">
        <w:rPr>
          <w:rStyle w:val="1"/>
          <w:sz w:val="28"/>
          <w:szCs w:val="28"/>
        </w:rPr>
        <w:t xml:space="preserve">готовит аудитории для проведения Олимпиады с учетом требований </w:t>
      </w:r>
      <w:r w:rsidR="004B4EF9" w:rsidRPr="00745772">
        <w:rPr>
          <w:rStyle w:val="1"/>
          <w:sz w:val="28"/>
          <w:szCs w:val="28"/>
        </w:rPr>
        <w:t>Р</w:t>
      </w:r>
      <w:r w:rsidRPr="00745772">
        <w:rPr>
          <w:rStyle w:val="1"/>
          <w:sz w:val="28"/>
          <w:szCs w:val="28"/>
        </w:rPr>
        <w:t>егламента проведения</w:t>
      </w:r>
      <w:r w:rsidR="004B4EF9" w:rsidRPr="00745772">
        <w:rPr>
          <w:rStyle w:val="1"/>
          <w:sz w:val="28"/>
          <w:szCs w:val="28"/>
        </w:rPr>
        <w:t xml:space="preserve"> Олимпиады</w:t>
      </w:r>
      <w:r w:rsidRPr="00745772">
        <w:rPr>
          <w:rStyle w:val="1"/>
          <w:sz w:val="28"/>
          <w:szCs w:val="28"/>
        </w:rPr>
        <w:t xml:space="preserve"> и индивидуальных особенностей участников Олимпиады;</w:t>
      </w:r>
    </w:p>
    <w:p w:rsid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r w:rsidRPr="00745772">
        <w:rPr>
          <w:rStyle w:val="1"/>
          <w:sz w:val="28"/>
          <w:szCs w:val="28"/>
        </w:rPr>
        <w:t>тиражирует олимпиадные задания;</w:t>
      </w:r>
    </w:p>
    <w:p w:rsid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r w:rsidRPr="00745772">
        <w:rPr>
          <w:rStyle w:val="1"/>
          <w:sz w:val="28"/>
          <w:szCs w:val="28"/>
        </w:rPr>
        <w:t>заслушивает отчеты жюри;</w:t>
      </w:r>
    </w:p>
    <w:p w:rsid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proofErr w:type="gramStart"/>
      <w:r w:rsidRPr="00745772">
        <w:rPr>
          <w:rStyle w:val="1"/>
          <w:sz w:val="28"/>
          <w:szCs w:val="28"/>
        </w:rPr>
        <w:lastRenderedPageBreak/>
        <w:t>утверждает</w:t>
      </w:r>
      <w:proofErr w:type="gramEnd"/>
      <w:r w:rsidRPr="00745772">
        <w:rPr>
          <w:rStyle w:val="1"/>
          <w:sz w:val="28"/>
          <w:szCs w:val="28"/>
        </w:rPr>
        <w:t xml:space="preserve"> результаты Олимпиады и доводит их до сведения участников;</w:t>
      </w:r>
    </w:p>
    <w:p w:rsid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r w:rsidRPr="00745772">
        <w:rPr>
          <w:rStyle w:val="1"/>
          <w:sz w:val="28"/>
          <w:szCs w:val="28"/>
        </w:rPr>
        <w:t>рассматривает совместно с апелляционной комиссией апелляции участников Олимпиады и принимает по ним окончательные решения;</w:t>
      </w:r>
    </w:p>
    <w:p w:rsid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r w:rsidRPr="00745772">
        <w:rPr>
          <w:rStyle w:val="1"/>
          <w:sz w:val="28"/>
          <w:szCs w:val="28"/>
        </w:rPr>
        <w:t>утверждает список победителей и призеров</w:t>
      </w:r>
      <w:r w:rsidR="004B4EF9" w:rsidRPr="00745772">
        <w:rPr>
          <w:rStyle w:val="1"/>
          <w:sz w:val="28"/>
          <w:szCs w:val="28"/>
        </w:rPr>
        <w:t>, выдает дипломы победителей и призеров Олимпиады</w:t>
      </w:r>
      <w:r w:rsidRPr="00745772">
        <w:rPr>
          <w:rStyle w:val="1"/>
          <w:sz w:val="28"/>
          <w:szCs w:val="28"/>
        </w:rPr>
        <w:t>;</w:t>
      </w:r>
    </w:p>
    <w:p w:rsid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r w:rsidRPr="00745772">
        <w:rPr>
          <w:rStyle w:val="1"/>
          <w:sz w:val="28"/>
          <w:szCs w:val="28"/>
        </w:rPr>
        <w:t xml:space="preserve">предоставляет отчетность (в электронном </w:t>
      </w:r>
      <w:proofErr w:type="gramStart"/>
      <w:r w:rsidRPr="00745772">
        <w:rPr>
          <w:rStyle w:val="1"/>
          <w:sz w:val="28"/>
          <w:szCs w:val="28"/>
        </w:rPr>
        <w:t>виде</w:t>
      </w:r>
      <w:proofErr w:type="gramEnd"/>
      <w:r w:rsidRPr="00745772">
        <w:rPr>
          <w:rStyle w:val="1"/>
          <w:sz w:val="28"/>
          <w:szCs w:val="28"/>
        </w:rPr>
        <w:t xml:space="preserve"> и на бумажном носителе) в Российский совет олимпиад школьников;</w:t>
      </w:r>
    </w:p>
    <w:p w:rsidR="001856C5" w:rsidRPr="00745772" w:rsidRDefault="00543D8D" w:rsidP="00745772">
      <w:pPr>
        <w:pStyle w:val="7"/>
        <w:numPr>
          <w:ilvl w:val="0"/>
          <w:numId w:val="6"/>
        </w:numPr>
        <w:shd w:val="clear" w:color="auto" w:fill="auto"/>
        <w:tabs>
          <w:tab w:val="left" w:pos="0"/>
          <w:tab w:val="left" w:pos="1134"/>
          <w:tab w:val="left" w:pos="1418"/>
        </w:tabs>
        <w:spacing w:before="0" w:line="240" w:lineRule="auto"/>
        <w:ind w:left="0" w:right="60" w:firstLine="709"/>
        <w:jc w:val="both"/>
        <w:rPr>
          <w:sz w:val="28"/>
          <w:szCs w:val="28"/>
        </w:rPr>
      </w:pPr>
      <w:r w:rsidRPr="00745772">
        <w:rPr>
          <w:rStyle w:val="1"/>
          <w:sz w:val="28"/>
          <w:szCs w:val="28"/>
        </w:rPr>
        <w:t>предоставляет до 15 мая 2016 года в Российский совет олимпиад школьников документы, необходимые для включения Олимпиады в перечень олимпиад следующего года.</w:t>
      </w:r>
    </w:p>
    <w:p w:rsidR="001856C5" w:rsidRPr="007A17FE" w:rsidRDefault="00543D8D" w:rsidP="00745772">
      <w:pPr>
        <w:pStyle w:val="7"/>
        <w:numPr>
          <w:ilvl w:val="1"/>
          <w:numId w:val="5"/>
        </w:numPr>
        <w:shd w:val="clear" w:color="auto" w:fill="auto"/>
        <w:tabs>
          <w:tab w:val="left" w:pos="0"/>
          <w:tab w:val="left" w:pos="1418"/>
        </w:tabs>
        <w:spacing w:before="0" w:line="240" w:lineRule="auto"/>
        <w:ind w:left="0" w:right="40" w:firstLine="709"/>
        <w:jc w:val="both"/>
        <w:rPr>
          <w:sz w:val="28"/>
          <w:szCs w:val="28"/>
        </w:rPr>
      </w:pPr>
      <w:r w:rsidRPr="007A17FE">
        <w:rPr>
          <w:rStyle w:val="1"/>
          <w:sz w:val="28"/>
          <w:szCs w:val="28"/>
        </w:rPr>
        <w:t>В состав методической комиссии Олимпиады включаются работники Университета из числа лиц профессорско-преподавательского состава, а также иные специалисты по предмету Олимпиады, не являющиеся работниками Университета. Члены методической комиссии не могут входить в состав жюри Олимпиады.</w:t>
      </w:r>
    </w:p>
    <w:p w:rsidR="001856C5" w:rsidRPr="007A17FE" w:rsidRDefault="00543D8D" w:rsidP="00745772">
      <w:pPr>
        <w:pStyle w:val="7"/>
        <w:numPr>
          <w:ilvl w:val="1"/>
          <w:numId w:val="5"/>
        </w:numPr>
        <w:shd w:val="clear" w:color="auto" w:fill="auto"/>
        <w:tabs>
          <w:tab w:val="left" w:pos="0"/>
          <w:tab w:val="left" w:pos="1418"/>
        </w:tabs>
        <w:spacing w:before="0" w:line="240" w:lineRule="auto"/>
        <w:ind w:left="0" w:firstLine="709"/>
        <w:jc w:val="both"/>
        <w:rPr>
          <w:sz w:val="28"/>
          <w:szCs w:val="28"/>
        </w:rPr>
      </w:pPr>
      <w:r w:rsidRPr="007A17FE">
        <w:rPr>
          <w:rStyle w:val="1"/>
          <w:sz w:val="28"/>
          <w:szCs w:val="28"/>
        </w:rPr>
        <w:t>Методическая комиссия Олимпиады:</w:t>
      </w:r>
    </w:p>
    <w:p w:rsidR="00745772" w:rsidRDefault="00543D8D" w:rsidP="00745772">
      <w:pPr>
        <w:pStyle w:val="7"/>
        <w:numPr>
          <w:ilvl w:val="0"/>
          <w:numId w:val="7"/>
        </w:numPr>
        <w:shd w:val="clear" w:color="auto" w:fill="auto"/>
        <w:tabs>
          <w:tab w:val="left" w:pos="0"/>
          <w:tab w:val="left" w:pos="1134"/>
        </w:tabs>
        <w:spacing w:before="0" w:line="240" w:lineRule="auto"/>
        <w:ind w:left="0" w:firstLine="709"/>
        <w:jc w:val="both"/>
        <w:rPr>
          <w:sz w:val="28"/>
          <w:szCs w:val="28"/>
        </w:rPr>
      </w:pPr>
      <w:r w:rsidRPr="007A17FE">
        <w:rPr>
          <w:rStyle w:val="1"/>
          <w:sz w:val="28"/>
          <w:szCs w:val="28"/>
        </w:rPr>
        <w:t>разрабатывает материалы олимпиадных заданий;</w:t>
      </w:r>
    </w:p>
    <w:p w:rsidR="00745772" w:rsidRDefault="00543D8D" w:rsidP="00745772">
      <w:pPr>
        <w:pStyle w:val="7"/>
        <w:numPr>
          <w:ilvl w:val="0"/>
          <w:numId w:val="7"/>
        </w:numPr>
        <w:shd w:val="clear" w:color="auto" w:fill="auto"/>
        <w:tabs>
          <w:tab w:val="left" w:pos="0"/>
          <w:tab w:val="left" w:pos="1134"/>
        </w:tabs>
        <w:spacing w:before="0" w:line="240" w:lineRule="auto"/>
        <w:ind w:left="0" w:firstLine="709"/>
        <w:jc w:val="both"/>
        <w:rPr>
          <w:sz w:val="28"/>
          <w:szCs w:val="28"/>
        </w:rPr>
      </w:pPr>
      <w:r w:rsidRPr="00745772">
        <w:rPr>
          <w:rStyle w:val="1"/>
          <w:sz w:val="28"/>
          <w:szCs w:val="28"/>
        </w:rPr>
        <w:t>разрабатывает методики и критерии оценивания выполненных заданий;</w:t>
      </w:r>
    </w:p>
    <w:p w:rsidR="00745772" w:rsidRDefault="00543D8D" w:rsidP="00745772">
      <w:pPr>
        <w:pStyle w:val="7"/>
        <w:numPr>
          <w:ilvl w:val="0"/>
          <w:numId w:val="7"/>
        </w:numPr>
        <w:shd w:val="clear" w:color="auto" w:fill="auto"/>
        <w:tabs>
          <w:tab w:val="left" w:pos="0"/>
          <w:tab w:val="left" w:pos="1134"/>
        </w:tabs>
        <w:spacing w:before="0" w:line="240" w:lineRule="auto"/>
        <w:ind w:left="0" w:firstLine="709"/>
        <w:jc w:val="both"/>
        <w:rPr>
          <w:sz w:val="28"/>
          <w:szCs w:val="28"/>
        </w:rPr>
      </w:pPr>
      <w:r w:rsidRPr="00745772">
        <w:rPr>
          <w:rStyle w:val="1"/>
          <w:sz w:val="28"/>
          <w:szCs w:val="28"/>
        </w:rPr>
        <w:t>рассматривает совместно с оргкомитетом и жюри Олимпиады апелляции участников Олимпиады;</w:t>
      </w:r>
    </w:p>
    <w:p w:rsidR="001856C5" w:rsidRPr="00745772" w:rsidRDefault="00543D8D" w:rsidP="00745772">
      <w:pPr>
        <w:pStyle w:val="7"/>
        <w:numPr>
          <w:ilvl w:val="0"/>
          <w:numId w:val="7"/>
        </w:numPr>
        <w:shd w:val="clear" w:color="auto" w:fill="auto"/>
        <w:tabs>
          <w:tab w:val="left" w:pos="0"/>
          <w:tab w:val="left" w:pos="1134"/>
        </w:tabs>
        <w:spacing w:before="0" w:line="240" w:lineRule="auto"/>
        <w:ind w:left="0" w:firstLine="709"/>
        <w:jc w:val="both"/>
        <w:rPr>
          <w:sz w:val="28"/>
          <w:szCs w:val="28"/>
        </w:rPr>
      </w:pPr>
      <w:r w:rsidRPr="00745772">
        <w:rPr>
          <w:rStyle w:val="1"/>
          <w:sz w:val="28"/>
          <w:szCs w:val="28"/>
        </w:rPr>
        <w:t>предоставляет в оргкомитет Олимпиады предложения, связанные с совершенствованием организации проведения Олимпиады.</w:t>
      </w:r>
    </w:p>
    <w:p w:rsidR="00745772" w:rsidRDefault="00543D8D" w:rsidP="00745772">
      <w:pPr>
        <w:pStyle w:val="7"/>
        <w:numPr>
          <w:ilvl w:val="1"/>
          <w:numId w:val="5"/>
        </w:numPr>
        <w:shd w:val="clear" w:color="auto" w:fill="auto"/>
        <w:tabs>
          <w:tab w:val="left" w:pos="0"/>
          <w:tab w:val="left" w:pos="1418"/>
        </w:tabs>
        <w:spacing w:before="0" w:line="240" w:lineRule="auto"/>
        <w:ind w:left="0" w:right="40" w:firstLine="709"/>
        <w:jc w:val="both"/>
        <w:rPr>
          <w:sz w:val="28"/>
          <w:szCs w:val="28"/>
        </w:rPr>
      </w:pPr>
      <w:r w:rsidRPr="007A17FE">
        <w:rPr>
          <w:rStyle w:val="1"/>
          <w:sz w:val="28"/>
          <w:szCs w:val="28"/>
        </w:rPr>
        <w:t xml:space="preserve">Жюри Олимпиады формируется из числа </w:t>
      </w:r>
      <w:proofErr w:type="gramStart"/>
      <w:r w:rsidRPr="007A17FE">
        <w:rPr>
          <w:rStyle w:val="1"/>
          <w:sz w:val="28"/>
          <w:szCs w:val="28"/>
        </w:rPr>
        <w:t>профессорско- преподавательского</w:t>
      </w:r>
      <w:proofErr w:type="gramEnd"/>
      <w:r w:rsidRPr="007A17FE">
        <w:rPr>
          <w:rStyle w:val="1"/>
          <w:sz w:val="28"/>
          <w:szCs w:val="28"/>
        </w:rPr>
        <w:t xml:space="preserve"> состава Университета и, при необходимости, иных специалистов по предмету проводимой Олимпиады. Члены Жюри не могут входить в состав методической комиссии.</w:t>
      </w:r>
    </w:p>
    <w:p w:rsidR="001856C5" w:rsidRPr="00745772" w:rsidRDefault="00543D8D" w:rsidP="00745772">
      <w:pPr>
        <w:pStyle w:val="7"/>
        <w:numPr>
          <w:ilvl w:val="1"/>
          <w:numId w:val="5"/>
        </w:numPr>
        <w:shd w:val="clear" w:color="auto" w:fill="auto"/>
        <w:tabs>
          <w:tab w:val="left" w:pos="0"/>
          <w:tab w:val="left" w:pos="1418"/>
        </w:tabs>
        <w:spacing w:before="0" w:line="240" w:lineRule="auto"/>
        <w:ind w:left="0" w:right="40" w:firstLine="709"/>
        <w:jc w:val="both"/>
        <w:rPr>
          <w:sz w:val="28"/>
          <w:szCs w:val="28"/>
        </w:rPr>
      </w:pPr>
      <w:r w:rsidRPr="00745772">
        <w:rPr>
          <w:rStyle w:val="1"/>
          <w:sz w:val="28"/>
          <w:szCs w:val="28"/>
        </w:rPr>
        <w:t>Жюри Олимпиады:</w:t>
      </w:r>
    </w:p>
    <w:p w:rsidR="00745772" w:rsidRDefault="00543D8D" w:rsidP="00745772">
      <w:pPr>
        <w:pStyle w:val="7"/>
        <w:numPr>
          <w:ilvl w:val="0"/>
          <w:numId w:val="8"/>
        </w:numPr>
        <w:shd w:val="clear" w:color="auto" w:fill="auto"/>
        <w:tabs>
          <w:tab w:val="left" w:pos="0"/>
          <w:tab w:val="left" w:pos="1134"/>
          <w:tab w:val="left" w:pos="1418"/>
        </w:tabs>
        <w:spacing w:before="0" w:line="240" w:lineRule="auto"/>
        <w:ind w:left="0" w:firstLine="709"/>
        <w:jc w:val="both"/>
        <w:rPr>
          <w:sz w:val="28"/>
          <w:szCs w:val="28"/>
        </w:rPr>
      </w:pPr>
      <w:r w:rsidRPr="007A17FE">
        <w:rPr>
          <w:rStyle w:val="1"/>
          <w:sz w:val="28"/>
          <w:szCs w:val="28"/>
        </w:rPr>
        <w:t>проверяет и оценивает результаты выполнения олимпиадных заданий;</w:t>
      </w:r>
    </w:p>
    <w:p w:rsidR="00745772" w:rsidRDefault="00543D8D" w:rsidP="00745772">
      <w:pPr>
        <w:pStyle w:val="7"/>
        <w:numPr>
          <w:ilvl w:val="0"/>
          <w:numId w:val="8"/>
        </w:numPr>
        <w:shd w:val="clear" w:color="auto" w:fill="auto"/>
        <w:tabs>
          <w:tab w:val="left" w:pos="0"/>
          <w:tab w:val="left" w:pos="1134"/>
          <w:tab w:val="left" w:pos="1418"/>
        </w:tabs>
        <w:spacing w:before="0" w:line="240" w:lineRule="auto"/>
        <w:ind w:left="0" w:firstLine="709"/>
        <w:jc w:val="both"/>
        <w:rPr>
          <w:rStyle w:val="1"/>
          <w:sz w:val="28"/>
          <w:szCs w:val="28"/>
        </w:rPr>
      </w:pPr>
      <w:r w:rsidRPr="00745772">
        <w:rPr>
          <w:rStyle w:val="1"/>
          <w:sz w:val="28"/>
          <w:szCs w:val="28"/>
        </w:rPr>
        <w:t>проводит анализ выполненных заданий и составляет аналитический отчет о результатах проверки заданий Олимпиады;</w:t>
      </w:r>
    </w:p>
    <w:p w:rsidR="00745772" w:rsidRDefault="00543D8D" w:rsidP="00745772">
      <w:pPr>
        <w:pStyle w:val="7"/>
        <w:numPr>
          <w:ilvl w:val="0"/>
          <w:numId w:val="8"/>
        </w:numPr>
        <w:shd w:val="clear" w:color="auto" w:fill="auto"/>
        <w:tabs>
          <w:tab w:val="left" w:pos="0"/>
          <w:tab w:val="left" w:pos="1134"/>
          <w:tab w:val="left" w:pos="1418"/>
        </w:tabs>
        <w:spacing w:before="0" w:line="240" w:lineRule="auto"/>
        <w:ind w:left="0" w:firstLine="709"/>
        <w:jc w:val="both"/>
        <w:rPr>
          <w:sz w:val="28"/>
          <w:szCs w:val="28"/>
        </w:rPr>
      </w:pPr>
      <w:r w:rsidRPr="00745772">
        <w:rPr>
          <w:rStyle w:val="131"/>
          <w:sz w:val="28"/>
          <w:szCs w:val="28"/>
        </w:rPr>
        <w:t xml:space="preserve">участвует совместно с оргкомитетом и методической комиссией в </w:t>
      </w:r>
      <w:r w:rsidRPr="00745772">
        <w:rPr>
          <w:rStyle w:val="13125pt"/>
          <w:sz w:val="28"/>
          <w:szCs w:val="28"/>
        </w:rPr>
        <w:t>рассмотрении апелляций участников Олимпиады;</w:t>
      </w:r>
    </w:p>
    <w:p w:rsidR="00745772" w:rsidRDefault="00543D8D" w:rsidP="00745772">
      <w:pPr>
        <w:pStyle w:val="7"/>
        <w:numPr>
          <w:ilvl w:val="0"/>
          <w:numId w:val="8"/>
        </w:numPr>
        <w:shd w:val="clear" w:color="auto" w:fill="auto"/>
        <w:tabs>
          <w:tab w:val="left" w:pos="0"/>
          <w:tab w:val="left" w:pos="1134"/>
          <w:tab w:val="left" w:pos="1418"/>
        </w:tabs>
        <w:spacing w:before="0" w:line="240" w:lineRule="auto"/>
        <w:ind w:left="0" w:firstLine="709"/>
        <w:jc w:val="both"/>
        <w:rPr>
          <w:sz w:val="28"/>
          <w:szCs w:val="28"/>
        </w:rPr>
      </w:pPr>
      <w:r w:rsidRPr="00745772">
        <w:rPr>
          <w:rStyle w:val="1"/>
          <w:sz w:val="28"/>
          <w:szCs w:val="28"/>
        </w:rPr>
        <w:t>определяет и предоставляет для утверждения в оргкомитет список победителей и призеров Олимпиады.</w:t>
      </w:r>
    </w:p>
    <w:p w:rsidR="001856C5" w:rsidRPr="00745772" w:rsidRDefault="00543D8D" w:rsidP="00745772">
      <w:pPr>
        <w:pStyle w:val="7"/>
        <w:numPr>
          <w:ilvl w:val="1"/>
          <w:numId w:val="5"/>
        </w:numPr>
        <w:shd w:val="clear" w:color="auto" w:fill="auto"/>
        <w:tabs>
          <w:tab w:val="left" w:pos="0"/>
          <w:tab w:val="left" w:pos="1418"/>
        </w:tabs>
        <w:spacing w:before="0" w:line="240" w:lineRule="auto"/>
        <w:ind w:left="0" w:firstLine="709"/>
        <w:jc w:val="both"/>
        <w:rPr>
          <w:sz w:val="28"/>
          <w:szCs w:val="28"/>
        </w:rPr>
      </w:pPr>
      <w:r w:rsidRPr="00745772">
        <w:rPr>
          <w:rStyle w:val="1"/>
          <w:sz w:val="28"/>
          <w:szCs w:val="28"/>
        </w:rPr>
        <w:t>В состав апелляционной комиссии включаются представители оргкомитета, методической комиссии, жюри Олимпиады. Апелляционная комиссия рассматривает поступившие от участников заявления на апелляцию по результатам отборочного и/или заключительного этапов Олимпиады и принимает по ним решения. Решение апелляционной комиссии оформляется соответствующим протоколом.</w:t>
      </w:r>
    </w:p>
    <w:p w:rsidR="001856C5" w:rsidRPr="00816356" w:rsidRDefault="00543D8D" w:rsidP="00816356">
      <w:pPr>
        <w:pStyle w:val="7"/>
        <w:numPr>
          <w:ilvl w:val="1"/>
          <w:numId w:val="5"/>
        </w:numPr>
        <w:shd w:val="clear" w:color="auto" w:fill="auto"/>
        <w:tabs>
          <w:tab w:val="left" w:pos="0"/>
          <w:tab w:val="left" w:pos="1418"/>
        </w:tabs>
        <w:spacing w:before="0" w:line="240" w:lineRule="auto"/>
        <w:ind w:left="0" w:right="40" w:firstLine="709"/>
        <w:jc w:val="both"/>
        <w:rPr>
          <w:sz w:val="28"/>
          <w:szCs w:val="28"/>
        </w:rPr>
      </w:pPr>
      <w:r w:rsidRPr="00816356">
        <w:rPr>
          <w:rStyle w:val="1"/>
          <w:sz w:val="28"/>
          <w:szCs w:val="28"/>
        </w:rPr>
        <w:t xml:space="preserve">Победители и призеры Олимпиады определяются на основании результатов участников соответствующих этапов. Количество победителей и </w:t>
      </w:r>
      <w:r w:rsidRPr="00816356">
        <w:rPr>
          <w:rStyle w:val="1"/>
          <w:sz w:val="28"/>
          <w:szCs w:val="28"/>
        </w:rPr>
        <w:lastRenderedPageBreak/>
        <w:t>призеров отборочного этапа не должно превышать 45 процентов от общего фактического количества числа участников отборочного этапа Олимпиады. Количество победителей заключительного этапа не должно превышать 8 процентов от общего фактического количества участников заключительного этапа Олимпиады. Общее количество победителей и призеров заключительного этапа олимпиады не должно превышать 25 процентов от общего количества участников заключительного этапа Олимпиады. Победитель или призер Олимпиады может получить электронную копию своего диплома на официальном портале Российского совета олимпиад школьников.</w:t>
      </w:r>
    </w:p>
    <w:sectPr w:rsidR="001856C5" w:rsidRPr="00816356" w:rsidSect="00745772">
      <w:headerReference w:type="even" r:id="rId11"/>
      <w:headerReference w:type="default" r:id="rId12"/>
      <w:footerReference w:type="even" r:id="rId13"/>
      <w:footerReference w:type="default" r:id="rId14"/>
      <w:headerReference w:type="first" r:id="rId15"/>
      <w:footerReference w:type="first" r:id="rId16"/>
      <w:pgSz w:w="11909" w:h="16838"/>
      <w:pgMar w:top="1134" w:right="567" w:bottom="1134" w:left="1701" w:header="0"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86F" w:rsidRDefault="001A386F">
      <w:r>
        <w:separator/>
      </w:r>
    </w:p>
  </w:endnote>
  <w:endnote w:type="continuationSeparator" w:id="0">
    <w:p w:rsidR="001A386F" w:rsidRDefault="001A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7C" w:rsidRDefault="00AD557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115897"/>
      <w:docPartObj>
        <w:docPartGallery w:val="Page Numbers (Bottom of Page)"/>
        <w:docPartUnique/>
      </w:docPartObj>
    </w:sdtPr>
    <w:sdtEndPr>
      <w:rPr>
        <w:rFonts w:ascii="Times New Roman" w:hAnsi="Times New Roman" w:cs="Times New Roman"/>
        <w:sz w:val="28"/>
        <w:szCs w:val="28"/>
      </w:rPr>
    </w:sdtEndPr>
    <w:sdtContent>
      <w:p w:rsidR="00AD557C" w:rsidRPr="00745772" w:rsidRDefault="00AD557C" w:rsidP="00745772">
        <w:pPr>
          <w:pStyle w:val="a7"/>
          <w:jc w:val="center"/>
          <w:rPr>
            <w:rFonts w:ascii="Times New Roman" w:hAnsi="Times New Roman" w:cs="Times New Roman"/>
            <w:sz w:val="28"/>
            <w:szCs w:val="28"/>
          </w:rPr>
        </w:pPr>
        <w:r w:rsidRPr="00745772">
          <w:rPr>
            <w:rFonts w:ascii="Times New Roman" w:hAnsi="Times New Roman" w:cs="Times New Roman"/>
            <w:sz w:val="28"/>
            <w:szCs w:val="28"/>
          </w:rPr>
          <w:fldChar w:fldCharType="begin"/>
        </w:r>
        <w:r w:rsidRPr="00745772">
          <w:rPr>
            <w:rFonts w:ascii="Times New Roman" w:hAnsi="Times New Roman" w:cs="Times New Roman"/>
            <w:sz w:val="28"/>
            <w:szCs w:val="28"/>
          </w:rPr>
          <w:instrText>PAGE   \* MERGEFORMAT</w:instrText>
        </w:r>
        <w:r w:rsidRPr="00745772">
          <w:rPr>
            <w:rFonts w:ascii="Times New Roman" w:hAnsi="Times New Roman" w:cs="Times New Roman"/>
            <w:sz w:val="28"/>
            <w:szCs w:val="28"/>
          </w:rPr>
          <w:fldChar w:fldCharType="separate"/>
        </w:r>
        <w:r w:rsidR="00602652">
          <w:rPr>
            <w:rFonts w:ascii="Times New Roman" w:hAnsi="Times New Roman" w:cs="Times New Roman"/>
            <w:noProof/>
            <w:sz w:val="28"/>
            <w:szCs w:val="28"/>
          </w:rPr>
          <w:t>1</w:t>
        </w:r>
        <w:r w:rsidRPr="00745772">
          <w:rPr>
            <w:rFonts w:ascii="Times New Roman" w:hAnsi="Times New Roman" w:cs="Times New Roman"/>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7C" w:rsidRDefault="00AD55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86F" w:rsidRDefault="001A386F"/>
  </w:footnote>
  <w:footnote w:type="continuationSeparator" w:id="0">
    <w:p w:rsidR="001A386F" w:rsidRDefault="001A38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7C" w:rsidRDefault="00AD557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7C" w:rsidRDefault="00AD557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7C" w:rsidRDefault="00AD55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33A8"/>
    <w:multiLevelType w:val="hybridMultilevel"/>
    <w:tmpl w:val="02E09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3031A1"/>
    <w:multiLevelType w:val="multilevel"/>
    <w:tmpl w:val="6804E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9D5C02"/>
    <w:multiLevelType w:val="hybridMultilevel"/>
    <w:tmpl w:val="1862E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BD5C67"/>
    <w:multiLevelType w:val="multilevel"/>
    <w:tmpl w:val="44143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1D27D1"/>
    <w:multiLevelType w:val="multilevel"/>
    <w:tmpl w:val="4D5081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4CD4E0C"/>
    <w:multiLevelType w:val="multilevel"/>
    <w:tmpl w:val="7ED67804"/>
    <w:lvl w:ilvl="0">
      <w:start w:val="1"/>
      <w:numFmt w:val="decimal"/>
      <w:lvlText w:val="%1."/>
      <w:lvlJc w:val="left"/>
      <w:pPr>
        <w:ind w:left="450" w:hanging="450"/>
      </w:pPr>
      <w:rPr>
        <w:rFonts w:ascii="Times New Roman" w:hAnsi="Times New Roman" w:cs="Times New Roman" w:hint="default"/>
      </w:rPr>
    </w:lvl>
    <w:lvl w:ilvl="1">
      <w:start w:val="1"/>
      <w:numFmt w:val="decimal"/>
      <w:lvlText w:val="%2."/>
      <w:lvlJc w:val="left"/>
      <w:pPr>
        <w:ind w:left="720" w:hanging="720"/>
      </w:pPr>
      <w:rPr>
        <w:rFonts w:ascii="Times New Roman" w:eastAsia="Courier New" w:hAnsi="Times New Roman" w:cs="Times New Roman"/>
      </w:rPr>
    </w:lvl>
    <w:lvl w:ilvl="2">
      <w:start w:val="1"/>
      <w:numFmt w:val="decimal"/>
      <w:lvlText w:val="%1.%2.%3."/>
      <w:lvlJc w:val="left"/>
      <w:pPr>
        <w:ind w:left="1080" w:hanging="1080"/>
      </w:pPr>
      <w:rPr>
        <w:rFonts w:ascii="Times New Roman" w:hAnsi="Times New Roman" w:cs="Times New Roman" w:hint="default"/>
      </w:rPr>
    </w:lvl>
    <w:lvl w:ilvl="3">
      <w:start w:val="1"/>
      <w:numFmt w:val="decimal"/>
      <w:lvlText w:val="%1.%2.%3.%4."/>
      <w:lvlJc w:val="left"/>
      <w:pPr>
        <w:ind w:left="1440" w:hanging="1440"/>
      </w:pPr>
      <w:rPr>
        <w:rFonts w:ascii="Times New Roman" w:hAnsi="Times New Roman" w:cs="Times New Roman" w:hint="default"/>
      </w:rPr>
    </w:lvl>
    <w:lvl w:ilvl="4">
      <w:start w:val="1"/>
      <w:numFmt w:val="decimal"/>
      <w:lvlText w:val="%1.%2.%3.%4.%5."/>
      <w:lvlJc w:val="left"/>
      <w:pPr>
        <w:ind w:left="1800" w:hanging="1800"/>
      </w:pPr>
      <w:rPr>
        <w:rFonts w:ascii="Times New Roman" w:hAnsi="Times New Roman" w:cs="Times New Roman" w:hint="default"/>
      </w:rPr>
    </w:lvl>
    <w:lvl w:ilvl="5">
      <w:start w:val="1"/>
      <w:numFmt w:val="decimal"/>
      <w:lvlText w:val="%1.%2.%3.%4.%5.%6."/>
      <w:lvlJc w:val="left"/>
      <w:pPr>
        <w:ind w:left="2160" w:hanging="2160"/>
      </w:pPr>
      <w:rPr>
        <w:rFonts w:ascii="Times New Roman" w:hAnsi="Times New Roman" w:cs="Times New Roman" w:hint="default"/>
      </w:rPr>
    </w:lvl>
    <w:lvl w:ilvl="6">
      <w:start w:val="1"/>
      <w:numFmt w:val="decimal"/>
      <w:lvlText w:val="%1.%2.%3.%4.%5.%6.%7."/>
      <w:lvlJc w:val="left"/>
      <w:pPr>
        <w:ind w:left="2520" w:hanging="2520"/>
      </w:pPr>
      <w:rPr>
        <w:rFonts w:ascii="Times New Roman" w:hAnsi="Times New Roman" w:cs="Times New Roman" w:hint="default"/>
      </w:rPr>
    </w:lvl>
    <w:lvl w:ilvl="7">
      <w:start w:val="1"/>
      <w:numFmt w:val="decimal"/>
      <w:lvlText w:val="%1.%2.%3.%4.%5.%6.%7.%8."/>
      <w:lvlJc w:val="left"/>
      <w:pPr>
        <w:ind w:left="2880" w:hanging="2880"/>
      </w:pPr>
      <w:rPr>
        <w:rFonts w:ascii="Times New Roman" w:hAnsi="Times New Roman" w:cs="Times New Roman" w:hint="default"/>
      </w:rPr>
    </w:lvl>
    <w:lvl w:ilvl="8">
      <w:start w:val="1"/>
      <w:numFmt w:val="decimal"/>
      <w:lvlText w:val="%1.%2.%3.%4.%5.%6.%7.%8.%9."/>
      <w:lvlJc w:val="left"/>
      <w:pPr>
        <w:ind w:left="3240" w:hanging="3240"/>
      </w:pPr>
      <w:rPr>
        <w:rFonts w:ascii="Times New Roman" w:hAnsi="Times New Roman" w:cs="Times New Roman" w:hint="default"/>
      </w:rPr>
    </w:lvl>
  </w:abstractNum>
  <w:abstractNum w:abstractNumId="6">
    <w:nsid w:val="79242352"/>
    <w:multiLevelType w:val="hybridMultilevel"/>
    <w:tmpl w:val="6278F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656695"/>
    <w:multiLevelType w:val="multilevel"/>
    <w:tmpl w:val="4EB61C12"/>
    <w:lvl w:ilvl="0">
      <w:start w:val="2"/>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1"/>
  </w:num>
  <w:num w:numId="3">
    <w:abstractNumId w:val="7"/>
    <w:lvlOverride w:ilvl="0">
      <w:startOverride w:val="2"/>
    </w:lvlOverride>
    <w:lvlOverride w:ilvl="1"/>
    <w:lvlOverride w:ilvl="2"/>
    <w:lvlOverride w:ilvl="3"/>
    <w:lvlOverride w:ilvl="4"/>
    <w:lvlOverride w:ilvl="5"/>
    <w:lvlOverride w:ilvl="6"/>
    <w:lvlOverride w:ilvl="7"/>
    <w:lvlOverride w:ilvl="8"/>
  </w:num>
  <w:num w:numId="4">
    <w:abstractNumId w:val="4"/>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856C5"/>
    <w:rsid w:val="00052657"/>
    <w:rsid w:val="0007040C"/>
    <w:rsid w:val="001856C5"/>
    <w:rsid w:val="001A18D5"/>
    <w:rsid w:val="001A386F"/>
    <w:rsid w:val="00224B3E"/>
    <w:rsid w:val="003163E2"/>
    <w:rsid w:val="003E11B9"/>
    <w:rsid w:val="00421491"/>
    <w:rsid w:val="004B4EF9"/>
    <w:rsid w:val="0053562C"/>
    <w:rsid w:val="00541590"/>
    <w:rsid w:val="00543D8D"/>
    <w:rsid w:val="005814B1"/>
    <w:rsid w:val="005944E6"/>
    <w:rsid w:val="005C6191"/>
    <w:rsid w:val="00602652"/>
    <w:rsid w:val="006B5047"/>
    <w:rsid w:val="007031F1"/>
    <w:rsid w:val="0072493B"/>
    <w:rsid w:val="0073668E"/>
    <w:rsid w:val="00745772"/>
    <w:rsid w:val="00765179"/>
    <w:rsid w:val="0077299B"/>
    <w:rsid w:val="007A17FE"/>
    <w:rsid w:val="00805182"/>
    <w:rsid w:val="00816356"/>
    <w:rsid w:val="00915510"/>
    <w:rsid w:val="00935B32"/>
    <w:rsid w:val="00A43E10"/>
    <w:rsid w:val="00A713D4"/>
    <w:rsid w:val="00AD557C"/>
    <w:rsid w:val="00B15C36"/>
    <w:rsid w:val="00B424EA"/>
    <w:rsid w:val="00B87368"/>
    <w:rsid w:val="00BA6598"/>
    <w:rsid w:val="00C331BC"/>
    <w:rsid w:val="00C61838"/>
    <w:rsid w:val="00C83253"/>
    <w:rsid w:val="00D16604"/>
    <w:rsid w:val="00D5670D"/>
    <w:rsid w:val="00D63EBE"/>
    <w:rsid w:val="00E9422C"/>
    <w:rsid w:val="00EB1738"/>
    <w:rsid w:val="00F07BAD"/>
    <w:rsid w:val="00F53828"/>
    <w:rsid w:val="00F5498A"/>
    <w:rsid w:val="00F65F52"/>
    <w:rsid w:val="00F82A2F"/>
    <w:rsid w:val="00FA6417"/>
    <w:rsid w:val="00FC0959"/>
    <w:rsid w:val="00FC1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285pt">
    <w:name w:val="Основной текст (2) + 8;5 pt"/>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pacing w:val="50"/>
      <w:sz w:val="28"/>
      <w:szCs w:val="28"/>
      <w:u w:val="none"/>
    </w:rPr>
  </w:style>
  <w:style w:type="character" w:customStyle="1" w:styleId="5Exact0">
    <w:name w:val="Основной текст (5) Exact"/>
    <w:basedOn w:val="5Exact"/>
    <w:rPr>
      <w:rFonts w:ascii="Times New Roman" w:eastAsia="Times New Roman" w:hAnsi="Times New Roman" w:cs="Times New Roman"/>
      <w:b/>
      <w:bCs/>
      <w:i w:val="0"/>
      <w:iCs w:val="0"/>
      <w:smallCaps w:val="0"/>
      <w:strike w:val="0"/>
      <w:color w:val="000000"/>
      <w:spacing w:val="50"/>
      <w:w w:val="100"/>
      <w:position w:val="0"/>
      <w:sz w:val="28"/>
      <w:szCs w:val="28"/>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5"/>
      <w:u w:val="none"/>
    </w:rPr>
  </w:style>
  <w:style w:type="character" w:customStyle="1" w:styleId="Exact0">
    <w:name w:val="Основной текст Exact"/>
    <w:basedOn w:val="a4"/>
    <w:rPr>
      <w:rFonts w:ascii="Times New Roman" w:eastAsia="Times New Roman" w:hAnsi="Times New Roman" w:cs="Times New Roman"/>
      <w:b w:val="0"/>
      <w:bCs w:val="0"/>
      <w:i w:val="0"/>
      <w:iCs w:val="0"/>
      <w:smallCaps w:val="0"/>
      <w:strike w:val="0"/>
      <w:spacing w:val="5"/>
      <w:sz w:val="24"/>
      <w:szCs w:val="24"/>
      <w:u w:val="none"/>
    </w:rPr>
  </w:style>
  <w:style w:type="character" w:customStyle="1" w:styleId="4">
    <w:name w:val="Основной текст (4)_"/>
    <w:basedOn w:val="a0"/>
    <w:link w:val="40"/>
    <w:rPr>
      <w:rFonts w:ascii="Palatino Linotype" w:eastAsia="Palatino Linotype" w:hAnsi="Palatino Linotype" w:cs="Palatino Linotype"/>
      <w:b/>
      <w:bCs/>
      <w:i/>
      <w:iCs/>
      <w:smallCaps w:val="0"/>
      <w:strike w:val="0"/>
      <w:spacing w:val="-40"/>
      <w:sz w:val="21"/>
      <w:szCs w:val="21"/>
      <w:u w:val="none"/>
    </w:rPr>
  </w:style>
  <w:style w:type="character" w:customStyle="1" w:styleId="41">
    <w:name w:val="Основной текст (4)"/>
    <w:basedOn w:val="4"/>
    <w:rPr>
      <w:rFonts w:ascii="Palatino Linotype" w:eastAsia="Palatino Linotype" w:hAnsi="Palatino Linotype" w:cs="Palatino Linotype"/>
      <w:b/>
      <w:bCs/>
      <w:i/>
      <w:iCs/>
      <w:smallCaps w:val="0"/>
      <w:strike w:val="0"/>
      <w:color w:val="000000"/>
      <w:spacing w:val="-40"/>
      <w:w w:val="100"/>
      <w:position w:val="0"/>
      <w:sz w:val="21"/>
      <w:szCs w:val="21"/>
      <w:u w:val="none"/>
      <w:lang w:val="en-US"/>
    </w:rPr>
  </w:style>
  <w:style w:type="character" w:customStyle="1" w:styleId="4165pt0pt">
    <w:name w:val="Основной текст (4) + 16;5 pt;Не полужирный;Не курсив;Интервал 0 pt"/>
    <w:basedOn w:val="4"/>
    <w:rPr>
      <w:rFonts w:ascii="Palatino Linotype" w:eastAsia="Palatino Linotype" w:hAnsi="Palatino Linotype" w:cs="Palatino Linotype"/>
      <w:b/>
      <w:bCs/>
      <w:i/>
      <w:iCs/>
      <w:smallCaps w:val="0"/>
      <w:strike w:val="0"/>
      <w:color w:val="000000"/>
      <w:spacing w:val="0"/>
      <w:w w:val="100"/>
      <w:position w:val="0"/>
      <w:sz w:val="33"/>
      <w:szCs w:val="33"/>
      <w:u w:val="none"/>
    </w:rPr>
  </w:style>
  <w:style w:type="character" w:customStyle="1" w:styleId="4165pt0pt0">
    <w:name w:val="Основной текст (4) + 16;5 pt;Не полужирный;Не курсив;Интервал 0 pt"/>
    <w:basedOn w:val="4"/>
    <w:rPr>
      <w:rFonts w:ascii="Palatino Linotype" w:eastAsia="Palatino Linotype" w:hAnsi="Palatino Linotype" w:cs="Palatino Linotype"/>
      <w:b/>
      <w:bCs/>
      <w:i/>
      <w:iCs/>
      <w:smallCaps w:val="0"/>
      <w:strike w:val="0"/>
      <w:color w:val="000000"/>
      <w:spacing w:val="0"/>
      <w:w w:val="100"/>
      <w:position w:val="0"/>
      <w:sz w:val="33"/>
      <w:szCs w:val="33"/>
      <w:u w:val="none"/>
      <w:lang w:val="ru-RU"/>
    </w:rPr>
  </w:style>
  <w:style w:type="character" w:customStyle="1" w:styleId="4TimesNewRoman13pt2pt">
    <w:name w:val="Основной текст (4) + Times New Roman;13 pt;Не полужирный;Не курсив;Интервал 2 pt"/>
    <w:basedOn w:val="4"/>
    <w:rPr>
      <w:rFonts w:ascii="Times New Roman" w:eastAsia="Times New Roman" w:hAnsi="Times New Roman" w:cs="Times New Roman"/>
      <w:b/>
      <w:bCs/>
      <w:i/>
      <w:iCs/>
      <w:smallCaps w:val="0"/>
      <w:strike w:val="0"/>
      <w:color w:val="000000"/>
      <w:spacing w:val="50"/>
      <w:w w:val="100"/>
      <w:position w:val="0"/>
      <w:sz w:val="26"/>
      <w:szCs w:val="26"/>
      <w:u w:val="none"/>
      <w:lang w:val="ru-RU"/>
    </w:rPr>
  </w:style>
  <w:style w:type="character" w:customStyle="1" w:styleId="4165pt0pt1">
    <w:name w:val="Основной текст (4) + 16;5 pt;Не полужирный;Не курсив;Интервал 0 pt"/>
    <w:basedOn w:val="4"/>
    <w:rPr>
      <w:rFonts w:ascii="Palatino Linotype" w:eastAsia="Palatino Linotype" w:hAnsi="Palatino Linotype" w:cs="Palatino Linotype"/>
      <w:b/>
      <w:bCs/>
      <w:i/>
      <w:iCs/>
      <w:smallCaps w:val="0"/>
      <w:strike w:val="0"/>
      <w:color w:val="000000"/>
      <w:spacing w:val="0"/>
      <w:w w:val="100"/>
      <w:position w:val="0"/>
      <w:sz w:val="33"/>
      <w:szCs w:val="33"/>
      <w:u w:val="none"/>
    </w:rPr>
  </w:style>
  <w:style w:type="character" w:customStyle="1" w:styleId="410pt2pt">
    <w:name w:val="Основной текст (4) + 10 pt;Не полужирный;Не курсив;Интервал 2 pt"/>
    <w:basedOn w:val="4"/>
    <w:rPr>
      <w:rFonts w:ascii="Palatino Linotype" w:eastAsia="Palatino Linotype" w:hAnsi="Palatino Linotype" w:cs="Palatino Linotype"/>
      <w:b/>
      <w:bCs/>
      <w:i/>
      <w:iCs/>
      <w:smallCaps w:val="0"/>
      <w:strike w:val="0"/>
      <w:color w:val="000000"/>
      <w:spacing w:val="50"/>
      <w:w w:val="100"/>
      <w:position w:val="0"/>
      <w:sz w:val="20"/>
      <w:szCs w:val="20"/>
      <w:u w:val="none"/>
      <w:lang w:val="ru-RU"/>
    </w:rPr>
  </w:style>
  <w:style w:type="character" w:customStyle="1" w:styleId="a4">
    <w:name w:val="Основной текст_"/>
    <w:basedOn w:val="a0"/>
    <w:link w:val="7"/>
    <w:rPr>
      <w:rFonts w:ascii="Times New Roman" w:eastAsia="Times New Roman" w:hAnsi="Times New Roman" w:cs="Times New Roman"/>
      <w:b w:val="0"/>
      <w:bCs w:val="0"/>
      <w:i w:val="0"/>
      <w:iCs w:val="0"/>
      <w:smallCaps w:val="0"/>
      <w:strike w:val="0"/>
      <w:sz w:val="25"/>
      <w:szCs w:val="25"/>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2pt">
    <w:name w:val="Основной текст + Интервал 2 pt"/>
    <w:basedOn w:val="a4"/>
    <w:rPr>
      <w:rFonts w:ascii="Times New Roman" w:eastAsia="Times New Roman" w:hAnsi="Times New Roman" w:cs="Times New Roman"/>
      <w:b w:val="0"/>
      <w:bCs w:val="0"/>
      <w:i w:val="0"/>
      <w:iCs w:val="0"/>
      <w:smallCaps w:val="0"/>
      <w:strike w:val="0"/>
      <w:color w:val="000000"/>
      <w:spacing w:val="40"/>
      <w:w w:val="100"/>
      <w:position w:val="0"/>
      <w:sz w:val="25"/>
      <w:szCs w:val="25"/>
      <w:u w:val="none"/>
      <w:lang w:val="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6"/>
      <w:szCs w:val="16"/>
      <w:u w:val="none"/>
    </w:rPr>
  </w:style>
  <w:style w:type="character" w:customStyle="1" w:styleId="61">
    <w:name w:val="Основной текст (6)"/>
    <w:basedOn w:val="6"/>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7Exact">
    <w:name w:val="Основной текст (7) Exact"/>
    <w:basedOn w:val="a0"/>
    <w:link w:val="70"/>
    <w:rPr>
      <w:rFonts w:ascii="Times New Roman" w:eastAsia="Times New Roman" w:hAnsi="Times New Roman" w:cs="Times New Roman"/>
      <w:b w:val="0"/>
      <w:bCs w:val="0"/>
      <w:i w:val="0"/>
      <w:iCs w:val="0"/>
      <w:smallCaps w:val="0"/>
      <w:strike w:val="0"/>
      <w:spacing w:val="9"/>
      <w:u w:val="none"/>
    </w:rPr>
  </w:style>
  <w:style w:type="character" w:customStyle="1" w:styleId="7CenturySchoolbook115pt0ptExact">
    <w:name w:val="Основной текст (7) + Century Schoolbook;11;5 pt;Интервал 0 pt Exact"/>
    <w:basedOn w:val="7Exac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7Exact0">
    <w:name w:val="Основной текст (7) Exact"/>
    <w:basedOn w:val="7Exac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style>
  <w:style w:type="character" w:customStyle="1" w:styleId="6Exact">
    <w:name w:val="Основной текст (6) Exact"/>
    <w:basedOn w:val="a0"/>
    <w:rPr>
      <w:rFonts w:ascii="Times New Roman" w:eastAsia="Times New Roman" w:hAnsi="Times New Roman" w:cs="Times New Roman"/>
      <w:b w:val="0"/>
      <w:bCs w:val="0"/>
      <w:i/>
      <w:iCs/>
      <w:smallCaps w:val="0"/>
      <w:strike w:val="0"/>
      <w:spacing w:val="-5"/>
      <w:sz w:val="15"/>
      <w:szCs w:val="15"/>
      <w:u w:val="none"/>
    </w:rPr>
  </w:style>
  <w:style w:type="character" w:customStyle="1" w:styleId="6Exact0">
    <w:name w:val="Основной текст (6) Exact"/>
    <w:basedOn w:val="6"/>
    <w:rPr>
      <w:rFonts w:ascii="Times New Roman" w:eastAsia="Times New Roman" w:hAnsi="Times New Roman" w:cs="Times New Roman"/>
      <w:b w:val="0"/>
      <w:bCs w:val="0"/>
      <w:i/>
      <w:iCs/>
      <w:smallCaps w:val="0"/>
      <w:strike w:val="0"/>
      <w:color w:val="000000"/>
      <w:spacing w:val="-5"/>
      <w:w w:val="100"/>
      <w:position w:val="0"/>
      <w:sz w:val="15"/>
      <w:szCs w:val="15"/>
      <w:u w:val="none"/>
      <w:lang w:val="ru-RU"/>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sz w:val="20"/>
      <w:szCs w:val="20"/>
      <w:u w:val="none"/>
    </w:rPr>
  </w:style>
  <w:style w:type="character" w:customStyle="1" w:styleId="8Exact0">
    <w:name w:val="Основной текст (8) Exact"/>
    <w:basedOn w:val="8Exac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9Exact">
    <w:name w:val="Основной текст (9) Exact"/>
    <w:basedOn w:val="a0"/>
    <w:link w:val="9"/>
    <w:rPr>
      <w:rFonts w:ascii="Times New Roman" w:eastAsia="Times New Roman" w:hAnsi="Times New Roman" w:cs="Times New Roman"/>
      <w:b/>
      <w:bCs/>
      <w:i/>
      <w:iCs/>
      <w:smallCaps w:val="0"/>
      <w:strike w:val="0"/>
      <w:spacing w:val="-24"/>
      <w:sz w:val="20"/>
      <w:szCs w:val="20"/>
      <w:u w:val="none"/>
    </w:rPr>
  </w:style>
  <w:style w:type="character" w:customStyle="1" w:styleId="90ptExact">
    <w:name w:val="Основной текст (9) + Интервал 0 pt Exact"/>
    <w:basedOn w:val="9Exact"/>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7CenturySchoolbook115pt0ptExact0">
    <w:name w:val="Основной текст (7) + Century Schoolbook;11;5 pt;Интервал 0 pt Exact"/>
    <w:basedOn w:val="7Exac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6Exact1">
    <w:name w:val="Основной текст (6) Exact"/>
    <w:basedOn w:val="6"/>
    <w:rPr>
      <w:rFonts w:ascii="Times New Roman" w:eastAsia="Times New Roman" w:hAnsi="Times New Roman" w:cs="Times New Roman"/>
      <w:b w:val="0"/>
      <w:bCs w:val="0"/>
      <w:i/>
      <w:iCs/>
      <w:smallCaps w:val="0"/>
      <w:strike w:val="0"/>
      <w:color w:val="000000"/>
      <w:spacing w:val="-5"/>
      <w:w w:val="100"/>
      <w:position w:val="0"/>
      <w:sz w:val="15"/>
      <w:szCs w:val="15"/>
      <w:u w:val="none"/>
      <w:lang w:val="ru-RU"/>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z w:val="15"/>
      <w:szCs w:val="15"/>
      <w:u w:val="none"/>
    </w:rPr>
  </w:style>
  <w:style w:type="character" w:customStyle="1" w:styleId="101">
    <w:name w:val="Основной текст (10)"/>
    <w:basedOn w:val="1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22">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10pt-1pt">
    <w:name w:val="Основной текст + 10 pt;Полужирный;Курсив;Интервал -1 pt"/>
    <w:basedOn w:val="a4"/>
    <w:rPr>
      <w:rFonts w:ascii="Times New Roman" w:eastAsia="Times New Roman" w:hAnsi="Times New Roman" w:cs="Times New Roman"/>
      <w:b/>
      <w:bCs/>
      <w:i/>
      <w:iCs/>
      <w:smallCaps w:val="0"/>
      <w:strike w:val="0"/>
      <w:color w:val="000000"/>
      <w:spacing w:val="-20"/>
      <w:w w:val="100"/>
      <w:position w:val="0"/>
      <w:sz w:val="20"/>
      <w:szCs w:val="20"/>
      <w:u w:val="none"/>
      <w:lang w:val="en-US"/>
    </w:rPr>
  </w:style>
  <w:style w:type="character" w:customStyle="1" w:styleId="33">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12pt">
    <w:name w:val="Основной текст + 12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1">
    <w:name w:val="Основной текст (11)_"/>
    <w:basedOn w:val="a0"/>
    <w:link w:val="110"/>
    <w:rPr>
      <w:rFonts w:ascii="Century Gothic" w:eastAsia="Century Gothic" w:hAnsi="Century Gothic" w:cs="Century Gothic"/>
      <w:b w:val="0"/>
      <w:bCs w:val="0"/>
      <w:i w:val="0"/>
      <w:iCs w:val="0"/>
      <w:smallCaps w:val="0"/>
      <w:strike w:val="0"/>
      <w:sz w:val="17"/>
      <w:szCs w:val="17"/>
      <w:u w:val="none"/>
    </w:rPr>
  </w:style>
  <w:style w:type="character" w:customStyle="1" w:styleId="111">
    <w:name w:val="Основной текст (11)"/>
    <w:basedOn w:val="11"/>
    <w:rPr>
      <w:rFonts w:ascii="Century Gothic" w:eastAsia="Century Gothic" w:hAnsi="Century Gothic" w:cs="Century Gothic"/>
      <w:b w:val="0"/>
      <w:bCs w:val="0"/>
      <w:i w:val="0"/>
      <w:iCs w:val="0"/>
      <w:smallCaps w:val="0"/>
      <w:strike w:val="0"/>
      <w:color w:val="000000"/>
      <w:spacing w:val="0"/>
      <w:w w:val="100"/>
      <w:position w:val="0"/>
      <w:sz w:val="17"/>
      <w:szCs w:val="17"/>
      <w:u w:val="none"/>
    </w:rPr>
  </w:style>
  <w:style w:type="character" w:customStyle="1" w:styleId="42">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50">
    <w:name w:val="Основной текст5"/>
    <w:basedOn w:val="a4"/>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en-US"/>
    </w:rPr>
  </w:style>
  <w:style w:type="character" w:customStyle="1" w:styleId="62">
    <w:name w:val="Основной текст6"/>
    <w:basedOn w:val="a4"/>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en-US"/>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19"/>
      <w:szCs w:val="19"/>
      <w:u w:val="none"/>
    </w:rPr>
  </w:style>
  <w:style w:type="character" w:customStyle="1" w:styleId="121">
    <w:name w:val="Основной текст (12)"/>
    <w:basedOn w:val="12"/>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u w:val="none"/>
    </w:rPr>
  </w:style>
  <w:style w:type="character" w:customStyle="1" w:styleId="131">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3125pt">
    <w:name w:val="Основной текст (13) + 12;5 pt"/>
    <w:basedOn w:val="13"/>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paragraph" w:customStyle="1" w:styleId="20">
    <w:name w:val="Основной текст (2)"/>
    <w:basedOn w:val="a"/>
    <w:link w:val="2"/>
    <w:pPr>
      <w:shd w:val="clear" w:color="auto" w:fill="FFFFFF"/>
      <w:spacing w:line="302" w:lineRule="exact"/>
      <w:jc w:val="center"/>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before="60" w:line="0" w:lineRule="atLeast"/>
      <w:jc w:val="right"/>
    </w:pPr>
    <w:rPr>
      <w:rFonts w:ascii="Times New Roman" w:eastAsia="Times New Roman" w:hAnsi="Times New Roman" w:cs="Times New Roman"/>
      <w:b/>
      <w:bCs/>
      <w:sz w:val="20"/>
      <w:szCs w:val="20"/>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b/>
      <w:bCs/>
      <w:spacing w:val="50"/>
      <w:sz w:val="28"/>
      <w:szCs w:val="28"/>
    </w:rPr>
  </w:style>
  <w:style w:type="paragraph" w:customStyle="1" w:styleId="7">
    <w:name w:val="Основной текст7"/>
    <w:basedOn w:val="a"/>
    <w:link w:val="a4"/>
    <w:pPr>
      <w:shd w:val="clear" w:color="auto" w:fill="FFFFFF"/>
      <w:spacing w:before="60" w:line="0" w:lineRule="atLeast"/>
    </w:pPr>
    <w:rPr>
      <w:rFonts w:ascii="Times New Roman" w:eastAsia="Times New Roman" w:hAnsi="Times New Roman" w:cs="Times New Roman"/>
      <w:sz w:val="25"/>
      <w:szCs w:val="25"/>
    </w:rPr>
  </w:style>
  <w:style w:type="paragraph" w:customStyle="1" w:styleId="40">
    <w:name w:val="Основной текст (4)"/>
    <w:basedOn w:val="a"/>
    <w:link w:val="4"/>
    <w:pPr>
      <w:shd w:val="clear" w:color="auto" w:fill="FFFFFF"/>
      <w:spacing w:after="60" w:line="0" w:lineRule="atLeast"/>
    </w:pPr>
    <w:rPr>
      <w:rFonts w:ascii="Palatino Linotype" w:eastAsia="Palatino Linotype" w:hAnsi="Palatino Linotype" w:cs="Palatino Linotype"/>
      <w:b/>
      <w:bCs/>
      <w:i/>
      <w:iCs/>
      <w:spacing w:val="-40"/>
      <w:sz w:val="21"/>
      <w:szCs w:val="21"/>
    </w:rPr>
  </w:style>
  <w:style w:type="paragraph" w:customStyle="1" w:styleId="60">
    <w:name w:val="Основной текст (6)"/>
    <w:basedOn w:val="a"/>
    <w:link w:val="6"/>
    <w:pPr>
      <w:shd w:val="clear" w:color="auto" w:fill="FFFFFF"/>
      <w:spacing w:before="60" w:line="0" w:lineRule="atLeast"/>
    </w:pPr>
    <w:rPr>
      <w:rFonts w:ascii="Times New Roman" w:eastAsia="Times New Roman" w:hAnsi="Times New Roman" w:cs="Times New Roman"/>
      <w:i/>
      <w:iCs/>
      <w:sz w:val="16"/>
      <w:szCs w:val="16"/>
    </w:rPr>
  </w:style>
  <w:style w:type="paragraph" w:customStyle="1" w:styleId="70">
    <w:name w:val="Основной текст (7)"/>
    <w:basedOn w:val="a"/>
    <w:link w:val="7Exact"/>
    <w:pPr>
      <w:shd w:val="clear" w:color="auto" w:fill="FFFFFF"/>
      <w:spacing w:line="0" w:lineRule="atLeast"/>
    </w:pPr>
    <w:rPr>
      <w:rFonts w:ascii="Times New Roman" w:eastAsia="Times New Roman" w:hAnsi="Times New Roman" w:cs="Times New Roman"/>
      <w:spacing w:val="9"/>
    </w:rPr>
  </w:style>
  <w:style w:type="paragraph" w:customStyle="1" w:styleId="8">
    <w:name w:val="Основной текст (8)"/>
    <w:basedOn w:val="a"/>
    <w:link w:val="8Exact"/>
    <w:pPr>
      <w:shd w:val="clear" w:color="auto" w:fill="FFFFFF"/>
      <w:spacing w:line="0" w:lineRule="atLeast"/>
      <w:jc w:val="center"/>
    </w:pPr>
    <w:rPr>
      <w:rFonts w:ascii="Times New Roman" w:eastAsia="Times New Roman" w:hAnsi="Times New Roman" w:cs="Times New Roman"/>
      <w:sz w:val="20"/>
      <w:szCs w:val="20"/>
    </w:rPr>
  </w:style>
  <w:style w:type="paragraph" w:customStyle="1" w:styleId="9">
    <w:name w:val="Основной текст (9)"/>
    <w:basedOn w:val="a"/>
    <w:link w:val="9Exact"/>
    <w:pPr>
      <w:shd w:val="clear" w:color="auto" w:fill="FFFFFF"/>
      <w:spacing w:line="0" w:lineRule="atLeast"/>
      <w:jc w:val="right"/>
    </w:pPr>
    <w:rPr>
      <w:rFonts w:ascii="Times New Roman" w:eastAsia="Times New Roman" w:hAnsi="Times New Roman" w:cs="Times New Roman"/>
      <w:b/>
      <w:bCs/>
      <w:i/>
      <w:iCs/>
      <w:spacing w:val="-24"/>
      <w:sz w:val="20"/>
      <w:szCs w:val="20"/>
    </w:rPr>
  </w:style>
  <w:style w:type="paragraph" w:customStyle="1" w:styleId="100">
    <w:name w:val="Основной текст (10)"/>
    <w:basedOn w:val="a"/>
    <w:link w:val="10"/>
    <w:pPr>
      <w:shd w:val="clear" w:color="auto" w:fill="FFFFFF"/>
      <w:spacing w:line="178" w:lineRule="exact"/>
      <w:jc w:val="both"/>
    </w:pPr>
    <w:rPr>
      <w:rFonts w:ascii="Times New Roman" w:eastAsia="Times New Roman" w:hAnsi="Times New Roman" w:cs="Times New Roman"/>
      <w:sz w:val="15"/>
      <w:szCs w:val="15"/>
    </w:rPr>
  </w:style>
  <w:style w:type="paragraph" w:customStyle="1" w:styleId="110">
    <w:name w:val="Основной текст (11)"/>
    <w:basedOn w:val="a"/>
    <w:link w:val="11"/>
    <w:pPr>
      <w:shd w:val="clear" w:color="auto" w:fill="FFFFFF"/>
      <w:spacing w:line="0" w:lineRule="atLeast"/>
      <w:jc w:val="center"/>
    </w:pPr>
    <w:rPr>
      <w:rFonts w:ascii="Century Gothic" w:eastAsia="Century Gothic" w:hAnsi="Century Gothic" w:cs="Century Gothic"/>
      <w:sz w:val="17"/>
      <w:szCs w:val="17"/>
    </w:rPr>
  </w:style>
  <w:style w:type="paragraph" w:customStyle="1" w:styleId="120">
    <w:name w:val="Основной текст (12)"/>
    <w:basedOn w:val="a"/>
    <w:link w:val="12"/>
    <w:pPr>
      <w:shd w:val="clear" w:color="auto" w:fill="FFFFFF"/>
      <w:spacing w:line="0" w:lineRule="atLeast"/>
      <w:jc w:val="center"/>
    </w:pPr>
    <w:rPr>
      <w:rFonts w:ascii="Times New Roman" w:eastAsia="Times New Roman" w:hAnsi="Times New Roman" w:cs="Times New Roman"/>
      <w:sz w:val="19"/>
      <w:szCs w:val="19"/>
    </w:rPr>
  </w:style>
  <w:style w:type="paragraph" w:customStyle="1" w:styleId="130">
    <w:name w:val="Основной текст (13)"/>
    <w:basedOn w:val="a"/>
    <w:link w:val="13"/>
    <w:pPr>
      <w:shd w:val="clear" w:color="auto" w:fill="FFFFFF"/>
      <w:spacing w:line="389" w:lineRule="exact"/>
      <w:ind w:firstLine="700"/>
      <w:jc w:val="both"/>
    </w:pPr>
    <w:rPr>
      <w:rFonts w:ascii="Times New Roman" w:eastAsia="Times New Roman" w:hAnsi="Times New Roman" w:cs="Times New Roman"/>
    </w:rPr>
  </w:style>
  <w:style w:type="paragraph" w:styleId="a5">
    <w:name w:val="header"/>
    <w:basedOn w:val="a"/>
    <w:link w:val="a6"/>
    <w:uiPriority w:val="99"/>
    <w:unhideWhenUsed/>
    <w:rsid w:val="00AD557C"/>
    <w:pPr>
      <w:tabs>
        <w:tab w:val="center" w:pos="4677"/>
        <w:tab w:val="right" w:pos="9355"/>
      </w:tabs>
    </w:pPr>
  </w:style>
  <w:style w:type="character" w:customStyle="1" w:styleId="a6">
    <w:name w:val="Верхний колонтитул Знак"/>
    <w:basedOn w:val="a0"/>
    <w:link w:val="a5"/>
    <w:uiPriority w:val="99"/>
    <w:rsid w:val="00AD557C"/>
    <w:rPr>
      <w:color w:val="000000"/>
    </w:rPr>
  </w:style>
  <w:style w:type="paragraph" w:styleId="a7">
    <w:name w:val="footer"/>
    <w:basedOn w:val="a"/>
    <w:link w:val="a8"/>
    <w:uiPriority w:val="99"/>
    <w:unhideWhenUsed/>
    <w:rsid w:val="00AD557C"/>
    <w:pPr>
      <w:tabs>
        <w:tab w:val="center" w:pos="4677"/>
        <w:tab w:val="right" w:pos="9355"/>
      </w:tabs>
    </w:pPr>
  </w:style>
  <w:style w:type="character" w:customStyle="1" w:styleId="a8">
    <w:name w:val="Нижний колонтитул Знак"/>
    <w:basedOn w:val="a0"/>
    <w:link w:val="a7"/>
    <w:uiPriority w:val="99"/>
    <w:rsid w:val="00AD557C"/>
    <w:rPr>
      <w:color w:val="000000"/>
    </w:rPr>
  </w:style>
  <w:style w:type="paragraph" w:styleId="a9">
    <w:name w:val="List Paragraph"/>
    <w:basedOn w:val="a"/>
    <w:uiPriority w:val="34"/>
    <w:qFormat/>
    <w:rsid w:val="001A18D5"/>
    <w:pPr>
      <w:ind w:left="720"/>
      <w:contextualSpacing/>
    </w:pPr>
  </w:style>
  <w:style w:type="character" w:styleId="aa">
    <w:name w:val="Strong"/>
    <w:basedOn w:val="a0"/>
    <w:uiPriority w:val="22"/>
    <w:qFormat/>
    <w:rsid w:val="001A18D5"/>
    <w:rPr>
      <w:b/>
      <w:bCs/>
    </w:rPr>
  </w:style>
  <w:style w:type="paragraph" w:styleId="ab">
    <w:name w:val="Balloon Text"/>
    <w:basedOn w:val="a"/>
    <w:link w:val="ac"/>
    <w:uiPriority w:val="99"/>
    <w:semiHidden/>
    <w:unhideWhenUsed/>
    <w:rsid w:val="00421491"/>
    <w:rPr>
      <w:rFonts w:ascii="Tahoma" w:hAnsi="Tahoma" w:cs="Tahoma"/>
      <w:sz w:val="16"/>
      <w:szCs w:val="16"/>
    </w:rPr>
  </w:style>
  <w:style w:type="character" w:customStyle="1" w:styleId="ac">
    <w:name w:val="Текст выноски Знак"/>
    <w:basedOn w:val="a0"/>
    <w:link w:val="ab"/>
    <w:uiPriority w:val="99"/>
    <w:semiHidden/>
    <w:rsid w:val="0042149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879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limpmgua@&#1091;andex.ru" TargetMode="External"/><Relationship Id="rId4" Type="http://schemas.microsoft.com/office/2007/relationships/stylesWithEffects" Target="stylesWithEffects.xml"/><Relationship Id="rId9" Type="http://schemas.openxmlformats.org/officeDocument/2006/relationships/hyperlink" Target="http://olymp.ms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79F3A-5368-4D3E-BCA8-E5FCFA69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2011</Words>
  <Characters>11464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Соколова Оксана Валерьевна</cp:lastModifiedBy>
  <cp:revision>20</cp:revision>
  <cp:lastPrinted>2016-11-10T13:29:00Z</cp:lastPrinted>
  <dcterms:created xsi:type="dcterms:W3CDTF">2016-04-25T20:47:00Z</dcterms:created>
  <dcterms:modified xsi:type="dcterms:W3CDTF">2016-11-11T10:50:00Z</dcterms:modified>
</cp:coreProperties>
</file>