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E2" w:rsidRPr="008A2EC8" w:rsidRDefault="007E73E2" w:rsidP="007E7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EC8">
        <w:rPr>
          <w:rFonts w:ascii="Times New Roman" w:hAnsi="Times New Roman"/>
          <w:b/>
          <w:sz w:val="28"/>
          <w:szCs w:val="28"/>
        </w:rPr>
        <w:t xml:space="preserve">Перечень открытых лекций ведущих мировых ученых </w:t>
      </w:r>
      <w:proofErr w:type="gramStart"/>
      <w:r w:rsidRPr="008A2EC8">
        <w:rPr>
          <w:rFonts w:ascii="Times New Roman" w:hAnsi="Times New Roman"/>
          <w:b/>
          <w:sz w:val="28"/>
          <w:szCs w:val="28"/>
        </w:rPr>
        <w:t>от</w:t>
      </w:r>
      <w:proofErr w:type="gramEnd"/>
    </w:p>
    <w:p w:rsidR="007E73E2" w:rsidRPr="008A2EC8" w:rsidRDefault="007E73E2" w:rsidP="007E7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EC8">
        <w:rPr>
          <w:rFonts w:ascii="Times New Roman" w:hAnsi="Times New Roman"/>
          <w:b/>
          <w:sz w:val="28"/>
          <w:szCs w:val="28"/>
        </w:rPr>
        <w:t>Томского государственного педагогического университета</w:t>
      </w:r>
    </w:p>
    <w:p w:rsidR="007E73E2" w:rsidRPr="008A2EC8" w:rsidRDefault="007E73E2" w:rsidP="007E7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EC8">
        <w:rPr>
          <w:rFonts w:ascii="Times New Roman" w:hAnsi="Times New Roman"/>
          <w:b/>
          <w:sz w:val="28"/>
          <w:szCs w:val="28"/>
        </w:rPr>
        <w:t xml:space="preserve">в рамках </w:t>
      </w:r>
      <w:r w:rsidR="00993A13">
        <w:rPr>
          <w:rFonts w:ascii="Times New Roman" w:hAnsi="Times New Roman"/>
          <w:b/>
          <w:sz w:val="28"/>
          <w:szCs w:val="28"/>
        </w:rPr>
        <w:t xml:space="preserve">молодежного инновационного форума </w:t>
      </w:r>
      <w:r w:rsidR="00993A13">
        <w:rPr>
          <w:rFonts w:ascii="Times New Roman" w:hAnsi="Times New Roman"/>
          <w:b/>
          <w:sz w:val="28"/>
          <w:szCs w:val="28"/>
          <w:lang w:val="en-US"/>
        </w:rPr>
        <w:t>UNOVUS</w:t>
      </w:r>
      <w:r w:rsidR="00993A13">
        <w:rPr>
          <w:rFonts w:ascii="Times New Roman" w:hAnsi="Times New Roman"/>
          <w:b/>
          <w:sz w:val="28"/>
          <w:szCs w:val="28"/>
        </w:rPr>
        <w:t xml:space="preserve"> (</w:t>
      </w:r>
      <w:r w:rsidRPr="008A2EC8">
        <w:rPr>
          <w:rFonts w:ascii="Times New Roman" w:hAnsi="Times New Roman"/>
          <w:b/>
          <w:sz w:val="28"/>
          <w:szCs w:val="28"/>
        </w:rPr>
        <w:t>4 апреля 2014 г.)</w:t>
      </w:r>
    </w:p>
    <w:tbl>
      <w:tblPr>
        <w:tblpPr w:leftFromText="180" w:rightFromText="180" w:vertAnchor="page" w:horzAnchor="margin" w:tblpY="19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587"/>
        <w:gridCol w:w="2835"/>
        <w:gridCol w:w="2410"/>
        <w:gridCol w:w="2352"/>
      </w:tblGrid>
      <w:tr w:rsidR="007C1021" w:rsidRPr="008A2EC8" w:rsidTr="004000D9">
        <w:tc>
          <w:tcPr>
            <w:tcW w:w="498" w:type="dxa"/>
          </w:tcPr>
          <w:p w:rsidR="007C1021" w:rsidRPr="008A2EC8" w:rsidRDefault="007C1021" w:rsidP="007C1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EC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7" w:type="dxa"/>
          </w:tcPr>
          <w:p w:rsidR="007C1021" w:rsidRPr="008A2EC8" w:rsidRDefault="007C1021" w:rsidP="007C1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EC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7C1021" w:rsidRPr="008A2EC8" w:rsidRDefault="007C1021" w:rsidP="007C1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EC8">
              <w:rPr>
                <w:rFonts w:ascii="Times New Roman" w:hAnsi="Times New Roman"/>
                <w:b/>
                <w:sz w:val="28"/>
                <w:szCs w:val="28"/>
              </w:rPr>
              <w:t>Лектор</w:t>
            </w:r>
          </w:p>
        </w:tc>
        <w:tc>
          <w:tcPr>
            <w:tcW w:w="2410" w:type="dxa"/>
          </w:tcPr>
          <w:p w:rsidR="007C1021" w:rsidRPr="008A2EC8" w:rsidRDefault="007C1021" w:rsidP="007C1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EC8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2352" w:type="dxa"/>
          </w:tcPr>
          <w:p w:rsidR="007C1021" w:rsidRPr="008A2EC8" w:rsidRDefault="007C1021" w:rsidP="007C1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EC8">
              <w:rPr>
                <w:rFonts w:ascii="Times New Roman" w:hAnsi="Times New Roman"/>
                <w:b/>
                <w:sz w:val="28"/>
                <w:szCs w:val="28"/>
              </w:rPr>
              <w:t>Место и время проведения</w:t>
            </w:r>
          </w:p>
        </w:tc>
      </w:tr>
      <w:tr w:rsidR="007C1021" w:rsidRPr="008A2EC8" w:rsidTr="004000D9">
        <w:tc>
          <w:tcPr>
            <w:tcW w:w="498" w:type="dxa"/>
          </w:tcPr>
          <w:p w:rsidR="007C1021" w:rsidRPr="008A2EC8" w:rsidRDefault="007C1021" w:rsidP="007C1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</w:tcPr>
          <w:p w:rsidR="007C1021" w:rsidRPr="008A2EC8" w:rsidRDefault="007C1021" w:rsidP="007C1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«В</w:t>
            </w:r>
            <w:r w:rsidRPr="008A2EC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озможные пути достижения современных результатов математического образования»</w:t>
            </w:r>
          </w:p>
        </w:tc>
        <w:tc>
          <w:tcPr>
            <w:tcW w:w="2835" w:type="dxa"/>
          </w:tcPr>
          <w:p w:rsidR="007C1021" w:rsidRPr="008A2EC8" w:rsidRDefault="007C1021" w:rsidP="007C1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Гельфман</w:t>
            </w:r>
            <w:proofErr w:type="spellEnd"/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Эмануила</w:t>
            </w:r>
            <w:proofErr w:type="spellEnd"/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Григорьевна, доктор </w:t>
            </w:r>
            <w:proofErr w:type="spellStart"/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spellEnd"/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наук, профессор, руководитель межвузовского центра по проблемам интеллектуального развития личности</w:t>
            </w:r>
          </w:p>
        </w:tc>
        <w:tc>
          <w:tcPr>
            <w:tcW w:w="2410" w:type="dxa"/>
          </w:tcPr>
          <w:p w:rsidR="007C1021" w:rsidRPr="008A2EC8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Томский государственный педагогический университет, </w:t>
            </w:r>
            <w:r w:rsidRPr="008A2EC8">
              <w:rPr>
                <w:rFonts w:ascii="Times New Roman" w:hAnsi="Times New Roman"/>
                <w:sz w:val="28"/>
                <w:szCs w:val="28"/>
              </w:rPr>
              <w:t>заведующий кафедрой математики, теории и методики обучения математике</w:t>
            </w:r>
          </w:p>
        </w:tc>
        <w:tc>
          <w:tcPr>
            <w:tcW w:w="2352" w:type="dxa"/>
          </w:tcPr>
          <w:p w:rsidR="007C1021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апреля 10.00 – регистрация;</w:t>
            </w:r>
          </w:p>
          <w:p w:rsidR="007C1021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10.20 – начало лекции;</w:t>
            </w:r>
          </w:p>
          <w:p w:rsidR="007C1021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 чел.</w:t>
            </w:r>
          </w:p>
          <w:p w:rsidR="007C1021" w:rsidRPr="00162E59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162E59">
              <w:rPr>
                <w:rFonts w:ascii="Times New Roman" w:hAnsi="Times New Roman"/>
                <w:sz w:val="28"/>
                <w:szCs w:val="28"/>
              </w:rPr>
              <w:t>Конференц-зал Научной библиотеки ТГПУ</w:t>
            </w:r>
          </w:p>
          <w:p w:rsidR="007C1021" w:rsidRPr="00162E59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2E59">
              <w:rPr>
                <w:rFonts w:ascii="Times New Roman" w:hAnsi="Times New Roman"/>
                <w:sz w:val="28"/>
                <w:szCs w:val="28"/>
              </w:rPr>
              <w:t xml:space="preserve">Адрес: ул. </w:t>
            </w:r>
            <w:r w:rsidRPr="00162E59">
              <w:rPr>
                <w:rFonts w:ascii="Times New Roman" w:hAnsi="Times New Roman"/>
                <w:bCs/>
                <w:sz w:val="28"/>
                <w:szCs w:val="28"/>
              </w:rPr>
              <w:t>Герцена</w:t>
            </w:r>
            <w:r w:rsidRPr="00162E59">
              <w:rPr>
                <w:rFonts w:ascii="Times New Roman" w:hAnsi="Times New Roman"/>
                <w:sz w:val="28"/>
                <w:szCs w:val="28"/>
              </w:rPr>
              <w:t>, 66.</w:t>
            </w:r>
          </w:p>
        </w:tc>
      </w:tr>
      <w:tr w:rsidR="007C1021" w:rsidRPr="008A2EC8" w:rsidTr="004000D9">
        <w:tc>
          <w:tcPr>
            <w:tcW w:w="498" w:type="dxa"/>
          </w:tcPr>
          <w:p w:rsidR="007C1021" w:rsidRPr="008A2EC8" w:rsidRDefault="007C1021" w:rsidP="007C1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7" w:type="dxa"/>
          </w:tcPr>
          <w:p w:rsidR="007C1021" w:rsidRPr="008A2EC8" w:rsidRDefault="007C1021" w:rsidP="007C1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«Васюганское болото – всемирное природное наследие ЮНЕСКО»</w:t>
            </w:r>
          </w:p>
        </w:tc>
        <w:tc>
          <w:tcPr>
            <w:tcW w:w="2835" w:type="dxa"/>
          </w:tcPr>
          <w:p w:rsidR="007C1021" w:rsidRPr="008A2EC8" w:rsidRDefault="007C1021" w:rsidP="007C1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Инишева</w:t>
            </w:r>
            <w:proofErr w:type="spellEnd"/>
          </w:p>
          <w:p w:rsidR="007C1021" w:rsidRPr="008A2EC8" w:rsidRDefault="007C1021" w:rsidP="007C1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Лидия Ивановна, </w:t>
            </w:r>
            <w:proofErr w:type="spellStart"/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д.сх.н</w:t>
            </w:r>
            <w:proofErr w:type="spellEnd"/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., профессор, чл. – корр. РАСХН, руководитель</w:t>
            </w:r>
          </w:p>
          <w:p w:rsidR="007C1021" w:rsidRPr="008A2EC8" w:rsidRDefault="007C1021" w:rsidP="007C1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научной школы «Болота и биосфера»</w:t>
            </w:r>
          </w:p>
        </w:tc>
        <w:tc>
          <w:tcPr>
            <w:tcW w:w="2410" w:type="dxa"/>
          </w:tcPr>
          <w:p w:rsidR="007C1021" w:rsidRPr="008A2EC8" w:rsidRDefault="007C1021" w:rsidP="007C1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Томский государственный педагогический университет</w:t>
            </w:r>
          </w:p>
        </w:tc>
        <w:tc>
          <w:tcPr>
            <w:tcW w:w="2352" w:type="dxa"/>
          </w:tcPr>
          <w:p w:rsidR="007C1021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апреля 12.00 – регистрация;</w:t>
            </w:r>
          </w:p>
          <w:p w:rsidR="007C1021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12.20 – начало лекции;</w:t>
            </w:r>
          </w:p>
          <w:p w:rsidR="007C1021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 чел.</w:t>
            </w:r>
          </w:p>
          <w:p w:rsidR="007C1021" w:rsidRPr="00162E59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162E59">
              <w:rPr>
                <w:rFonts w:ascii="Times New Roman" w:hAnsi="Times New Roman"/>
                <w:sz w:val="28"/>
                <w:szCs w:val="28"/>
              </w:rPr>
              <w:t>Конференц-зал Научной библиотеки ТГПУ</w:t>
            </w:r>
          </w:p>
          <w:p w:rsidR="007C1021" w:rsidRPr="00162E59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2E59">
              <w:rPr>
                <w:rFonts w:ascii="Times New Roman" w:hAnsi="Times New Roman"/>
                <w:sz w:val="28"/>
                <w:szCs w:val="28"/>
              </w:rPr>
              <w:t xml:space="preserve">Адрес: ул. </w:t>
            </w:r>
            <w:r w:rsidRPr="00162E59">
              <w:rPr>
                <w:rFonts w:ascii="Times New Roman" w:hAnsi="Times New Roman"/>
                <w:bCs/>
                <w:sz w:val="28"/>
                <w:szCs w:val="28"/>
              </w:rPr>
              <w:t>Герцена</w:t>
            </w:r>
            <w:r w:rsidRPr="00162E59">
              <w:rPr>
                <w:rFonts w:ascii="Times New Roman" w:hAnsi="Times New Roman"/>
                <w:sz w:val="28"/>
                <w:szCs w:val="28"/>
              </w:rPr>
              <w:t>, 66.</w:t>
            </w:r>
          </w:p>
        </w:tc>
      </w:tr>
      <w:tr w:rsidR="007C1021" w:rsidRPr="008A2EC8" w:rsidTr="004000D9">
        <w:tc>
          <w:tcPr>
            <w:tcW w:w="498" w:type="dxa"/>
          </w:tcPr>
          <w:p w:rsidR="007C1021" w:rsidRPr="008A2EC8" w:rsidRDefault="007C1021" w:rsidP="007C1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7" w:type="dxa"/>
          </w:tcPr>
          <w:p w:rsidR="007C1021" w:rsidRPr="008A2EC8" w:rsidRDefault="007C1021" w:rsidP="007C1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«Образовательные технологии с использованием программн</w:t>
            </w:r>
            <w:proofErr w:type="gramStart"/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аппаратурных компьютерных модулей»</w:t>
            </w:r>
          </w:p>
        </w:tc>
        <w:tc>
          <w:tcPr>
            <w:tcW w:w="2835" w:type="dxa"/>
          </w:tcPr>
          <w:p w:rsidR="007C1021" w:rsidRPr="008A2EC8" w:rsidRDefault="007C1021" w:rsidP="007C1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Бандаевский</w:t>
            </w:r>
            <w:proofErr w:type="spellEnd"/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Геннадий Иванович, канд. тех. наук,</w:t>
            </w:r>
          </w:p>
          <w:p w:rsidR="007C1021" w:rsidRPr="008A2EC8" w:rsidRDefault="007C1021" w:rsidP="007C1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410" w:type="dxa"/>
          </w:tcPr>
          <w:p w:rsidR="007C1021" w:rsidRPr="008A2EC8" w:rsidRDefault="007C1021" w:rsidP="007C1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Томский государственный педагогический университет, доцент кафедры прикладной механики</w:t>
            </w:r>
          </w:p>
          <w:p w:rsidR="007C1021" w:rsidRPr="008A2EC8" w:rsidRDefault="007C1021" w:rsidP="007C1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7C1021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апреля 14.10 – регистрация;</w:t>
            </w:r>
          </w:p>
          <w:p w:rsidR="007C1021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14.30 – начало лекции;</w:t>
            </w:r>
          </w:p>
          <w:p w:rsidR="007C1021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 чел.</w:t>
            </w:r>
          </w:p>
          <w:p w:rsidR="007C1021" w:rsidRPr="00162E59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162E59">
              <w:rPr>
                <w:rFonts w:ascii="Times New Roman" w:hAnsi="Times New Roman"/>
                <w:sz w:val="28"/>
                <w:szCs w:val="28"/>
              </w:rPr>
              <w:t>Конференц-зал Научной библиотеки ТГПУ</w:t>
            </w:r>
          </w:p>
          <w:p w:rsidR="007C1021" w:rsidRPr="00162E59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2E59">
              <w:rPr>
                <w:rFonts w:ascii="Times New Roman" w:hAnsi="Times New Roman"/>
                <w:sz w:val="28"/>
                <w:szCs w:val="28"/>
              </w:rPr>
              <w:t xml:space="preserve">Адрес: ул. </w:t>
            </w:r>
            <w:r w:rsidRPr="00162E59">
              <w:rPr>
                <w:rFonts w:ascii="Times New Roman" w:hAnsi="Times New Roman"/>
                <w:bCs/>
                <w:sz w:val="28"/>
                <w:szCs w:val="28"/>
              </w:rPr>
              <w:t>Герцена</w:t>
            </w:r>
            <w:r w:rsidRPr="00162E59">
              <w:rPr>
                <w:rFonts w:ascii="Times New Roman" w:hAnsi="Times New Roman"/>
                <w:sz w:val="28"/>
                <w:szCs w:val="28"/>
              </w:rPr>
              <w:t>, 66.</w:t>
            </w:r>
          </w:p>
        </w:tc>
      </w:tr>
    </w:tbl>
    <w:p w:rsidR="005D4205" w:rsidRDefault="005D4205" w:rsidP="007F2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0F9" w:rsidRDefault="006420F9" w:rsidP="007F2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0F9" w:rsidRDefault="006420F9" w:rsidP="007F2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0F9" w:rsidRDefault="006420F9" w:rsidP="007F2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420F9" w:rsidSect="00162E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3E2"/>
    <w:rsid w:val="00111B71"/>
    <w:rsid w:val="00162E59"/>
    <w:rsid w:val="001B7791"/>
    <w:rsid w:val="001E30B8"/>
    <w:rsid w:val="0030041A"/>
    <w:rsid w:val="00321326"/>
    <w:rsid w:val="0032337B"/>
    <w:rsid w:val="00344DB5"/>
    <w:rsid w:val="004000D9"/>
    <w:rsid w:val="00457196"/>
    <w:rsid w:val="00557785"/>
    <w:rsid w:val="005D4205"/>
    <w:rsid w:val="00613452"/>
    <w:rsid w:val="006420F9"/>
    <w:rsid w:val="00665AD6"/>
    <w:rsid w:val="007B753C"/>
    <w:rsid w:val="007C1021"/>
    <w:rsid w:val="007E73E2"/>
    <w:rsid w:val="007F2AEB"/>
    <w:rsid w:val="008A2EC8"/>
    <w:rsid w:val="00926DFB"/>
    <w:rsid w:val="00993A13"/>
    <w:rsid w:val="00A1606D"/>
    <w:rsid w:val="00AC346B"/>
    <w:rsid w:val="00B1036A"/>
    <w:rsid w:val="00EC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F2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2AE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2014-03-05T09:43:00Z</cp:lastPrinted>
  <dcterms:created xsi:type="dcterms:W3CDTF">2014-03-03T13:10:00Z</dcterms:created>
  <dcterms:modified xsi:type="dcterms:W3CDTF">2014-03-31T01:22:00Z</dcterms:modified>
</cp:coreProperties>
</file>