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140" w:rsidRDefault="004D1379" w:rsidP="004D1379">
      <w:pPr>
        <w:spacing w:after="0" w:line="240" w:lineRule="auto"/>
        <w:jc w:val="center"/>
        <w:rPr>
          <w:sz w:val="28"/>
          <w:szCs w:val="28"/>
        </w:rPr>
      </w:pPr>
      <w:r w:rsidRPr="00061869">
        <w:rPr>
          <w:sz w:val="28"/>
          <w:szCs w:val="28"/>
        </w:rPr>
        <w:t>УВАЖАЕМЫЕ КОЛЛЕГИ!</w:t>
      </w:r>
    </w:p>
    <w:p w:rsidR="00B449FB" w:rsidRPr="00280664" w:rsidRDefault="00B449FB" w:rsidP="004D1379">
      <w:pPr>
        <w:spacing w:after="0" w:line="240" w:lineRule="auto"/>
        <w:jc w:val="center"/>
        <w:rPr>
          <w:sz w:val="16"/>
          <w:szCs w:val="16"/>
        </w:rPr>
      </w:pPr>
    </w:p>
    <w:p w:rsidR="004D1379" w:rsidRDefault="004D1379" w:rsidP="004D1379">
      <w:pPr>
        <w:spacing w:after="0" w:line="240" w:lineRule="auto"/>
        <w:rPr>
          <w:sz w:val="16"/>
          <w:szCs w:val="16"/>
        </w:rPr>
      </w:pPr>
    </w:p>
    <w:p w:rsidR="00B449FB" w:rsidRDefault="00B449FB" w:rsidP="00B449FB">
      <w:pPr>
        <w:spacing w:after="0" w:line="240" w:lineRule="auto"/>
        <w:jc w:val="center"/>
        <w:rPr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>
            <wp:extent cx="1770278" cy="1249885"/>
            <wp:effectExtent l="0" t="0" r="1905" b="7620"/>
            <wp:docPr id="1" name="Рисунок 1" descr="Файл:TSPU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айл:TSPU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545" cy="1250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9FB" w:rsidRPr="00C86464" w:rsidRDefault="00B449FB" w:rsidP="004D1379">
      <w:pPr>
        <w:spacing w:after="0" w:line="240" w:lineRule="auto"/>
        <w:rPr>
          <w:sz w:val="16"/>
          <w:szCs w:val="16"/>
        </w:rPr>
      </w:pPr>
    </w:p>
    <w:p w:rsidR="00B449FB" w:rsidRPr="00280664" w:rsidRDefault="00B449FB" w:rsidP="004D1379">
      <w:pPr>
        <w:spacing w:after="0" w:line="240" w:lineRule="auto"/>
        <w:jc w:val="center"/>
        <w:rPr>
          <w:sz w:val="16"/>
          <w:szCs w:val="16"/>
        </w:rPr>
      </w:pPr>
    </w:p>
    <w:p w:rsidR="004D1379" w:rsidRPr="00061869" w:rsidRDefault="004D1379" w:rsidP="004D1379">
      <w:pPr>
        <w:spacing w:after="0" w:line="240" w:lineRule="auto"/>
        <w:jc w:val="center"/>
        <w:rPr>
          <w:sz w:val="28"/>
          <w:szCs w:val="28"/>
        </w:rPr>
      </w:pPr>
      <w:r w:rsidRPr="00061869">
        <w:rPr>
          <w:sz w:val="28"/>
          <w:szCs w:val="28"/>
        </w:rPr>
        <w:t>Томский государственный педагогический университет</w:t>
      </w:r>
    </w:p>
    <w:p w:rsidR="004D1379" w:rsidRPr="00061869" w:rsidRDefault="004D1379" w:rsidP="004D1379">
      <w:pPr>
        <w:spacing w:after="0" w:line="240" w:lineRule="auto"/>
        <w:jc w:val="center"/>
        <w:rPr>
          <w:sz w:val="28"/>
          <w:szCs w:val="28"/>
        </w:rPr>
      </w:pPr>
      <w:r w:rsidRPr="00061869">
        <w:rPr>
          <w:sz w:val="28"/>
          <w:szCs w:val="28"/>
        </w:rPr>
        <w:t>при поддержке Российского гуманитарного научного фонда</w:t>
      </w:r>
    </w:p>
    <w:p w:rsidR="004D1379" w:rsidRPr="00061869" w:rsidRDefault="004D1379" w:rsidP="004D1379">
      <w:pPr>
        <w:spacing w:after="0" w:line="240" w:lineRule="auto"/>
        <w:jc w:val="center"/>
        <w:rPr>
          <w:sz w:val="28"/>
          <w:szCs w:val="28"/>
        </w:rPr>
      </w:pPr>
      <w:r w:rsidRPr="00061869">
        <w:rPr>
          <w:sz w:val="28"/>
          <w:szCs w:val="28"/>
        </w:rPr>
        <w:t>проводит Первую всероссийскую научную конференцию</w:t>
      </w:r>
    </w:p>
    <w:p w:rsidR="004D1379" w:rsidRPr="00061869" w:rsidRDefault="004D1379" w:rsidP="004D1379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r w:rsidRPr="00061869">
        <w:rPr>
          <w:sz w:val="28"/>
          <w:szCs w:val="28"/>
        </w:rPr>
        <w:t>«ВИЗУАЛЬНАЯ АНТРОПОЛОГИЯ: ИНТЕГРАЛЬНЫЕ МОДЕЛИ КОММУНИКАЦИЙ»</w:t>
      </w:r>
    </w:p>
    <w:p w:rsidR="004D1379" w:rsidRPr="00061869" w:rsidRDefault="004D1379" w:rsidP="004D1379">
      <w:pPr>
        <w:spacing w:after="0" w:line="240" w:lineRule="auto"/>
        <w:jc w:val="center"/>
        <w:rPr>
          <w:sz w:val="28"/>
          <w:szCs w:val="28"/>
        </w:rPr>
      </w:pPr>
      <w:r w:rsidRPr="00061869">
        <w:rPr>
          <w:sz w:val="28"/>
          <w:szCs w:val="28"/>
        </w:rPr>
        <w:t>Томск, 18–19 сентября 2014 г.</w:t>
      </w:r>
    </w:p>
    <w:bookmarkEnd w:id="0"/>
    <w:p w:rsidR="004D1379" w:rsidRDefault="004D1379" w:rsidP="004D1379">
      <w:pPr>
        <w:spacing w:after="0" w:line="240" w:lineRule="auto"/>
        <w:rPr>
          <w:sz w:val="28"/>
          <w:szCs w:val="28"/>
        </w:rPr>
      </w:pPr>
    </w:p>
    <w:p w:rsidR="00061869" w:rsidRPr="00061869" w:rsidRDefault="00061869" w:rsidP="00061869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061869" w:rsidRPr="00061869" w:rsidRDefault="00061869" w:rsidP="00061869">
      <w:pPr>
        <w:spacing w:after="0" w:line="240" w:lineRule="auto"/>
        <w:jc w:val="center"/>
        <w:rPr>
          <w:b/>
          <w:sz w:val="28"/>
          <w:szCs w:val="28"/>
        </w:rPr>
      </w:pPr>
      <w:r w:rsidRPr="00061869">
        <w:rPr>
          <w:b/>
          <w:sz w:val="28"/>
          <w:szCs w:val="28"/>
        </w:rPr>
        <w:t>Цель работы конференции</w:t>
      </w:r>
    </w:p>
    <w:p w:rsidR="00061869" w:rsidRPr="00061869" w:rsidRDefault="00061869" w:rsidP="00061869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061869" w:rsidRPr="00061869" w:rsidRDefault="00061869" w:rsidP="00061869">
      <w:pPr>
        <w:spacing w:after="0" w:line="240" w:lineRule="auto"/>
        <w:ind w:firstLine="567"/>
        <w:jc w:val="both"/>
        <w:rPr>
          <w:sz w:val="28"/>
          <w:szCs w:val="28"/>
        </w:rPr>
      </w:pPr>
      <w:r w:rsidRPr="00BD6A62">
        <w:rPr>
          <w:sz w:val="28"/>
          <w:szCs w:val="28"/>
        </w:rPr>
        <w:t xml:space="preserve">Философская и научно-гуманитарная </w:t>
      </w:r>
      <w:r w:rsidR="00BD6A62" w:rsidRPr="00BD6A62">
        <w:rPr>
          <w:sz w:val="28"/>
          <w:szCs w:val="28"/>
        </w:rPr>
        <w:t>аналитика</w:t>
      </w:r>
      <w:r w:rsidRPr="00BD6A62">
        <w:rPr>
          <w:sz w:val="28"/>
          <w:szCs w:val="28"/>
        </w:rPr>
        <w:t xml:space="preserve"> </w:t>
      </w:r>
      <w:r w:rsidR="00CB38EE" w:rsidRPr="00BD6A62">
        <w:rPr>
          <w:sz w:val="28"/>
          <w:szCs w:val="28"/>
        </w:rPr>
        <w:t xml:space="preserve">визуальных </w:t>
      </w:r>
      <w:r w:rsidR="005C7E0B">
        <w:rPr>
          <w:sz w:val="28"/>
          <w:szCs w:val="28"/>
        </w:rPr>
        <w:t>измерений</w:t>
      </w:r>
      <w:r w:rsidR="00CB38EE" w:rsidRPr="00BD6A62">
        <w:rPr>
          <w:sz w:val="28"/>
          <w:szCs w:val="28"/>
        </w:rPr>
        <w:t xml:space="preserve"> социо</w:t>
      </w:r>
      <w:r w:rsidRPr="00BD6A62">
        <w:rPr>
          <w:sz w:val="28"/>
          <w:szCs w:val="28"/>
        </w:rPr>
        <w:t>культурной коммуникации.</w:t>
      </w:r>
    </w:p>
    <w:p w:rsidR="00061869" w:rsidRDefault="00061869" w:rsidP="00061869">
      <w:pPr>
        <w:spacing w:after="0" w:line="240" w:lineRule="auto"/>
        <w:rPr>
          <w:rFonts w:cstheme="minorHAnsi"/>
          <w:sz w:val="28"/>
          <w:szCs w:val="28"/>
        </w:rPr>
      </w:pPr>
    </w:p>
    <w:p w:rsidR="0052363E" w:rsidRPr="0052363E" w:rsidRDefault="0052363E" w:rsidP="0052363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2363E">
        <w:rPr>
          <w:rFonts w:cstheme="minorHAnsi"/>
          <w:b/>
          <w:sz w:val="28"/>
          <w:szCs w:val="28"/>
        </w:rPr>
        <w:t>Задачи, на решение которых направлена работа конференции</w:t>
      </w:r>
    </w:p>
    <w:p w:rsidR="0052363E" w:rsidRPr="0052363E" w:rsidRDefault="0052363E" w:rsidP="00061869">
      <w:pPr>
        <w:spacing w:after="0" w:line="240" w:lineRule="auto"/>
        <w:rPr>
          <w:rFonts w:cstheme="minorHAnsi"/>
          <w:sz w:val="16"/>
          <w:szCs w:val="16"/>
        </w:rPr>
      </w:pPr>
    </w:p>
    <w:p w:rsidR="0052363E" w:rsidRDefault="0052363E" w:rsidP="0052363E">
      <w:pPr>
        <w:spacing w:after="0" w:line="240" w:lineRule="auto"/>
        <w:ind w:firstLine="56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</w:t>
      </w:r>
      <w:r w:rsidRPr="0052363E">
        <w:rPr>
          <w:rFonts w:cstheme="minorHAnsi"/>
          <w:sz w:val="28"/>
          <w:szCs w:val="28"/>
        </w:rPr>
        <w:t>омплексное исследование визуальных форм коммуникации в совр</w:t>
      </w:r>
      <w:r w:rsidRPr="0052363E">
        <w:rPr>
          <w:rFonts w:cstheme="minorHAnsi"/>
          <w:sz w:val="28"/>
          <w:szCs w:val="28"/>
        </w:rPr>
        <w:t>е</w:t>
      </w:r>
      <w:r w:rsidRPr="0052363E">
        <w:rPr>
          <w:rFonts w:cstheme="minorHAnsi"/>
          <w:sz w:val="28"/>
          <w:szCs w:val="28"/>
        </w:rPr>
        <w:t xml:space="preserve">менной социокультурной среде; </w:t>
      </w:r>
      <w:r w:rsidR="00BD6A62">
        <w:rPr>
          <w:rFonts w:cstheme="minorHAnsi"/>
          <w:sz w:val="28"/>
          <w:szCs w:val="28"/>
        </w:rPr>
        <w:t xml:space="preserve">экспликация, </w:t>
      </w:r>
      <w:r w:rsidRPr="0052363E">
        <w:rPr>
          <w:rFonts w:cstheme="minorHAnsi"/>
          <w:sz w:val="28"/>
          <w:szCs w:val="28"/>
        </w:rPr>
        <w:t>типология, анализ и характ</w:t>
      </w:r>
      <w:r w:rsidRPr="0052363E">
        <w:rPr>
          <w:rFonts w:cstheme="minorHAnsi"/>
          <w:sz w:val="28"/>
          <w:szCs w:val="28"/>
        </w:rPr>
        <w:t>е</w:t>
      </w:r>
      <w:r w:rsidRPr="0052363E">
        <w:rPr>
          <w:rFonts w:cstheme="minorHAnsi"/>
          <w:sz w:val="28"/>
          <w:szCs w:val="28"/>
        </w:rPr>
        <w:t>ристика базовых моделей визуальной презентации в структуре современной социальности (политика, национальная идентичность, социальная коммун</w:t>
      </w:r>
      <w:r w:rsidRPr="0052363E">
        <w:rPr>
          <w:rFonts w:cstheme="minorHAnsi"/>
          <w:sz w:val="28"/>
          <w:szCs w:val="28"/>
        </w:rPr>
        <w:t>и</w:t>
      </w:r>
      <w:r w:rsidRPr="0052363E">
        <w:rPr>
          <w:rFonts w:cstheme="minorHAnsi"/>
          <w:sz w:val="28"/>
          <w:szCs w:val="28"/>
        </w:rPr>
        <w:t xml:space="preserve">кация, культурный трансфер, </w:t>
      </w:r>
      <w:r>
        <w:rPr>
          <w:rFonts w:cstheme="minorHAnsi"/>
          <w:sz w:val="28"/>
          <w:szCs w:val="28"/>
        </w:rPr>
        <w:t>интерактивные формы искусства и</w:t>
      </w:r>
      <w:r w:rsidRPr="0052363E">
        <w:rPr>
          <w:rFonts w:cstheme="minorHAnsi"/>
          <w:sz w:val="28"/>
          <w:szCs w:val="28"/>
        </w:rPr>
        <w:t xml:space="preserve"> т.д.); разр</w:t>
      </w:r>
      <w:r w:rsidRPr="0052363E">
        <w:rPr>
          <w:rFonts w:cstheme="minorHAnsi"/>
          <w:sz w:val="28"/>
          <w:szCs w:val="28"/>
        </w:rPr>
        <w:t>а</w:t>
      </w:r>
      <w:r w:rsidRPr="0052363E">
        <w:rPr>
          <w:rFonts w:cstheme="minorHAnsi"/>
          <w:sz w:val="28"/>
          <w:szCs w:val="28"/>
        </w:rPr>
        <w:t>ботка методологии визуальной антропологии как интегративной гуманита</w:t>
      </w:r>
      <w:r w:rsidRPr="0052363E">
        <w:rPr>
          <w:rFonts w:cstheme="minorHAnsi"/>
          <w:sz w:val="28"/>
          <w:szCs w:val="28"/>
        </w:rPr>
        <w:t>р</w:t>
      </w:r>
      <w:r w:rsidRPr="0052363E">
        <w:rPr>
          <w:rFonts w:cstheme="minorHAnsi"/>
          <w:sz w:val="28"/>
          <w:szCs w:val="28"/>
        </w:rPr>
        <w:t>ной научной дисциплины; научная экспертиза региональных аспектов пр</w:t>
      </w:r>
      <w:r w:rsidRPr="0052363E">
        <w:rPr>
          <w:rFonts w:cstheme="minorHAnsi"/>
          <w:sz w:val="28"/>
          <w:szCs w:val="28"/>
        </w:rPr>
        <w:t>о</w:t>
      </w:r>
      <w:r w:rsidRPr="0052363E">
        <w:rPr>
          <w:rFonts w:cstheme="minorHAnsi"/>
          <w:sz w:val="28"/>
          <w:szCs w:val="28"/>
        </w:rPr>
        <w:t>блемы визуальности в сфере антропологических практик, организации г</w:t>
      </w:r>
      <w:r w:rsidRPr="0052363E">
        <w:rPr>
          <w:rFonts w:cstheme="minorHAnsi"/>
          <w:sz w:val="28"/>
          <w:szCs w:val="28"/>
        </w:rPr>
        <w:t>о</w:t>
      </w:r>
      <w:r w:rsidRPr="0052363E">
        <w:rPr>
          <w:rFonts w:cstheme="minorHAnsi"/>
          <w:sz w:val="28"/>
          <w:szCs w:val="28"/>
        </w:rPr>
        <w:t>родского пространства, межкультурных связей, а также в сфере этнической презентации и самоидентификации.</w:t>
      </w:r>
    </w:p>
    <w:p w:rsidR="0052363E" w:rsidRPr="0016670F" w:rsidRDefault="0052363E" w:rsidP="0052363E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</w:p>
    <w:p w:rsidR="00C215F1" w:rsidRPr="000848BF" w:rsidRDefault="00F56F35" w:rsidP="000848BF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</w:rPr>
      </w:pPr>
      <w:r w:rsidRPr="000848BF">
        <w:rPr>
          <w:rFonts w:cstheme="minorHAnsi"/>
          <w:b/>
          <w:color w:val="000000"/>
          <w:sz w:val="28"/>
          <w:szCs w:val="28"/>
        </w:rPr>
        <w:t>Пред</w:t>
      </w:r>
      <w:r w:rsidR="000848BF">
        <w:rPr>
          <w:rFonts w:cstheme="minorHAnsi"/>
          <w:b/>
          <w:color w:val="000000"/>
          <w:sz w:val="28"/>
          <w:szCs w:val="28"/>
        </w:rPr>
        <w:t>полагаемые темы для обсуждения</w:t>
      </w:r>
    </w:p>
    <w:p w:rsidR="000848BF" w:rsidRPr="000848BF" w:rsidRDefault="000848BF" w:rsidP="00061869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F56F35" w:rsidRDefault="00F56F35" w:rsidP="0006186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Образ в социо</w:t>
      </w:r>
      <w:r w:rsidRPr="00061869">
        <w:rPr>
          <w:sz w:val="28"/>
          <w:szCs w:val="28"/>
        </w:rPr>
        <w:t xml:space="preserve">культурной коммуникации: специфика и функции. Образ и изображение: концептуальная демаркация в </w:t>
      </w:r>
      <w:proofErr w:type="spellStart"/>
      <w:r w:rsidRPr="00061869">
        <w:rPr>
          <w:sz w:val="28"/>
          <w:szCs w:val="28"/>
        </w:rPr>
        <w:t>праксиологическом</w:t>
      </w:r>
      <w:proofErr w:type="spellEnd"/>
      <w:r w:rsidRPr="00061869">
        <w:rPr>
          <w:sz w:val="28"/>
          <w:szCs w:val="28"/>
        </w:rPr>
        <w:t xml:space="preserve"> ракурсе. Визуальный образ как коммуникативный знак.</w:t>
      </w:r>
      <w:r>
        <w:rPr>
          <w:sz w:val="28"/>
          <w:szCs w:val="28"/>
        </w:rPr>
        <w:t xml:space="preserve"> </w:t>
      </w:r>
      <w:r w:rsidR="009C3D03" w:rsidRPr="00061869">
        <w:rPr>
          <w:sz w:val="28"/>
          <w:szCs w:val="28"/>
        </w:rPr>
        <w:t>Неверб</w:t>
      </w:r>
      <w:r w:rsidR="009C3D03">
        <w:rPr>
          <w:sz w:val="28"/>
          <w:szCs w:val="28"/>
        </w:rPr>
        <w:t>альные формы соци</w:t>
      </w:r>
      <w:r w:rsidR="009C3D03">
        <w:rPr>
          <w:sz w:val="28"/>
          <w:szCs w:val="28"/>
        </w:rPr>
        <w:t>о</w:t>
      </w:r>
      <w:r w:rsidR="009C3D03" w:rsidRPr="00061869">
        <w:rPr>
          <w:sz w:val="28"/>
          <w:szCs w:val="28"/>
        </w:rPr>
        <w:t>культурной коммуникации.</w:t>
      </w:r>
      <w:r w:rsidR="009C3D03">
        <w:rPr>
          <w:sz w:val="28"/>
          <w:szCs w:val="28"/>
        </w:rPr>
        <w:t xml:space="preserve"> </w:t>
      </w:r>
      <w:r w:rsidRPr="00061869">
        <w:rPr>
          <w:sz w:val="28"/>
          <w:szCs w:val="28"/>
        </w:rPr>
        <w:t xml:space="preserve">Визуальные маркеры культурной, этнической, социальной и идеологической идентичности. </w:t>
      </w:r>
      <w:r w:rsidR="00C215F1" w:rsidRPr="00061869">
        <w:rPr>
          <w:sz w:val="28"/>
          <w:szCs w:val="28"/>
        </w:rPr>
        <w:t xml:space="preserve">Визуальная антропология как этнографическая стратегия. </w:t>
      </w:r>
      <w:r w:rsidRPr="00061869">
        <w:rPr>
          <w:sz w:val="28"/>
          <w:szCs w:val="28"/>
        </w:rPr>
        <w:t xml:space="preserve">Формы </w:t>
      </w:r>
      <w:r w:rsidR="00C215F1">
        <w:rPr>
          <w:sz w:val="28"/>
          <w:szCs w:val="28"/>
        </w:rPr>
        <w:t xml:space="preserve">и функции </w:t>
      </w:r>
      <w:r w:rsidRPr="00061869">
        <w:rPr>
          <w:sz w:val="28"/>
          <w:szCs w:val="28"/>
        </w:rPr>
        <w:t>визуализации в науке, образ</w:t>
      </w:r>
      <w:r w:rsidRPr="00061869">
        <w:rPr>
          <w:sz w:val="28"/>
          <w:szCs w:val="28"/>
        </w:rPr>
        <w:t>о</w:t>
      </w:r>
      <w:r w:rsidRPr="00061869">
        <w:rPr>
          <w:sz w:val="28"/>
          <w:szCs w:val="28"/>
        </w:rPr>
        <w:t xml:space="preserve">вании, информационной и политической коммуникации. </w:t>
      </w:r>
      <w:r w:rsidR="00C215F1" w:rsidRPr="00061869">
        <w:rPr>
          <w:sz w:val="28"/>
          <w:szCs w:val="28"/>
        </w:rPr>
        <w:t>Визуализация и практики власти (политика, экономика, психология).</w:t>
      </w:r>
      <w:r w:rsidR="00C215F1">
        <w:rPr>
          <w:sz w:val="28"/>
          <w:szCs w:val="28"/>
        </w:rPr>
        <w:t xml:space="preserve"> </w:t>
      </w:r>
      <w:r w:rsidR="00C215F1" w:rsidRPr="00C215F1">
        <w:rPr>
          <w:sz w:val="28"/>
          <w:szCs w:val="28"/>
        </w:rPr>
        <w:t>Визуальная коммуник</w:t>
      </w:r>
      <w:r w:rsidR="00C215F1" w:rsidRPr="00C215F1">
        <w:rPr>
          <w:sz w:val="28"/>
          <w:szCs w:val="28"/>
        </w:rPr>
        <w:t>а</w:t>
      </w:r>
      <w:r w:rsidR="00C215F1" w:rsidRPr="00C215F1">
        <w:rPr>
          <w:sz w:val="28"/>
          <w:szCs w:val="28"/>
        </w:rPr>
        <w:lastRenderedPageBreak/>
        <w:t xml:space="preserve">ция </w:t>
      </w:r>
      <w:r w:rsidR="00C215F1">
        <w:rPr>
          <w:sz w:val="28"/>
          <w:szCs w:val="28"/>
        </w:rPr>
        <w:t xml:space="preserve">и манипуляция </w:t>
      </w:r>
      <w:r w:rsidR="00C215F1" w:rsidRPr="00C215F1">
        <w:rPr>
          <w:sz w:val="28"/>
          <w:szCs w:val="28"/>
        </w:rPr>
        <w:t>в политическом пространстве.</w:t>
      </w:r>
      <w:r w:rsidR="00C215F1" w:rsidRPr="00061869">
        <w:rPr>
          <w:sz w:val="28"/>
          <w:szCs w:val="28"/>
        </w:rPr>
        <w:t xml:space="preserve"> Управление имиджем те</w:t>
      </w:r>
      <w:r w:rsidR="00C215F1" w:rsidRPr="00061869">
        <w:rPr>
          <w:sz w:val="28"/>
          <w:szCs w:val="28"/>
        </w:rPr>
        <w:t>р</w:t>
      </w:r>
      <w:r w:rsidR="00C215F1" w:rsidRPr="00061869">
        <w:rPr>
          <w:sz w:val="28"/>
          <w:szCs w:val="28"/>
        </w:rPr>
        <w:t xml:space="preserve">ритории. </w:t>
      </w:r>
      <w:r w:rsidRPr="00061869">
        <w:rPr>
          <w:sz w:val="28"/>
          <w:szCs w:val="28"/>
        </w:rPr>
        <w:t>Значение визуальных методик и практик в высшем образовании, социальном управлении, культур</w:t>
      </w:r>
      <w:r w:rsidR="00C215F1">
        <w:rPr>
          <w:sz w:val="28"/>
          <w:szCs w:val="28"/>
        </w:rPr>
        <w:t>ном общении</w:t>
      </w:r>
      <w:r w:rsidRPr="00061869">
        <w:rPr>
          <w:sz w:val="28"/>
          <w:szCs w:val="28"/>
        </w:rPr>
        <w:t>, творчестве и повседневн</w:t>
      </w:r>
      <w:r w:rsidRPr="00061869">
        <w:rPr>
          <w:sz w:val="28"/>
          <w:szCs w:val="28"/>
        </w:rPr>
        <w:t>о</w:t>
      </w:r>
      <w:r w:rsidRPr="00061869">
        <w:rPr>
          <w:sz w:val="28"/>
          <w:szCs w:val="28"/>
        </w:rPr>
        <w:t xml:space="preserve">сти. Визуальные формы </w:t>
      </w:r>
      <w:r w:rsidR="009C3D03">
        <w:rPr>
          <w:sz w:val="28"/>
          <w:szCs w:val="28"/>
        </w:rPr>
        <w:t xml:space="preserve">фиксации и </w:t>
      </w:r>
      <w:r w:rsidRPr="00061869">
        <w:rPr>
          <w:sz w:val="28"/>
          <w:szCs w:val="28"/>
        </w:rPr>
        <w:t>трансляции культурных и экзистенц</w:t>
      </w:r>
      <w:r w:rsidRPr="00061869">
        <w:rPr>
          <w:sz w:val="28"/>
          <w:szCs w:val="28"/>
        </w:rPr>
        <w:t>и</w:t>
      </w:r>
      <w:r w:rsidRPr="00061869">
        <w:rPr>
          <w:sz w:val="28"/>
          <w:szCs w:val="28"/>
        </w:rPr>
        <w:t>альных ценностей.</w:t>
      </w:r>
      <w:r>
        <w:rPr>
          <w:sz w:val="28"/>
          <w:szCs w:val="28"/>
        </w:rPr>
        <w:t xml:space="preserve"> </w:t>
      </w:r>
      <w:r w:rsidRPr="00061869">
        <w:rPr>
          <w:sz w:val="28"/>
          <w:szCs w:val="28"/>
        </w:rPr>
        <w:t xml:space="preserve">Понятие сакрального пространства. </w:t>
      </w:r>
      <w:proofErr w:type="spellStart"/>
      <w:r w:rsidRPr="00061869">
        <w:rPr>
          <w:sz w:val="28"/>
          <w:szCs w:val="28"/>
        </w:rPr>
        <w:t>Иерофания</w:t>
      </w:r>
      <w:proofErr w:type="spellEnd"/>
      <w:r w:rsidRPr="00061869">
        <w:rPr>
          <w:sz w:val="28"/>
          <w:szCs w:val="28"/>
        </w:rPr>
        <w:t xml:space="preserve"> и </w:t>
      </w:r>
      <w:proofErr w:type="spellStart"/>
      <w:r w:rsidRPr="00061869">
        <w:rPr>
          <w:sz w:val="28"/>
          <w:szCs w:val="28"/>
        </w:rPr>
        <w:t>иерот</w:t>
      </w:r>
      <w:r w:rsidRPr="00061869">
        <w:rPr>
          <w:sz w:val="28"/>
          <w:szCs w:val="28"/>
        </w:rPr>
        <w:t>о</w:t>
      </w:r>
      <w:r w:rsidRPr="00061869">
        <w:rPr>
          <w:sz w:val="28"/>
          <w:szCs w:val="28"/>
        </w:rPr>
        <w:t>пия</w:t>
      </w:r>
      <w:proofErr w:type="spellEnd"/>
      <w:r w:rsidRPr="00061869">
        <w:rPr>
          <w:sz w:val="28"/>
          <w:szCs w:val="28"/>
        </w:rPr>
        <w:t xml:space="preserve">. </w:t>
      </w:r>
      <w:r>
        <w:rPr>
          <w:sz w:val="28"/>
          <w:szCs w:val="28"/>
        </w:rPr>
        <w:t>«Оптические» языки культа и л</w:t>
      </w:r>
      <w:r w:rsidRPr="00061869">
        <w:rPr>
          <w:sz w:val="28"/>
          <w:szCs w:val="28"/>
        </w:rPr>
        <w:t>итургическая символика.</w:t>
      </w:r>
      <w:r>
        <w:rPr>
          <w:sz w:val="28"/>
          <w:szCs w:val="28"/>
        </w:rPr>
        <w:t xml:space="preserve"> </w:t>
      </w:r>
      <w:r w:rsidRPr="00061869">
        <w:rPr>
          <w:sz w:val="28"/>
          <w:szCs w:val="28"/>
        </w:rPr>
        <w:t>Городское пр</w:t>
      </w:r>
      <w:r w:rsidRPr="00061869">
        <w:rPr>
          <w:sz w:val="28"/>
          <w:szCs w:val="28"/>
        </w:rPr>
        <w:t>о</w:t>
      </w:r>
      <w:r w:rsidRPr="00061869">
        <w:rPr>
          <w:sz w:val="28"/>
          <w:szCs w:val="28"/>
        </w:rPr>
        <w:t xml:space="preserve">странство как система </w:t>
      </w:r>
      <w:r w:rsidR="009C3D03">
        <w:rPr>
          <w:sz w:val="28"/>
          <w:szCs w:val="28"/>
        </w:rPr>
        <w:t xml:space="preserve">визуальных </w:t>
      </w:r>
      <w:r w:rsidRPr="00061869">
        <w:rPr>
          <w:sz w:val="28"/>
          <w:szCs w:val="28"/>
        </w:rPr>
        <w:t>культурно-исторических маркеров.</w:t>
      </w:r>
      <w:r>
        <w:rPr>
          <w:sz w:val="28"/>
          <w:szCs w:val="28"/>
        </w:rPr>
        <w:t xml:space="preserve"> </w:t>
      </w:r>
      <w:r w:rsidRPr="00061869">
        <w:rPr>
          <w:sz w:val="28"/>
          <w:szCs w:val="28"/>
        </w:rPr>
        <w:t>Виз</w:t>
      </w:r>
      <w:r w:rsidRPr="00061869">
        <w:rPr>
          <w:sz w:val="28"/>
          <w:szCs w:val="28"/>
        </w:rPr>
        <w:t>у</w:t>
      </w:r>
      <w:r w:rsidRPr="00061869">
        <w:rPr>
          <w:sz w:val="28"/>
          <w:szCs w:val="28"/>
        </w:rPr>
        <w:t>альный образ в массовых и праздничных действиях.</w:t>
      </w:r>
      <w:r>
        <w:rPr>
          <w:sz w:val="28"/>
          <w:szCs w:val="28"/>
        </w:rPr>
        <w:t xml:space="preserve"> </w:t>
      </w:r>
      <w:r w:rsidRPr="00061869">
        <w:rPr>
          <w:sz w:val="28"/>
          <w:szCs w:val="28"/>
        </w:rPr>
        <w:t xml:space="preserve">Визуальность и медиа. </w:t>
      </w:r>
      <w:r w:rsidR="00C215F1" w:rsidRPr="00061869">
        <w:rPr>
          <w:sz w:val="28"/>
          <w:szCs w:val="28"/>
        </w:rPr>
        <w:t xml:space="preserve">Визуальное и виртуальное. </w:t>
      </w:r>
      <w:proofErr w:type="spellStart"/>
      <w:r w:rsidRPr="00061869">
        <w:rPr>
          <w:sz w:val="28"/>
          <w:szCs w:val="28"/>
        </w:rPr>
        <w:t>Киберискусство</w:t>
      </w:r>
      <w:proofErr w:type="spellEnd"/>
      <w:r w:rsidRPr="00061869">
        <w:rPr>
          <w:sz w:val="28"/>
          <w:szCs w:val="28"/>
        </w:rPr>
        <w:t>.</w:t>
      </w:r>
    </w:p>
    <w:p w:rsidR="000848BF" w:rsidRPr="000848BF" w:rsidRDefault="000848BF" w:rsidP="00061869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0848BF" w:rsidRDefault="000848BF" w:rsidP="000848BF">
      <w:pPr>
        <w:spacing w:after="0" w:line="240" w:lineRule="auto"/>
        <w:ind w:firstLine="567"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Деятельность</w:t>
      </w:r>
      <w:r w:rsidRPr="00A96FAC">
        <w:rPr>
          <w:rFonts w:cstheme="minorHAnsi"/>
          <w:color w:val="000000"/>
          <w:sz w:val="28"/>
          <w:szCs w:val="28"/>
        </w:rPr>
        <w:t xml:space="preserve"> конференции будет </w:t>
      </w:r>
      <w:r>
        <w:rPr>
          <w:rFonts w:cstheme="minorHAnsi"/>
          <w:color w:val="000000"/>
          <w:sz w:val="28"/>
          <w:szCs w:val="28"/>
        </w:rPr>
        <w:t>направлена</w:t>
      </w:r>
      <w:r w:rsidRPr="00A96FAC">
        <w:rPr>
          <w:rFonts w:cstheme="minorHAnsi"/>
          <w:color w:val="000000"/>
          <w:sz w:val="28"/>
          <w:szCs w:val="28"/>
        </w:rPr>
        <w:t xml:space="preserve"> на комплексную дескри</w:t>
      </w:r>
      <w:r w:rsidRPr="00A96FAC">
        <w:rPr>
          <w:rFonts w:cstheme="minorHAnsi"/>
          <w:color w:val="000000"/>
          <w:sz w:val="28"/>
          <w:szCs w:val="28"/>
        </w:rPr>
        <w:t>п</w:t>
      </w:r>
      <w:r w:rsidRPr="00A96FAC">
        <w:rPr>
          <w:rFonts w:cstheme="minorHAnsi"/>
          <w:color w:val="000000"/>
          <w:sz w:val="28"/>
          <w:szCs w:val="28"/>
        </w:rPr>
        <w:t xml:space="preserve">цию и интегральную аналитику визуальной составляющей социокультурной коммуникации, что потребует разработки и демонстрации методологии </w:t>
      </w:r>
      <w:proofErr w:type="spellStart"/>
      <w:r w:rsidRPr="00A96FAC">
        <w:rPr>
          <w:rFonts w:cstheme="minorHAnsi"/>
          <w:color w:val="000000"/>
          <w:sz w:val="28"/>
          <w:szCs w:val="28"/>
        </w:rPr>
        <w:t>п</w:t>
      </w:r>
      <w:r w:rsidRPr="00A96FAC">
        <w:rPr>
          <w:rFonts w:cstheme="minorHAnsi"/>
          <w:color w:val="000000"/>
          <w:sz w:val="28"/>
          <w:szCs w:val="28"/>
        </w:rPr>
        <w:t>о</w:t>
      </w:r>
      <w:r w:rsidRPr="00A96FAC">
        <w:rPr>
          <w:rFonts w:cstheme="minorHAnsi"/>
          <w:color w:val="000000"/>
          <w:sz w:val="28"/>
          <w:szCs w:val="28"/>
        </w:rPr>
        <w:t>лидисциплинарного</w:t>
      </w:r>
      <w:proofErr w:type="spellEnd"/>
      <w:r w:rsidRPr="00A96FAC">
        <w:rPr>
          <w:rFonts w:cstheme="minorHAnsi"/>
          <w:color w:val="000000"/>
          <w:sz w:val="28"/>
          <w:szCs w:val="28"/>
        </w:rPr>
        <w:t xml:space="preserve"> подхода к теме. </w:t>
      </w:r>
      <w:r>
        <w:rPr>
          <w:rFonts w:cstheme="minorHAnsi"/>
          <w:color w:val="000000"/>
          <w:sz w:val="28"/>
          <w:szCs w:val="28"/>
        </w:rPr>
        <w:t>К</w:t>
      </w:r>
      <w:r w:rsidRPr="00A96FAC">
        <w:rPr>
          <w:rFonts w:cstheme="minorHAnsi"/>
          <w:color w:val="000000"/>
          <w:sz w:val="28"/>
          <w:szCs w:val="28"/>
        </w:rPr>
        <w:t>роме того, перед участниками конф</w:t>
      </w:r>
      <w:r w:rsidRPr="00A96FAC">
        <w:rPr>
          <w:rFonts w:cstheme="minorHAnsi"/>
          <w:color w:val="000000"/>
          <w:sz w:val="28"/>
          <w:szCs w:val="28"/>
        </w:rPr>
        <w:t>е</w:t>
      </w:r>
      <w:r w:rsidRPr="00A96FAC">
        <w:rPr>
          <w:rFonts w:cstheme="minorHAnsi"/>
          <w:color w:val="000000"/>
          <w:sz w:val="28"/>
          <w:szCs w:val="28"/>
        </w:rPr>
        <w:t>ренции ставится экспертная задача многоуровневой визуальной презентации университетского города как социокультурного сообщества особого рода, что рассматривается как ведущий ресурс регионального и федерального ра</w:t>
      </w:r>
      <w:r w:rsidRPr="00A96FAC">
        <w:rPr>
          <w:rFonts w:cstheme="minorHAnsi"/>
          <w:color w:val="000000"/>
          <w:sz w:val="28"/>
          <w:szCs w:val="28"/>
        </w:rPr>
        <w:t>з</w:t>
      </w:r>
      <w:r w:rsidRPr="00A96FAC">
        <w:rPr>
          <w:rFonts w:cstheme="minorHAnsi"/>
          <w:color w:val="000000"/>
          <w:sz w:val="28"/>
          <w:szCs w:val="28"/>
        </w:rPr>
        <w:t>вития.</w:t>
      </w:r>
    </w:p>
    <w:p w:rsidR="000848BF" w:rsidRPr="00F56F35" w:rsidRDefault="000848BF" w:rsidP="000848BF">
      <w:pPr>
        <w:spacing w:after="0" w:line="240" w:lineRule="auto"/>
        <w:ind w:firstLine="567"/>
        <w:jc w:val="both"/>
        <w:rPr>
          <w:rFonts w:cstheme="minorHAnsi"/>
          <w:color w:val="000000"/>
          <w:sz w:val="16"/>
          <w:szCs w:val="16"/>
        </w:rPr>
      </w:pPr>
    </w:p>
    <w:p w:rsidR="00061869" w:rsidRDefault="00061869" w:rsidP="00A96FAC">
      <w:pPr>
        <w:spacing w:after="0" w:line="240" w:lineRule="auto"/>
        <w:jc w:val="center"/>
        <w:rPr>
          <w:sz w:val="28"/>
          <w:szCs w:val="28"/>
        </w:rPr>
      </w:pPr>
      <w:r w:rsidRPr="00061869">
        <w:rPr>
          <w:sz w:val="28"/>
          <w:szCs w:val="28"/>
        </w:rPr>
        <w:t>Организационный комитет</w:t>
      </w:r>
      <w:r w:rsidR="00224754">
        <w:rPr>
          <w:sz w:val="28"/>
          <w:szCs w:val="28"/>
        </w:rPr>
        <w:t xml:space="preserve"> конференции</w:t>
      </w:r>
      <w:r w:rsidRPr="00061869">
        <w:rPr>
          <w:sz w:val="28"/>
          <w:szCs w:val="28"/>
        </w:rPr>
        <w:t>:</w:t>
      </w:r>
    </w:p>
    <w:p w:rsidR="001D4A8A" w:rsidRPr="001D4A8A" w:rsidRDefault="001D4A8A" w:rsidP="00A96FAC">
      <w:pPr>
        <w:spacing w:after="0" w:line="240" w:lineRule="auto"/>
        <w:jc w:val="center"/>
        <w:rPr>
          <w:sz w:val="16"/>
          <w:szCs w:val="16"/>
        </w:rPr>
      </w:pPr>
    </w:p>
    <w:p w:rsidR="00061869" w:rsidRPr="00061869" w:rsidRDefault="00224754" w:rsidP="00061869">
      <w:pPr>
        <w:spacing w:after="0" w:line="240" w:lineRule="auto"/>
        <w:ind w:firstLine="567"/>
        <w:jc w:val="both"/>
        <w:rPr>
          <w:sz w:val="28"/>
          <w:szCs w:val="28"/>
        </w:rPr>
      </w:pPr>
      <w:r w:rsidRPr="00061869">
        <w:rPr>
          <w:b/>
          <w:sz w:val="28"/>
          <w:szCs w:val="28"/>
        </w:rPr>
        <w:t>С.С. Аванесов</w:t>
      </w:r>
      <w:r>
        <w:rPr>
          <w:sz w:val="28"/>
          <w:szCs w:val="28"/>
        </w:rPr>
        <w:t>,</w:t>
      </w:r>
      <w:r w:rsidRPr="00061869">
        <w:rPr>
          <w:sz w:val="28"/>
          <w:szCs w:val="28"/>
        </w:rPr>
        <w:t xml:space="preserve"> </w:t>
      </w:r>
      <w:r w:rsidR="00061869" w:rsidRPr="00061869">
        <w:rPr>
          <w:sz w:val="28"/>
          <w:szCs w:val="28"/>
        </w:rPr>
        <w:t>доктор философских наук, профессор (Томский госуда</w:t>
      </w:r>
      <w:r w:rsidR="00061869" w:rsidRPr="00061869">
        <w:rPr>
          <w:sz w:val="28"/>
          <w:szCs w:val="28"/>
        </w:rPr>
        <w:t>р</w:t>
      </w:r>
      <w:r w:rsidR="00061869" w:rsidRPr="00061869">
        <w:rPr>
          <w:sz w:val="28"/>
          <w:szCs w:val="28"/>
        </w:rPr>
        <w:t>ственный педагогический университет) – председатель;</w:t>
      </w:r>
    </w:p>
    <w:p w:rsidR="00061869" w:rsidRPr="00061869" w:rsidRDefault="00224754" w:rsidP="00061869">
      <w:pPr>
        <w:spacing w:after="0" w:line="240" w:lineRule="auto"/>
        <w:ind w:firstLine="567"/>
        <w:jc w:val="both"/>
        <w:rPr>
          <w:sz w:val="28"/>
          <w:szCs w:val="28"/>
        </w:rPr>
      </w:pPr>
      <w:r w:rsidRPr="00061869">
        <w:rPr>
          <w:b/>
          <w:sz w:val="28"/>
          <w:szCs w:val="28"/>
        </w:rPr>
        <w:t>А.И. Щербинин</w:t>
      </w:r>
      <w:r>
        <w:rPr>
          <w:sz w:val="28"/>
          <w:szCs w:val="28"/>
        </w:rPr>
        <w:t>,</w:t>
      </w:r>
      <w:r w:rsidRPr="00061869">
        <w:rPr>
          <w:sz w:val="28"/>
          <w:szCs w:val="28"/>
        </w:rPr>
        <w:t xml:space="preserve"> </w:t>
      </w:r>
      <w:r w:rsidR="00061869" w:rsidRPr="00061869">
        <w:rPr>
          <w:sz w:val="28"/>
          <w:szCs w:val="28"/>
        </w:rPr>
        <w:t>доктор политических наук, профессор (Национальный исследовательский Томский государственный университет) – зам. председ</w:t>
      </w:r>
      <w:r w:rsidR="00061869" w:rsidRPr="00061869">
        <w:rPr>
          <w:sz w:val="28"/>
          <w:szCs w:val="28"/>
        </w:rPr>
        <w:t>а</w:t>
      </w:r>
      <w:r w:rsidR="00061869" w:rsidRPr="00061869">
        <w:rPr>
          <w:sz w:val="28"/>
          <w:szCs w:val="28"/>
        </w:rPr>
        <w:t>теля;</w:t>
      </w:r>
    </w:p>
    <w:p w:rsidR="00061869" w:rsidRPr="00061869" w:rsidRDefault="00224754" w:rsidP="00061869">
      <w:pPr>
        <w:spacing w:after="0" w:line="240" w:lineRule="auto"/>
        <w:ind w:firstLine="567"/>
        <w:jc w:val="both"/>
        <w:rPr>
          <w:sz w:val="28"/>
          <w:szCs w:val="28"/>
        </w:rPr>
      </w:pPr>
      <w:r w:rsidRPr="00061869">
        <w:rPr>
          <w:b/>
          <w:sz w:val="28"/>
          <w:szCs w:val="28"/>
        </w:rPr>
        <w:t>Н.И. Сазонова</w:t>
      </w:r>
      <w:r>
        <w:rPr>
          <w:sz w:val="28"/>
          <w:szCs w:val="28"/>
        </w:rPr>
        <w:t>,</w:t>
      </w:r>
      <w:r w:rsidRPr="00061869">
        <w:rPr>
          <w:sz w:val="28"/>
          <w:szCs w:val="28"/>
        </w:rPr>
        <w:t xml:space="preserve"> </w:t>
      </w:r>
      <w:r w:rsidR="00061869" w:rsidRPr="00061869">
        <w:rPr>
          <w:sz w:val="28"/>
          <w:szCs w:val="28"/>
        </w:rPr>
        <w:t>доктор философских наук, профессор (Томский госуда</w:t>
      </w:r>
      <w:r w:rsidR="00061869" w:rsidRPr="00061869">
        <w:rPr>
          <w:sz w:val="28"/>
          <w:szCs w:val="28"/>
        </w:rPr>
        <w:t>р</w:t>
      </w:r>
      <w:r w:rsidR="00061869" w:rsidRPr="00061869">
        <w:rPr>
          <w:sz w:val="28"/>
          <w:szCs w:val="28"/>
        </w:rPr>
        <w:t>ственный педагогический университет);</w:t>
      </w:r>
    </w:p>
    <w:p w:rsidR="00061869" w:rsidRPr="00061869" w:rsidRDefault="00224754" w:rsidP="00061869">
      <w:pPr>
        <w:spacing w:after="0" w:line="240" w:lineRule="auto"/>
        <w:ind w:firstLine="567"/>
        <w:jc w:val="both"/>
        <w:rPr>
          <w:sz w:val="28"/>
          <w:szCs w:val="28"/>
        </w:rPr>
      </w:pPr>
      <w:r w:rsidRPr="00061869">
        <w:rPr>
          <w:b/>
          <w:sz w:val="28"/>
          <w:szCs w:val="28"/>
        </w:rPr>
        <w:t xml:space="preserve">Д.Е. </w:t>
      </w:r>
      <w:proofErr w:type="spellStart"/>
      <w:r w:rsidRPr="00061869">
        <w:rPr>
          <w:b/>
          <w:sz w:val="28"/>
          <w:szCs w:val="28"/>
        </w:rPr>
        <w:t>Крапчунов</w:t>
      </w:r>
      <w:proofErr w:type="spellEnd"/>
      <w:r>
        <w:rPr>
          <w:sz w:val="28"/>
          <w:szCs w:val="28"/>
        </w:rPr>
        <w:t>,</w:t>
      </w:r>
      <w:r w:rsidRPr="00061869">
        <w:rPr>
          <w:sz w:val="28"/>
          <w:szCs w:val="28"/>
        </w:rPr>
        <w:t xml:space="preserve"> </w:t>
      </w:r>
      <w:r w:rsidR="00061869" w:rsidRPr="00061869">
        <w:rPr>
          <w:sz w:val="28"/>
          <w:szCs w:val="28"/>
        </w:rPr>
        <w:t>кандидат философских наук, доцент (Национальный и</w:t>
      </w:r>
      <w:r w:rsidR="00061869" w:rsidRPr="00061869">
        <w:rPr>
          <w:sz w:val="28"/>
          <w:szCs w:val="28"/>
        </w:rPr>
        <w:t>с</w:t>
      </w:r>
      <w:r w:rsidR="00061869" w:rsidRPr="00061869">
        <w:rPr>
          <w:sz w:val="28"/>
          <w:szCs w:val="28"/>
        </w:rPr>
        <w:t>следовательский Томский политехнический университет);</w:t>
      </w:r>
    </w:p>
    <w:p w:rsidR="00061869" w:rsidRPr="00061869" w:rsidRDefault="00061869" w:rsidP="00061869">
      <w:pPr>
        <w:spacing w:after="0" w:line="240" w:lineRule="auto"/>
        <w:ind w:firstLine="567"/>
        <w:jc w:val="both"/>
        <w:rPr>
          <w:sz w:val="28"/>
          <w:szCs w:val="28"/>
        </w:rPr>
      </w:pPr>
      <w:r w:rsidRPr="00061869">
        <w:rPr>
          <w:b/>
          <w:sz w:val="28"/>
          <w:szCs w:val="28"/>
        </w:rPr>
        <w:t xml:space="preserve">Е.И. </w:t>
      </w:r>
      <w:proofErr w:type="spellStart"/>
      <w:r w:rsidRPr="00061869">
        <w:rPr>
          <w:b/>
          <w:sz w:val="28"/>
          <w:szCs w:val="28"/>
        </w:rPr>
        <w:t>Спешилова</w:t>
      </w:r>
      <w:proofErr w:type="spellEnd"/>
      <w:r w:rsidRPr="00061869">
        <w:rPr>
          <w:sz w:val="28"/>
          <w:szCs w:val="28"/>
        </w:rPr>
        <w:t xml:space="preserve"> (Национальный исследовательский Томский госуда</w:t>
      </w:r>
      <w:r w:rsidRPr="00061869">
        <w:rPr>
          <w:sz w:val="28"/>
          <w:szCs w:val="28"/>
        </w:rPr>
        <w:t>р</w:t>
      </w:r>
      <w:r w:rsidRPr="00061869">
        <w:rPr>
          <w:sz w:val="28"/>
          <w:szCs w:val="28"/>
        </w:rPr>
        <w:t>ственный университет) – учёный секретарь.</w:t>
      </w:r>
    </w:p>
    <w:p w:rsidR="00061869" w:rsidRDefault="00061869" w:rsidP="00061869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DC6405" w:rsidRPr="00131788" w:rsidRDefault="00333C9C" w:rsidP="0006186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принимаются до 15 августа 2014 г. по адресу: </w:t>
      </w:r>
      <w:hyperlink r:id="rId6" w:history="1">
        <w:r w:rsidR="00131788" w:rsidRPr="00771D3F">
          <w:rPr>
            <w:rStyle w:val="a6"/>
            <w:sz w:val="28"/>
            <w:szCs w:val="28"/>
            <w:lang w:val="en-US"/>
          </w:rPr>
          <w:t>vis</w:t>
        </w:r>
        <w:r w:rsidR="00131788" w:rsidRPr="00131788">
          <w:rPr>
            <w:rStyle w:val="a6"/>
            <w:sz w:val="28"/>
            <w:szCs w:val="28"/>
          </w:rPr>
          <w:t>-</w:t>
        </w:r>
        <w:r w:rsidR="00131788" w:rsidRPr="00771D3F">
          <w:rPr>
            <w:rStyle w:val="a6"/>
            <w:sz w:val="28"/>
            <w:szCs w:val="28"/>
            <w:lang w:val="en-US"/>
          </w:rPr>
          <w:t>anth</w:t>
        </w:r>
        <w:r w:rsidR="00131788" w:rsidRPr="00771D3F">
          <w:rPr>
            <w:rStyle w:val="a6"/>
            <w:sz w:val="28"/>
            <w:szCs w:val="28"/>
          </w:rPr>
          <w:t>@</w:t>
        </w:r>
        <w:r w:rsidR="00131788" w:rsidRPr="00771D3F">
          <w:rPr>
            <w:rStyle w:val="a6"/>
            <w:sz w:val="28"/>
            <w:szCs w:val="28"/>
            <w:lang w:val="en-US"/>
          </w:rPr>
          <w:t>yandex</w:t>
        </w:r>
        <w:r w:rsidR="00131788" w:rsidRPr="00771D3F">
          <w:rPr>
            <w:rStyle w:val="a6"/>
            <w:sz w:val="28"/>
            <w:szCs w:val="28"/>
          </w:rPr>
          <w:t>.</w:t>
        </w:r>
        <w:proofErr w:type="spellStart"/>
        <w:r w:rsidR="00131788" w:rsidRPr="00771D3F">
          <w:rPr>
            <w:rStyle w:val="a6"/>
            <w:sz w:val="28"/>
            <w:szCs w:val="28"/>
            <w:lang w:val="en-US"/>
          </w:rPr>
          <w:t>ru</w:t>
        </w:r>
        <w:proofErr w:type="spellEnd"/>
      </w:hyperlink>
    </w:p>
    <w:p w:rsidR="00333C9C" w:rsidRDefault="00333C9C" w:rsidP="0006186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Образец </w:t>
      </w:r>
      <w:r w:rsidR="00C25FA3">
        <w:rPr>
          <w:sz w:val="28"/>
          <w:szCs w:val="28"/>
        </w:rPr>
        <w:t>заявки</w:t>
      </w:r>
      <w:r>
        <w:rPr>
          <w:sz w:val="28"/>
          <w:szCs w:val="28"/>
        </w:rPr>
        <w:t xml:space="preserve"> см. в Приложении 1.</w:t>
      </w:r>
    </w:p>
    <w:p w:rsidR="00333C9C" w:rsidRPr="00333C9C" w:rsidRDefault="00333C9C" w:rsidP="00061869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7F22AB" w:rsidRPr="00131788" w:rsidRDefault="00333C9C" w:rsidP="0006186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Доклады участников конференции будут опубликованы в специальном выпуске журнала «</w:t>
      </w:r>
      <w:r>
        <w:rPr>
          <w:rFonts w:cstheme="minorHAnsi"/>
          <w:sz w:val="28"/>
          <w:szCs w:val="28"/>
        </w:rPr>
        <w:t>ΠΡΑΞΗΜΑ</w:t>
      </w:r>
      <w:r>
        <w:rPr>
          <w:sz w:val="28"/>
          <w:szCs w:val="28"/>
        </w:rPr>
        <w:t>. Проблемы визуальной семиотики» при усл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вии предоставления текстов до 01 сентября 2014 г. </w:t>
      </w:r>
      <w:r w:rsidR="00131788">
        <w:rPr>
          <w:sz w:val="28"/>
          <w:szCs w:val="28"/>
        </w:rPr>
        <w:t>по указанному адресу.</w:t>
      </w:r>
    </w:p>
    <w:p w:rsidR="00333C9C" w:rsidRDefault="00333C9C" w:rsidP="0006186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оформления </w:t>
      </w:r>
      <w:r w:rsidR="007F22AB">
        <w:rPr>
          <w:sz w:val="28"/>
          <w:szCs w:val="28"/>
        </w:rPr>
        <w:t xml:space="preserve">текстов </w:t>
      </w:r>
      <w:r>
        <w:rPr>
          <w:sz w:val="28"/>
          <w:szCs w:val="28"/>
        </w:rPr>
        <w:t>см. в Приложении 2.</w:t>
      </w:r>
    </w:p>
    <w:p w:rsidR="007F22AB" w:rsidRDefault="007F22AB" w:rsidP="00061869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F56F35" w:rsidRPr="00061869" w:rsidRDefault="00F56F35" w:rsidP="00F56F35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2E2406" w:rsidRDefault="002E240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D1379" w:rsidRDefault="00DC6405" w:rsidP="00DC6405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DC6405" w:rsidRDefault="00DC6405" w:rsidP="004D1379">
      <w:pPr>
        <w:spacing w:after="0" w:line="240" w:lineRule="auto"/>
        <w:rPr>
          <w:sz w:val="28"/>
          <w:szCs w:val="28"/>
        </w:rPr>
      </w:pPr>
    </w:p>
    <w:p w:rsidR="00DC6405" w:rsidRDefault="00DC6405" w:rsidP="00DC640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DC6405" w:rsidRDefault="00DC6405" w:rsidP="00DC640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Первой всероссийской научной конференции</w:t>
      </w:r>
    </w:p>
    <w:p w:rsidR="00DC6405" w:rsidRDefault="00DC6405" w:rsidP="00DC6405">
      <w:pPr>
        <w:spacing w:after="0" w:line="240" w:lineRule="auto"/>
        <w:jc w:val="center"/>
        <w:rPr>
          <w:sz w:val="28"/>
          <w:szCs w:val="28"/>
        </w:rPr>
      </w:pPr>
      <w:r w:rsidRPr="00061869">
        <w:rPr>
          <w:sz w:val="28"/>
          <w:szCs w:val="28"/>
        </w:rPr>
        <w:t>«ВИЗУАЛЬНАЯ АНТРОПОЛОГИЯ: ИНТЕГРАЛЬНЫЕ МОДЕЛИ КОММУНИКАЦИЙ»</w:t>
      </w:r>
    </w:p>
    <w:p w:rsidR="0086704E" w:rsidRPr="00061869" w:rsidRDefault="0086704E" w:rsidP="00DC640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Томск, 18–19 сентября 2014 г.</w:t>
      </w:r>
    </w:p>
    <w:p w:rsidR="00DC6405" w:rsidRDefault="00DC6405" w:rsidP="00DC6405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C6405" w:rsidTr="00DC6405">
        <w:tc>
          <w:tcPr>
            <w:tcW w:w="4785" w:type="dxa"/>
          </w:tcPr>
          <w:p w:rsidR="00DC6405" w:rsidRDefault="00DC6405" w:rsidP="00DC64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4786" w:type="dxa"/>
          </w:tcPr>
          <w:p w:rsidR="00DC6405" w:rsidRDefault="00DC6405" w:rsidP="00DC6405">
            <w:pPr>
              <w:jc w:val="center"/>
              <w:rPr>
                <w:sz w:val="28"/>
                <w:szCs w:val="28"/>
              </w:rPr>
            </w:pPr>
          </w:p>
        </w:tc>
      </w:tr>
      <w:tr w:rsidR="00DC6405" w:rsidTr="00DC6405">
        <w:tc>
          <w:tcPr>
            <w:tcW w:w="4785" w:type="dxa"/>
          </w:tcPr>
          <w:p w:rsidR="00DC6405" w:rsidRDefault="00DC6405" w:rsidP="00DC64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</w:t>
            </w:r>
          </w:p>
        </w:tc>
        <w:tc>
          <w:tcPr>
            <w:tcW w:w="4786" w:type="dxa"/>
          </w:tcPr>
          <w:p w:rsidR="00DC6405" w:rsidRDefault="00DC6405" w:rsidP="00DC6405">
            <w:pPr>
              <w:jc w:val="center"/>
              <w:rPr>
                <w:sz w:val="28"/>
                <w:szCs w:val="28"/>
              </w:rPr>
            </w:pPr>
          </w:p>
        </w:tc>
      </w:tr>
      <w:tr w:rsidR="00DC6405" w:rsidTr="00DC6405">
        <w:tc>
          <w:tcPr>
            <w:tcW w:w="4785" w:type="dxa"/>
          </w:tcPr>
          <w:p w:rsidR="00DC6405" w:rsidRDefault="00DC6405" w:rsidP="00DC64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4786" w:type="dxa"/>
          </w:tcPr>
          <w:p w:rsidR="00DC6405" w:rsidRDefault="00DC6405" w:rsidP="00DC6405">
            <w:pPr>
              <w:jc w:val="center"/>
              <w:rPr>
                <w:sz w:val="28"/>
                <w:szCs w:val="28"/>
              </w:rPr>
            </w:pPr>
          </w:p>
        </w:tc>
      </w:tr>
      <w:tr w:rsidR="00DC6405" w:rsidTr="00DC6405">
        <w:tc>
          <w:tcPr>
            <w:tcW w:w="4785" w:type="dxa"/>
          </w:tcPr>
          <w:p w:rsidR="00DC6405" w:rsidRDefault="00DC6405" w:rsidP="00DC64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Учёная степень</w:t>
            </w:r>
          </w:p>
        </w:tc>
        <w:tc>
          <w:tcPr>
            <w:tcW w:w="4786" w:type="dxa"/>
          </w:tcPr>
          <w:p w:rsidR="00DC6405" w:rsidRDefault="00DC6405" w:rsidP="00DC6405">
            <w:pPr>
              <w:jc w:val="center"/>
              <w:rPr>
                <w:sz w:val="28"/>
                <w:szCs w:val="28"/>
              </w:rPr>
            </w:pPr>
          </w:p>
        </w:tc>
      </w:tr>
      <w:tr w:rsidR="00DC6405" w:rsidTr="00DC6405">
        <w:tc>
          <w:tcPr>
            <w:tcW w:w="4785" w:type="dxa"/>
          </w:tcPr>
          <w:p w:rsidR="00DC6405" w:rsidRDefault="00DC6405" w:rsidP="00DC64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Учёное звание</w:t>
            </w:r>
          </w:p>
        </w:tc>
        <w:tc>
          <w:tcPr>
            <w:tcW w:w="4786" w:type="dxa"/>
          </w:tcPr>
          <w:p w:rsidR="00DC6405" w:rsidRDefault="00DC6405" w:rsidP="00DC6405">
            <w:pPr>
              <w:jc w:val="center"/>
              <w:rPr>
                <w:sz w:val="28"/>
                <w:szCs w:val="28"/>
              </w:rPr>
            </w:pPr>
          </w:p>
        </w:tc>
      </w:tr>
      <w:tr w:rsidR="00DC6405" w:rsidTr="00DC6405">
        <w:tc>
          <w:tcPr>
            <w:tcW w:w="4785" w:type="dxa"/>
          </w:tcPr>
          <w:p w:rsidR="00DC6405" w:rsidRPr="00DC6405" w:rsidRDefault="00DC6405" w:rsidP="00DC640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786" w:type="dxa"/>
          </w:tcPr>
          <w:p w:rsidR="00DC6405" w:rsidRDefault="00DC6405" w:rsidP="00DC6405">
            <w:pPr>
              <w:jc w:val="center"/>
              <w:rPr>
                <w:sz w:val="28"/>
                <w:szCs w:val="28"/>
              </w:rPr>
            </w:pPr>
          </w:p>
        </w:tc>
      </w:tr>
      <w:tr w:rsidR="00DC6405" w:rsidTr="00DC6405">
        <w:tc>
          <w:tcPr>
            <w:tcW w:w="4785" w:type="dxa"/>
          </w:tcPr>
          <w:p w:rsidR="00DC6405" w:rsidRDefault="00DC6405" w:rsidP="00DC64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(с индексом)</w:t>
            </w:r>
          </w:p>
        </w:tc>
        <w:tc>
          <w:tcPr>
            <w:tcW w:w="4786" w:type="dxa"/>
          </w:tcPr>
          <w:p w:rsidR="00DC6405" w:rsidRDefault="00DC6405" w:rsidP="00DC6405">
            <w:pPr>
              <w:jc w:val="center"/>
              <w:rPr>
                <w:sz w:val="28"/>
                <w:szCs w:val="28"/>
              </w:rPr>
            </w:pPr>
          </w:p>
        </w:tc>
      </w:tr>
      <w:tr w:rsidR="00DC6405" w:rsidTr="00DC6405">
        <w:tc>
          <w:tcPr>
            <w:tcW w:w="4785" w:type="dxa"/>
          </w:tcPr>
          <w:p w:rsidR="00DC6405" w:rsidRDefault="00DC6405" w:rsidP="00DC64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(с кодом региона)</w:t>
            </w:r>
          </w:p>
        </w:tc>
        <w:tc>
          <w:tcPr>
            <w:tcW w:w="4786" w:type="dxa"/>
          </w:tcPr>
          <w:p w:rsidR="00DC6405" w:rsidRDefault="00DC6405" w:rsidP="00DC6405">
            <w:pPr>
              <w:jc w:val="center"/>
              <w:rPr>
                <w:sz w:val="28"/>
                <w:szCs w:val="28"/>
              </w:rPr>
            </w:pPr>
          </w:p>
        </w:tc>
      </w:tr>
      <w:tr w:rsidR="00373AE6" w:rsidTr="00DC6405">
        <w:tc>
          <w:tcPr>
            <w:tcW w:w="4785" w:type="dxa"/>
          </w:tcPr>
          <w:p w:rsidR="00373AE6" w:rsidRDefault="00373AE6" w:rsidP="00DC64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Сотовый телефон</w:t>
            </w:r>
          </w:p>
        </w:tc>
        <w:tc>
          <w:tcPr>
            <w:tcW w:w="4786" w:type="dxa"/>
          </w:tcPr>
          <w:p w:rsidR="00373AE6" w:rsidRDefault="00373AE6" w:rsidP="00DC6405">
            <w:pPr>
              <w:jc w:val="center"/>
              <w:rPr>
                <w:sz w:val="28"/>
                <w:szCs w:val="28"/>
              </w:rPr>
            </w:pPr>
          </w:p>
        </w:tc>
      </w:tr>
      <w:tr w:rsidR="00DC6405" w:rsidTr="00DC6405">
        <w:tc>
          <w:tcPr>
            <w:tcW w:w="4785" w:type="dxa"/>
          </w:tcPr>
          <w:p w:rsidR="00DC6405" w:rsidRDefault="00DC6405" w:rsidP="00DC64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доклада</w:t>
            </w:r>
          </w:p>
        </w:tc>
        <w:tc>
          <w:tcPr>
            <w:tcW w:w="4786" w:type="dxa"/>
          </w:tcPr>
          <w:p w:rsidR="00DC6405" w:rsidRDefault="00DC6405" w:rsidP="00DC6405">
            <w:pPr>
              <w:jc w:val="center"/>
              <w:rPr>
                <w:sz w:val="28"/>
                <w:szCs w:val="28"/>
              </w:rPr>
            </w:pPr>
          </w:p>
        </w:tc>
      </w:tr>
      <w:tr w:rsidR="00DC6405" w:rsidTr="00DC6405">
        <w:tc>
          <w:tcPr>
            <w:tcW w:w="4785" w:type="dxa"/>
          </w:tcPr>
          <w:p w:rsidR="00DC6405" w:rsidRDefault="00DC6405" w:rsidP="00DC64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Потребность в оборудовании</w:t>
            </w:r>
          </w:p>
        </w:tc>
        <w:tc>
          <w:tcPr>
            <w:tcW w:w="4786" w:type="dxa"/>
          </w:tcPr>
          <w:p w:rsidR="00DC6405" w:rsidRDefault="00DC6405" w:rsidP="00DC6405">
            <w:pPr>
              <w:jc w:val="center"/>
              <w:rPr>
                <w:sz w:val="28"/>
                <w:szCs w:val="28"/>
              </w:rPr>
            </w:pPr>
          </w:p>
        </w:tc>
      </w:tr>
    </w:tbl>
    <w:p w:rsidR="00DC6405" w:rsidRDefault="00DC6405" w:rsidP="00DC6405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DC6405" w:rsidRDefault="00DC6405" w:rsidP="00DC6405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333C9C" w:rsidRDefault="00333C9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C6405" w:rsidRDefault="00333C9C" w:rsidP="00333C9C">
      <w:pPr>
        <w:spacing w:after="0" w:line="24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333C9C" w:rsidRDefault="00333C9C" w:rsidP="00DC6405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5C188A" w:rsidRDefault="00333C9C" w:rsidP="007F22A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ТРЕБ</w:t>
      </w:r>
      <w:r w:rsidR="005C188A">
        <w:rPr>
          <w:sz w:val="28"/>
          <w:szCs w:val="28"/>
        </w:rPr>
        <w:t>ОВАНИЯ К ОФОРМЛЕНИЮ МАТЕРИАЛОВ,</w:t>
      </w:r>
    </w:p>
    <w:p w:rsidR="00333C9C" w:rsidRDefault="00333C9C" w:rsidP="007F22AB">
      <w:pPr>
        <w:spacing w:after="0" w:line="24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ПРЕДНАЗНАЧЕННЫХ</w:t>
      </w:r>
      <w:proofErr w:type="gramEnd"/>
      <w:r>
        <w:rPr>
          <w:sz w:val="28"/>
          <w:szCs w:val="28"/>
        </w:rPr>
        <w:t xml:space="preserve"> ДЛЯ ПУБЛИКАЦИИ В НАУЧНОМ ЖУРНАЛЕ</w:t>
      </w:r>
    </w:p>
    <w:p w:rsidR="00333C9C" w:rsidRDefault="00333C9C" w:rsidP="007F22A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cstheme="minorHAnsi"/>
          <w:sz w:val="28"/>
          <w:szCs w:val="28"/>
        </w:rPr>
        <w:t>ΠΡΑΞΗΜΑ</w:t>
      </w:r>
      <w:r>
        <w:rPr>
          <w:sz w:val="28"/>
          <w:szCs w:val="28"/>
        </w:rPr>
        <w:t xml:space="preserve">. </w:t>
      </w:r>
      <w:r w:rsidR="00DC5B06">
        <w:rPr>
          <w:sz w:val="28"/>
          <w:szCs w:val="28"/>
        </w:rPr>
        <w:t>ПРОБЛЕМЫ ВИЗУАЛЬНОЙ СЕМИОТИКИ</w:t>
      </w:r>
      <w:r>
        <w:rPr>
          <w:sz w:val="28"/>
          <w:szCs w:val="28"/>
        </w:rPr>
        <w:t>»</w:t>
      </w:r>
    </w:p>
    <w:p w:rsidR="00333C9C" w:rsidRDefault="00333C9C" w:rsidP="007F22AB">
      <w:pPr>
        <w:spacing w:after="0" w:line="240" w:lineRule="auto"/>
        <w:jc w:val="center"/>
        <w:rPr>
          <w:sz w:val="28"/>
          <w:szCs w:val="28"/>
        </w:rPr>
      </w:pPr>
    </w:p>
    <w:p w:rsidR="00333C9C" w:rsidRDefault="00333C9C" w:rsidP="00DC6405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333C9C" w:rsidRDefault="00165BC7" w:rsidP="00420302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Объём текста – от 10000 до 20000 знаков (</w:t>
      </w:r>
      <w:r w:rsidR="00D4796C">
        <w:rPr>
          <w:sz w:val="28"/>
          <w:szCs w:val="28"/>
        </w:rPr>
        <w:t>включая пробелы</w:t>
      </w:r>
      <w:r>
        <w:rPr>
          <w:sz w:val="28"/>
          <w:szCs w:val="28"/>
        </w:rPr>
        <w:t xml:space="preserve">). </w:t>
      </w:r>
      <w:r w:rsidR="00420302">
        <w:rPr>
          <w:sz w:val="28"/>
          <w:szCs w:val="28"/>
        </w:rPr>
        <w:t>Формат файла –</w:t>
      </w:r>
      <w:r w:rsidR="00420302" w:rsidRPr="00420302">
        <w:rPr>
          <w:sz w:val="28"/>
          <w:szCs w:val="28"/>
        </w:rPr>
        <w:t xml:space="preserve"> </w:t>
      </w:r>
      <w:r w:rsidR="005A696C">
        <w:rPr>
          <w:sz w:val="28"/>
          <w:szCs w:val="28"/>
        </w:rPr>
        <w:t>.</w:t>
      </w:r>
      <w:r w:rsidR="00420302">
        <w:rPr>
          <w:sz w:val="28"/>
          <w:szCs w:val="28"/>
          <w:lang w:val="en-US"/>
        </w:rPr>
        <w:t>doc</w:t>
      </w:r>
      <w:r w:rsidR="00420302" w:rsidRPr="00420302">
        <w:rPr>
          <w:sz w:val="28"/>
          <w:szCs w:val="28"/>
        </w:rPr>
        <w:t xml:space="preserve"> </w:t>
      </w:r>
      <w:r w:rsidR="00420302">
        <w:rPr>
          <w:sz w:val="28"/>
          <w:szCs w:val="28"/>
        </w:rPr>
        <w:t xml:space="preserve">или </w:t>
      </w:r>
      <w:r w:rsidR="005A696C">
        <w:rPr>
          <w:sz w:val="28"/>
          <w:szCs w:val="28"/>
        </w:rPr>
        <w:t>.</w:t>
      </w:r>
      <w:proofErr w:type="spellStart"/>
      <w:r w:rsidR="00420302">
        <w:rPr>
          <w:sz w:val="28"/>
          <w:szCs w:val="28"/>
          <w:lang w:val="en-US"/>
        </w:rPr>
        <w:t>docx</w:t>
      </w:r>
      <w:proofErr w:type="spellEnd"/>
      <w:r w:rsidR="00420302" w:rsidRPr="00420302">
        <w:rPr>
          <w:sz w:val="28"/>
          <w:szCs w:val="28"/>
        </w:rPr>
        <w:t xml:space="preserve">. </w:t>
      </w:r>
      <w:r w:rsidR="00420302">
        <w:rPr>
          <w:sz w:val="28"/>
          <w:szCs w:val="28"/>
        </w:rPr>
        <w:t>Шрифт</w:t>
      </w:r>
      <w:r w:rsidR="00420302" w:rsidRPr="00BD6A62">
        <w:rPr>
          <w:sz w:val="28"/>
          <w:szCs w:val="28"/>
        </w:rPr>
        <w:t xml:space="preserve"> – </w:t>
      </w:r>
      <w:r w:rsidR="00420302">
        <w:rPr>
          <w:sz w:val="28"/>
          <w:szCs w:val="28"/>
          <w:lang w:val="en-US"/>
        </w:rPr>
        <w:t>Times</w:t>
      </w:r>
      <w:r w:rsidR="00420302" w:rsidRPr="00BD6A62">
        <w:rPr>
          <w:sz w:val="28"/>
          <w:szCs w:val="28"/>
        </w:rPr>
        <w:t xml:space="preserve"> </w:t>
      </w:r>
      <w:r w:rsidR="00420302">
        <w:rPr>
          <w:sz w:val="28"/>
          <w:szCs w:val="28"/>
          <w:lang w:val="en-US"/>
        </w:rPr>
        <w:t>New</w:t>
      </w:r>
      <w:r w:rsidR="00420302" w:rsidRPr="00BD6A62">
        <w:rPr>
          <w:sz w:val="28"/>
          <w:szCs w:val="28"/>
        </w:rPr>
        <w:t xml:space="preserve"> </w:t>
      </w:r>
      <w:r w:rsidR="00420302">
        <w:rPr>
          <w:sz w:val="28"/>
          <w:szCs w:val="28"/>
          <w:lang w:val="en-US"/>
        </w:rPr>
        <w:t>Roman</w:t>
      </w:r>
      <w:r w:rsidR="00420302" w:rsidRPr="00BD6A62">
        <w:rPr>
          <w:sz w:val="28"/>
          <w:szCs w:val="28"/>
        </w:rPr>
        <w:t xml:space="preserve">. </w:t>
      </w:r>
      <w:r w:rsidR="00420302">
        <w:rPr>
          <w:sz w:val="28"/>
          <w:szCs w:val="28"/>
        </w:rPr>
        <w:t>Размер</w:t>
      </w:r>
      <w:r w:rsidR="00420302" w:rsidRPr="00420302">
        <w:rPr>
          <w:sz w:val="28"/>
          <w:szCs w:val="28"/>
        </w:rPr>
        <w:t xml:space="preserve"> </w:t>
      </w:r>
      <w:r w:rsidR="00420302">
        <w:rPr>
          <w:sz w:val="28"/>
          <w:szCs w:val="28"/>
        </w:rPr>
        <w:t>шрифта</w:t>
      </w:r>
      <w:r w:rsidR="00420302" w:rsidRPr="00420302">
        <w:rPr>
          <w:sz w:val="28"/>
          <w:szCs w:val="28"/>
        </w:rPr>
        <w:t xml:space="preserve"> – 12.</w:t>
      </w:r>
      <w:r w:rsidR="00420302">
        <w:rPr>
          <w:sz w:val="28"/>
          <w:szCs w:val="28"/>
        </w:rPr>
        <w:t xml:space="preserve"> Межстрочный интервал – 1. Поля – 2 см с каждой стороны.</w:t>
      </w:r>
    </w:p>
    <w:p w:rsidR="00420302" w:rsidRDefault="00420302" w:rsidP="00420302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основному тексту обязательно прилагается аннотация (не более 10 строк) на русском и английском языках, ключевые слова (не более 15) на ру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ском и английском языках, перевод на английский язык имени и фамилии автора и названия доклада.</w:t>
      </w:r>
    </w:p>
    <w:p w:rsidR="00420302" w:rsidRDefault="00420302" w:rsidP="00420302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Текст сопровождается списком использованной литературы в алфави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ном порядке.</w:t>
      </w:r>
    </w:p>
    <w:p w:rsidR="00420302" w:rsidRDefault="00420302" w:rsidP="00420302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Ссылки на использованную литературу приводятся внутри текста в ква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ратных скобках: [Иванов 2012, 81].</w:t>
      </w:r>
    </w:p>
    <w:p w:rsidR="00420302" w:rsidRDefault="00420302" w:rsidP="00420302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420302" w:rsidRPr="00420302" w:rsidRDefault="00420302" w:rsidP="00420302">
      <w:pPr>
        <w:spacing w:after="0" w:line="240" w:lineRule="auto"/>
        <w:ind w:firstLine="567"/>
        <w:jc w:val="both"/>
        <w:rPr>
          <w:sz w:val="28"/>
          <w:szCs w:val="28"/>
        </w:rPr>
      </w:pPr>
    </w:p>
    <w:sectPr w:rsidR="00420302" w:rsidRPr="00420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29A"/>
    <w:rsid w:val="00061869"/>
    <w:rsid w:val="000848BF"/>
    <w:rsid w:val="00131788"/>
    <w:rsid w:val="00165BC7"/>
    <w:rsid w:val="0016670F"/>
    <w:rsid w:val="001D4A8A"/>
    <w:rsid w:val="00224754"/>
    <w:rsid w:val="002422F0"/>
    <w:rsid w:val="00280664"/>
    <w:rsid w:val="002E2406"/>
    <w:rsid w:val="00300BC5"/>
    <w:rsid w:val="0032129A"/>
    <w:rsid w:val="00333C9C"/>
    <w:rsid w:val="00373AE6"/>
    <w:rsid w:val="00420302"/>
    <w:rsid w:val="00436CB4"/>
    <w:rsid w:val="004D1379"/>
    <w:rsid w:val="0052363E"/>
    <w:rsid w:val="005A696C"/>
    <w:rsid w:val="005C188A"/>
    <w:rsid w:val="005C7E0B"/>
    <w:rsid w:val="006971C9"/>
    <w:rsid w:val="006E0B0C"/>
    <w:rsid w:val="007F22AB"/>
    <w:rsid w:val="00854275"/>
    <w:rsid w:val="0086704E"/>
    <w:rsid w:val="009708A3"/>
    <w:rsid w:val="009C3D03"/>
    <w:rsid w:val="00A96FAC"/>
    <w:rsid w:val="00B449FB"/>
    <w:rsid w:val="00BD6A62"/>
    <w:rsid w:val="00C215F1"/>
    <w:rsid w:val="00C25FA3"/>
    <w:rsid w:val="00C86464"/>
    <w:rsid w:val="00CB38EE"/>
    <w:rsid w:val="00CE48A6"/>
    <w:rsid w:val="00D4796C"/>
    <w:rsid w:val="00DC5B06"/>
    <w:rsid w:val="00DC6405"/>
    <w:rsid w:val="00EC073E"/>
    <w:rsid w:val="00F12140"/>
    <w:rsid w:val="00F56F35"/>
    <w:rsid w:val="00F7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4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9F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317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4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9F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317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is-anth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Александр Макаров</cp:lastModifiedBy>
  <cp:revision>2</cp:revision>
  <dcterms:created xsi:type="dcterms:W3CDTF">2014-04-08T10:40:00Z</dcterms:created>
  <dcterms:modified xsi:type="dcterms:W3CDTF">2014-04-08T10:40:00Z</dcterms:modified>
</cp:coreProperties>
</file>