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832643" w:rsidRDefault="007951AD" w:rsidP="003835D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505629" cy="1392739"/>
            <wp:effectExtent l="19050" t="0" r="89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29" cy="139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4C" w:rsidRDefault="003C30DD" w:rsidP="001101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453D"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</w:p>
    <w:p w:rsidR="00A203FD" w:rsidRPr="0011016C" w:rsidRDefault="001634C4" w:rsidP="0011016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1016C">
        <w:rPr>
          <w:rFonts w:ascii="Times New Roman" w:hAnsi="Times New Roman"/>
          <w:b/>
          <w:sz w:val="40"/>
          <w:szCs w:val="40"/>
        </w:rPr>
        <w:t xml:space="preserve">НАУКА И ОБРАЗОВАНИЕ </w:t>
      </w:r>
      <w:r w:rsidRPr="0011016C">
        <w:rPr>
          <w:rFonts w:ascii="Times New Roman" w:hAnsi="Times New Roman"/>
          <w:b/>
          <w:sz w:val="40"/>
          <w:szCs w:val="40"/>
          <w:lang w:val="en-US"/>
        </w:rPr>
        <w:t>XXI</w:t>
      </w:r>
      <w:r w:rsidRPr="0011016C">
        <w:rPr>
          <w:rFonts w:ascii="Times New Roman" w:hAnsi="Times New Roman"/>
          <w:b/>
          <w:sz w:val="40"/>
          <w:szCs w:val="40"/>
        </w:rPr>
        <w:t xml:space="preserve"> ВЕКА.</w:t>
      </w:r>
    </w:p>
    <w:p w:rsidR="00E46486" w:rsidRPr="0011016C" w:rsidRDefault="00A203FD" w:rsidP="001101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1016C">
        <w:rPr>
          <w:rFonts w:ascii="Times New Roman" w:hAnsi="Times New Roman"/>
          <w:b/>
          <w:sz w:val="20"/>
          <w:szCs w:val="20"/>
        </w:rPr>
        <w:t xml:space="preserve"> </w:t>
      </w:r>
      <w:r w:rsidR="001634C4" w:rsidRPr="0011016C">
        <w:rPr>
          <w:rFonts w:ascii="Times New Roman" w:hAnsi="Times New Roman"/>
          <w:b/>
          <w:sz w:val="20"/>
          <w:szCs w:val="20"/>
        </w:rPr>
        <w:t>31</w:t>
      </w:r>
      <w:r w:rsidR="00CF1646" w:rsidRPr="0011016C">
        <w:rPr>
          <w:rFonts w:ascii="Times New Roman" w:hAnsi="Times New Roman"/>
          <w:b/>
          <w:sz w:val="20"/>
          <w:szCs w:val="20"/>
        </w:rPr>
        <w:t xml:space="preserve"> </w:t>
      </w:r>
      <w:r w:rsidR="001634C4" w:rsidRPr="0011016C">
        <w:rPr>
          <w:rFonts w:ascii="Times New Roman" w:hAnsi="Times New Roman"/>
          <w:b/>
          <w:sz w:val="20"/>
          <w:szCs w:val="20"/>
        </w:rPr>
        <w:t>МАЯ</w:t>
      </w:r>
      <w:r w:rsidR="00996906" w:rsidRPr="0011016C">
        <w:rPr>
          <w:rFonts w:ascii="Times New Roman" w:hAnsi="Times New Roman"/>
          <w:b/>
          <w:sz w:val="20"/>
          <w:szCs w:val="20"/>
        </w:rPr>
        <w:t xml:space="preserve"> 2013Г.</w:t>
      </w:r>
      <w:r w:rsidR="00C97416" w:rsidRPr="0011016C">
        <w:rPr>
          <w:rFonts w:ascii="Times New Roman" w:hAnsi="Times New Roman"/>
          <w:b/>
          <w:sz w:val="20"/>
          <w:szCs w:val="20"/>
        </w:rPr>
        <w:tab/>
      </w:r>
      <w:r w:rsidR="00C97416" w:rsidRPr="0011016C">
        <w:rPr>
          <w:rFonts w:ascii="Times New Roman" w:hAnsi="Times New Roman"/>
          <w:b/>
          <w:sz w:val="20"/>
          <w:szCs w:val="20"/>
        </w:rPr>
        <w:tab/>
      </w:r>
      <w:r w:rsidR="0011016C">
        <w:rPr>
          <w:rFonts w:ascii="Times New Roman" w:hAnsi="Times New Roman"/>
          <w:b/>
          <w:sz w:val="20"/>
          <w:szCs w:val="20"/>
        </w:rPr>
        <w:tab/>
      </w:r>
      <w:r w:rsidR="0011016C">
        <w:rPr>
          <w:rFonts w:ascii="Times New Roman" w:hAnsi="Times New Roman"/>
          <w:b/>
          <w:sz w:val="20"/>
          <w:szCs w:val="20"/>
        </w:rPr>
        <w:tab/>
      </w:r>
      <w:r w:rsidR="003B318C" w:rsidRPr="0011016C">
        <w:rPr>
          <w:rFonts w:ascii="Times New Roman" w:hAnsi="Times New Roman"/>
          <w:b/>
          <w:sz w:val="20"/>
          <w:szCs w:val="20"/>
        </w:rPr>
        <w:tab/>
      </w:r>
      <w:r w:rsidR="003B318C" w:rsidRPr="0011016C">
        <w:rPr>
          <w:rFonts w:ascii="Times New Roman" w:hAnsi="Times New Roman"/>
          <w:b/>
          <w:sz w:val="20"/>
          <w:szCs w:val="20"/>
        </w:rPr>
        <w:tab/>
      </w:r>
      <w:r w:rsidR="00C97416" w:rsidRPr="0011016C">
        <w:rPr>
          <w:rFonts w:ascii="Times New Roman" w:hAnsi="Times New Roman"/>
          <w:b/>
          <w:sz w:val="20"/>
          <w:szCs w:val="20"/>
        </w:rPr>
        <w:tab/>
      </w:r>
      <w:r w:rsidR="00C97416" w:rsidRPr="0011016C">
        <w:rPr>
          <w:rFonts w:ascii="Times New Roman" w:hAnsi="Times New Roman"/>
          <w:b/>
          <w:sz w:val="20"/>
          <w:szCs w:val="20"/>
        </w:rPr>
        <w:tab/>
      </w:r>
      <w:r w:rsidR="00996906" w:rsidRPr="0011016C">
        <w:rPr>
          <w:rFonts w:ascii="Times New Roman" w:hAnsi="Times New Roman"/>
          <w:b/>
          <w:sz w:val="20"/>
          <w:szCs w:val="20"/>
        </w:rPr>
        <w:t>Г. УФА</w:t>
      </w:r>
      <w:r w:rsidR="007635FB" w:rsidRPr="0011016C">
        <w:rPr>
          <w:rFonts w:ascii="Times New Roman" w:hAnsi="Times New Roman"/>
          <w:b/>
          <w:sz w:val="20"/>
          <w:szCs w:val="20"/>
        </w:rPr>
        <w:t>, РФ</w:t>
      </w:r>
    </w:p>
    <w:tbl>
      <w:tblPr>
        <w:tblW w:w="0" w:type="auto"/>
        <w:shd w:val="clear" w:color="auto" w:fill="548DD4" w:themeFill="text2" w:themeFillTint="99"/>
        <w:tblLook w:val="04A0"/>
      </w:tblPr>
      <w:tblGrid>
        <w:gridCol w:w="7729"/>
      </w:tblGrid>
      <w:tr w:rsidR="00477AEB" w:rsidRPr="0011016C" w:rsidTr="00ED6956">
        <w:tc>
          <w:tcPr>
            <w:tcW w:w="7729" w:type="dxa"/>
            <w:shd w:val="clear" w:color="auto" w:fill="548DD4" w:themeFill="text2" w:themeFillTint="99"/>
          </w:tcPr>
          <w:p w:rsidR="00477AEB" w:rsidRPr="0011016C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ИНФОРМАЦИЯ О КОНФЕРЕНЦИИ</w:t>
            </w:r>
          </w:p>
        </w:tc>
      </w:tr>
    </w:tbl>
    <w:p w:rsidR="0086016E" w:rsidRPr="0011016C" w:rsidRDefault="0086016E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016C">
        <w:rPr>
          <w:rFonts w:ascii="Times New Roman" w:hAnsi="Times New Roman"/>
          <w:i/>
          <w:sz w:val="20"/>
          <w:szCs w:val="20"/>
        </w:rPr>
        <w:t>Цель конференции</w:t>
      </w:r>
      <w:r w:rsidRPr="0011016C">
        <w:rPr>
          <w:rFonts w:ascii="Times New Roman" w:hAnsi="Times New Roman"/>
          <w:sz w:val="20"/>
          <w:szCs w:val="20"/>
        </w:rPr>
        <w:t>:</w:t>
      </w:r>
      <w:r w:rsidR="00F45BD6" w:rsidRPr="0011016C">
        <w:rPr>
          <w:rFonts w:ascii="Times New Roman" w:hAnsi="Times New Roman"/>
          <w:sz w:val="20"/>
          <w:szCs w:val="20"/>
        </w:rPr>
        <w:t xml:space="preserve"> </w:t>
      </w:r>
      <w:r w:rsidR="00530CDB" w:rsidRPr="0011016C">
        <w:rPr>
          <w:rFonts w:ascii="Times New Roman" w:hAnsi="Times New Roman"/>
          <w:sz w:val="20"/>
          <w:szCs w:val="20"/>
          <w:lang w:eastAsia="ru-RU"/>
        </w:rPr>
        <w:t>поиск решений по актуальным проблемам современной</w:t>
      </w:r>
      <w:r w:rsidR="007635FB" w:rsidRPr="001101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30CDB" w:rsidRPr="0011016C">
        <w:rPr>
          <w:rFonts w:ascii="Times New Roman" w:hAnsi="Times New Roman"/>
          <w:sz w:val="20"/>
          <w:szCs w:val="20"/>
          <w:lang w:eastAsia="ru-RU"/>
        </w:rPr>
        <w:t xml:space="preserve">науки и </w:t>
      </w:r>
      <w:r w:rsidR="00F45BD6" w:rsidRPr="0011016C">
        <w:rPr>
          <w:rFonts w:ascii="Times New Roman" w:hAnsi="Times New Roman"/>
          <w:sz w:val="20"/>
          <w:szCs w:val="20"/>
        </w:rPr>
        <w:t xml:space="preserve">распространение научных  теоретических и практических знаний </w:t>
      </w:r>
      <w:r w:rsidR="00F45BD6" w:rsidRPr="0011016C">
        <w:rPr>
          <w:rFonts w:ascii="Times New Roman" w:hAnsi="Times New Roman"/>
          <w:sz w:val="20"/>
          <w:szCs w:val="20"/>
          <w:lang w:eastAsia="ru-RU"/>
        </w:rPr>
        <w:t xml:space="preserve">среди </w:t>
      </w:r>
      <w:r w:rsidR="006A28A1" w:rsidRPr="0011016C">
        <w:rPr>
          <w:rFonts w:ascii="Times New Roman" w:hAnsi="Times New Roman"/>
          <w:sz w:val="20"/>
          <w:szCs w:val="20"/>
          <w:lang w:eastAsia="ru-RU"/>
        </w:rPr>
        <w:t>ученых, преподавателей,</w:t>
      </w:r>
      <w:r w:rsidR="001B3A2E" w:rsidRPr="0011016C">
        <w:rPr>
          <w:rFonts w:ascii="Times New Roman" w:hAnsi="Times New Roman"/>
          <w:sz w:val="20"/>
          <w:szCs w:val="20"/>
          <w:lang w:eastAsia="ru-RU"/>
        </w:rPr>
        <w:t xml:space="preserve"> студентов, аспирантов</w:t>
      </w:r>
      <w:r w:rsidR="002C060A" w:rsidRPr="0011016C">
        <w:rPr>
          <w:rFonts w:ascii="Times New Roman" w:hAnsi="Times New Roman"/>
          <w:sz w:val="20"/>
          <w:szCs w:val="20"/>
          <w:lang w:eastAsia="ru-RU"/>
        </w:rPr>
        <w:t>, докторантов</w:t>
      </w:r>
      <w:r w:rsidR="006A28A1" w:rsidRPr="0011016C">
        <w:rPr>
          <w:rFonts w:ascii="Times New Roman" w:hAnsi="Times New Roman"/>
          <w:sz w:val="20"/>
          <w:szCs w:val="20"/>
          <w:lang w:eastAsia="ru-RU"/>
        </w:rPr>
        <w:t xml:space="preserve"> и заинтересованных лиц</w:t>
      </w:r>
      <w:r w:rsidR="00F45BD6" w:rsidRPr="0011016C">
        <w:rPr>
          <w:rFonts w:ascii="Times New Roman" w:hAnsi="Times New Roman"/>
          <w:sz w:val="20"/>
          <w:szCs w:val="20"/>
          <w:lang w:eastAsia="ru-RU"/>
        </w:rPr>
        <w:t>.</w:t>
      </w:r>
    </w:p>
    <w:p w:rsidR="0086016E" w:rsidRPr="0011016C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i/>
          <w:sz w:val="20"/>
          <w:szCs w:val="20"/>
        </w:rPr>
        <w:t>Форма проведения</w:t>
      </w:r>
      <w:r w:rsidR="001B3A2E" w:rsidRPr="0011016C">
        <w:rPr>
          <w:rFonts w:ascii="Times New Roman" w:hAnsi="Times New Roman"/>
          <w:sz w:val="20"/>
          <w:szCs w:val="20"/>
        </w:rPr>
        <w:t>: заочная</w:t>
      </w:r>
      <w:r w:rsidRPr="0011016C">
        <w:rPr>
          <w:rFonts w:ascii="Times New Roman" w:hAnsi="Times New Roman"/>
          <w:sz w:val="20"/>
          <w:szCs w:val="20"/>
        </w:rPr>
        <w:t>;</w:t>
      </w:r>
    </w:p>
    <w:p w:rsidR="0086016E" w:rsidRPr="0011016C" w:rsidRDefault="0086016E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i/>
          <w:sz w:val="20"/>
          <w:szCs w:val="20"/>
        </w:rPr>
        <w:t>Язык</w:t>
      </w:r>
      <w:r w:rsidRPr="0011016C">
        <w:rPr>
          <w:rFonts w:ascii="Times New Roman" w:hAnsi="Times New Roman"/>
          <w:sz w:val="20"/>
          <w:szCs w:val="20"/>
        </w:rPr>
        <w:t>: русский, английский.</w:t>
      </w:r>
    </w:p>
    <w:p w:rsidR="003835DB" w:rsidRPr="0011016C" w:rsidRDefault="003835DB" w:rsidP="00E464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1016C">
        <w:rPr>
          <w:rFonts w:ascii="Times New Roman" w:hAnsi="Times New Roman"/>
          <w:i/>
          <w:sz w:val="20"/>
          <w:szCs w:val="20"/>
        </w:rPr>
        <w:t xml:space="preserve">Шифр конференции: </w:t>
      </w:r>
      <w:r w:rsidR="001B3A2E" w:rsidRPr="0011016C">
        <w:rPr>
          <w:rFonts w:ascii="Times New Roman" w:hAnsi="Times New Roman"/>
          <w:sz w:val="20"/>
          <w:szCs w:val="20"/>
        </w:rPr>
        <w:t>НК-</w:t>
      </w:r>
      <w:r w:rsidR="005B2E20" w:rsidRPr="0011016C">
        <w:rPr>
          <w:rFonts w:ascii="Times New Roman" w:hAnsi="Times New Roman"/>
          <w:sz w:val="20"/>
          <w:szCs w:val="20"/>
        </w:rPr>
        <w:t>6</w:t>
      </w:r>
    </w:p>
    <w:p w:rsidR="00F45BD6" w:rsidRPr="0011016C" w:rsidRDefault="00F45BD6" w:rsidP="00E4648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bCs/>
          <w:sz w:val="20"/>
          <w:szCs w:val="20"/>
          <w:lang w:eastAsia="ru-RU"/>
        </w:rPr>
        <w:t>Сборнику научных трудов присваиваются соответствующие</w:t>
      </w:r>
      <w:r w:rsidR="003968B3" w:rsidRPr="0011016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библиотечные индексы УДК, ББ</w:t>
      </w:r>
      <w:proofErr w:type="gramStart"/>
      <w:r w:rsidR="003968B3" w:rsidRPr="0011016C">
        <w:rPr>
          <w:rFonts w:ascii="Times New Roman" w:hAnsi="Times New Roman"/>
          <w:b/>
          <w:bCs/>
          <w:sz w:val="20"/>
          <w:szCs w:val="20"/>
          <w:lang w:eastAsia="ru-RU"/>
        </w:rPr>
        <w:t>K</w:t>
      </w:r>
      <w:proofErr w:type="gramEnd"/>
      <w:r w:rsidR="003968B3" w:rsidRPr="0011016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 международный стандартный книжный номер (</w:t>
      </w:r>
      <w:r w:rsidR="003968B3" w:rsidRPr="0011016C">
        <w:rPr>
          <w:rFonts w:ascii="Times New Roman" w:hAnsi="Times New Roman"/>
          <w:b/>
          <w:bCs/>
          <w:sz w:val="20"/>
          <w:szCs w:val="20"/>
          <w:lang w:val="en-US" w:eastAsia="ru-RU"/>
        </w:rPr>
        <w:t>ISBN</w:t>
      </w:r>
      <w:r w:rsidR="003968B3" w:rsidRPr="0011016C">
        <w:rPr>
          <w:rFonts w:ascii="Times New Roman" w:hAnsi="Times New Roman"/>
          <w:b/>
          <w:bCs/>
          <w:sz w:val="20"/>
          <w:szCs w:val="20"/>
          <w:lang w:eastAsia="ru-RU"/>
        </w:rPr>
        <w:t>).</w:t>
      </w:r>
    </w:p>
    <w:p w:rsidR="00023CF2" w:rsidRPr="0011016C" w:rsidRDefault="00023CF2" w:rsidP="00E464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1016C">
        <w:rPr>
          <w:rFonts w:ascii="Times New Roman" w:hAnsi="Times New Roman"/>
          <w:i/>
          <w:sz w:val="20"/>
          <w:szCs w:val="20"/>
        </w:rPr>
        <w:t xml:space="preserve">Согласно </w:t>
      </w:r>
      <w:r w:rsidR="004248F7" w:rsidRPr="0011016C">
        <w:rPr>
          <w:rFonts w:ascii="Times New Roman" w:hAnsi="Times New Roman"/>
          <w:i/>
          <w:sz w:val="20"/>
          <w:szCs w:val="20"/>
        </w:rPr>
        <w:t>Постановлению Правительства РФ от 20 июня 2011 г. N 475 к опубликованным работам, отражающим основные научные результаты диссертации, приравниваются работы, опубликованные в материалах всесоюзных, всероссийских и международных конференций и симпозиумов</w:t>
      </w:r>
      <w:r w:rsidRPr="0011016C">
        <w:rPr>
          <w:rFonts w:ascii="Times New Roman" w:hAnsi="Times New Roman"/>
          <w:i/>
          <w:sz w:val="20"/>
          <w:szCs w:val="20"/>
        </w:rPr>
        <w:t>.</w:t>
      </w:r>
    </w:p>
    <w:p w:rsidR="005B2E20" w:rsidRPr="0011016C" w:rsidRDefault="005B2E20" w:rsidP="005B2E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016C">
        <w:rPr>
          <w:rFonts w:ascii="Times New Roman" w:hAnsi="Times New Roman"/>
          <w:b/>
          <w:bCs/>
          <w:iCs/>
          <w:sz w:val="20"/>
          <w:szCs w:val="20"/>
          <w:lang w:eastAsia="ru-RU"/>
        </w:rPr>
        <w:t>Сборник статей будет выслан участникам конференции на почтовый адрес указанный в анкете, в течени</w:t>
      </w:r>
      <w:proofErr w:type="gramStart"/>
      <w:r w:rsidRPr="0011016C">
        <w:rPr>
          <w:rFonts w:ascii="Times New Roman" w:hAnsi="Times New Roman"/>
          <w:b/>
          <w:bCs/>
          <w:iCs/>
          <w:sz w:val="20"/>
          <w:szCs w:val="20"/>
          <w:lang w:eastAsia="ru-RU"/>
        </w:rPr>
        <w:t>и</w:t>
      </w:r>
      <w:proofErr w:type="gramEnd"/>
      <w:r w:rsidR="00137CFF" w:rsidRPr="0011016C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20</w:t>
      </w:r>
      <w:r w:rsidRPr="0011016C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дней после проведения конференции. </w:t>
      </w:r>
      <w:r w:rsidRPr="0011016C">
        <w:rPr>
          <w:rFonts w:ascii="Times New Roman" w:hAnsi="Times New Roman"/>
          <w:b/>
          <w:sz w:val="20"/>
          <w:szCs w:val="20"/>
        </w:rPr>
        <w:t>Рассылка сборников будет произведена заказн</w:t>
      </w:r>
      <w:r w:rsidR="006A28A1" w:rsidRPr="0011016C">
        <w:rPr>
          <w:rFonts w:ascii="Times New Roman" w:hAnsi="Times New Roman"/>
          <w:b/>
          <w:sz w:val="20"/>
          <w:szCs w:val="20"/>
        </w:rPr>
        <w:t>ыми бандеролями</w:t>
      </w:r>
      <w:r w:rsidRPr="0011016C">
        <w:rPr>
          <w:rFonts w:ascii="Times New Roman" w:hAnsi="Times New Roman"/>
          <w:b/>
          <w:sz w:val="20"/>
          <w:szCs w:val="20"/>
        </w:rPr>
        <w:t>.</w:t>
      </w:r>
    </w:p>
    <w:p w:rsidR="00F43B87" w:rsidRPr="0011016C" w:rsidRDefault="00F43B87" w:rsidP="005B2E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 w:rsidRPr="0011016C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Всем участникам конференции высылается сертификат участника</w:t>
      </w:r>
    </w:p>
    <w:p w:rsidR="00EC1D4B" w:rsidRPr="0011016C" w:rsidRDefault="00EC1D4B" w:rsidP="00885F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shd w:val="solid" w:color="7F7F7F" w:fill="auto"/>
        <w:tblLook w:val="04A0"/>
      </w:tblPr>
      <w:tblGrid>
        <w:gridCol w:w="7729"/>
      </w:tblGrid>
      <w:tr w:rsidR="00477AEB" w:rsidRPr="0011016C" w:rsidTr="00ED6956">
        <w:tc>
          <w:tcPr>
            <w:tcW w:w="7729" w:type="dxa"/>
            <w:shd w:val="clear" w:color="7F7F7F" w:fill="548DD4" w:themeFill="text2" w:themeFillTint="99"/>
          </w:tcPr>
          <w:p w:rsidR="00477AEB" w:rsidRPr="0011016C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УСЛОВИЯ УЧАСТИЯ В КОНФЕРЕНЦИИ</w:t>
            </w:r>
          </w:p>
        </w:tc>
      </w:tr>
    </w:tbl>
    <w:p w:rsidR="0086016E" w:rsidRPr="0011016C" w:rsidRDefault="006A28A1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Оформить статью и анкету</w:t>
      </w:r>
      <w:r w:rsidR="0086016E" w:rsidRPr="0011016C">
        <w:rPr>
          <w:rFonts w:ascii="Times New Roman" w:hAnsi="Times New Roman"/>
          <w:sz w:val="20"/>
          <w:szCs w:val="20"/>
        </w:rPr>
        <w:t xml:space="preserve"> в строгом соответствии с требованиями</w:t>
      </w:r>
      <w:r w:rsidR="00340999" w:rsidRPr="0011016C">
        <w:rPr>
          <w:rFonts w:ascii="Times New Roman" w:hAnsi="Times New Roman"/>
          <w:sz w:val="20"/>
          <w:szCs w:val="20"/>
        </w:rPr>
        <w:t>.</w:t>
      </w:r>
      <w:r w:rsidR="0086016E" w:rsidRPr="0011016C">
        <w:rPr>
          <w:rFonts w:ascii="Times New Roman" w:hAnsi="Times New Roman"/>
          <w:sz w:val="20"/>
          <w:szCs w:val="20"/>
        </w:rPr>
        <w:t xml:space="preserve"> </w:t>
      </w:r>
    </w:p>
    <w:p w:rsidR="002840B0" w:rsidRPr="0011016C" w:rsidRDefault="0086016E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Своевременно оплатить участие в конференции</w:t>
      </w:r>
      <w:r w:rsidR="00340999" w:rsidRPr="0011016C">
        <w:rPr>
          <w:rFonts w:ascii="Times New Roman" w:hAnsi="Times New Roman"/>
          <w:sz w:val="20"/>
          <w:szCs w:val="20"/>
        </w:rPr>
        <w:t>. Публикация статей будет осуществляться только после оплаты организационного взноса.</w:t>
      </w:r>
      <w:r w:rsidRPr="0011016C">
        <w:rPr>
          <w:rFonts w:ascii="Times New Roman" w:hAnsi="Times New Roman"/>
          <w:sz w:val="20"/>
          <w:szCs w:val="20"/>
        </w:rPr>
        <w:t xml:space="preserve"> </w:t>
      </w:r>
    </w:p>
    <w:p w:rsidR="0086016E" w:rsidRPr="0011016C" w:rsidRDefault="0086016E" w:rsidP="007F79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Отправить</w:t>
      </w:r>
      <w:r w:rsidR="002840B0" w:rsidRPr="0011016C">
        <w:rPr>
          <w:rFonts w:ascii="Times New Roman" w:hAnsi="Times New Roman"/>
          <w:sz w:val="20"/>
          <w:szCs w:val="20"/>
        </w:rPr>
        <w:t xml:space="preserve"> </w:t>
      </w:r>
      <w:r w:rsidR="004248F7" w:rsidRPr="0011016C">
        <w:rPr>
          <w:rFonts w:ascii="Times New Roman" w:hAnsi="Times New Roman"/>
          <w:b/>
          <w:sz w:val="20"/>
          <w:szCs w:val="20"/>
        </w:rPr>
        <w:t xml:space="preserve">до </w:t>
      </w:r>
      <w:r w:rsidR="001634C4" w:rsidRPr="0011016C">
        <w:rPr>
          <w:rFonts w:ascii="Times New Roman" w:hAnsi="Times New Roman"/>
          <w:b/>
          <w:sz w:val="20"/>
          <w:szCs w:val="20"/>
        </w:rPr>
        <w:t>31 мая</w:t>
      </w:r>
      <w:r w:rsidR="002840B0" w:rsidRPr="0011016C">
        <w:rPr>
          <w:rFonts w:ascii="Times New Roman" w:hAnsi="Times New Roman"/>
          <w:b/>
          <w:sz w:val="20"/>
          <w:szCs w:val="20"/>
        </w:rPr>
        <w:t xml:space="preserve"> 2013г</w:t>
      </w:r>
      <w:r w:rsidR="002840B0" w:rsidRPr="0011016C">
        <w:rPr>
          <w:rFonts w:ascii="Times New Roman" w:hAnsi="Times New Roman"/>
          <w:sz w:val="20"/>
          <w:szCs w:val="20"/>
        </w:rPr>
        <w:t>.</w:t>
      </w:r>
      <w:r w:rsidRPr="0011016C">
        <w:rPr>
          <w:rFonts w:ascii="Times New Roman" w:hAnsi="Times New Roman"/>
          <w:sz w:val="20"/>
          <w:szCs w:val="20"/>
        </w:rPr>
        <w:t xml:space="preserve"> на адрес</w:t>
      </w:r>
      <w:r w:rsidR="002840B0" w:rsidRPr="0011016C">
        <w:rPr>
          <w:rFonts w:ascii="Times New Roman" w:hAnsi="Times New Roman"/>
          <w:sz w:val="20"/>
          <w:szCs w:val="20"/>
        </w:rPr>
        <w:t xml:space="preserve"> </w:t>
      </w:r>
      <w:r w:rsidR="008373F1" w:rsidRPr="0011016C">
        <w:rPr>
          <w:rFonts w:ascii="Times New Roman" w:hAnsi="Times New Roman"/>
          <w:b/>
          <w:sz w:val="20"/>
          <w:szCs w:val="20"/>
          <w:u w:val="single"/>
          <w:lang w:val="en-US"/>
        </w:rPr>
        <w:t>science</w:t>
      </w:r>
      <w:r w:rsidR="008373F1" w:rsidRPr="0011016C">
        <w:rPr>
          <w:rFonts w:ascii="Times New Roman" w:hAnsi="Times New Roman"/>
          <w:b/>
          <w:sz w:val="20"/>
          <w:szCs w:val="20"/>
          <w:u w:val="single"/>
        </w:rPr>
        <w:t>@</w:t>
      </w:r>
      <w:proofErr w:type="spellStart"/>
      <w:r w:rsidR="008373F1" w:rsidRPr="0011016C">
        <w:rPr>
          <w:rFonts w:ascii="Times New Roman" w:hAnsi="Times New Roman"/>
          <w:b/>
          <w:sz w:val="20"/>
          <w:szCs w:val="20"/>
          <w:u w:val="single"/>
          <w:lang w:val="en-US"/>
        </w:rPr>
        <w:t>aeterna</w:t>
      </w:r>
      <w:proofErr w:type="spellEnd"/>
      <w:r w:rsidR="008373F1" w:rsidRPr="0011016C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r w:rsidR="008373F1" w:rsidRPr="0011016C">
        <w:rPr>
          <w:rFonts w:ascii="Times New Roman" w:hAnsi="Times New Roman"/>
          <w:b/>
          <w:sz w:val="20"/>
          <w:szCs w:val="20"/>
          <w:u w:val="single"/>
          <w:lang w:val="en-US"/>
        </w:rPr>
        <w:t>ufa</w:t>
      </w:r>
      <w:proofErr w:type="spellEnd"/>
      <w:r w:rsidR="008373F1" w:rsidRPr="0011016C">
        <w:rPr>
          <w:rFonts w:ascii="Times New Roman" w:hAnsi="Times New Roman"/>
          <w:b/>
          <w:sz w:val="20"/>
          <w:szCs w:val="20"/>
          <w:u w:val="single"/>
        </w:rPr>
        <w:t>.</w:t>
      </w:r>
      <w:proofErr w:type="spellStart"/>
      <w:r w:rsidR="008373F1" w:rsidRPr="0011016C">
        <w:rPr>
          <w:rFonts w:ascii="Times New Roman" w:hAnsi="Times New Roman"/>
          <w:b/>
          <w:sz w:val="20"/>
          <w:szCs w:val="20"/>
          <w:u w:val="single"/>
          <w:lang w:val="en-US"/>
        </w:rPr>
        <w:t>ru</w:t>
      </w:r>
      <w:proofErr w:type="spellEnd"/>
      <w:r w:rsidR="002840B0" w:rsidRPr="0011016C">
        <w:rPr>
          <w:rFonts w:ascii="Times New Roman" w:hAnsi="Times New Roman"/>
          <w:sz w:val="20"/>
          <w:szCs w:val="20"/>
        </w:rPr>
        <w:t xml:space="preserve"> </w:t>
      </w:r>
      <w:r w:rsidRPr="0011016C">
        <w:rPr>
          <w:rFonts w:ascii="Times New Roman" w:hAnsi="Times New Roman"/>
          <w:sz w:val="20"/>
          <w:szCs w:val="20"/>
        </w:rPr>
        <w:t>следующие материалы:</w:t>
      </w:r>
    </w:p>
    <w:p w:rsidR="0086016E" w:rsidRPr="0011016C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а</w:t>
      </w:r>
      <w:r w:rsidR="0086016E" w:rsidRPr="0011016C">
        <w:rPr>
          <w:rFonts w:ascii="Times New Roman" w:hAnsi="Times New Roman"/>
          <w:sz w:val="20"/>
          <w:szCs w:val="20"/>
        </w:rPr>
        <w:t xml:space="preserve">) </w:t>
      </w:r>
      <w:r w:rsidR="006A28A1" w:rsidRPr="0011016C">
        <w:rPr>
          <w:rFonts w:ascii="Times New Roman" w:hAnsi="Times New Roman"/>
          <w:sz w:val="20"/>
          <w:szCs w:val="20"/>
        </w:rPr>
        <w:t>статью</w:t>
      </w:r>
      <w:r w:rsidRPr="0011016C">
        <w:rPr>
          <w:rFonts w:ascii="Times New Roman" w:hAnsi="Times New Roman"/>
          <w:sz w:val="20"/>
          <w:szCs w:val="20"/>
        </w:rPr>
        <w:t>;</w:t>
      </w:r>
    </w:p>
    <w:p w:rsidR="0086016E" w:rsidRPr="0011016C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б</w:t>
      </w:r>
      <w:r w:rsidR="006A28A1" w:rsidRPr="0011016C">
        <w:rPr>
          <w:rFonts w:ascii="Times New Roman" w:hAnsi="Times New Roman"/>
          <w:sz w:val="20"/>
          <w:szCs w:val="20"/>
        </w:rPr>
        <w:t>) анкету</w:t>
      </w:r>
      <w:r w:rsidRPr="0011016C">
        <w:rPr>
          <w:rFonts w:ascii="Times New Roman" w:hAnsi="Times New Roman"/>
          <w:sz w:val="20"/>
          <w:szCs w:val="20"/>
        </w:rPr>
        <w:t>;</w:t>
      </w:r>
    </w:p>
    <w:p w:rsidR="0086016E" w:rsidRPr="0011016C" w:rsidRDefault="00DC2D5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в</w:t>
      </w:r>
      <w:r w:rsidR="0086016E" w:rsidRPr="0011016C">
        <w:rPr>
          <w:rFonts w:ascii="Times New Roman" w:hAnsi="Times New Roman"/>
          <w:sz w:val="20"/>
          <w:szCs w:val="20"/>
        </w:rPr>
        <w:t xml:space="preserve">) </w:t>
      </w:r>
      <w:r w:rsidR="00C97416" w:rsidRPr="0011016C">
        <w:rPr>
          <w:rFonts w:ascii="Times New Roman" w:hAnsi="Times New Roman"/>
          <w:bCs/>
          <w:sz w:val="20"/>
          <w:szCs w:val="20"/>
          <w:lang w:eastAsia="ru-RU"/>
        </w:rPr>
        <w:t>отсканированную (сфотографированную)</w:t>
      </w:r>
      <w:r w:rsidR="00C97416" w:rsidRPr="0011016C">
        <w:rPr>
          <w:rFonts w:ascii="Times New Roman" w:hAnsi="Times New Roman"/>
          <w:sz w:val="20"/>
          <w:szCs w:val="20"/>
        </w:rPr>
        <w:t xml:space="preserve"> квитанцию</w:t>
      </w:r>
      <w:r w:rsidRPr="0011016C">
        <w:rPr>
          <w:rFonts w:ascii="Times New Roman" w:hAnsi="Times New Roman"/>
          <w:sz w:val="20"/>
          <w:szCs w:val="20"/>
        </w:rPr>
        <w:t>.</w:t>
      </w:r>
    </w:p>
    <w:p w:rsidR="0086016E" w:rsidRPr="0011016C" w:rsidRDefault="0086016E" w:rsidP="007F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1016C">
        <w:rPr>
          <w:rFonts w:ascii="Times New Roman" w:hAnsi="Times New Roman"/>
          <w:sz w:val="20"/>
          <w:szCs w:val="20"/>
        </w:rPr>
        <w:t>Файлы назвать по фамилии (например:</w:t>
      </w:r>
      <w:proofErr w:type="gramEnd"/>
      <w:r w:rsidRPr="0011016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11016C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1101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11016C">
        <w:rPr>
          <w:rFonts w:ascii="Times New Roman" w:hAnsi="Times New Roman"/>
          <w:sz w:val="20"/>
          <w:szCs w:val="20"/>
        </w:rPr>
        <w:t>Б.Е.</w:t>
      </w:r>
      <w:r w:rsidR="00716A07" w:rsidRPr="0011016C">
        <w:rPr>
          <w:rFonts w:ascii="Times New Roman" w:hAnsi="Times New Roman"/>
          <w:sz w:val="20"/>
          <w:szCs w:val="20"/>
        </w:rPr>
        <w:t>-</w:t>
      </w:r>
      <w:r w:rsidRPr="0011016C">
        <w:rPr>
          <w:rFonts w:ascii="Times New Roman" w:hAnsi="Times New Roman"/>
          <w:sz w:val="20"/>
          <w:szCs w:val="20"/>
        </w:rPr>
        <w:t>статья</w:t>
      </w:r>
      <w:proofErr w:type="spellEnd"/>
      <w:r w:rsidRPr="0011016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1016C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1101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11016C">
        <w:rPr>
          <w:rFonts w:ascii="Times New Roman" w:hAnsi="Times New Roman"/>
          <w:sz w:val="20"/>
          <w:szCs w:val="20"/>
        </w:rPr>
        <w:t>Б.Е.</w:t>
      </w:r>
      <w:r w:rsidR="00716A07" w:rsidRPr="0011016C">
        <w:rPr>
          <w:rFonts w:ascii="Times New Roman" w:hAnsi="Times New Roman"/>
          <w:sz w:val="20"/>
          <w:szCs w:val="20"/>
        </w:rPr>
        <w:t>-анкета</w:t>
      </w:r>
      <w:proofErr w:type="spellEnd"/>
      <w:r w:rsidRPr="0011016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1016C">
        <w:rPr>
          <w:rFonts w:ascii="Times New Roman" w:hAnsi="Times New Roman"/>
          <w:sz w:val="20"/>
          <w:szCs w:val="20"/>
        </w:rPr>
        <w:t>Аверин</w:t>
      </w:r>
      <w:proofErr w:type="spellEnd"/>
      <w:r w:rsidR="002D40E2" w:rsidRPr="001101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40E2" w:rsidRPr="0011016C">
        <w:rPr>
          <w:rFonts w:ascii="Times New Roman" w:hAnsi="Times New Roman"/>
          <w:sz w:val="20"/>
          <w:szCs w:val="20"/>
        </w:rPr>
        <w:t>Б.Е.</w:t>
      </w:r>
      <w:r w:rsidR="00716A07" w:rsidRPr="0011016C">
        <w:rPr>
          <w:rFonts w:ascii="Times New Roman" w:hAnsi="Times New Roman"/>
          <w:sz w:val="20"/>
          <w:szCs w:val="20"/>
        </w:rPr>
        <w:t>-</w:t>
      </w:r>
      <w:r w:rsidRPr="0011016C">
        <w:rPr>
          <w:rFonts w:ascii="Times New Roman" w:hAnsi="Times New Roman"/>
          <w:sz w:val="20"/>
          <w:szCs w:val="20"/>
        </w:rPr>
        <w:t>квитанция</w:t>
      </w:r>
      <w:proofErr w:type="spellEnd"/>
      <w:r w:rsidRPr="0011016C">
        <w:rPr>
          <w:rFonts w:ascii="Times New Roman" w:hAnsi="Times New Roman"/>
          <w:sz w:val="20"/>
          <w:szCs w:val="20"/>
        </w:rPr>
        <w:t>)..</w:t>
      </w:r>
      <w:r w:rsidR="000E7560" w:rsidRPr="0011016C">
        <w:rPr>
          <w:rFonts w:ascii="Times New Roman" w:hAnsi="Times New Roman"/>
          <w:sz w:val="20"/>
          <w:szCs w:val="20"/>
        </w:rPr>
        <w:t xml:space="preserve"> В теме письма укажите название конференции.</w:t>
      </w:r>
      <w:proofErr w:type="gramEnd"/>
      <w:r w:rsidR="00530CDB" w:rsidRPr="0011016C">
        <w:rPr>
          <w:rFonts w:ascii="Times New Roman" w:hAnsi="Times New Roman"/>
          <w:sz w:val="20"/>
          <w:szCs w:val="20"/>
        </w:rPr>
        <w:t xml:space="preserve"> </w:t>
      </w:r>
      <w:r w:rsidR="0011016C" w:rsidRPr="0011016C">
        <w:rPr>
          <w:rFonts w:ascii="Times New Roman" w:hAnsi="Times New Roman"/>
          <w:sz w:val="20"/>
          <w:szCs w:val="20"/>
          <w:lang w:eastAsia="ru-RU"/>
        </w:rPr>
        <w:t>При получении материалов</w:t>
      </w:r>
      <w:r w:rsidR="00530CDB" w:rsidRPr="0011016C">
        <w:rPr>
          <w:rFonts w:ascii="Times New Roman" w:hAnsi="Times New Roman"/>
          <w:sz w:val="20"/>
          <w:szCs w:val="20"/>
          <w:lang w:eastAsia="ru-RU"/>
        </w:rPr>
        <w:t xml:space="preserve"> Оргкомитет в течение </w:t>
      </w:r>
      <w:r w:rsidR="004248F7" w:rsidRPr="0011016C">
        <w:rPr>
          <w:rFonts w:ascii="Times New Roman" w:hAnsi="Times New Roman"/>
          <w:sz w:val="20"/>
          <w:szCs w:val="20"/>
          <w:lang w:eastAsia="ru-RU"/>
        </w:rPr>
        <w:t>3</w:t>
      </w:r>
      <w:r w:rsidR="00530CDB" w:rsidRPr="0011016C">
        <w:rPr>
          <w:rFonts w:ascii="Times New Roman" w:hAnsi="Times New Roman"/>
          <w:sz w:val="20"/>
          <w:szCs w:val="20"/>
          <w:lang w:eastAsia="ru-RU"/>
        </w:rPr>
        <w:t xml:space="preserve"> дней отпр</w:t>
      </w:r>
      <w:r w:rsidR="00E43C44" w:rsidRPr="0011016C">
        <w:rPr>
          <w:rFonts w:ascii="Times New Roman" w:hAnsi="Times New Roman"/>
          <w:sz w:val="20"/>
          <w:szCs w:val="20"/>
          <w:lang w:eastAsia="ru-RU"/>
        </w:rPr>
        <w:t>авляет на адрес автора письмо с подтверждением</w:t>
      </w:r>
      <w:r w:rsidR="00530CDB" w:rsidRPr="0011016C">
        <w:rPr>
          <w:rFonts w:ascii="Times New Roman" w:hAnsi="Times New Roman"/>
          <w:bCs/>
          <w:sz w:val="20"/>
          <w:szCs w:val="20"/>
          <w:lang w:eastAsia="ru-RU"/>
        </w:rPr>
        <w:t xml:space="preserve"> получения</w:t>
      </w:r>
      <w:r w:rsidR="00A65AFB" w:rsidRPr="001101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43C44" w:rsidRPr="0011016C">
        <w:rPr>
          <w:rFonts w:ascii="Times New Roman" w:hAnsi="Times New Roman"/>
          <w:bCs/>
          <w:sz w:val="20"/>
          <w:szCs w:val="20"/>
          <w:lang w:eastAsia="ru-RU"/>
        </w:rPr>
        <w:t>материалов</w:t>
      </w:r>
      <w:r w:rsidR="00530CDB" w:rsidRPr="0011016C">
        <w:rPr>
          <w:rFonts w:ascii="Times New Roman" w:hAnsi="Times New Roman"/>
          <w:sz w:val="20"/>
          <w:szCs w:val="20"/>
          <w:lang w:eastAsia="ru-RU"/>
        </w:rPr>
        <w:t>. Участники, не получившие подтверждения от оргкомитета, просьба продублировать материалы.</w:t>
      </w:r>
    </w:p>
    <w:tbl>
      <w:tblPr>
        <w:tblW w:w="0" w:type="auto"/>
        <w:shd w:val="clear" w:color="auto" w:fill="548DD4" w:themeFill="text2" w:themeFillTint="99"/>
        <w:tblLook w:val="04A0"/>
      </w:tblPr>
      <w:tblGrid>
        <w:gridCol w:w="3864"/>
        <w:gridCol w:w="3865"/>
      </w:tblGrid>
      <w:tr w:rsidR="0011016C" w:rsidRPr="0011016C" w:rsidTr="0011016C">
        <w:tc>
          <w:tcPr>
            <w:tcW w:w="7729" w:type="dxa"/>
            <w:gridSpan w:val="2"/>
            <w:shd w:val="clear" w:color="auto" w:fill="548DD4" w:themeFill="text2" w:themeFillTint="99"/>
          </w:tcPr>
          <w:p w:rsidR="0011016C" w:rsidRPr="0011016C" w:rsidRDefault="0011016C" w:rsidP="00674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НАПРАВЛЕНИЯ КОНФЕРЕНЦИИ</w:t>
            </w:r>
          </w:p>
        </w:tc>
      </w:tr>
      <w:tr w:rsidR="0011016C" w:rsidRPr="0011016C" w:rsidTr="00674B9D">
        <w:tblPrEx>
          <w:shd w:val="clear" w:color="auto" w:fill="auto"/>
        </w:tblPrEx>
        <w:tc>
          <w:tcPr>
            <w:tcW w:w="3864" w:type="dxa"/>
          </w:tcPr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Физико-математические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Химические науки.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Биологические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Геолого-минералогические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Технические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Сельскохозяйственные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Исторические науки.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Экономические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Философские науки. </w:t>
            </w:r>
          </w:p>
        </w:tc>
        <w:tc>
          <w:tcPr>
            <w:tcW w:w="3865" w:type="dxa"/>
          </w:tcPr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Географические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Педагогические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Медицинские науки. 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Ветеринарные науки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Психологические науки.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Социологические науки.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Политические науки.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Юридические науки</w:t>
            </w:r>
          </w:p>
          <w:p w:rsidR="0011016C" w:rsidRPr="0011016C" w:rsidRDefault="0011016C" w:rsidP="00674B9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Филологические науки</w:t>
            </w:r>
          </w:p>
        </w:tc>
      </w:tr>
    </w:tbl>
    <w:p w:rsidR="0011016C" w:rsidRPr="0011016C" w:rsidRDefault="0011016C" w:rsidP="001101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shd w:val="clear" w:color="auto" w:fill="548DD4" w:themeFill="text2" w:themeFillTint="99"/>
        <w:tblLook w:val="04A0"/>
      </w:tblPr>
      <w:tblGrid>
        <w:gridCol w:w="7729"/>
      </w:tblGrid>
      <w:tr w:rsidR="0011016C" w:rsidRPr="0011016C" w:rsidTr="00674B9D">
        <w:tc>
          <w:tcPr>
            <w:tcW w:w="7729" w:type="dxa"/>
            <w:shd w:val="clear" w:color="auto" w:fill="548DD4" w:themeFill="text2" w:themeFillTint="99"/>
          </w:tcPr>
          <w:p w:rsidR="0011016C" w:rsidRPr="0011016C" w:rsidRDefault="0011016C" w:rsidP="00674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</w:tbl>
    <w:p w:rsidR="0086016E" w:rsidRPr="0011016C" w:rsidRDefault="008B1345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b/>
          <w:sz w:val="20"/>
          <w:szCs w:val="20"/>
        </w:rPr>
        <w:t>Организационн</w:t>
      </w:r>
      <w:r w:rsidR="00982302" w:rsidRPr="0011016C">
        <w:rPr>
          <w:rFonts w:ascii="Times New Roman" w:hAnsi="Times New Roman"/>
          <w:b/>
          <w:sz w:val="20"/>
          <w:szCs w:val="20"/>
        </w:rPr>
        <w:t>ый взнос 14</w:t>
      </w:r>
      <w:r w:rsidR="0086016E" w:rsidRPr="0011016C">
        <w:rPr>
          <w:rFonts w:ascii="Times New Roman" w:hAnsi="Times New Roman"/>
          <w:b/>
          <w:sz w:val="20"/>
          <w:szCs w:val="20"/>
        </w:rPr>
        <w:t>0руб. за страницу</w:t>
      </w:r>
      <w:r w:rsidR="00401CE0" w:rsidRPr="0011016C">
        <w:rPr>
          <w:rFonts w:ascii="Times New Roman" w:hAnsi="Times New Roman"/>
          <w:sz w:val="20"/>
          <w:szCs w:val="20"/>
        </w:rPr>
        <w:t xml:space="preserve"> (для иностранных участников </w:t>
      </w:r>
      <w:r w:rsidR="00ED2281" w:rsidRPr="0011016C">
        <w:rPr>
          <w:rFonts w:ascii="Times New Roman" w:hAnsi="Times New Roman"/>
          <w:sz w:val="20"/>
          <w:szCs w:val="20"/>
        </w:rPr>
        <w:t>6</w:t>
      </w:r>
      <w:r w:rsidR="00401CE0" w:rsidRPr="0011016C">
        <w:rPr>
          <w:rFonts w:ascii="Times New Roman" w:hAnsi="Times New Roman"/>
          <w:sz w:val="20"/>
          <w:szCs w:val="20"/>
        </w:rPr>
        <w:t>$</w:t>
      </w:r>
      <w:r w:rsidR="00DF7611" w:rsidRPr="0011016C">
        <w:rPr>
          <w:rFonts w:ascii="Times New Roman" w:hAnsi="Times New Roman"/>
          <w:sz w:val="20"/>
          <w:szCs w:val="20"/>
        </w:rPr>
        <w:t xml:space="preserve"> за страницу</w:t>
      </w:r>
      <w:r w:rsidR="00401CE0" w:rsidRPr="0011016C">
        <w:rPr>
          <w:rFonts w:ascii="Times New Roman" w:hAnsi="Times New Roman"/>
          <w:sz w:val="20"/>
          <w:szCs w:val="20"/>
        </w:rPr>
        <w:t>)</w:t>
      </w:r>
      <w:r w:rsidR="00DC2D5B" w:rsidRPr="0011016C">
        <w:rPr>
          <w:rFonts w:ascii="Times New Roman" w:hAnsi="Times New Roman"/>
          <w:sz w:val="20"/>
          <w:szCs w:val="20"/>
        </w:rPr>
        <w:t xml:space="preserve">. </w:t>
      </w:r>
      <w:r w:rsidR="00DC2D5B" w:rsidRPr="0011016C">
        <w:rPr>
          <w:rFonts w:ascii="Times New Roman" w:hAnsi="Times New Roman"/>
          <w:bCs/>
          <w:iCs/>
          <w:sz w:val="20"/>
          <w:szCs w:val="20"/>
          <w:lang w:eastAsia="ru-RU"/>
        </w:rPr>
        <w:t>Взнос покрывает расходы, связ</w:t>
      </w:r>
      <w:r w:rsidR="0011016C" w:rsidRPr="0011016C">
        <w:rPr>
          <w:rFonts w:ascii="Times New Roman" w:hAnsi="Times New Roman"/>
          <w:bCs/>
          <w:iCs/>
          <w:sz w:val="20"/>
          <w:szCs w:val="20"/>
          <w:lang w:eastAsia="ru-RU"/>
        </w:rPr>
        <w:t>анные с печатью сборника статей</w:t>
      </w:r>
      <w:r w:rsidR="00DC2D5B" w:rsidRPr="0011016C">
        <w:rPr>
          <w:rFonts w:ascii="Times New Roman" w:hAnsi="Times New Roman"/>
          <w:sz w:val="20"/>
          <w:szCs w:val="20"/>
        </w:rPr>
        <w:t xml:space="preserve"> </w:t>
      </w:r>
      <w:r w:rsidR="00DC2D5B" w:rsidRPr="0011016C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конференции и их почтовой пересылкой участникам. </w:t>
      </w:r>
      <w:r w:rsidR="00DC2D5B" w:rsidRPr="0011016C">
        <w:rPr>
          <w:rFonts w:ascii="Times New Roman" w:hAnsi="Times New Roman"/>
          <w:sz w:val="20"/>
          <w:szCs w:val="20"/>
        </w:rPr>
        <w:t>Если требуется дополнительны</w:t>
      </w:r>
      <w:r w:rsidR="00401CE0" w:rsidRPr="0011016C">
        <w:rPr>
          <w:rFonts w:ascii="Times New Roman" w:hAnsi="Times New Roman"/>
          <w:sz w:val="20"/>
          <w:szCs w:val="20"/>
        </w:rPr>
        <w:t>й экземпляр, то дополнительно 20</w:t>
      </w:r>
      <w:r w:rsidR="00DC2D5B" w:rsidRPr="0011016C">
        <w:rPr>
          <w:rFonts w:ascii="Times New Roman" w:hAnsi="Times New Roman"/>
          <w:sz w:val="20"/>
          <w:szCs w:val="20"/>
        </w:rPr>
        <w:t>0руб</w:t>
      </w:r>
      <w:r w:rsidR="00401CE0" w:rsidRPr="0011016C">
        <w:rPr>
          <w:rFonts w:ascii="Times New Roman" w:hAnsi="Times New Roman"/>
          <w:sz w:val="20"/>
          <w:szCs w:val="20"/>
        </w:rPr>
        <w:t xml:space="preserve"> (для иностранных участников 10$)</w:t>
      </w:r>
      <w:r w:rsidR="00DC2D5B" w:rsidRPr="0011016C">
        <w:rPr>
          <w:rFonts w:ascii="Times New Roman" w:hAnsi="Times New Roman"/>
          <w:sz w:val="20"/>
          <w:szCs w:val="20"/>
        </w:rPr>
        <w:t>.</w:t>
      </w:r>
    </w:p>
    <w:p w:rsidR="00DC2D5B" w:rsidRPr="0011016C" w:rsidRDefault="00DC2D5B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Реквизиты для оплаты:</w:t>
      </w:r>
    </w:p>
    <w:p w:rsidR="000E7560" w:rsidRPr="0011016C" w:rsidRDefault="003A5A89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Получатель</w:t>
      </w:r>
      <w:r w:rsidR="00EF7056" w:rsidRPr="0011016C">
        <w:rPr>
          <w:rFonts w:ascii="Times New Roman" w:hAnsi="Times New Roman"/>
          <w:sz w:val="20"/>
          <w:szCs w:val="20"/>
        </w:rPr>
        <w:t xml:space="preserve">: </w:t>
      </w:r>
      <w:r w:rsidRPr="0011016C">
        <w:rPr>
          <w:rFonts w:ascii="Times New Roman" w:hAnsi="Times New Roman"/>
          <w:sz w:val="20"/>
          <w:szCs w:val="20"/>
        </w:rPr>
        <w:t xml:space="preserve"> ООО «</w:t>
      </w:r>
      <w:proofErr w:type="spellStart"/>
      <w:r w:rsidRPr="0011016C">
        <w:rPr>
          <w:rFonts w:ascii="Times New Roman" w:hAnsi="Times New Roman"/>
          <w:sz w:val="20"/>
          <w:szCs w:val="20"/>
        </w:rPr>
        <w:t>Аэтерна</w:t>
      </w:r>
      <w:proofErr w:type="spellEnd"/>
      <w:r w:rsidRPr="0011016C">
        <w:rPr>
          <w:rFonts w:ascii="Times New Roman" w:hAnsi="Times New Roman"/>
          <w:sz w:val="20"/>
          <w:szCs w:val="20"/>
        </w:rPr>
        <w:t xml:space="preserve">» ИНН 0274171625 </w:t>
      </w:r>
      <w:r w:rsidR="000E7560" w:rsidRPr="0011016C">
        <w:rPr>
          <w:rFonts w:ascii="Times New Roman" w:hAnsi="Times New Roman"/>
          <w:sz w:val="20"/>
          <w:szCs w:val="20"/>
        </w:rPr>
        <w:t xml:space="preserve"> </w:t>
      </w:r>
      <w:r w:rsidR="000D6B59" w:rsidRPr="0011016C">
        <w:rPr>
          <w:rFonts w:ascii="Times New Roman" w:hAnsi="Times New Roman"/>
          <w:sz w:val="20"/>
          <w:szCs w:val="20"/>
        </w:rPr>
        <w:t>КПП 027401001 ОГРН 1120280048460</w:t>
      </w:r>
    </w:p>
    <w:p w:rsidR="003A5A89" w:rsidRPr="0011016C" w:rsidRDefault="003A5A89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1016C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11016C">
        <w:rPr>
          <w:rFonts w:ascii="Times New Roman" w:hAnsi="Times New Roman"/>
          <w:sz w:val="20"/>
          <w:szCs w:val="20"/>
        </w:rPr>
        <w:t>/с №40702810806000001662</w:t>
      </w:r>
    </w:p>
    <w:p w:rsidR="00257D1B" w:rsidRPr="0011016C" w:rsidRDefault="00EF7056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 xml:space="preserve">Банк получателя платежа: </w:t>
      </w:r>
      <w:r w:rsidR="00F737DC" w:rsidRPr="0011016C">
        <w:rPr>
          <w:rFonts w:ascii="Times New Roman" w:hAnsi="Times New Roman"/>
          <w:sz w:val="20"/>
          <w:szCs w:val="20"/>
        </w:rPr>
        <w:t>Башкирское отделение Сбербанка России №8598 г. Уфы</w:t>
      </w:r>
    </w:p>
    <w:p w:rsidR="00257D1B" w:rsidRPr="0011016C" w:rsidRDefault="00257D1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БИК</w:t>
      </w:r>
      <w:r w:rsidR="000D6B59" w:rsidRPr="0011016C">
        <w:rPr>
          <w:rFonts w:ascii="Times New Roman" w:hAnsi="Times New Roman"/>
          <w:sz w:val="20"/>
          <w:szCs w:val="20"/>
        </w:rPr>
        <w:t xml:space="preserve"> </w:t>
      </w:r>
      <w:r w:rsidRPr="0011016C">
        <w:rPr>
          <w:rFonts w:ascii="Times New Roman" w:hAnsi="Times New Roman"/>
          <w:sz w:val="20"/>
          <w:szCs w:val="20"/>
        </w:rPr>
        <w:t>048073601</w:t>
      </w:r>
    </w:p>
    <w:p w:rsidR="00257D1B" w:rsidRPr="0011016C" w:rsidRDefault="00257D1B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1016C">
        <w:rPr>
          <w:rFonts w:ascii="Times New Roman" w:hAnsi="Times New Roman"/>
          <w:sz w:val="20"/>
          <w:szCs w:val="20"/>
        </w:rPr>
        <w:t>Кор</w:t>
      </w:r>
      <w:proofErr w:type="spellEnd"/>
      <w:r w:rsidRPr="0011016C">
        <w:rPr>
          <w:rFonts w:ascii="Times New Roman" w:hAnsi="Times New Roman"/>
          <w:sz w:val="20"/>
          <w:szCs w:val="20"/>
        </w:rPr>
        <w:t xml:space="preserve"> счет</w:t>
      </w:r>
      <w:proofErr w:type="gramEnd"/>
      <w:r w:rsidRPr="0011016C">
        <w:rPr>
          <w:rFonts w:ascii="Times New Roman" w:hAnsi="Times New Roman"/>
          <w:sz w:val="20"/>
          <w:szCs w:val="20"/>
        </w:rPr>
        <w:t xml:space="preserve"> 3</w:t>
      </w:r>
      <w:r w:rsidR="00D35D73" w:rsidRPr="0011016C">
        <w:rPr>
          <w:rFonts w:ascii="Times New Roman" w:hAnsi="Times New Roman"/>
          <w:sz w:val="20"/>
          <w:szCs w:val="20"/>
        </w:rPr>
        <w:t>0101810300000000601 в РКЦ НБ РБ</w:t>
      </w:r>
    </w:p>
    <w:p w:rsidR="00D35D73" w:rsidRPr="0011016C" w:rsidRDefault="00D35D73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КПП БАНКА 027802001 ИНН БАНКА 7707083893</w:t>
      </w:r>
    </w:p>
    <w:p w:rsidR="00EC1D4B" w:rsidRPr="0011016C" w:rsidRDefault="00B02B41" w:rsidP="007F79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Назначение пла</w:t>
      </w:r>
      <w:r w:rsidR="007635FB" w:rsidRPr="0011016C">
        <w:rPr>
          <w:rFonts w:ascii="Times New Roman" w:hAnsi="Times New Roman"/>
          <w:sz w:val="20"/>
          <w:szCs w:val="20"/>
        </w:rPr>
        <w:t>тежа. «</w:t>
      </w:r>
      <w:r w:rsidR="007635FB" w:rsidRPr="0011016C">
        <w:rPr>
          <w:rFonts w:ascii="Times New Roman" w:hAnsi="Times New Roman"/>
          <w:b/>
          <w:sz w:val="20"/>
          <w:szCs w:val="20"/>
        </w:rPr>
        <w:t>За участие в конференции</w:t>
      </w:r>
      <w:r w:rsidRPr="0011016C">
        <w:rPr>
          <w:rFonts w:ascii="Times New Roman" w:hAnsi="Times New Roman"/>
          <w:sz w:val="20"/>
          <w:szCs w:val="20"/>
        </w:rPr>
        <w:t xml:space="preserve"> указать фамилию автора</w:t>
      </w:r>
      <w:r w:rsidR="007635FB" w:rsidRPr="0011016C">
        <w:rPr>
          <w:rFonts w:ascii="Times New Roman" w:hAnsi="Times New Roman"/>
          <w:sz w:val="20"/>
          <w:szCs w:val="20"/>
        </w:rPr>
        <w:t>»</w:t>
      </w:r>
      <w:r w:rsidRPr="0011016C">
        <w:rPr>
          <w:rFonts w:ascii="Times New Roman" w:hAnsi="Times New Roman"/>
          <w:sz w:val="20"/>
          <w:szCs w:val="20"/>
        </w:rPr>
        <w:t>.</w:t>
      </w:r>
    </w:p>
    <w:p w:rsidR="00AF297A" w:rsidRPr="0011016C" w:rsidRDefault="003A5A89" w:rsidP="007F79E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11016C">
        <w:rPr>
          <w:rFonts w:ascii="Times New Roman" w:hAnsi="Times New Roman"/>
          <w:sz w:val="20"/>
          <w:szCs w:val="20"/>
        </w:rPr>
        <w:t xml:space="preserve">Оплату можно произвести в центрах  мобильной связи </w:t>
      </w:r>
      <w:r w:rsidRPr="0011016C">
        <w:rPr>
          <w:rFonts w:ascii="Times New Roman" w:hAnsi="Times New Roman"/>
          <w:sz w:val="20"/>
          <w:szCs w:val="20"/>
          <w:u w:val="single"/>
        </w:rPr>
        <w:t>«Связной»</w:t>
      </w:r>
      <w:r w:rsidRPr="0011016C">
        <w:rPr>
          <w:rFonts w:ascii="Times New Roman" w:hAnsi="Times New Roman"/>
          <w:sz w:val="20"/>
          <w:szCs w:val="20"/>
        </w:rPr>
        <w:t xml:space="preserve">, пополнение карты № </w:t>
      </w:r>
      <w:r w:rsidR="00A44C6C" w:rsidRPr="0011016C">
        <w:rPr>
          <w:rFonts w:ascii="Times New Roman" w:hAnsi="Times New Roman"/>
          <w:spacing w:val="20"/>
          <w:sz w:val="20"/>
          <w:szCs w:val="20"/>
        </w:rPr>
        <w:t>2989293084561</w:t>
      </w:r>
      <w:r w:rsidR="00B02B41" w:rsidRPr="0011016C">
        <w:rPr>
          <w:rFonts w:ascii="Times New Roman" w:hAnsi="Times New Roman"/>
          <w:sz w:val="20"/>
          <w:szCs w:val="20"/>
        </w:rPr>
        <w:t>.</w:t>
      </w:r>
    </w:p>
    <w:p w:rsidR="00EC1D4B" w:rsidRPr="0011016C" w:rsidRDefault="00A65AFB" w:rsidP="00ED228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11016C">
        <w:rPr>
          <w:rFonts w:ascii="Times New Roman" w:hAnsi="Times New Roman"/>
          <w:bCs/>
          <w:sz w:val="20"/>
          <w:szCs w:val="20"/>
          <w:lang w:eastAsia="ru-RU"/>
        </w:rPr>
        <w:t xml:space="preserve">Для получения реквизитов для оплаты организационного взноса участникам из других стран необходимо обратиться к организаторам: </w:t>
      </w:r>
      <w:hyperlink r:id="rId7" w:history="1"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science</w:t>
        </w:r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@</w:t>
        </w:r>
        <w:proofErr w:type="spellStart"/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aeterna</w:t>
        </w:r>
        <w:proofErr w:type="spellEnd"/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-</w:t>
        </w:r>
        <w:proofErr w:type="spellStart"/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ufa</w:t>
        </w:r>
        <w:proofErr w:type="spellEnd"/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proofErr w:type="spellStart"/>
        <w:r w:rsidR="00ED2281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EA453D" w:rsidRPr="0011016C" w:rsidRDefault="00EA453D" w:rsidP="00EA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7"/>
      </w:tblGrid>
      <w:tr w:rsidR="009817DC" w:rsidRPr="0011016C" w:rsidTr="00F471D6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 w:themeFill="text2" w:themeFillTint="99"/>
          </w:tcPr>
          <w:p w:rsidR="009817DC" w:rsidRPr="0011016C" w:rsidRDefault="009817DC" w:rsidP="00F47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ОБРАЗЕЦ ОФОРМЛЕНИЯ МАТЕРИАЛОВ</w:t>
            </w:r>
          </w:p>
        </w:tc>
      </w:tr>
      <w:tr w:rsidR="009817DC" w:rsidRPr="0011016C" w:rsidTr="00F471D6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7DC" w:rsidRPr="0011016C" w:rsidRDefault="009817DC" w:rsidP="00F471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УДК 336</w:t>
            </w:r>
          </w:p>
          <w:p w:rsidR="009817DC" w:rsidRPr="0011016C" w:rsidRDefault="009817DC" w:rsidP="00F471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 xml:space="preserve">Б.Е. </w:t>
            </w:r>
            <w:proofErr w:type="spellStart"/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Аверин</w:t>
            </w:r>
            <w:proofErr w:type="spellEnd"/>
          </w:p>
          <w:p w:rsidR="009817DC" w:rsidRPr="0011016C" w:rsidRDefault="009817DC" w:rsidP="00F471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студент 3 курса экономического факультета</w:t>
            </w:r>
          </w:p>
          <w:p w:rsidR="009817DC" w:rsidRPr="0011016C" w:rsidRDefault="009817DC" w:rsidP="00F471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Башкирский государственный университет</w:t>
            </w:r>
          </w:p>
          <w:p w:rsidR="009817DC" w:rsidRPr="0011016C" w:rsidRDefault="009817DC" w:rsidP="00F471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Г. Уфа, Российская  Федерация</w:t>
            </w: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817DC" w:rsidRPr="0011016C" w:rsidRDefault="009817DC" w:rsidP="00F471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17DC" w:rsidRPr="0011016C" w:rsidRDefault="009817DC" w:rsidP="00F47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ИНВЕСТИЦИОННЫЙ КЛИМАТ ИННОВАЦИОННОЙ ДЕЯТЕЛЬНОСТИ В РЕГИОНЕ</w:t>
            </w:r>
          </w:p>
          <w:p w:rsidR="0011016C" w:rsidRPr="0011016C" w:rsidRDefault="0011016C" w:rsidP="00F47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17DC" w:rsidRPr="0011016C" w:rsidRDefault="009817DC" w:rsidP="00F471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9817DC" w:rsidRPr="0011016C" w:rsidRDefault="009817DC" w:rsidP="00F471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17DC" w:rsidRPr="0011016C" w:rsidRDefault="009817DC" w:rsidP="00F471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Список использованной литературы:</w:t>
            </w:r>
          </w:p>
          <w:p w:rsidR="009817DC" w:rsidRPr="0011016C" w:rsidRDefault="009817DC" w:rsidP="00F47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1.Хххххххххххххххххххххххххххххххх.</w:t>
            </w:r>
          </w:p>
          <w:p w:rsidR="009817DC" w:rsidRPr="0011016C" w:rsidRDefault="009817DC" w:rsidP="00F471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2.Хххххххххххххххххххххххххххххххх.</w:t>
            </w: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817DC" w:rsidRPr="0011016C" w:rsidRDefault="009817DC" w:rsidP="005F186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© </w:t>
            </w:r>
            <w:r w:rsidR="005F1867" w:rsidRPr="0011016C">
              <w:rPr>
                <w:rFonts w:ascii="Times New Roman" w:hAnsi="Times New Roman"/>
                <w:sz w:val="20"/>
                <w:szCs w:val="20"/>
              </w:rPr>
              <w:t>Б.Е</w:t>
            </w:r>
            <w:r w:rsidR="005F1867">
              <w:rPr>
                <w:rFonts w:ascii="Times New Roman" w:hAnsi="Times New Roman"/>
                <w:sz w:val="20"/>
                <w:szCs w:val="20"/>
              </w:rPr>
              <w:t>.</w:t>
            </w:r>
            <w:r w:rsidR="005F1867" w:rsidRPr="00110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016C"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 w:rsidRPr="0011016C"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</w:tr>
    </w:tbl>
    <w:p w:rsidR="009817DC" w:rsidRPr="0011016C" w:rsidRDefault="009817DC" w:rsidP="00EA45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shd w:val="clear" w:color="auto" w:fill="548DD4" w:themeFill="text2" w:themeFillTint="99"/>
        <w:tblLook w:val="04A0"/>
      </w:tblPr>
      <w:tblGrid>
        <w:gridCol w:w="7729"/>
      </w:tblGrid>
      <w:tr w:rsidR="00477AEB" w:rsidRPr="0011016C" w:rsidTr="00ED6956">
        <w:tc>
          <w:tcPr>
            <w:tcW w:w="7729" w:type="dxa"/>
            <w:shd w:val="clear" w:color="auto" w:fill="548DD4" w:themeFill="text2" w:themeFillTint="99"/>
          </w:tcPr>
          <w:p w:rsidR="00477AEB" w:rsidRPr="005F1867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ТРЕБОВАНИЯ К МАТЕРИАЛАМ</w:t>
            </w:r>
          </w:p>
        </w:tc>
      </w:tr>
    </w:tbl>
    <w:p w:rsidR="00ED5CD7" w:rsidRPr="0011016C" w:rsidRDefault="006A28A1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sz w:val="20"/>
          <w:szCs w:val="20"/>
          <w:lang w:eastAsia="ru-RU"/>
        </w:rPr>
        <w:t>Статья долж</w:t>
      </w:r>
      <w:r w:rsidR="00ED5CD7" w:rsidRPr="0011016C">
        <w:rPr>
          <w:rFonts w:ascii="Times New Roman" w:hAnsi="Times New Roman"/>
          <w:b/>
          <w:sz w:val="20"/>
          <w:szCs w:val="20"/>
          <w:lang w:eastAsia="ru-RU"/>
        </w:rPr>
        <w:t>н</w:t>
      </w:r>
      <w:r w:rsidRPr="0011016C"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ED5CD7" w:rsidRPr="0011016C">
        <w:rPr>
          <w:rFonts w:ascii="Times New Roman" w:hAnsi="Times New Roman"/>
          <w:b/>
          <w:sz w:val="20"/>
          <w:szCs w:val="20"/>
          <w:lang w:eastAsia="ru-RU"/>
        </w:rPr>
        <w:t xml:space="preserve"> быть выполнен</w:t>
      </w:r>
      <w:r w:rsidRPr="0011016C"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ED5CD7" w:rsidRPr="0011016C">
        <w:rPr>
          <w:rFonts w:ascii="Times New Roman" w:hAnsi="Times New Roman"/>
          <w:b/>
          <w:sz w:val="20"/>
          <w:szCs w:val="20"/>
          <w:lang w:eastAsia="ru-RU"/>
        </w:rPr>
        <w:t xml:space="preserve"> на актуальную тему</w:t>
      </w:r>
      <w:r w:rsidR="00AF297A" w:rsidRPr="0011016C">
        <w:rPr>
          <w:rFonts w:ascii="Times New Roman" w:hAnsi="Times New Roman"/>
          <w:b/>
          <w:sz w:val="20"/>
          <w:szCs w:val="20"/>
          <w:lang w:eastAsia="ru-RU"/>
        </w:rPr>
        <w:t xml:space="preserve"> и </w:t>
      </w:r>
      <w:r w:rsidR="00ED5CD7" w:rsidRPr="0011016C">
        <w:rPr>
          <w:rFonts w:ascii="Times New Roman" w:hAnsi="Times New Roman"/>
          <w:b/>
          <w:sz w:val="20"/>
          <w:szCs w:val="20"/>
          <w:lang w:eastAsia="ru-RU"/>
        </w:rPr>
        <w:t>содержат</w:t>
      </w:r>
      <w:r w:rsidR="00AF297A" w:rsidRPr="0011016C">
        <w:rPr>
          <w:rFonts w:ascii="Times New Roman" w:hAnsi="Times New Roman"/>
          <w:b/>
          <w:sz w:val="20"/>
          <w:szCs w:val="20"/>
          <w:lang w:eastAsia="ru-RU"/>
        </w:rPr>
        <w:t>ь</w:t>
      </w:r>
      <w:r w:rsidR="00ED5CD7" w:rsidRPr="0011016C">
        <w:rPr>
          <w:rFonts w:ascii="Times New Roman" w:hAnsi="Times New Roman"/>
          <w:b/>
          <w:sz w:val="20"/>
          <w:szCs w:val="20"/>
          <w:lang w:eastAsia="ru-RU"/>
        </w:rPr>
        <w:t xml:space="preserve"> результаты глубокого самостоятельного исследования;</w:t>
      </w:r>
    </w:p>
    <w:p w:rsidR="00ED5CD7" w:rsidRPr="0011016C" w:rsidRDefault="00ED5CD7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0"/>
          <w:szCs w:val="20"/>
          <w:u w:val="single"/>
          <w:lang w:eastAsia="ru-RU"/>
        </w:rPr>
      </w:pPr>
      <w:r w:rsidRPr="0011016C">
        <w:rPr>
          <w:rFonts w:ascii="Times New Roman" w:hAnsi="Times New Roman"/>
          <w:b/>
          <w:iCs/>
          <w:sz w:val="20"/>
          <w:szCs w:val="20"/>
          <w:u w:val="single"/>
          <w:lang w:eastAsia="ru-RU"/>
        </w:rPr>
        <w:t>Ответственность за освещение материалов, несут авторы докладов.</w:t>
      </w:r>
    </w:p>
    <w:p w:rsidR="00AF297A" w:rsidRPr="0011016C" w:rsidRDefault="006A28A1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iCs/>
          <w:sz w:val="20"/>
          <w:szCs w:val="20"/>
          <w:lang w:eastAsia="ru-RU"/>
        </w:rPr>
        <w:t>Статья</w:t>
      </w:r>
      <w:r w:rsidR="00ED5CD7" w:rsidRPr="0011016C">
        <w:rPr>
          <w:rFonts w:ascii="Times New Roman" w:hAnsi="Times New Roman"/>
          <w:b/>
          <w:iCs/>
          <w:sz w:val="20"/>
          <w:szCs w:val="20"/>
          <w:lang w:eastAsia="ru-RU"/>
        </w:rPr>
        <w:t xml:space="preserve"> </w:t>
      </w:r>
      <w:r w:rsidR="00AF297A" w:rsidRPr="0011016C">
        <w:rPr>
          <w:rFonts w:ascii="Times New Roman" w:hAnsi="Times New Roman"/>
          <w:b/>
          <w:iCs/>
          <w:sz w:val="20"/>
          <w:szCs w:val="20"/>
          <w:lang w:eastAsia="ru-RU"/>
        </w:rPr>
        <w:t>будет напечатан</w:t>
      </w:r>
      <w:r w:rsidRPr="0011016C">
        <w:rPr>
          <w:rFonts w:ascii="Times New Roman" w:hAnsi="Times New Roman"/>
          <w:b/>
          <w:iCs/>
          <w:sz w:val="20"/>
          <w:szCs w:val="20"/>
          <w:lang w:eastAsia="ru-RU"/>
        </w:rPr>
        <w:t>а</w:t>
      </w:r>
      <w:r w:rsidR="00AF297A" w:rsidRPr="0011016C">
        <w:rPr>
          <w:rFonts w:ascii="Times New Roman" w:hAnsi="Times New Roman"/>
          <w:b/>
          <w:iCs/>
          <w:sz w:val="20"/>
          <w:szCs w:val="20"/>
          <w:lang w:eastAsia="ru-RU"/>
        </w:rPr>
        <w:t xml:space="preserve"> в авторской редакции</w:t>
      </w:r>
      <w:r w:rsidR="00ED5CD7" w:rsidRPr="0011016C">
        <w:rPr>
          <w:rFonts w:ascii="Times New Roman" w:hAnsi="Times New Roman"/>
          <w:b/>
          <w:iCs/>
          <w:sz w:val="20"/>
          <w:szCs w:val="20"/>
          <w:lang w:eastAsia="ru-RU"/>
        </w:rPr>
        <w:t>, поэтому он</w:t>
      </w:r>
      <w:r w:rsidRPr="0011016C">
        <w:rPr>
          <w:rFonts w:ascii="Times New Roman" w:hAnsi="Times New Roman"/>
          <w:b/>
          <w:iCs/>
          <w:sz w:val="20"/>
          <w:szCs w:val="20"/>
          <w:lang w:eastAsia="ru-RU"/>
        </w:rPr>
        <w:t>а</w:t>
      </w:r>
      <w:r w:rsidR="009817DC" w:rsidRPr="0011016C">
        <w:rPr>
          <w:rFonts w:ascii="Times New Roman" w:hAnsi="Times New Roman"/>
          <w:b/>
          <w:iCs/>
          <w:sz w:val="20"/>
          <w:szCs w:val="20"/>
          <w:lang w:eastAsia="ru-RU"/>
        </w:rPr>
        <w:t xml:space="preserve"> долж</w:t>
      </w:r>
      <w:r w:rsidR="00ED5CD7" w:rsidRPr="0011016C">
        <w:rPr>
          <w:rFonts w:ascii="Times New Roman" w:hAnsi="Times New Roman"/>
          <w:b/>
          <w:iCs/>
          <w:sz w:val="20"/>
          <w:szCs w:val="20"/>
          <w:lang w:eastAsia="ru-RU"/>
        </w:rPr>
        <w:t>н</w:t>
      </w:r>
      <w:r w:rsidRPr="0011016C">
        <w:rPr>
          <w:rFonts w:ascii="Times New Roman" w:hAnsi="Times New Roman"/>
          <w:b/>
          <w:iCs/>
          <w:sz w:val="20"/>
          <w:szCs w:val="20"/>
          <w:lang w:eastAsia="ru-RU"/>
        </w:rPr>
        <w:t>а</w:t>
      </w:r>
      <w:r w:rsidR="00ED5CD7" w:rsidRPr="0011016C">
        <w:rPr>
          <w:rFonts w:ascii="Times New Roman" w:hAnsi="Times New Roman"/>
          <w:b/>
          <w:iCs/>
          <w:sz w:val="20"/>
          <w:szCs w:val="20"/>
          <w:lang w:eastAsia="ru-RU"/>
        </w:rPr>
        <w:t xml:space="preserve"> быть тщательно подготовлен</w:t>
      </w:r>
      <w:r w:rsidRPr="0011016C">
        <w:rPr>
          <w:rFonts w:ascii="Times New Roman" w:hAnsi="Times New Roman"/>
          <w:b/>
          <w:iCs/>
          <w:sz w:val="20"/>
          <w:szCs w:val="20"/>
          <w:lang w:eastAsia="ru-RU"/>
        </w:rPr>
        <w:t>а</w:t>
      </w:r>
      <w:r w:rsidR="00ED5CD7" w:rsidRPr="0011016C">
        <w:rPr>
          <w:rFonts w:ascii="Times New Roman" w:hAnsi="Times New Roman"/>
          <w:b/>
          <w:iCs/>
          <w:sz w:val="20"/>
          <w:szCs w:val="20"/>
          <w:lang w:eastAsia="ru-RU"/>
        </w:rPr>
        <w:t>.</w:t>
      </w:r>
    </w:p>
    <w:p w:rsidR="00AF297A" w:rsidRPr="0011016C" w:rsidRDefault="00AF297A" w:rsidP="007F79E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1016C">
        <w:rPr>
          <w:rFonts w:ascii="Times New Roman" w:hAnsi="Times New Roman"/>
          <w:iCs/>
          <w:sz w:val="20"/>
          <w:szCs w:val="20"/>
          <w:lang w:eastAsia="ru-RU"/>
        </w:rPr>
        <w:t>Требования к оформлению:</w:t>
      </w:r>
    </w:p>
    <w:p w:rsidR="00ED5CD7" w:rsidRPr="0011016C" w:rsidRDefault="004248F7" w:rsidP="007F79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  <w:u w:val="single"/>
          <w:lang w:eastAsia="ru-RU"/>
        </w:rPr>
      </w:pPr>
      <w:r w:rsidRPr="0011016C">
        <w:rPr>
          <w:rFonts w:ascii="Times New Roman" w:hAnsi="Times New Roman"/>
          <w:b/>
          <w:sz w:val="20"/>
          <w:szCs w:val="20"/>
          <w:u w:val="single"/>
        </w:rPr>
        <w:t>Объем тезисов от 4 до</w:t>
      </w:r>
      <w:r w:rsidR="00A203FD" w:rsidRPr="0011016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11016C">
        <w:rPr>
          <w:rFonts w:ascii="Times New Roman" w:hAnsi="Times New Roman"/>
          <w:b/>
          <w:sz w:val="20"/>
          <w:szCs w:val="20"/>
          <w:u w:val="single"/>
        </w:rPr>
        <w:t>12</w:t>
      </w:r>
      <w:r w:rsidR="00ED5CD7" w:rsidRPr="0011016C">
        <w:rPr>
          <w:rFonts w:ascii="Times New Roman" w:hAnsi="Times New Roman"/>
          <w:b/>
          <w:sz w:val="20"/>
          <w:szCs w:val="20"/>
          <w:u w:val="single"/>
        </w:rPr>
        <w:t xml:space="preserve"> страниц</w:t>
      </w:r>
      <w:r w:rsidR="00AF297A" w:rsidRPr="0011016C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DC2D5B" w:rsidRPr="0011016C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  <w:lang w:val="en-US"/>
        </w:rPr>
      </w:pPr>
      <w:r w:rsidRPr="0011016C">
        <w:rPr>
          <w:sz w:val="20"/>
          <w:szCs w:val="20"/>
        </w:rPr>
        <w:t>Формат</w:t>
      </w:r>
      <w:r w:rsidRPr="0011016C">
        <w:rPr>
          <w:sz w:val="20"/>
          <w:szCs w:val="20"/>
          <w:lang w:val="en-US"/>
        </w:rPr>
        <w:t xml:space="preserve"> </w:t>
      </w:r>
      <w:r w:rsidRPr="0011016C">
        <w:rPr>
          <w:sz w:val="20"/>
          <w:szCs w:val="20"/>
        </w:rPr>
        <w:t>текста</w:t>
      </w:r>
      <w:r w:rsidRPr="0011016C">
        <w:rPr>
          <w:sz w:val="20"/>
          <w:szCs w:val="20"/>
          <w:lang w:val="en-US"/>
        </w:rPr>
        <w:t xml:space="preserve"> </w:t>
      </w:r>
      <w:r w:rsidR="00ED5CD7" w:rsidRPr="0011016C">
        <w:rPr>
          <w:sz w:val="20"/>
          <w:szCs w:val="20"/>
          <w:lang w:val="en-US"/>
        </w:rPr>
        <w:t>–</w:t>
      </w:r>
      <w:r w:rsidRPr="0011016C">
        <w:rPr>
          <w:sz w:val="20"/>
          <w:szCs w:val="20"/>
          <w:lang w:val="en-US"/>
        </w:rPr>
        <w:t xml:space="preserve"> </w:t>
      </w:r>
      <w:r w:rsidR="00ED5CD7" w:rsidRPr="0011016C">
        <w:rPr>
          <w:sz w:val="20"/>
          <w:szCs w:val="20"/>
          <w:lang w:val="en-US"/>
        </w:rPr>
        <w:t xml:space="preserve">Microsoft </w:t>
      </w:r>
      <w:r w:rsidRPr="0011016C">
        <w:rPr>
          <w:sz w:val="20"/>
          <w:szCs w:val="20"/>
          <w:lang w:val="en-US"/>
        </w:rPr>
        <w:t>Word</w:t>
      </w:r>
      <w:r w:rsidR="00ED5CD7" w:rsidRPr="0011016C">
        <w:rPr>
          <w:sz w:val="20"/>
          <w:szCs w:val="20"/>
          <w:lang w:val="en-US"/>
        </w:rPr>
        <w:t xml:space="preserve"> (*.doc, *.docx)</w:t>
      </w:r>
      <w:r w:rsidR="003835DB" w:rsidRPr="0011016C">
        <w:rPr>
          <w:sz w:val="20"/>
          <w:szCs w:val="20"/>
          <w:lang w:val="en-US"/>
        </w:rPr>
        <w:t xml:space="preserve">. </w:t>
      </w:r>
      <w:r w:rsidR="003835DB" w:rsidRPr="0011016C">
        <w:rPr>
          <w:sz w:val="20"/>
          <w:szCs w:val="20"/>
        </w:rPr>
        <w:t>Архивные файлы не принимаются</w:t>
      </w:r>
      <w:r w:rsidRPr="0011016C">
        <w:rPr>
          <w:sz w:val="20"/>
          <w:szCs w:val="20"/>
          <w:lang w:val="en-US"/>
        </w:rPr>
        <w:t xml:space="preserve">; </w:t>
      </w:r>
    </w:p>
    <w:p w:rsidR="00DC2D5B" w:rsidRPr="0011016C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>Ф</w:t>
      </w:r>
      <w:r w:rsidR="00AF297A" w:rsidRPr="0011016C">
        <w:rPr>
          <w:sz w:val="20"/>
          <w:szCs w:val="20"/>
        </w:rPr>
        <w:t>ормат страницы: А</w:t>
      </w:r>
      <w:proofErr w:type="gramStart"/>
      <w:r w:rsidR="00AF297A" w:rsidRPr="0011016C">
        <w:rPr>
          <w:sz w:val="20"/>
          <w:szCs w:val="20"/>
        </w:rPr>
        <w:t>4</w:t>
      </w:r>
      <w:proofErr w:type="gramEnd"/>
      <w:r w:rsidR="00AF297A" w:rsidRPr="0011016C">
        <w:rPr>
          <w:sz w:val="20"/>
          <w:szCs w:val="20"/>
        </w:rPr>
        <w:t xml:space="preserve"> (210x297 мм);</w:t>
      </w:r>
      <w:r w:rsidRPr="0011016C">
        <w:rPr>
          <w:sz w:val="20"/>
          <w:szCs w:val="20"/>
        </w:rPr>
        <w:t xml:space="preserve"> </w:t>
      </w:r>
    </w:p>
    <w:p w:rsidR="00DC2D5B" w:rsidRPr="0011016C" w:rsidRDefault="00DC2D5B" w:rsidP="007F79E5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>Ориентация - книжная;</w:t>
      </w:r>
    </w:p>
    <w:p w:rsidR="00DC2D5B" w:rsidRPr="0011016C" w:rsidRDefault="00DC2D5B" w:rsidP="007F79E5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>Поля (верхнее, нижнее, левое, правое) по 2</w:t>
      </w:r>
      <w:r w:rsidR="00ED5CD7" w:rsidRPr="0011016C">
        <w:rPr>
          <w:sz w:val="20"/>
          <w:szCs w:val="20"/>
        </w:rPr>
        <w:t>0</w:t>
      </w:r>
      <w:r w:rsidRPr="0011016C">
        <w:rPr>
          <w:sz w:val="20"/>
          <w:szCs w:val="20"/>
        </w:rPr>
        <w:t xml:space="preserve"> мм;</w:t>
      </w:r>
    </w:p>
    <w:p w:rsidR="00DC2D5B" w:rsidRPr="0011016C" w:rsidRDefault="00DC2D5B" w:rsidP="007F79E5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>Шрифт: размер (кегль) — 14;</w:t>
      </w:r>
    </w:p>
    <w:p w:rsidR="00DC2D5B" w:rsidRPr="0011016C" w:rsidRDefault="00DC2D5B" w:rsidP="006C73D0">
      <w:pPr>
        <w:pStyle w:val="30"/>
        <w:shd w:val="clear" w:color="auto" w:fill="auto"/>
        <w:tabs>
          <w:tab w:val="left" w:pos="0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 xml:space="preserve">Тип шрифта: </w:t>
      </w:r>
      <w:r w:rsidRPr="0011016C">
        <w:rPr>
          <w:sz w:val="20"/>
          <w:szCs w:val="20"/>
          <w:lang w:val="en-US"/>
        </w:rPr>
        <w:t>Times</w:t>
      </w:r>
      <w:r w:rsidRPr="0011016C">
        <w:rPr>
          <w:sz w:val="20"/>
          <w:szCs w:val="20"/>
        </w:rPr>
        <w:t xml:space="preserve"> </w:t>
      </w:r>
      <w:r w:rsidRPr="0011016C">
        <w:rPr>
          <w:sz w:val="20"/>
          <w:szCs w:val="20"/>
          <w:lang w:val="en-US"/>
        </w:rPr>
        <w:t>New</w:t>
      </w:r>
      <w:r w:rsidRPr="0011016C">
        <w:rPr>
          <w:sz w:val="20"/>
          <w:szCs w:val="20"/>
        </w:rPr>
        <w:t xml:space="preserve"> </w:t>
      </w:r>
      <w:r w:rsidRPr="0011016C">
        <w:rPr>
          <w:sz w:val="20"/>
          <w:szCs w:val="20"/>
          <w:lang w:val="en-US"/>
        </w:rPr>
        <w:t>Roman</w:t>
      </w:r>
      <w:r w:rsidRPr="0011016C">
        <w:rPr>
          <w:sz w:val="20"/>
          <w:szCs w:val="20"/>
        </w:rPr>
        <w:t>;</w:t>
      </w:r>
    </w:p>
    <w:p w:rsidR="00DC2D5B" w:rsidRPr="0011016C" w:rsidRDefault="00DC2D5B" w:rsidP="006C73D0">
      <w:pPr>
        <w:pStyle w:val="1"/>
        <w:shd w:val="clear" w:color="auto" w:fill="auto"/>
        <w:tabs>
          <w:tab w:val="left" w:pos="0"/>
        </w:tabs>
        <w:spacing w:before="0" w:line="240" w:lineRule="auto"/>
        <w:jc w:val="both"/>
        <w:rPr>
          <w:sz w:val="20"/>
          <w:szCs w:val="20"/>
        </w:rPr>
      </w:pPr>
      <w:r w:rsidRPr="0011016C">
        <w:rPr>
          <w:sz w:val="20"/>
          <w:szCs w:val="20"/>
        </w:rPr>
        <w:t>Выравнивание - по ширине;</w:t>
      </w:r>
    </w:p>
    <w:p w:rsidR="00D5214C" w:rsidRDefault="00DC2D5B" w:rsidP="006C73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sz w:val="20"/>
          <w:szCs w:val="20"/>
        </w:rPr>
        <w:t>Ме</w:t>
      </w:r>
      <w:r w:rsidR="00AF297A" w:rsidRPr="0011016C">
        <w:rPr>
          <w:rFonts w:ascii="Times New Roman" w:hAnsi="Times New Roman"/>
          <w:sz w:val="20"/>
          <w:szCs w:val="20"/>
        </w:rPr>
        <w:t>жстрочный интервал – полуторный.</w:t>
      </w:r>
    </w:p>
    <w:p w:rsidR="006C73D0" w:rsidRPr="006C73D0" w:rsidRDefault="006C73D0" w:rsidP="006C73D0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0"/>
          <w:szCs w:val="20"/>
        </w:rPr>
      </w:pPr>
      <w:r w:rsidRPr="006C73D0">
        <w:rPr>
          <w:rFonts w:ascii="Times New Roman" w:hAnsi="Times New Roman"/>
          <w:b/>
          <w:sz w:val="20"/>
          <w:szCs w:val="20"/>
        </w:rPr>
        <w:t xml:space="preserve">Присвоение статье </w:t>
      </w:r>
      <w:r>
        <w:rPr>
          <w:rFonts w:ascii="Times New Roman" w:hAnsi="Times New Roman"/>
          <w:b/>
          <w:sz w:val="20"/>
          <w:szCs w:val="20"/>
        </w:rPr>
        <w:t xml:space="preserve">индекса </w:t>
      </w:r>
      <w:r w:rsidRPr="006C73D0">
        <w:rPr>
          <w:rFonts w:ascii="Times New Roman" w:hAnsi="Times New Roman"/>
          <w:b/>
          <w:sz w:val="20"/>
          <w:szCs w:val="20"/>
        </w:rPr>
        <w:t>УДК обязательно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6C73D0" w:rsidRPr="006C73D0" w:rsidRDefault="006C73D0" w:rsidP="006C73D0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0"/>
          <w:szCs w:val="20"/>
        </w:rPr>
      </w:pPr>
      <w:r w:rsidRPr="006C73D0">
        <w:rPr>
          <w:rFonts w:ascii="Times New Roman" w:hAnsi="Times New Roman"/>
          <w:b/>
          <w:sz w:val="20"/>
          <w:szCs w:val="20"/>
        </w:rPr>
        <w:t>Наличие знака копирайта</w:t>
      </w:r>
      <w:proofErr w:type="gramStart"/>
      <w:r w:rsidRPr="006C73D0">
        <w:rPr>
          <w:rFonts w:ascii="Times New Roman" w:hAnsi="Times New Roman"/>
          <w:b/>
          <w:sz w:val="20"/>
          <w:szCs w:val="20"/>
        </w:rPr>
        <w:t xml:space="preserve"> (©)</w:t>
      </w:r>
      <w:r>
        <w:rPr>
          <w:rFonts w:ascii="Times New Roman" w:hAnsi="Times New Roman"/>
          <w:b/>
          <w:sz w:val="20"/>
          <w:szCs w:val="20"/>
        </w:rPr>
        <w:t>,</w:t>
      </w:r>
      <w:r w:rsidRPr="006C73D0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6C73D0">
        <w:rPr>
          <w:rFonts w:ascii="Times New Roman" w:hAnsi="Times New Roman"/>
          <w:b/>
          <w:sz w:val="20"/>
          <w:szCs w:val="20"/>
        </w:rPr>
        <w:t>с указанием автора</w:t>
      </w:r>
      <w:r>
        <w:rPr>
          <w:rFonts w:ascii="Times New Roman" w:hAnsi="Times New Roman"/>
          <w:b/>
          <w:sz w:val="20"/>
          <w:szCs w:val="20"/>
        </w:rPr>
        <w:t>,</w:t>
      </w:r>
      <w:r w:rsidRPr="006C73D0">
        <w:rPr>
          <w:rFonts w:ascii="Times New Roman" w:hAnsi="Times New Roman"/>
          <w:b/>
          <w:sz w:val="20"/>
          <w:szCs w:val="20"/>
        </w:rPr>
        <w:t xml:space="preserve"> в конце статье обязательно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A84697" w:rsidRPr="0011016C" w:rsidRDefault="00A84697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sz w:val="20"/>
          <w:szCs w:val="20"/>
          <w:lang w:eastAsia="ru-RU"/>
        </w:rPr>
        <w:t xml:space="preserve">Используемая литература (без повторов) оформляется в конце текста под названием </w:t>
      </w:r>
      <w:r w:rsidR="007635FB" w:rsidRPr="0011016C">
        <w:rPr>
          <w:rFonts w:ascii="Times New Roman" w:hAnsi="Times New Roman"/>
          <w:b/>
          <w:sz w:val="20"/>
          <w:szCs w:val="20"/>
          <w:lang w:eastAsia="ru-RU"/>
        </w:rPr>
        <w:t>«Список использованной литературы</w:t>
      </w:r>
      <w:proofErr w:type="gramStart"/>
      <w:r w:rsidRPr="0011016C">
        <w:rPr>
          <w:rFonts w:ascii="Times New Roman" w:hAnsi="Times New Roman"/>
          <w:b/>
          <w:sz w:val="20"/>
          <w:szCs w:val="20"/>
          <w:lang w:eastAsia="ru-RU"/>
        </w:rPr>
        <w:t>:»</w:t>
      </w:r>
      <w:proofErr w:type="gramEnd"/>
      <w:r w:rsidRPr="0011016C">
        <w:rPr>
          <w:rFonts w:ascii="Times New Roman" w:hAnsi="Times New Roman"/>
          <w:sz w:val="20"/>
          <w:szCs w:val="20"/>
          <w:lang w:eastAsia="ru-RU"/>
        </w:rPr>
        <w:t xml:space="preserve">. В тексте сноски обозначаются квадратными скобками с указанием в них порядкового номера источника по списку и через запятую – номера </w:t>
      </w:r>
      <w:r w:rsidR="00537D7D" w:rsidRPr="0011016C">
        <w:rPr>
          <w:rFonts w:ascii="Times New Roman" w:hAnsi="Times New Roman"/>
          <w:sz w:val="20"/>
          <w:szCs w:val="20"/>
          <w:lang w:eastAsia="ru-RU"/>
        </w:rPr>
        <w:t>страницы</w:t>
      </w:r>
      <w:r w:rsidRPr="0011016C">
        <w:rPr>
          <w:rFonts w:ascii="Times New Roman" w:hAnsi="Times New Roman"/>
          <w:sz w:val="20"/>
          <w:szCs w:val="20"/>
          <w:lang w:eastAsia="ru-RU"/>
        </w:rPr>
        <w:t>, например: [5, с. 115]. Другой способ оформления литературы не допускается.</w:t>
      </w:r>
      <w:r w:rsidR="002C060A" w:rsidRPr="0011016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060A" w:rsidRPr="0011016C">
        <w:rPr>
          <w:rFonts w:ascii="Times New Roman" w:hAnsi="Times New Roman"/>
          <w:sz w:val="20"/>
          <w:szCs w:val="20"/>
        </w:rPr>
        <w:t xml:space="preserve">Список литературы не является обязательным элементом текста. </w:t>
      </w:r>
    </w:p>
    <w:p w:rsidR="003835DB" w:rsidRPr="0011016C" w:rsidRDefault="003835DB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sz w:val="20"/>
          <w:szCs w:val="20"/>
        </w:rPr>
        <w:t>В тексте допускаются рисунки</w:t>
      </w:r>
      <w:r w:rsidR="009817DC" w:rsidRPr="0011016C">
        <w:rPr>
          <w:rFonts w:ascii="Times New Roman" w:hAnsi="Times New Roman"/>
          <w:b/>
          <w:sz w:val="20"/>
          <w:szCs w:val="20"/>
        </w:rPr>
        <w:t xml:space="preserve"> и</w:t>
      </w:r>
      <w:r w:rsidRPr="0011016C">
        <w:rPr>
          <w:rFonts w:ascii="Times New Roman" w:hAnsi="Times New Roman"/>
          <w:b/>
          <w:sz w:val="20"/>
          <w:szCs w:val="20"/>
        </w:rPr>
        <w:t xml:space="preserve"> таблицы</w:t>
      </w:r>
      <w:r w:rsidRPr="0011016C">
        <w:rPr>
          <w:rFonts w:ascii="Times New Roman" w:hAnsi="Times New Roman"/>
          <w:sz w:val="20"/>
          <w:szCs w:val="20"/>
        </w:rPr>
        <w:t>. Рисунки следует выполнять в формате *</w:t>
      </w:r>
      <w:r w:rsidR="007635FB" w:rsidRPr="0011016C">
        <w:rPr>
          <w:rFonts w:ascii="Times New Roman" w:hAnsi="Times New Roman"/>
          <w:sz w:val="20"/>
          <w:szCs w:val="20"/>
        </w:rPr>
        <w:t>.</w:t>
      </w:r>
      <w:r w:rsidRPr="0011016C">
        <w:rPr>
          <w:rFonts w:ascii="Times New Roman" w:hAnsi="Times New Roman"/>
          <w:sz w:val="20"/>
          <w:szCs w:val="20"/>
          <w:lang w:val="en-US"/>
        </w:rPr>
        <w:t>jpg</w:t>
      </w:r>
      <w:r w:rsidRPr="0011016C">
        <w:rPr>
          <w:rFonts w:ascii="Times New Roman" w:hAnsi="Times New Roman"/>
          <w:sz w:val="20"/>
          <w:szCs w:val="20"/>
        </w:rPr>
        <w:t>, *</w:t>
      </w:r>
      <w:r w:rsidR="007635FB" w:rsidRPr="0011016C">
        <w:rPr>
          <w:rFonts w:ascii="Times New Roman" w:hAnsi="Times New Roman"/>
          <w:sz w:val="20"/>
          <w:szCs w:val="20"/>
        </w:rPr>
        <w:t>.</w:t>
      </w:r>
      <w:r w:rsidRPr="0011016C">
        <w:rPr>
          <w:rFonts w:ascii="Times New Roman" w:hAnsi="Times New Roman"/>
          <w:sz w:val="20"/>
          <w:szCs w:val="20"/>
          <w:lang w:val="en-US"/>
        </w:rPr>
        <w:t>bmp</w:t>
      </w:r>
      <w:r w:rsidRPr="0011016C">
        <w:rPr>
          <w:rFonts w:ascii="Times New Roman" w:hAnsi="Times New Roman"/>
          <w:sz w:val="20"/>
          <w:szCs w:val="20"/>
        </w:rPr>
        <w:t xml:space="preserve"> или в редакторе </w:t>
      </w:r>
      <w:r w:rsidRPr="0011016C">
        <w:rPr>
          <w:rFonts w:ascii="Times New Roman" w:hAnsi="Times New Roman"/>
          <w:sz w:val="20"/>
          <w:szCs w:val="20"/>
          <w:lang w:val="en-US"/>
        </w:rPr>
        <w:t>MS</w:t>
      </w:r>
      <w:r w:rsidRPr="0011016C">
        <w:rPr>
          <w:rFonts w:ascii="Times New Roman" w:hAnsi="Times New Roman"/>
          <w:sz w:val="20"/>
          <w:szCs w:val="20"/>
        </w:rPr>
        <w:t xml:space="preserve"> </w:t>
      </w:r>
      <w:r w:rsidRPr="0011016C">
        <w:rPr>
          <w:rFonts w:ascii="Times New Roman" w:hAnsi="Times New Roman"/>
          <w:sz w:val="20"/>
          <w:szCs w:val="20"/>
          <w:lang w:val="en-US"/>
        </w:rPr>
        <w:t>Word</w:t>
      </w:r>
      <w:r w:rsidRPr="0011016C">
        <w:rPr>
          <w:rFonts w:ascii="Times New Roman" w:hAnsi="Times New Roman"/>
          <w:sz w:val="20"/>
          <w:szCs w:val="20"/>
        </w:rPr>
        <w:t xml:space="preserve">. Рисунки должны быть вставлены в текст и быть четкими, черно-белыми. Таблицы и рисунки с </w:t>
      </w:r>
      <w:r w:rsidR="00697DAD" w:rsidRPr="0011016C">
        <w:rPr>
          <w:rFonts w:ascii="Times New Roman" w:hAnsi="Times New Roman"/>
          <w:sz w:val="20"/>
          <w:szCs w:val="20"/>
        </w:rPr>
        <w:t>поворотом  листа не допускаются</w:t>
      </w:r>
      <w:r w:rsidRPr="0011016C">
        <w:rPr>
          <w:rFonts w:ascii="Times New Roman" w:hAnsi="Times New Roman"/>
          <w:sz w:val="20"/>
          <w:szCs w:val="20"/>
        </w:rPr>
        <w:t>.</w:t>
      </w:r>
      <w:r w:rsidR="002C060A" w:rsidRPr="0011016C">
        <w:rPr>
          <w:rFonts w:ascii="Times New Roman" w:hAnsi="Times New Roman"/>
          <w:sz w:val="20"/>
          <w:szCs w:val="20"/>
        </w:rPr>
        <w:t xml:space="preserve"> Название и номера рисунков указываются под рисунками, названия и номера таблиц – над таблицами. </w:t>
      </w:r>
    </w:p>
    <w:p w:rsidR="0032562A" w:rsidRPr="0011016C" w:rsidRDefault="0032562A" w:rsidP="0032562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11016C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У </w:t>
      </w:r>
      <w:r w:rsidR="005B2E20" w:rsidRPr="0011016C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статьи не должно быть более 2 </w:t>
      </w:r>
      <w:r w:rsidRPr="0011016C">
        <w:rPr>
          <w:rFonts w:ascii="Times New Roman" w:hAnsi="Times New Roman"/>
          <w:b/>
          <w:sz w:val="20"/>
          <w:szCs w:val="20"/>
          <w:u w:val="single"/>
          <w:lang w:eastAsia="ru-RU"/>
        </w:rPr>
        <w:t>авторов</w:t>
      </w:r>
    </w:p>
    <w:p w:rsidR="00C97416" w:rsidRPr="0011016C" w:rsidRDefault="00C97416" w:rsidP="00C9741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  <w:r w:rsidRPr="0011016C">
        <w:rPr>
          <w:rFonts w:ascii="Times New Roman" w:hAnsi="Times New Roman"/>
          <w:b/>
          <w:bCs/>
          <w:iCs/>
          <w:sz w:val="20"/>
          <w:szCs w:val="20"/>
          <w:lang w:eastAsia="ru-RU"/>
        </w:rPr>
        <w:t>Работы, которые не отвечают указанным требованиям оформления, к рассмотрению не принимаются.</w:t>
      </w:r>
    </w:p>
    <w:p w:rsidR="00004FF5" w:rsidRPr="0011016C" w:rsidRDefault="00004FF5" w:rsidP="006A28A1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930" w:type="pct"/>
        <w:shd w:val="clear" w:color="auto" w:fill="7F7F7F"/>
        <w:tblLayout w:type="fixed"/>
        <w:tblLook w:val="04A0"/>
      </w:tblPr>
      <w:tblGrid>
        <w:gridCol w:w="4821"/>
        <w:gridCol w:w="2856"/>
      </w:tblGrid>
      <w:tr w:rsidR="00537D7D" w:rsidRPr="0011016C" w:rsidTr="00674B9D">
        <w:tc>
          <w:tcPr>
            <w:tcW w:w="5000" w:type="pct"/>
            <w:gridSpan w:val="2"/>
            <w:shd w:val="clear" w:color="auto" w:fill="548DD4" w:themeFill="text2" w:themeFillTint="99"/>
          </w:tcPr>
          <w:p w:rsidR="00537D7D" w:rsidRPr="0011016C" w:rsidRDefault="00537D7D" w:rsidP="00674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АНКЕТА УЧАСТНИКА КОНФЕРЕНЦИИ</w:t>
            </w: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Место учебы или работы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Должность или курс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50"/>
              <w:shd w:val="clear" w:color="auto" w:fill="auto"/>
              <w:spacing w:line="240" w:lineRule="auto"/>
              <w:ind w:firstLine="34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016C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Тема доклада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Направление/ секция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 xml:space="preserve">Нужен ли дополнительный экземпляр сборника (если да, </w:t>
            </w:r>
            <w:proofErr w:type="gramStart"/>
            <w:r w:rsidRPr="0011016C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gramEnd"/>
            <w:r w:rsidRPr="0011016C">
              <w:rPr>
                <w:rFonts w:ascii="Times New Roman" w:hAnsi="Times New Roman"/>
                <w:sz w:val="20"/>
                <w:szCs w:val="20"/>
              </w:rPr>
              <w:t xml:space="preserve"> какое количество)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Адрес для отправки сборника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37D7D" w:rsidRPr="0011016C" w:rsidTr="00674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140" w:type="pct"/>
          </w:tcPr>
          <w:p w:rsidR="00537D7D" w:rsidRPr="0011016C" w:rsidRDefault="00537D7D" w:rsidP="00674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6C">
              <w:rPr>
                <w:rFonts w:ascii="Times New Roman" w:hAnsi="Times New Roman"/>
                <w:sz w:val="20"/>
                <w:szCs w:val="20"/>
              </w:rPr>
              <w:t>Шифр конференции</w:t>
            </w:r>
          </w:p>
        </w:tc>
        <w:tc>
          <w:tcPr>
            <w:tcW w:w="1860" w:type="pct"/>
          </w:tcPr>
          <w:p w:rsidR="00537D7D" w:rsidRPr="0011016C" w:rsidRDefault="00537D7D" w:rsidP="00674B9D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11016C">
              <w:rPr>
                <w:sz w:val="20"/>
                <w:szCs w:val="20"/>
              </w:rPr>
              <w:t>НК-</w:t>
            </w:r>
            <w:r w:rsidR="006C73D0">
              <w:rPr>
                <w:sz w:val="20"/>
                <w:szCs w:val="20"/>
              </w:rPr>
              <w:t>7</w:t>
            </w:r>
          </w:p>
        </w:tc>
      </w:tr>
    </w:tbl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/>
      </w:tblPr>
      <w:tblGrid>
        <w:gridCol w:w="7729"/>
      </w:tblGrid>
      <w:tr w:rsidR="00537D7D" w:rsidRPr="0011016C" w:rsidTr="00674B9D">
        <w:trPr>
          <w:jc w:val="center"/>
        </w:trPr>
        <w:tc>
          <w:tcPr>
            <w:tcW w:w="7729" w:type="dxa"/>
            <w:shd w:val="clear" w:color="auto" w:fill="548DD4" w:themeFill="text2" w:themeFillTint="99"/>
          </w:tcPr>
          <w:p w:rsidR="00537D7D" w:rsidRPr="0011016C" w:rsidRDefault="00537D7D" w:rsidP="00674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КВИТАНЦИЯ</w:t>
            </w:r>
          </w:p>
        </w:tc>
      </w:tr>
    </w:tbl>
    <w:p w:rsidR="00537D7D" w:rsidRPr="0011016C" w:rsidRDefault="00537D7D" w:rsidP="006A28A1">
      <w:pPr>
        <w:spacing w:after="0" w:line="240" w:lineRule="auto"/>
        <w:jc w:val="center"/>
        <w:rPr>
          <w:sz w:val="20"/>
          <w:szCs w:val="20"/>
        </w:rPr>
      </w:pPr>
      <w:r w:rsidRPr="0011016C">
        <w:rPr>
          <w:sz w:val="20"/>
          <w:szCs w:val="20"/>
        </w:rPr>
        <w:object w:dxaOrig="10531" w:dyaOrig="8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62.05pt" o:ole="">
            <v:imagedata r:id="rId8" o:title=""/>
          </v:shape>
          <o:OLEObject Type="Embed" ProgID="Word.Document.12" ShapeID="_x0000_i1025" DrawAspect="Content" ObjectID="_1429128365" r:id="rId9"/>
        </w:object>
      </w:r>
    </w:p>
    <w:tbl>
      <w:tblPr>
        <w:tblStyle w:val="a7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16"/>
        <w:gridCol w:w="4361"/>
      </w:tblGrid>
      <w:tr w:rsidR="00697DAD" w:rsidRPr="0011016C" w:rsidTr="00ED6956">
        <w:tc>
          <w:tcPr>
            <w:tcW w:w="5000" w:type="pct"/>
            <w:gridSpan w:val="2"/>
            <w:shd w:val="clear" w:color="auto" w:fill="548DD4" w:themeFill="text2" w:themeFillTint="99"/>
          </w:tcPr>
          <w:p w:rsidR="00697DAD" w:rsidRPr="0011016C" w:rsidRDefault="005B2E20" w:rsidP="00883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ИНФОРМАЦИОННЫЕ ПАРТНЕРЫ</w:t>
            </w:r>
          </w:p>
        </w:tc>
      </w:tr>
      <w:tr w:rsidR="006B3C72" w:rsidRPr="0011016C" w:rsidTr="0054364E">
        <w:trPr>
          <w:trHeight w:val="1948"/>
        </w:trPr>
        <w:tc>
          <w:tcPr>
            <w:tcW w:w="2160" w:type="pct"/>
          </w:tcPr>
          <w:p w:rsidR="006B3C72" w:rsidRPr="0011016C" w:rsidRDefault="00004FF5" w:rsidP="00056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11016C">
              <w:rPr>
                <w:sz w:val="20"/>
                <w:szCs w:val="20"/>
              </w:rPr>
              <w:object w:dxaOrig="1451" w:dyaOrig="1068">
                <v:shape id="_x0000_i1026" type="#_x0000_t75" style="width:101.3pt;height:75.35pt" o:ole="">
                  <v:imagedata r:id="rId10" o:title=""/>
                </v:shape>
                <o:OLEObject Type="Embed" ProgID="CorelDraw.Graphic.16" ShapeID="_x0000_i1026" DrawAspect="Content" ObjectID="_1429128366" r:id="rId11"/>
              </w:object>
            </w:r>
          </w:p>
          <w:p w:rsidR="00056D67" w:rsidRPr="0011016C" w:rsidRDefault="006B3C72" w:rsidP="00056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 xml:space="preserve">Академия менеджмента и </w:t>
            </w:r>
          </w:p>
          <w:p w:rsidR="006B3C72" w:rsidRPr="0011016C" w:rsidRDefault="006B3C72" w:rsidP="00056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proofErr w:type="gramStart"/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бизнес-администрирования</w:t>
            </w:r>
            <w:proofErr w:type="gramEnd"/>
          </w:p>
        </w:tc>
        <w:tc>
          <w:tcPr>
            <w:tcW w:w="2840" w:type="pct"/>
          </w:tcPr>
          <w:p w:rsidR="006B3C72" w:rsidRPr="0011016C" w:rsidRDefault="006B3C72" w:rsidP="00056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11016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49026" cy="944635"/>
                  <wp:effectExtent l="1905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495" cy="950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C72" w:rsidRPr="0011016C" w:rsidRDefault="006B3C72" w:rsidP="00056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Информационно-дискуссионный портал «За достойное образование»</w:t>
            </w:r>
          </w:p>
        </w:tc>
      </w:tr>
    </w:tbl>
    <w:p w:rsidR="0054364E" w:rsidRPr="0011016C" w:rsidRDefault="0054364E" w:rsidP="006B3C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97DAD" w:rsidRDefault="007635FB" w:rsidP="00081D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016C">
        <w:rPr>
          <w:rFonts w:ascii="Times New Roman" w:hAnsi="Times New Roman"/>
          <w:b/>
          <w:sz w:val="20"/>
          <w:szCs w:val="20"/>
        </w:rPr>
        <w:t>БЛАГОДАРИМ</w:t>
      </w:r>
      <w:r w:rsidR="005B2E20" w:rsidRPr="0011016C">
        <w:rPr>
          <w:rFonts w:ascii="Times New Roman" w:hAnsi="Times New Roman"/>
          <w:b/>
          <w:sz w:val="20"/>
          <w:szCs w:val="20"/>
        </w:rPr>
        <w:t xml:space="preserve"> ВАС</w:t>
      </w:r>
      <w:r w:rsidRPr="0011016C">
        <w:rPr>
          <w:rFonts w:ascii="Times New Roman" w:hAnsi="Times New Roman"/>
          <w:b/>
          <w:sz w:val="20"/>
          <w:szCs w:val="20"/>
        </w:rPr>
        <w:t xml:space="preserve"> ЗА УЧАСТИЕ!!!</w:t>
      </w:r>
    </w:p>
    <w:p w:rsidR="0011016C" w:rsidRPr="0011016C" w:rsidRDefault="0011016C" w:rsidP="00081D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4AB6" w:rsidRPr="0011016C" w:rsidRDefault="00DF4AB6" w:rsidP="00795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shd w:val="clear" w:color="auto" w:fill="548DD4" w:themeFill="text2" w:themeFillTint="99"/>
        <w:tblLook w:val="04A0"/>
      </w:tblPr>
      <w:tblGrid>
        <w:gridCol w:w="7729"/>
      </w:tblGrid>
      <w:tr w:rsidR="006C73D0" w:rsidRPr="0011016C" w:rsidTr="00ED6956">
        <w:tc>
          <w:tcPr>
            <w:tcW w:w="7729" w:type="dxa"/>
            <w:shd w:val="clear" w:color="auto" w:fill="548DD4" w:themeFill="text2" w:themeFillTint="99"/>
          </w:tcPr>
          <w:p w:rsidR="00EF0B1E" w:rsidRPr="0011016C" w:rsidRDefault="00EF0B1E" w:rsidP="0013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16C">
              <w:rPr>
                <w:rFonts w:ascii="Times New Roman" w:hAnsi="Times New Roman"/>
                <w:b/>
                <w:sz w:val="20"/>
                <w:szCs w:val="20"/>
              </w:rPr>
              <w:t>ОРГКОМИТЕТ КОНФЕРЕНЦИИ</w:t>
            </w:r>
          </w:p>
        </w:tc>
      </w:tr>
    </w:tbl>
    <w:p w:rsidR="003C30DD" w:rsidRPr="0011016C" w:rsidRDefault="00B124BF" w:rsidP="007F79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1016C">
        <w:rPr>
          <w:rFonts w:ascii="Times New Roman" w:hAnsi="Times New Roman"/>
          <w:b/>
          <w:sz w:val="20"/>
          <w:szCs w:val="20"/>
        </w:rPr>
        <w:t>Научный центр</w:t>
      </w:r>
      <w:r w:rsidR="003C30DD" w:rsidRPr="0011016C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="003C30DD" w:rsidRPr="0011016C">
        <w:rPr>
          <w:rFonts w:ascii="Times New Roman" w:hAnsi="Times New Roman"/>
          <w:b/>
          <w:sz w:val="20"/>
          <w:szCs w:val="20"/>
        </w:rPr>
        <w:t>Аэтерна</w:t>
      </w:r>
      <w:proofErr w:type="spellEnd"/>
      <w:r w:rsidR="003C30DD" w:rsidRPr="0011016C">
        <w:rPr>
          <w:rFonts w:ascii="Times New Roman" w:hAnsi="Times New Roman"/>
          <w:b/>
          <w:sz w:val="20"/>
          <w:szCs w:val="20"/>
        </w:rPr>
        <w:t>»</w:t>
      </w:r>
    </w:p>
    <w:p w:rsidR="00DF4AB6" w:rsidRPr="0011016C" w:rsidRDefault="00DF4AB6" w:rsidP="007F79E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3C30DD" w:rsidRPr="0011016C" w:rsidRDefault="00DF4AB6" w:rsidP="007F79E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016C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-130175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0DD" w:rsidRPr="0011016C">
        <w:rPr>
          <w:rFonts w:ascii="Times New Roman" w:hAnsi="Times New Roman"/>
          <w:b/>
          <w:sz w:val="20"/>
          <w:szCs w:val="20"/>
        </w:rPr>
        <w:t>+7</w:t>
      </w:r>
      <w:r w:rsidR="00705097" w:rsidRPr="0011016C">
        <w:rPr>
          <w:rFonts w:ascii="Times New Roman" w:hAnsi="Times New Roman"/>
          <w:b/>
          <w:sz w:val="20"/>
          <w:szCs w:val="20"/>
        </w:rPr>
        <w:t> </w:t>
      </w:r>
      <w:r w:rsidR="003C30DD" w:rsidRPr="0011016C">
        <w:rPr>
          <w:rFonts w:ascii="Times New Roman" w:hAnsi="Times New Roman"/>
          <w:b/>
          <w:sz w:val="20"/>
          <w:szCs w:val="20"/>
        </w:rPr>
        <w:t>91</w:t>
      </w:r>
      <w:r w:rsidR="00705097" w:rsidRPr="0011016C">
        <w:rPr>
          <w:rFonts w:ascii="Times New Roman" w:hAnsi="Times New Roman"/>
          <w:b/>
          <w:sz w:val="20"/>
          <w:szCs w:val="20"/>
        </w:rPr>
        <w:t>7 80 29992</w:t>
      </w:r>
      <w:r w:rsidR="003C30DD" w:rsidRPr="0011016C">
        <w:rPr>
          <w:rFonts w:ascii="Times New Roman" w:hAnsi="Times New Roman"/>
          <w:sz w:val="20"/>
          <w:szCs w:val="20"/>
        </w:rPr>
        <w:t xml:space="preserve"> </w:t>
      </w:r>
    </w:p>
    <w:p w:rsidR="00DF4AB6" w:rsidRPr="0011016C" w:rsidRDefault="00DF4AB6" w:rsidP="007F79E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73F1" w:rsidRPr="0011016C" w:rsidRDefault="00DF4AB6" w:rsidP="007F79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1016C">
        <w:rPr>
          <w:rFonts w:ascii="Times New Roman" w:hAnsi="Times New Roman"/>
          <w:b/>
          <w:sz w:val="20"/>
          <w:szCs w:val="20"/>
          <w:lang w:val="en-US"/>
        </w:rPr>
        <w:t>science</w:t>
      </w:r>
      <w:r w:rsidRPr="0011016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11016C">
        <w:rPr>
          <w:rFonts w:ascii="Times New Roman" w:hAnsi="Times New Roman"/>
          <w:b/>
          <w:sz w:val="20"/>
          <w:szCs w:val="20"/>
          <w:lang w:val="en-US"/>
        </w:rPr>
        <w:t>aeterna</w:t>
      </w:r>
      <w:proofErr w:type="spellEnd"/>
      <w:r w:rsidRPr="0011016C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11016C">
        <w:rPr>
          <w:rFonts w:ascii="Times New Roman" w:hAnsi="Times New Roman"/>
          <w:b/>
          <w:sz w:val="20"/>
          <w:szCs w:val="20"/>
          <w:lang w:val="en-US"/>
        </w:rPr>
        <w:t>ufa</w:t>
      </w:r>
      <w:proofErr w:type="spellEnd"/>
      <w:r w:rsidRPr="0011016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11016C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DF4AB6" w:rsidRPr="0011016C" w:rsidRDefault="00DF4AB6" w:rsidP="00004FF5">
      <w:pPr>
        <w:spacing w:after="0" w:line="240" w:lineRule="auto"/>
        <w:jc w:val="right"/>
        <w:rPr>
          <w:sz w:val="20"/>
          <w:szCs w:val="20"/>
        </w:rPr>
      </w:pPr>
    </w:p>
    <w:p w:rsidR="00004FF5" w:rsidRPr="0011016C" w:rsidRDefault="003F5D04" w:rsidP="00004FF5">
      <w:pPr>
        <w:spacing w:after="0" w:line="240" w:lineRule="auto"/>
        <w:jc w:val="right"/>
        <w:rPr>
          <w:sz w:val="20"/>
          <w:szCs w:val="20"/>
        </w:rPr>
        <w:sectPr w:rsidR="00004FF5" w:rsidRPr="0011016C" w:rsidSect="00507ECB">
          <w:pgSz w:w="16838" w:h="11906" w:orient="landscape"/>
          <w:pgMar w:top="510" w:right="510" w:bottom="510" w:left="510" w:header="709" w:footer="709" w:gutter="0"/>
          <w:cols w:num="2" w:space="678"/>
          <w:docGrid w:linePitch="360"/>
        </w:sectPr>
      </w:pPr>
      <w:hyperlink r:id="rId14" w:history="1"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http</w:t>
        </w:r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://</w:t>
        </w:r>
        <w:proofErr w:type="spellStart"/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vk</w:t>
        </w:r>
        <w:proofErr w:type="spellEnd"/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com</w:t>
        </w:r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/</w:t>
        </w:r>
        <w:proofErr w:type="spellStart"/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aeterna</w:t>
        </w:r>
        <w:proofErr w:type="spellEnd"/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r w:rsidR="007951AD" w:rsidRPr="0011016C">
          <w:rPr>
            <w:rStyle w:val="a5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science</w:t>
        </w:r>
      </w:hyperlink>
    </w:p>
    <w:p w:rsidR="007F79E5" w:rsidRPr="0011016C" w:rsidRDefault="007F79E5" w:rsidP="003835DB">
      <w:pPr>
        <w:tabs>
          <w:tab w:val="left" w:pos="39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F79E5" w:rsidRPr="0011016C" w:rsidSect="00EA453D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935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5214C"/>
    <w:rsid w:val="00001BAB"/>
    <w:rsid w:val="0000453F"/>
    <w:rsid w:val="00004FF5"/>
    <w:rsid w:val="00023CF2"/>
    <w:rsid w:val="00056D67"/>
    <w:rsid w:val="00081D0F"/>
    <w:rsid w:val="000D6B59"/>
    <w:rsid w:val="000E47EA"/>
    <w:rsid w:val="000E7560"/>
    <w:rsid w:val="0011016C"/>
    <w:rsid w:val="0013207C"/>
    <w:rsid w:val="00137CFF"/>
    <w:rsid w:val="00154324"/>
    <w:rsid w:val="00157095"/>
    <w:rsid w:val="00157ED3"/>
    <w:rsid w:val="001634C4"/>
    <w:rsid w:val="001B02B1"/>
    <w:rsid w:val="001B3A2E"/>
    <w:rsid w:val="001D0BA3"/>
    <w:rsid w:val="002348AF"/>
    <w:rsid w:val="00257D1B"/>
    <w:rsid w:val="002840B0"/>
    <w:rsid w:val="002A1980"/>
    <w:rsid w:val="002A2833"/>
    <w:rsid w:val="002B14A7"/>
    <w:rsid w:val="002C060A"/>
    <w:rsid w:val="002D40E2"/>
    <w:rsid w:val="00315B8F"/>
    <w:rsid w:val="0032562A"/>
    <w:rsid w:val="00340999"/>
    <w:rsid w:val="003438E5"/>
    <w:rsid w:val="003729EF"/>
    <w:rsid w:val="00382708"/>
    <w:rsid w:val="003835DB"/>
    <w:rsid w:val="003968B3"/>
    <w:rsid w:val="003A5022"/>
    <w:rsid w:val="003A5A89"/>
    <w:rsid w:val="003B2E08"/>
    <w:rsid w:val="003B318C"/>
    <w:rsid w:val="003C1689"/>
    <w:rsid w:val="003C30DD"/>
    <w:rsid w:val="003E5EA7"/>
    <w:rsid w:val="003F5D04"/>
    <w:rsid w:val="003F7ACA"/>
    <w:rsid w:val="00401CE0"/>
    <w:rsid w:val="0040616A"/>
    <w:rsid w:val="00415F31"/>
    <w:rsid w:val="004248F7"/>
    <w:rsid w:val="00431E6F"/>
    <w:rsid w:val="00477AEB"/>
    <w:rsid w:val="00477BC6"/>
    <w:rsid w:val="004C6A20"/>
    <w:rsid w:val="00507ECB"/>
    <w:rsid w:val="00515139"/>
    <w:rsid w:val="00530CDB"/>
    <w:rsid w:val="00530CEE"/>
    <w:rsid w:val="00537D7D"/>
    <w:rsid w:val="0054364E"/>
    <w:rsid w:val="00563A7E"/>
    <w:rsid w:val="005966C5"/>
    <w:rsid w:val="005B2E20"/>
    <w:rsid w:val="005F1867"/>
    <w:rsid w:val="00694FB3"/>
    <w:rsid w:val="00697DAD"/>
    <w:rsid w:val="006A28A1"/>
    <w:rsid w:val="006B3C72"/>
    <w:rsid w:val="006C73D0"/>
    <w:rsid w:val="006E661E"/>
    <w:rsid w:val="00705097"/>
    <w:rsid w:val="00716A07"/>
    <w:rsid w:val="007346D5"/>
    <w:rsid w:val="007635FB"/>
    <w:rsid w:val="00777EEA"/>
    <w:rsid w:val="007951AD"/>
    <w:rsid w:val="007C55C0"/>
    <w:rsid w:val="007F79E5"/>
    <w:rsid w:val="0081287B"/>
    <w:rsid w:val="00814959"/>
    <w:rsid w:val="00832643"/>
    <w:rsid w:val="008373F1"/>
    <w:rsid w:val="0086016E"/>
    <w:rsid w:val="00867196"/>
    <w:rsid w:val="00885F5F"/>
    <w:rsid w:val="008B1345"/>
    <w:rsid w:val="009448BF"/>
    <w:rsid w:val="009817DC"/>
    <w:rsid w:val="00982302"/>
    <w:rsid w:val="00996906"/>
    <w:rsid w:val="009A345B"/>
    <w:rsid w:val="009C7E21"/>
    <w:rsid w:val="009E0349"/>
    <w:rsid w:val="009F1FDE"/>
    <w:rsid w:val="00A203FD"/>
    <w:rsid w:val="00A44C6C"/>
    <w:rsid w:val="00A65AFB"/>
    <w:rsid w:val="00A84697"/>
    <w:rsid w:val="00AF297A"/>
    <w:rsid w:val="00B02B41"/>
    <w:rsid w:val="00B05A14"/>
    <w:rsid w:val="00B124BF"/>
    <w:rsid w:val="00B26A9D"/>
    <w:rsid w:val="00B549A9"/>
    <w:rsid w:val="00B54A22"/>
    <w:rsid w:val="00B55BB1"/>
    <w:rsid w:val="00B70AF3"/>
    <w:rsid w:val="00BB1026"/>
    <w:rsid w:val="00BB199D"/>
    <w:rsid w:val="00BB7F1A"/>
    <w:rsid w:val="00BE317D"/>
    <w:rsid w:val="00BF70DD"/>
    <w:rsid w:val="00C500B8"/>
    <w:rsid w:val="00C8179E"/>
    <w:rsid w:val="00C97416"/>
    <w:rsid w:val="00CA5EEE"/>
    <w:rsid w:val="00CB686C"/>
    <w:rsid w:val="00CB6D7A"/>
    <w:rsid w:val="00CC43B9"/>
    <w:rsid w:val="00CF1646"/>
    <w:rsid w:val="00D35D73"/>
    <w:rsid w:val="00D44A88"/>
    <w:rsid w:val="00D5214C"/>
    <w:rsid w:val="00DB7CE1"/>
    <w:rsid w:val="00DC1038"/>
    <w:rsid w:val="00DC2D5B"/>
    <w:rsid w:val="00DC6C8D"/>
    <w:rsid w:val="00DE55D8"/>
    <w:rsid w:val="00DF4AB6"/>
    <w:rsid w:val="00DF7611"/>
    <w:rsid w:val="00E0102C"/>
    <w:rsid w:val="00E43C44"/>
    <w:rsid w:val="00E46486"/>
    <w:rsid w:val="00E60E40"/>
    <w:rsid w:val="00EA453D"/>
    <w:rsid w:val="00EC1D4B"/>
    <w:rsid w:val="00ED0F7C"/>
    <w:rsid w:val="00ED2281"/>
    <w:rsid w:val="00ED5CD7"/>
    <w:rsid w:val="00ED6956"/>
    <w:rsid w:val="00EF0B1E"/>
    <w:rsid w:val="00EF7056"/>
    <w:rsid w:val="00F421EB"/>
    <w:rsid w:val="00F43B87"/>
    <w:rsid w:val="00F45BD6"/>
    <w:rsid w:val="00F737DC"/>
    <w:rsid w:val="00FA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b/>
      <w:bCs/>
      <w:spacing w:val="0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b/>
      <w:bCs/>
      <w:spacing w:val="-10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b/>
      <w:bCs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uiPriority w:val="34"/>
    <w:qFormat/>
    <w:rsid w:val="006C7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science@aeterna-ufa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http://vk.com/aeterna.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7DDB-10A1-49F9-8B7A-EF6BC285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Asatur-ka</dc:creator>
  <cp:lastModifiedBy>Asatur</cp:lastModifiedBy>
  <cp:revision>6</cp:revision>
  <cp:lastPrinted>2013-04-28T14:18:00Z</cp:lastPrinted>
  <dcterms:created xsi:type="dcterms:W3CDTF">2013-04-26T20:41:00Z</dcterms:created>
  <dcterms:modified xsi:type="dcterms:W3CDTF">2013-05-03T17:16:00Z</dcterms:modified>
</cp:coreProperties>
</file>