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79" w:rsidRPr="00865FC0" w:rsidRDefault="000F7779" w:rsidP="000F7779">
      <w:pPr>
        <w:framePr w:h="2765" w:hRule="exact" w:hSpace="180" w:wrap="around" w:vAnchor="page" w:hAnchor="page" w:x="1243" w:y="1307"/>
        <w:tabs>
          <w:tab w:val="left" w:pos="9498"/>
        </w:tabs>
        <w:snapToGrid w:val="0"/>
        <w:jc w:val="center"/>
        <w:rPr>
          <w:sz w:val="28"/>
          <w:szCs w:val="28"/>
        </w:rPr>
      </w:pPr>
      <w:bookmarkStart w:id="0" w:name="_GoBack"/>
      <w:bookmarkEnd w:id="0"/>
      <w:r w:rsidRPr="00865FC0">
        <w:rPr>
          <w:sz w:val="28"/>
          <w:szCs w:val="28"/>
        </w:rPr>
        <w:t>Министерство образования и науки Российской Федерации</w:t>
      </w:r>
    </w:p>
    <w:p w:rsidR="000F7779" w:rsidRPr="00865FC0" w:rsidRDefault="000F7779" w:rsidP="000F7779">
      <w:pPr>
        <w:framePr w:h="2765" w:hRule="exact" w:hSpace="180" w:wrap="around" w:vAnchor="page" w:hAnchor="page" w:x="1243" w:y="1307"/>
        <w:tabs>
          <w:tab w:val="left" w:pos="9498"/>
        </w:tabs>
        <w:jc w:val="center"/>
        <w:rPr>
          <w:sz w:val="28"/>
          <w:szCs w:val="28"/>
        </w:rPr>
      </w:pPr>
      <w:r w:rsidRPr="00865FC0">
        <w:rPr>
          <w:sz w:val="28"/>
          <w:szCs w:val="28"/>
        </w:rPr>
        <w:t xml:space="preserve">Администрация Томской области и г. Томска     </w:t>
      </w:r>
    </w:p>
    <w:p w:rsidR="000F7779" w:rsidRPr="00865FC0" w:rsidRDefault="000F7779" w:rsidP="000F7779">
      <w:pPr>
        <w:framePr w:h="2765" w:hRule="exact" w:hSpace="180" w:wrap="around" w:vAnchor="page" w:hAnchor="page" w:x="1243" w:y="1307"/>
        <w:tabs>
          <w:tab w:val="left" w:pos="9498"/>
        </w:tabs>
        <w:jc w:val="center"/>
        <w:rPr>
          <w:b/>
          <w:sz w:val="28"/>
          <w:szCs w:val="28"/>
        </w:rPr>
      </w:pPr>
      <w:r w:rsidRPr="00865FC0">
        <w:rPr>
          <w:sz w:val="28"/>
          <w:szCs w:val="28"/>
        </w:rPr>
        <w:t xml:space="preserve"> </w:t>
      </w:r>
      <w:r w:rsidRPr="00865FC0">
        <w:rPr>
          <w:rStyle w:val="a4"/>
          <w:b w:val="0"/>
          <w:sz w:val="28"/>
          <w:szCs w:val="28"/>
          <w:shd w:val="clear" w:color="auto" w:fill="FFFFFF"/>
        </w:rPr>
        <w:t xml:space="preserve">Институт развития образовательных систем Российской академии образования </w:t>
      </w:r>
      <w:r w:rsidRPr="00865FC0">
        <w:rPr>
          <w:b/>
          <w:sz w:val="28"/>
          <w:szCs w:val="28"/>
        </w:rPr>
        <w:t xml:space="preserve"> </w:t>
      </w:r>
    </w:p>
    <w:p w:rsidR="000F7779" w:rsidRPr="00865FC0" w:rsidRDefault="000F7779" w:rsidP="000F7779">
      <w:pPr>
        <w:framePr w:h="2765" w:hRule="exact" w:hSpace="180" w:wrap="around" w:vAnchor="page" w:hAnchor="page" w:x="1243" w:y="1307"/>
        <w:tabs>
          <w:tab w:val="left" w:pos="9498"/>
        </w:tabs>
        <w:jc w:val="center"/>
        <w:rPr>
          <w:sz w:val="28"/>
          <w:szCs w:val="28"/>
        </w:rPr>
      </w:pPr>
      <w:r w:rsidRPr="00865FC0">
        <w:rPr>
          <w:sz w:val="28"/>
          <w:szCs w:val="28"/>
        </w:rPr>
        <w:t xml:space="preserve"> Томский государственный педагогический университет</w:t>
      </w:r>
    </w:p>
    <w:p w:rsidR="000F7779" w:rsidRPr="00865FC0" w:rsidRDefault="000F7779" w:rsidP="000F7779">
      <w:pPr>
        <w:framePr w:h="2765" w:hRule="exact" w:hSpace="180" w:wrap="around" w:vAnchor="page" w:hAnchor="page" w:x="1243" w:y="1307"/>
        <w:jc w:val="center"/>
        <w:rPr>
          <w:sz w:val="28"/>
          <w:szCs w:val="28"/>
        </w:rPr>
      </w:pPr>
      <w:r w:rsidRPr="00865FC0">
        <w:rPr>
          <w:sz w:val="28"/>
          <w:szCs w:val="28"/>
        </w:rPr>
        <w:t xml:space="preserve"> Международный Евро-Азиатский адаптационно-образовательный центр ТГПУ</w:t>
      </w:r>
    </w:p>
    <w:p w:rsidR="000F7779" w:rsidRPr="00865FC0" w:rsidRDefault="000F7779" w:rsidP="000F7779">
      <w:pPr>
        <w:framePr w:h="2765" w:hRule="exact" w:hSpace="180" w:wrap="around" w:vAnchor="page" w:hAnchor="page" w:x="1243" w:y="1307"/>
        <w:jc w:val="center"/>
        <w:rPr>
          <w:sz w:val="28"/>
          <w:szCs w:val="28"/>
        </w:rPr>
      </w:pPr>
      <w:r w:rsidRPr="00865FC0">
        <w:rPr>
          <w:color w:val="000000"/>
          <w:sz w:val="28"/>
          <w:szCs w:val="28"/>
        </w:rPr>
        <w:t>Союз молодых ученых и специалистов Евразии</w:t>
      </w:r>
    </w:p>
    <w:p w:rsidR="000F7779" w:rsidRPr="00865FC0" w:rsidRDefault="000F7779" w:rsidP="000F7779">
      <w:pPr>
        <w:framePr w:h="2765" w:hRule="exact" w:hSpace="180" w:wrap="around" w:vAnchor="page" w:hAnchor="page" w:x="1243" w:y="1307"/>
        <w:jc w:val="center"/>
        <w:rPr>
          <w:sz w:val="28"/>
          <w:szCs w:val="28"/>
        </w:rPr>
      </w:pPr>
      <w:r w:rsidRPr="00865FC0">
        <w:rPr>
          <w:sz w:val="28"/>
          <w:szCs w:val="28"/>
        </w:rPr>
        <w:t>Региональная общественная организация Томской области</w:t>
      </w:r>
    </w:p>
    <w:p w:rsidR="000F7779" w:rsidRPr="00865FC0" w:rsidRDefault="000F7779" w:rsidP="000F7779">
      <w:pPr>
        <w:pStyle w:val="a5"/>
        <w:framePr w:h="2765" w:hRule="exact" w:hSpace="180" w:wrap="around" w:vAnchor="page" w:hAnchor="page" w:x="1243" w:y="1307"/>
        <w:spacing w:before="0" w:beforeAutospacing="0" w:after="0" w:afterAutospacing="0"/>
        <w:ind w:left="-284" w:firstLine="567"/>
        <w:jc w:val="center"/>
        <w:rPr>
          <w:sz w:val="28"/>
          <w:szCs w:val="28"/>
        </w:rPr>
      </w:pPr>
      <w:r w:rsidRPr="00865FC0">
        <w:rPr>
          <w:sz w:val="28"/>
          <w:szCs w:val="28"/>
        </w:rPr>
        <w:t>«Русско-Таджикское общество дружбы»</w:t>
      </w:r>
    </w:p>
    <w:p w:rsidR="000F7779" w:rsidRPr="00BD04E1" w:rsidRDefault="000F7779" w:rsidP="000F7779">
      <w:pPr>
        <w:framePr w:h="2765" w:hRule="exact" w:hSpace="180" w:wrap="around" w:vAnchor="page" w:hAnchor="page" w:x="1243" w:y="1307"/>
        <w:rPr>
          <w:sz w:val="24"/>
          <w:szCs w:val="24"/>
        </w:rPr>
      </w:pPr>
    </w:p>
    <w:p w:rsidR="000F7779" w:rsidRPr="00FF5B35" w:rsidRDefault="000F7779" w:rsidP="000F7779">
      <w:pPr>
        <w:framePr w:h="2765" w:hRule="exact" w:hSpace="180" w:wrap="around" w:vAnchor="page" w:hAnchor="page" w:x="1243" w:y="1307"/>
        <w:jc w:val="center"/>
        <w:rPr>
          <w:sz w:val="22"/>
          <w:szCs w:val="22"/>
        </w:rPr>
      </w:pPr>
    </w:p>
    <w:p w:rsidR="000F7779" w:rsidRPr="00111ED1" w:rsidRDefault="000F7779" w:rsidP="000F7779">
      <w:pPr>
        <w:jc w:val="center"/>
        <w:rPr>
          <w:b/>
          <w:sz w:val="28"/>
          <w:szCs w:val="28"/>
        </w:rPr>
      </w:pPr>
    </w:p>
    <w:p w:rsidR="000F7779" w:rsidRPr="00111ED1" w:rsidRDefault="000F7779" w:rsidP="000F7779">
      <w:pPr>
        <w:jc w:val="center"/>
        <w:rPr>
          <w:b/>
          <w:sz w:val="28"/>
          <w:szCs w:val="28"/>
        </w:rPr>
      </w:pPr>
    </w:p>
    <w:p w:rsidR="000F7779" w:rsidRPr="00111ED1" w:rsidRDefault="00D6006E" w:rsidP="000F77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8.05pt;margin-top:151.6pt;width:136.4pt;height:84.3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Microsoft" ShapeID="_x0000_s1028" DrawAspect="Content" ObjectID="_1456559152" r:id="rId8"/>
        </w:pict>
      </w:r>
    </w:p>
    <w:p w:rsidR="000F7779" w:rsidRPr="00111ED1" w:rsidRDefault="000F7779" w:rsidP="000F7779">
      <w:pPr>
        <w:jc w:val="center"/>
        <w:rPr>
          <w:b/>
          <w:sz w:val="28"/>
          <w:szCs w:val="28"/>
        </w:rPr>
      </w:pPr>
    </w:p>
    <w:p w:rsidR="000F7779" w:rsidRDefault="000F7779" w:rsidP="000F7779">
      <w:pPr>
        <w:jc w:val="center"/>
        <w:rPr>
          <w:b/>
          <w:sz w:val="28"/>
          <w:szCs w:val="28"/>
        </w:rPr>
      </w:pPr>
    </w:p>
    <w:p w:rsidR="000F7779" w:rsidRDefault="000F7779" w:rsidP="000F7779">
      <w:pPr>
        <w:jc w:val="center"/>
        <w:rPr>
          <w:b/>
          <w:sz w:val="28"/>
          <w:szCs w:val="28"/>
        </w:rPr>
      </w:pPr>
    </w:p>
    <w:p w:rsidR="000F7779" w:rsidRPr="00111ED1" w:rsidRDefault="000F7779" w:rsidP="000F7779">
      <w:pPr>
        <w:rPr>
          <w:b/>
          <w:sz w:val="28"/>
          <w:szCs w:val="28"/>
        </w:rPr>
      </w:pPr>
    </w:p>
    <w:p w:rsidR="000F7779" w:rsidRPr="00111ED1" w:rsidRDefault="000F7779" w:rsidP="000F7779">
      <w:pPr>
        <w:jc w:val="center"/>
        <w:rPr>
          <w:b/>
          <w:sz w:val="28"/>
          <w:szCs w:val="28"/>
        </w:rPr>
      </w:pPr>
    </w:p>
    <w:p w:rsidR="000F7779" w:rsidRPr="00865FC0" w:rsidRDefault="000F7779" w:rsidP="000F7779">
      <w:pPr>
        <w:ind w:left="252" w:hanging="252"/>
        <w:jc w:val="center"/>
        <w:rPr>
          <w:rFonts w:eastAsia="Arial Unicode MS"/>
          <w:b/>
          <w:caps/>
          <w:sz w:val="32"/>
          <w:szCs w:val="32"/>
        </w:rPr>
      </w:pPr>
      <w:r w:rsidRPr="00865FC0">
        <w:rPr>
          <w:b/>
          <w:caps/>
          <w:sz w:val="32"/>
          <w:szCs w:val="32"/>
          <w:lang w:val="en-US"/>
        </w:rPr>
        <w:t>IV</w:t>
      </w:r>
      <w:r w:rsidRPr="00865FC0">
        <w:rPr>
          <w:b/>
          <w:caps/>
          <w:sz w:val="32"/>
          <w:szCs w:val="32"/>
        </w:rPr>
        <w:t xml:space="preserve"> </w:t>
      </w:r>
      <w:r w:rsidRPr="00865FC0">
        <w:rPr>
          <w:rFonts w:eastAsia="Arial Unicode MS"/>
          <w:b/>
          <w:caps/>
          <w:sz w:val="32"/>
          <w:szCs w:val="32"/>
        </w:rPr>
        <w:t xml:space="preserve">международный </w:t>
      </w:r>
    </w:p>
    <w:p w:rsidR="000F7779" w:rsidRPr="00865FC0" w:rsidRDefault="000F7779" w:rsidP="000F7779">
      <w:pPr>
        <w:ind w:left="252" w:hanging="252"/>
        <w:jc w:val="center"/>
        <w:rPr>
          <w:rFonts w:eastAsia="Arial Unicode MS"/>
          <w:b/>
          <w:caps/>
          <w:sz w:val="32"/>
          <w:szCs w:val="32"/>
        </w:rPr>
      </w:pPr>
      <w:r w:rsidRPr="00865FC0">
        <w:rPr>
          <w:rFonts w:eastAsia="Arial Unicode MS"/>
          <w:b/>
          <w:caps/>
          <w:sz w:val="32"/>
          <w:szCs w:val="32"/>
        </w:rPr>
        <w:t xml:space="preserve">молодежный </w:t>
      </w:r>
    </w:p>
    <w:p w:rsidR="000F7779" w:rsidRPr="00865FC0" w:rsidRDefault="000F7779" w:rsidP="000F7779">
      <w:pPr>
        <w:ind w:left="252" w:hanging="252"/>
        <w:jc w:val="center"/>
        <w:rPr>
          <w:rFonts w:eastAsia="Arial Unicode MS"/>
          <w:b/>
          <w:caps/>
          <w:sz w:val="32"/>
          <w:szCs w:val="32"/>
        </w:rPr>
      </w:pPr>
      <w:r w:rsidRPr="00865FC0">
        <w:rPr>
          <w:rFonts w:eastAsia="Arial Unicode MS"/>
          <w:b/>
          <w:caps/>
          <w:sz w:val="32"/>
          <w:szCs w:val="32"/>
        </w:rPr>
        <w:t>научно-культурный форум</w:t>
      </w:r>
    </w:p>
    <w:p w:rsidR="000F7779" w:rsidRPr="00865FC0" w:rsidRDefault="000F7779" w:rsidP="000F7779">
      <w:pPr>
        <w:ind w:left="252" w:hanging="252"/>
        <w:jc w:val="center"/>
        <w:rPr>
          <w:b/>
          <w:caps/>
          <w:sz w:val="32"/>
          <w:szCs w:val="32"/>
        </w:rPr>
      </w:pPr>
      <w:r w:rsidRPr="00865FC0">
        <w:rPr>
          <w:b/>
          <w:caps/>
          <w:sz w:val="32"/>
          <w:szCs w:val="32"/>
        </w:rPr>
        <w:t>17 - 21 марта</w:t>
      </w:r>
    </w:p>
    <w:p w:rsidR="000F7779" w:rsidRPr="00865FC0" w:rsidRDefault="000F7779" w:rsidP="000F7779">
      <w:pPr>
        <w:jc w:val="center"/>
        <w:rPr>
          <w:b/>
          <w:sz w:val="32"/>
          <w:szCs w:val="32"/>
        </w:rPr>
      </w:pPr>
    </w:p>
    <w:p w:rsidR="000F7779" w:rsidRPr="00111ED1" w:rsidRDefault="000F7779" w:rsidP="000F7779">
      <w:pPr>
        <w:rPr>
          <w:b/>
          <w:sz w:val="28"/>
          <w:szCs w:val="28"/>
        </w:rPr>
      </w:pPr>
    </w:p>
    <w:p w:rsidR="000F7779" w:rsidRDefault="000F7779" w:rsidP="000F7779">
      <w:pPr>
        <w:jc w:val="center"/>
        <w:rPr>
          <w:b/>
          <w:sz w:val="28"/>
          <w:szCs w:val="28"/>
        </w:rPr>
      </w:pPr>
      <w:r w:rsidRPr="00111ED1">
        <w:rPr>
          <w:b/>
          <w:sz w:val="28"/>
          <w:szCs w:val="28"/>
        </w:rPr>
        <w:t xml:space="preserve">ПРОГРАММА </w:t>
      </w:r>
    </w:p>
    <w:p w:rsidR="000F7779" w:rsidRDefault="000F7779" w:rsidP="000F7779">
      <w:pPr>
        <w:jc w:val="center"/>
        <w:rPr>
          <w:b/>
          <w:sz w:val="28"/>
          <w:szCs w:val="28"/>
        </w:rPr>
      </w:pPr>
    </w:p>
    <w:p w:rsidR="000F7779" w:rsidRDefault="000F7779" w:rsidP="000F7779">
      <w:pPr>
        <w:jc w:val="center"/>
        <w:rPr>
          <w:b/>
          <w:sz w:val="28"/>
          <w:szCs w:val="28"/>
        </w:rPr>
      </w:pPr>
    </w:p>
    <w:p w:rsidR="000F7779" w:rsidRDefault="000F7779" w:rsidP="000F7779">
      <w:pPr>
        <w:jc w:val="center"/>
        <w:rPr>
          <w:b/>
          <w:sz w:val="28"/>
          <w:szCs w:val="28"/>
        </w:rPr>
      </w:pPr>
    </w:p>
    <w:p w:rsidR="000F7779" w:rsidRDefault="000F7779" w:rsidP="000F7779">
      <w:pPr>
        <w:jc w:val="center"/>
        <w:rPr>
          <w:b/>
          <w:sz w:val="28"/>
          <w:szCs w:val="28"/>
        </w:rPr>
      </w:pPr>
    </w:p>
    <w:p w:rsidR="000F7779" w:rsidRPr="00111ED1" w:rsidRDefault="000F7779" w:rsidP="000F7779">
      <w:pPr>
        <w:rPr>
          <w:b/>
          <w:sz w:val="28"/>
          <w:szCs w:val="28"/>
        </w:rPr>
      </w:pPr>
    </w:p>
    <w:tbl>
      <w:tblPr>
        <w:tblW w:w="10440" w:type="dxa"/>
        <w:tblLayout w:type="fixed"/>
        <w:tblLook w:val="04A0" w:firstRow="1" w:lastRow="0" w:firstColumn="1" w:lastColumn="0" w:noHBand="0" w:noVBand="1"/>
      </w:tblPr>
      <w:tblGrid>
        <w:gridCol w:w="3085"/>
        <w:gridCol w:w="2534"/>
        <w:gridCol w:w="2286"/>
        <w:gridCol w:w="2535"/>
      </w:tblGrid>
      <w:tr w:rsidR="000F7779" w:rsidRPr="00B00694" w:rsidTr="006D30A8">
        <w:tc>
          <w:tcPr>
            <w:tcW w:w="3085" w:type="dxa"/>
            <w:shd w:val="clear" w:color="auto" w:fill="auto"/>
          </w:tcPr>
          <w:p w:rsidR="000F7779" w:rsidRPr="00B00694" w:rsidRDefault="000F7779" w:rsidP="006D30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 wp14:anchorId="108AE1FB" wp14:editId="3B0C0318">
                  <wp:extent cx="1617980" cy="1594485"/>
                  <wp:effectExtent l="0" t="0" r="1270" b="5715"/>
                  <wp:docPr id="4" name="Рисунок 4" descr="C:\Users\Psi\Desktop\ааа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si\Desktop\ааа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shd w:val="clear" w:color="auto" w:fill="auto"/>
          </w:tcPr>
          <w:p w:rsidR="000F7779" w:rsidRPr="00B00694" w:rsidRDefault="000F7779" w:rsidP="006D30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DF904D" wp14:editId="59AFB8FB">
                  <wp:extent cx="1148715" cy="1641475"/>
                  <wp:effectExtent l="0" t="0" r="0" b="0"/>
                  <wp:docPr id="3" name="Рисунок 3" descr="http://tspu.edu.ru/images/faculties/psy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tspu.edu.ru/images/faculties/psy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shd w:val="clear" w:color="auto" w:fill="auto"/>
          </w:tcPr>
          <w:p w:rsidR="000F7779" w:rsidRPr="00B00694" w:rsidRDefault="000F7779" w:rsidP="006D30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585B50" wp14:editId="69B3D5A4">
                  <wp:extent cx="1477010" cy="1641475"/>
                  <wp:effectExtent l="0" t="0" r="8890" b="0"/>
                  <wp:docPr id="2" name="Рисунок 2" descr="C:\Users\Psi\Desktop\фм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Psi\Desktop\фм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F7779" w:rsidRDefault="000F7779" w:rsidP="006D30A8">
            <w:pPr>
              <w:jc w:val="center"/>
              <w:rPr>
                <w:b/>
                <w:sz w:val="28"/>
                <w:szCs w:val="28"/>
              </w:rPr>
            </w:pPr>
          </w:p>
          <w:p w:rsidR="000F7779" w:rsidRPr="00B00694" w:rsidRDefault="000F7779" w:rsidP="006D30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317DCA8" wp14:editId="3578D7F9">
                  <wp:extent cx="1453515" cy="843915"/>
                  <wp:effectExtent l="0" t="0" r="0" b="0"/>
                  <wp:docPr id="1" name="Рисунок 1" descr="logosmus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mus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779" w:rsidRPr="00111ED1" w:rsidRDefault="000F7779" w:rsidP="000F7779">
      <w:pPr>
        <w:jc w:val="both"/>
        <w:rPr>
          <w:b/>
          <w:sz w:val="28"/>
          <w:szCs w:val="28"/>
        </w:rPr>
      </w:pPr>
    </w:p>
    <w:p w:rsidR="000F7779" w:rsidRPr="00111ED1" w:rsidRDefault="000F7779" w:rsidP="000F7779">
      <w:pPr>
        <w:jc w:val="center"/>
        <w:rPr>
          <w:b/>
          <w:sz w:val="28"/>
          <w:szCs w:val="28"/>
        </w:rPr>
      </w:pPr>
    </w:p>
    <w:p w:rsidR="000F7779" w:rsidRDefault="000F7779" w:rsidP="000F7779">
      <w:pPr>
        <w:jc w:val="center"/>
        <w:rPr>
          <w:b/>
          <w:sz w:val="28"/>
          <w:szCs w:val="28"/>
        </w:rPr>
      </w:pPr>
      <w:r w:rsidRPr="005F5A6C">
        <w:rPr>
          <w:b/>
          <w:sz w:val="28"/>
          <w:szCs w:val="28"/>
        </w:rPr>
        <w:t>Томск, 201</w:t>
      </w:r>
      <w:r w:rsidRPr="00BD04E1">
        <w:rPr>
          <w:b/>
          <w:sz w:val="28"/>
          <w:szCs w:val="28"/>
        </w:rPr>
        <w:t>4</w:t>
      </w:r>
    </w:p>
    <w:p w:rsidR="000F7779" w:rsidRDefault="000F7779" w:rsidP="000F7779">
      <w:pPr>
        <w:jc w:val="center"/>
        <w:rPr>
          <w:b/>
          <w:sz w:val="28"/>
          <w:szCs w:val="28"/>
        </w:rPr>
      </w:pPr>
    </w:p>
    <w:p w:rsidR="000F7779" w:rsidRDefault="000F7779" w:rsidP="000F7779">
      <w:pPr>
        <w:jc w:val="center"/>
        <w:rPr>
          <w:b/>
          <w:sz w:val="28"/>
          <w:szCs w:val="28"/>
        </w:rPr>
      </w:pPr>
    </w:p>
    <w:p w:rsidR="000F7779" w:rsidRDefault="000F7779" w:rsidP="000F7779">
      <w:pPr>
        <w:jc w:val="center"/>
        <w:rPr>
          <w:b/>
          <w:sz w:val="28"/>
          <w:szCs w:val="28"/>
        </w:rPr>
      </w:pPr>
    </w:p>
    <w:p w:rsidR="000F7779" w:rsidRPr="00BD04E1" w:rsidRDefault="000F7779" w:rsidP="000F7779">
      <w:pPr>
        <w:rPr>
          <w:b/>
          <w:sz w:val="28"/>
          <w:szCs w:val="28"/>
        </w:rPr>
      </w:pPr>
    </w:p>
    <w:p w:rsidR="000F7779" w:rsidRPr="00810690" w:rsidRDefault="000F7779" w:rsidP="000F7779">
      <w:pPr>
        <w:jc w:val="both"/>
        <w:rPr>
          <w:sz w:val="32"/>
          <w:szCs w:val="32"/>
        </w:rPr>
      </w:pPr>
    </w:p>
    <w:p w:rsidR="000F7779" w:rsidRPr="00810690" w:rsidRDefault="000F7779" w:rsidP="000F7779">
      <w:pPr>
        <w:jc w:val="center"/>
        <w:rPr>
          <w:rFonts w:eastAsia="Arial Unicode MS"/>
          <w:b/>
          <w:sz w:val="32"/>
          <w:szCs w:val="32"/>
        </w:rPr>
      </w:pPr>
      <w:r w:rsidRPr="00810690">
        <w:rPr>
          <w:rFonts w:eastAsia="Arial Unicode MS"/>
          <w:b/>
          <w:sz w:val="32"/>
          <w:szCs w:val="32"/>
        </w:rPr>
        <w:t>Мероприятия</w:t>
      </w:r>
    </w:p>
    <w:p w:rsidR="000F7779" w:rsidRPr="00810690" w:rsidRDefault="000F7779" w:rsidP="000F7779">
      <w:pPr>
        <w:jc w:val="center"/>
        <w:rPr>
          <w:rFonts w:eastAsia="Arial Unicode MS"/>
          <w:b/>
          <w:sz w:val="32"/>
          <w:szCs w:val="32"/>
        </w:rPr>
      </w:pPr>
    </w:p>
    <w:p w:rsidR="000F7779" w:rsidRPr="00810690" w:rsidRDefault="000F7779" w:rsidP="000F7779">
      <w:pPr>
        <w:jc w:val="center"/>
        <w:rPr>
          <w:caps/>
          <w:sz w:val="32"/>
          <w:szCs w:val="32"/>
        </w:rPr>
      </w:pPr>
      <w:r w:rsidRPr="00810690">
        <w:rPr>
          <w:caps/>
          <w:sz w:val="32"/>
          <w:szCs w:val="32"/>
        </w:rPr>
        <w:t>IV международного молодежного научно-культурного форума</w:t>
      </w:r>
    </w:p>
    <w:p w:rsidR="000F7779" w:rsidRPr="00810690" w:rsidRDefault="000F7779" w:rsidP="000F7779">
      <w:pPr>
        <w:jc w:val="center"/>
        <w:rPr>
          <w:rFonts w:eastAsia="Arial Unicode MS"/>
          <w:b/>
          <w:caps/>
          <w:sz w:val="32"/>
          <w:szCs w:val="32"/>
        </w:rPr>
      </w:pPr>
    </w:p>
    <w:p w:rsidR="000F7779" w:rsidRPr="00810690" w:rsidRDefault="000F7779" w:rsidP="000F7779">
      <w:pPr>
        <w:numPr>
          <w:ilvl w:val="0"/>
          <w:numId w:val="1"/>
        </w:numPr>
        <w:suppressAutoHyphens/>
        <w:jc w:val="both"/>
        <w:rPr>
          <w:i/>
          <w:sz w:val="32"/>
          <w:szCs w:val="32"/>
        </w:rPr>
      </w:pPr>
      <w:r w:rsidRPr="00810690">
        <w:rPr>
          <w:b/>
          <w:i/>
          <w:sz w:val="32"/>
          <w:szCs w:val="32"/>
        </w:rPr>
        <w:t>17-20 марта 2014 г.</w:t>
      </w:r>
    </w:p>
    <w:p w:rsidR="000F7779" w:rsidRPr="00810690" w:rsidRDefault="000F7779" w:rsidP="000F7779">
      <w:pPr>
        <w:numPr>
          <w:ilvl w:val="1"/>
          <w:numId w:val="1"/>
        </w:numPr>
        <w:jc w:val="both"/>
        <w:rPr>
          <w:sz w:val="32"/>
          <w:szCs w:val="32"/>
        </w:rPr>
      </w:pPr>
      <w:r w:rsidRPr="00810690">
        <w:rPr>
          <w:sz w:val="32"/>
          <w:szCs w:val="32"/>
        </w:rPr>
        <w:t>Выставка «Культурные традиции и научно-образовательные инновации»</w:t>
      </w:r>
    </w:p>
    <w:p w:rsidR="000F7779" w:rsidRPr="00810690" w:rsidRDefault="000F7779" w:rsidP="000F7779">
      <w:pPr>
        <w:numPr>
          <w:ilvl w:val="0"/>
          <w:numId w:val="4"/>
        </w:numPr>
        <w:jc w:val="both"/>
        <w:rPr>
          <w:sz w:val="32"/>
          <w:szCs w:val="32"/>
        </w:rPr>
      </w:pPr>
      <w:r w:rsidRPr="00810690">
        <w:rPr>
          <w:sz w:val="32"/>
          <w:szCs w:val="32"/>
        </w:rPr>
        <w:t>Мастер-класс «Декоративно-прикладное искусство народов Севера»</w:t>
      </w:r>
    </w:p>
    <w:p w:rsidR="000F7779" w:rsidRPr="00810690" w:rsidRDefault="000F7779" w:rsidP="000F7779">
      <w:pPr>
        <w:ind w:left="1080"/>
        <w:jc w:val="both"/>
        <w:rPr>
          <w:sz w:val="32"/>
          <w:szCs w:val="32"/>
        </w:rPr>
      </w:pPr>
    </w:p>
    <w:p w:rsidR="000F7779" w:rsidRPr="00810690" w:rsidRDefault="000F7779" w:rsidP="000F7779">
      <w:pPr>
        <w:numPr>
          <w:ilvl w:val="0"/>
          <w:numId w:val="1"/>
        </w:numPr>
        <w:suppressAutoHyphens/>
        <w:jc w:val="both"/>
        <w:rPr>
          <w:i/>
          <w:sz w:val="32"/>
          <w:szCs w:val="32"/>
        </w:rPr>
      </w:pPr>
      <w:r w:rsidRPr="00810690">
        <w:rPr>
          <w:b/>
          <w:i/>
          <w:sz w:val="32"/>
          <w:szCs w:val="32"/>
        </w:rPr>
        <w:t>19 – 20 марта 2014 г.</w:t>
      </w:r>
    </w:p>
    <w:p w:rsidR="000F7779" w:rsidRPr="00810690" w:rsidRDefault="000F7779" w:rsidP="000F7779">
      <w:pPr>
        <w:numPr>
          <w:ilvl w:val="1"/>
          <w:numId w:val="1"/>
        </w:numPr>
        <w:jc w:val="both"/>
        <w:rPr>
          <w:sz w:val="32"/>
          <w:szCs w:val="32"/>
        </w:rPr>
      </w:pPr>
      <w:r w:rsidRPr="00810690">
        <w:rPr>
          <w:sz w:val="32"/>
          <w:szCs w:val="32"/>
        </w:rPr>
        <w:t xml:space="preserve">Международная научно-практическая конференция «Образование в </w:t>
      </w:r>
      <w:proofErr w:type="spellStart"/>
      <w:r w:rsidRPr="00810690">
        <w:rPr>
          <w:sz w:val="32"/>
          <w:szCs w:val="32"/>
        </w:rPr>
        <w:t>этнополикультурной</w:t>
      </w:r>
      <w:proofErr w:type="spellEnd"/>
      <w:r w:rsidRPr="00810690">
        <w:rPr>
          <w:sz w:val="32"/>
          <w:szCs w:val="32"/>
        </w:rPr>
        <w:t xml:space="preserve"> среде: состояние, проблемы, перспективы»;</w:t>
      </w:r>
    </w:p>
    <w:p w:rsidR="000F7779" w:rsidRPr="00810690" w:rsidRDefault="000F7779" w:rsidP="000F7779">
      <w:pPr>
        <w:numPr>
          <w:ilvl w:val="1"/>
          <w:numId w:val="1"/>
        </w:numPr>
        <w:jc w:val="both"/>
        <w:rPr>
          <w:sz w:val="32"/>
          <w:szCs w:val="32"/>
        </w:rPr>
      </w:pPr>
      <w:r w:rsidRPr="00810690">
        <w:rPr>
          <w:sz w:val="32"/>
          <w:szCs w:val="32"/>
        </w:rPr>
        <w:t xml:space="preserve">Мастер-класс «Использование планшетных технологий </w:t>
      </w:r>
      <w:proofErr w:type="spellStart"/>
      <w:r w:rsidRPr="00810690">
        <w:rPr>
          <w:sz w:val="32"/>
          <w:szCs w:val="32"/>
        </w:rPr>
        <w:t>ipad</w:t>
      </w:r>
      <w:proofErr w:type="spellEnd"/>
      <w:r w:rsidRPr="00810690">
        <w:rPr>
          <w:sz w:val="32"/>
          <w:szCs w:val="32"/>
        </w:rPr>
        <w:t xml:space="preserve"> в поликультурном образовательном процессе» (проводят сертифицированные специалисты, Москва).</w:t>
      </w:r>
    </w:p>
    <w:p w:rsidR="000F7779" w:rsidRPr="00810690" w:rsidRDefault="000F7779" w:rsidP="000F7779">
      <w:pPr>
        <w:numPr>
          <w:ilvl w:val="1"/>
          <w:numId w:val="1"/>
        </w:numPr>
        <w:jc w:val="both"/>
        <w:rPr>
          <w:sz w:val="32"/>
          <w:szCs w:val="32"/>
        </w:rPr>
      </w:pPr>
      <w:r w:rsidRPr="00810690">
        <w:rPr>
          <w:sz w:val="32"/>
          <w:szCs w:val="32"/>
        </w:rPr>
        <w:t>Мастер-класс «Искусство инноваций: 101% эффективного маркетинга» (Москва).</w:t>
      </w:r>
    </w:p>
    <w:p w:rsidR="000F7779" w:rsidRPr="00810690" w:rsidRDefault="000F7779" w:rsidP="000F7779">
      <w:pPr>
        <w:numPr>
          <w:ilvl w:val="1"/>
          <w:numId w:val="1"/>
        </w:numPr>
        <w:jc w:val="both"/>
        <w:rPr>
          <w:sz w:val="32"/>
          <w:szCs w:val="32"/>
        </w:rPr>
      </w:pPr>
      <w:r w:rsidRPr="00810690">
        <w:rPr>
          <w:sz w:val="32"/>
          <w:szCs w:val="32"/>
        </w:rPr>
        <w:t>Круглый стол «Роль и место молодежи сибирского региона в процессах евразийской интеграции» (Москва)</w:t>
      </w:r>
    </w:p>
    <w:p w:rsidR="000F7779" w:rsidRPr="00810690" w:rsidRDefault="000F7779" w:rsidP="000F7779">
      <w:pPr>
        <w:ind w:left="1080"/>
        <w:jc w:val="both"/>
        <w:rPr>
          <w:sz w:val="32"/>
          <w:szCs w:val="32"/>
        </w:rPr>
      </w:pPr>
    </w:p>
    <w:p w:rsidR="000F7779" w:rsidRPr="00810690" w:rsidRDefault="000F7779" w:rsidP="000F7779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810690">
        <w:rPr>
          <w:b/>
          <w:sz w:val="32"/>
          <w:szCs w:val="32"/>
        </w:rPr>
        <w:t>21 марта 2014 г.</w:t>
      </w:r>
    </w:p>
    <w:p w:rsidR="000F7779" w:rsidRPr="00810690" w:rsidRDefault="000F7779" w:rsidP="000F7779">
      <w:pPr>
        <w:pStyle w:val="21"/>
        <w:numPr>
          <w:ilvl w:val="1"/>
          <w:numId w:val="1"/>
        </w:numPr>
        <w:jc w:val="both"/>
        <w:rPr>
          <w:rFonts w:ascii="Times New Roman" w:eastAsia="Arial Unicode MS" w:hAnsi="Times New Roman"/>
          <w:b w:val="0"/>
          <w:sz w:val="32"/>
          <w:szCs w:val="32"/>
          <w:lang w:val="ru-RU"/>
        </w:rPr>
      </w:pPr>
      <w:r w:rsidRPr="00810690">
        <w:rPr>
          <w:rFonts w:ascii="Times New Roman" w:hAnsi="Times New Roman"/>
          <w:b w:val="0"/>
          <w:sz w:val="32"/>
          <w:szCs w:val="32"/>
          <w:lang w:val="ru-RU"/>
        </w:rPr>
        <w:t xml:space="preserve">Концерт, посвященный национальному празднику Республики Таджикистан </w:t>
      </w:r>
      <w:r w:rsidRPr="00810690">
        <w:rPr>
          <w:rFonts w:ascii="Times New Roman" w:eastAsia="Arial Unicode MS" w:hAnsi="Times New Roman"/>
          <w:b w:val="0"/>
          <w:caps/>
          <w:sz w:val="32"/>
          <w:szCs w:val="32"/>
          <w:lang w:val="ru-RU"/>
        </w:rPr>
        <w:t>«НАВРУЗ</w:t>
      </w:r>
      <w:r w:rsidRPr="00810690">
        <w:rPr>
          <w:rFonts w:ascii="Times New Roman" w:hAnsi="Times New Roman"/>
          <w:b w:val="0"/>
          <w:caps/>
          <w:sz w:val="32"/>
          <w:szCs w:val="32"/>
          <w:lang w:val="ru-RU"/>
        </w:rPr>
        <w:t xml:space="preserve"> – </w:t>
      </w:r>
      <w:r w:rsidRPr="00810690">
        <w:rPr>
          <w:rFonts w:ascii="Times New Roman" w:eastAsia="Arial Unicode MS" w:hAnsi="Times New Roman"/>
          <w:b w:val="0"/>
          <w:caps/>
          <w:sz w:val="32"/>
          <w:szCs w:val="32"/>
          <w:lang w:val="ru-RU"/>
        </w:rPr>
        <w:t xml:space="preserve">2014». </w:t>
      </w:r>
      <w:r w:rsidRPr="00810690">
        <w:rPr>
          <w:rFonts w:ascii="Times New Roman" w:eastAsia="Arial Unicode MS" w:hAnsi="Times New Roman"/>
          <w:b w:val="0"/>
          <w:sz w:val="32"/>
          <w:szCs w:val="32"/>
          <w:lang w:val="ru-RU"/>
        </w:rPr>
        <w:t>(При участии студентов Республики Таджикистан, обучающихся в ВУЗах Томска, Общественных русско-таджикских организаций в городе Томске).</w:t>
      </w:r>
    </w:p>
    <w:p w:rsidR="000F7779" w:rsidRPr="00810690" w:rsidRDefault="000F7779" w:rsidP="000F7779">
      <w:pPr>
        <w:pStyle w:val="21"/>
        <w:numPr>
          <w:ilvl w:val="1"/>
          <w:numId w:val="1"/>
        </w:numPr>
        <w:jc w:val="both"/>
        <w:rPr>
          <w:rFonts w:ascii="Times New Roman" w:eastAsia="Arial Unicode MS" w:hAnsi="Times New Roman"/>
          <w:b w:val="0"/>
          <w:sz w:val="32"/>
          <w:szCs w:val="32"/>
          <w:lang w:val="ru-RU"/>
        </w:rPr>
      </w:pPr>
      <w:r w:rsidRPr="00810690">
        <w:rPr>
          <w:rFonts w:ascii="Times New Roman" w:eastAsia="Arial Unicode MS" w:hAnsi="Times New Roman"/>
          <w:b w:val="0"/>
          <w:sz w:val="32"/>
          <w:szCs w:val="32"/>
          <w:lang w:val="ru-RU"/>
        </w:rPr>
        <w:t xml:space="preserve">Торжественная церемония закрытия </w:t>
      </w:r>
      <w:r w:rsidRPr="00810690">
        <w:rPr>
          <w:rFonts w:ascii="Times New Roman" w:eastAsia="Arial Unicode MS" w:hAnsi="Times New Roman"/>
          <w:b w:val="0"/>
          <w:sz w:val="32"/>
          <w:szCs w:val="32"/>
        </w:rPr>
        <w:t>IV</w:t>
      </w:r>
      <w:r w:rsidRPr="00810690">
        <w:rPr>
          <w:rFonts w:ascii="Times New Roman" w:eastAsia="Arial Unicode MS" w:hAnsi="Times New Roman"/>
          <w:b w:val="0"/>
          <w:sz w:val="32"/>
          <w:szCs w:val="32"/>
          <w:lang w:val="ru-RU"/>
        </w:rPr>
        <w:t xml:space="preserve"> международного молодежного научно-культурного форума.</w:t>
      </w:r>
    </w:p>
    <w:p w:rsidR="000F7779" w:rsidRPr="00810690" w:rsidRDefault="000F7779" w:rsidP="000F7779">
      <w:pPr>
        <w:jc w:val="center"/>
        <w:rPr>
          <w:caps/>
          <w:sz w:val="32"/>
          <w:szCs w:val="32"/>
        </w:rPr>
      </w:pPr>
    </w:p>
    <w:p w:rsidR="000F7779" w:rsidRPr="00810690" w:rsidRDefault="000F7779" w:rsidP="000F7779">
      <w:pPr>
        <w:jc w:val="center"/>
        <w:rPr>
          <w:caps/>
          <w:sz w:val="32"/>
          <w:szCs w:val="32"/>
        </w:rPr>
      </w:pPr>
    </w:p>
    <w:p w:rsidR="000F7779" w:rsidRDefault="000F7779" w:rsidP="000F7779">
      <w:pPr>
        <w:jc w:val="center"/>
        <w:rPr>
          <w:caps/>
          <w:sz w:val="24"/>
          <w:szCs w:val="24"/>
        </w:rPr>
      </w:pPr>
    </w:p>
    <w:p w:rsidR="000F7779" w:rsidRDefault="000F7779" w:rsidP="000F7779">
      <w:pPr>
        <w:rPr>
          <w:sz w:val="28"/>
          <w:szCs w:val="28"/>
        </w:rPr>
      </w:pPr>
    </w:p>
    <w:p w:rsidR="000F7779" w:rsidRDefault="000F7779" w:rsidP="000F7779">
      <w:pPr>
        <w:rPr>
          <w:sz w:val="28"/>
          <w:szCs w:val="28"/>
        </w:rPr>
      </w:pPr>
    </w:p>
    <w:p w:rsidR="000F7779" w:rsidRPr="005F5A6C" w:rsidRDefault="000F7779" w:rsidP="000F7779">
      <w:pPr>
        <w:rPr>
          <w:sz w:val="28"/>
          <w:szCs w:val="28"/>
        </w:rPr>
      </w:pPr>
    </w:p>
    <w:p w:rsidR="000F7779" w:rsidRDefault="000F7779" w:rsidP="000F7779">
      <w:pPr>
        <w:pStyle w:val="1"/>
        <w:jc w:val="center"/>
        <w:rPr>
          <w:b/>
          <w:sz w:val="24"/>
          <w:szCs w:val="24"/>
        </w:rPr>
      </w:pPr>
    </w:p>
    <w:p w:rsidR="000F7779" w:rsidRPr="005F5A6C" w:rsidRDefault="000F7779" w:rsidP="000F7779">
      <w:pPr>
        <w:pStyle w:val="1"/>
        <w:jc w:val="center"/>
        <w:rPr>
          <w:b/>
          <w:sz w:val="24"/>
          <w:szCs w:val="24"/>
        </w:rPr>
      </w:pPr>
      <w:r w:rsidRPr="005F5A6C">
        <w:rPr>
          <w:b/>
          <w:sz w:val="24"/>
          <w:szCs w:val="24"/>
        </w:rPr>
        <w:t>Организационный комитет</w:t>
      </w:r>
    </w:p>
    <w:p w:rsidR="000F7779" w:rsidRPr="005F5A6C" w:rsidRDefault="000F7779" w:rsidP="000F7779">
      <w:pPr>
        <w:tabs>
          <w:tab w:val="left" w:pos="360"/>
        </w:tabs>
        <w:ind w:right="23"/>
        <w:jc w:val="both"/>
        <w:rPr>
          <w:b/>
          <w:color w:val="000000"/>
          <w:spacing w:val="-10"/>
          <w:sz w:val="24"/>
          <w:szCs w:val="24"/>
        </w:rPr>
      </w:pPr>
      <w:r w:rsidRPr="005F5A6C">
        <w:rPr>
          <w:b/>
          <w:color w:val="000000"/>
          <w:spacing w:val="-10"/>
          <w:sz w:val="24"/>
          <w:szCs w:val="24"/>
        </w:rPr>
        <w:t xml:space="preserve">Председатель: </w:t>
      </w:r>
    </w:p>
    <w:p w:rsidR="000F7779" w:rsidRPr="005F5A6C" w:rsidRDefault="000F7779" w:rsidP="000F7779">
      <w:pPr>
        <w:tabs>
          <w:tab w:val="left" w:pos="360"/>
        </w:tabs>
        <w:ind w:left="360" w:right="23"/>
        <w:jc w:val="both"/>
        <w:rPr>
          <w:b/>
          <w:bCs/>
          <w:color w:val="000000"/>
          <w:sz w:val="24"/>
          <w:szCs w:val="24"/>
        </w:rPr>
      </w:pPr>
      <w:r w:rsidRPr="005F5A6C">
        <w:rPr>
          <w:color w:val="000000"/>
          <w:spacing w:val="-10"/>
          <w:sz w:val="24"/>
          <w:szCs w:val="24"/>
        </w:rPr>
        <w:t xml:space="preserve">Обухов Валерий Владимирович – </w:t>
      </w:r>
      <w:r w:rsidRPr="005F5A6C">
        <w:rPr>
          <w:color w:val="000000"/>
          <w:sz w:val="24"/>
          <w:szCs w:val="24"/>
          <w:shd w:val="clear" w:color="auto" w:fill="FFFFFF"/>
        </w:rPr>
        <w:t>доктор физико-математических наук</w:t>
      </w:r>
      <w:r w:rsidRPr="005F5A6C">
        <w:rPr>
          <w:color w:val="000000"/>
          <w:sz w:val="24"/>
          <w:szCs w:val="24"/>
        </w:rPr>
        <w:t>, профессор, ректор</w:t>
      </w:r>
      <w:r w:rsidRPr="005F5A6C">
        <w:rPr>
          <w:caps/>
          <w:color w:val="000000"/>
          <w:sz w:val="24"/>
          <w:szCs w:val="24"/>
        </w:rPr>
        <w:t xml:space="preserve"> </w:t>
      </w:r>
      <w:r w:rsidRPr="005F5A6C">
        <w:rPr>
          <w:sz w:val="24"/>
          <w:szCs w:val="24"/>
        </w:rPr>
        <w:t>Томского государственного педагогического университета.</w:t>
      </w:r>
      <w:r w:rsidRPr="005F5A6C">
        <w:rPr>
          <w:color w:val="000000"/>
          <w:sz w:val="24"/>
          <w:szCs w:val="24"/>
        </w:rPr>
        <w:t xml:space="preserve"> </w:t>
      </w:r>
    </w:p>
    <w:p w:rsidR="000F7779" w:rsidRPr="005F5A6C" w:rsidRDefault="000F7779" w:rsidP="000F7779">
      <w:pPr>
        <w:rPr>
          <w:b/>
          <w:color w:val="000000"/>
          <w:sz w:val="24"/>
          <w:szCs w:val="24"/>
        </w:rPr>
      </w:pPr>
      <w:r w:rsidRPr="005F5A6C">
        <w:rPr>
          <w:b/>
          <w:color w:val="000000"/>
          <w:sz w:val="24"/>
          <w:szCs w:val="24"/>
        </w:rPr>
        <w:t>Заместители председателя:</w:t>
      </w:r>
    </w:p>
    <w:p w:rsidR="000F7779" w:rsidRPr="005F5A6C" w:rsidRDefault="000F7779" w:rsidP="000F7779">
      <w:pPr>
        <w:numPr>
          <w:ilvl w:val="0"/>
          <w:numId w:val="3"/>
        </w:numPr>
        <w:tabs>
          <w:tab w:val="left" w:pos="360"/>
        </w:tabs>
        <w:suppressAutoHyphens/>
        <w:ind w:right="23"/>
        <w:jc w:val="both"/>
        <w:rPr>
          <w:b/>
          <w:bCs/>
          <w:color w:val="000000"/>
          <w:sz w:val="24"/>
          <w:szCs w:val="24"/>
        </w:rPr>
      </w:pPr>
      <w:r w:rsidRPr="005F5A6C">
        <w:rPr>
          <w:color w:val="000000"/>
          <w:spacing w:val="-4"/>
          <w:sz w:val="24"/>
          <w:szCs w:val="24"/>
        </w:rPr>
        <w:t xml:space="preserve">Червонный Михаил Александрович – </w:t>
      </w:r>
      <w:r w:rsidRPr="005F5A6C">
        <w:rPr>
          <w:rStyle w:val="a4"/>
          <w:b w:val="0"/>
          <w:bCs w:val="0"/>
          <w:color w:val="000000"/>
          <w:sz w:val="24"/>
          <w:szCs w:val="24"/>
          <w:shd w:val="clear" w:color="auto" w:fill="FFFFFF"/>
        </w:rPr>
        <w:t xml:space="preserve">кандидат педагогических наук, доцент кафедры развития физического воспитания, </w:t>
      </w:r>
      <w:r w:rsidRPr="005F5A6C">
        <w:rPr>
          <w:color w:val="000000"/>
          <w:spacing w:val="-4"/>
          <w:sz w:val="24"/>
          <w:szCs w:val="24"/>
        </w:rPr>
        <w:t xml:space="preserve"> проректор по учебной работе </w:t>
      </w:r>
      <w:r w:rsidRPr="005F5A6C">
        <w:rPr>
          <w:sz w:val="24"/>
          <w:szCs w:val="24"/>
        </w:rPr>
        <w:t>Томского государственного педагогического университета;</w:t>
      </w:r>
      <w:r w:rsidRPr="005F5A6C">
        <w:rPr>
          <w:color w:val="000000"/>
          <w:sz w:val="24"/>
          <w:szCs w:val="24"/>
        </w:rPr>
        <w:t xml:space="preserve"> </w:t>
      </w:r>
    </w:p>
    <w:p w:rsidR="000F7779" w:rsidRDefault="000F7779" w:rsidP="000F7779">
      <w:pPr>
        <w:numPr>
          <w:ilvl w:val="0"/>
          <w:numId w:val="3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5F5A6C">
        <w:rPr>
          <w:rStyle w:val="apple-converted-space"/>
          <w:color w:val="000000"/>
          <w:sz w:val="24"/>
          <w:szCs w:val="24"/>
          <w:shd w:val="clear" w:color="auto" w:fill="FFFFFF"/>
        </w:rPr>
        <w:t>Осетрин Константин Евгеньевич, д</w:t>
      </w:r>
      <w:r w:rsidRPr="005F5A6C">
        <w:rPr>
          <w:color w:val="000000"/>
          <w:sz w:val="24"/>
          <w:szCs w:val="24"/>
          <w:shd w:val="clear" w:color="auto" w:fill="FFFFFF"/>
        </w:rPr>
        <w:t>октор физико-математических наук</w:t>
      </w:r>
      <w:r w:rsidRPr="005F5A6C">
        <w:rPr>
          <w:color w:val="000000"/>
          <w:sz w:val="24"/>
          <w:szCs w:val="24"/>
        </w:rPr>
        <w:t>, п</w:t>
      </w:r>
      <w:r w:rsidRPr="005F5A6C">
        <w:rPr>
          <w:color w:val="000000"/>
          <w:sz w:val="24"/>
          <w:szCs w:val="24"/>
          <w:shd w:val="clear" w:color="auto" w:fill="FFFFFF"/>
        </w:rPr>
        <w:t>рофессор, проректор по научной и инновационной работе;</w:t>
      </w:r>
    </w:p>
    <w:p w:rsidR="000F7779" w:rsidRPr="00766F73" w:rsidRDefault="000F7779" w:rsidP="000F7779">
      <w:pPr>
        <w:numPr>
          <w:ilvl w:val="0"/>
          <w:numId w:val="3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E85FB3">
        <w:rPr>
          <w:color w:val="000000"/>
          <w:sz w:val="22"/>
          <w:szCs w:val="22"/>
          <w:shd w:val="clear" w:color="auto" w:fill="FFFFFF"/>
        </w:rPr>
        <w:t>Куровский</w:t>
      </w:r>
      <w:proofErr w:type="spellEnd"/>
      <w:r w:rsidRPr="00E85FB3">
        <w:rPr>
          <w:color w:val="000000"/>
          <w:sz w:val="22"/>
          <w:szCs w:val="22"/>
          <w:shd w:val="clear" w:color="auto" w:fill="FFFFFF"/>
        </w:rPr>
        <w:t xml:space="preserve"> Василий Николаевич, </w:t>
      </w:r>
      <w:r w:rsidRPr="00766F73">
        <w:rPr>
          <w:b/>
        </w:rPr>
        <w:t xml:space="preserve">директор  </w:t>
      </w:r>
      <w:r w:rsidRPr="00766F73">
        <w:rPr>
          <w:rStyle w:val="a4"/>
          <w:b w:val="0"/>
          <w:shd w:val="clear" w:color="auto" w:fill="FFFFFF"/>
        </w:rPr>
        <w:t xml:space="preserve">Федерального государственного научного учреждения "Института развития образовательных систем" Российской академии образования </w:t>
      </w:r>
      <w:r w:rsidRPr="00766F73">
        <w:t>ФГНУ ИРОС РАО, доктор педагогических наук, профессор;</w:t>
      </w:r>
    </w:p>
    <w:p w:rsidR="000F7779" w:rsidRPr="005F5A6C" w:rsidRDefault="000F7779" w:rsidP="000F7779">
      <w:pPr>
        <w:numPr>
          <w:ilvl w:val="0"/>
          <w:numId w:val="3"/>
        </w:numPr>
        <w:tabs>
          <w:tab w:val="left" w:pos="360"/>
        </w:tabs>
        <w:suppressAutoHyphens/>
        <w:ind w:right="23"/>
        <w:jc w:val="both"/>
        <w:rPr>
          <w:b/>
          <w:bCs/>
          <w:color w:val="000000"/>
          <w:sz w:val="24"/>
          <w:szCs w:val="24"/>
        </w:rPr>
      </w:pPr>
      <w:r w:rsidRPr="005F5A6C">
        <w:rPr>
          <w:color w:val="000000"/>
          <w:spacing w:val="-8"/>
          <w:sz w:val="24"/>
          <w:szCs w:val="24"/>
        </w:rPr>
        <w:t xml:space="preserve">Ахметова  Людмила Владимировна – кандидат психологических наук, доцент кафедры психологии развития личности, директор </w:t>
      </w:r>
      <w:r w:rsidRPr="005F5A6C">
        <w:rPr>
          <w:sz w:val="24"/>
          <w:szCs w:val="24"/>
        </w:rPr>
        <w:t>международного Евро-Азиатского адаптационно-образовательного центра</w:t>
      </w:r>
      <w:r w:rsidRPr="005F5A6C">
        <w:rPr>
          <w:color w:val="000000"/>
          <w:sz w:val="24"/>
          <w:szCs w:val="24"/>
        </w:rPr>
        <w:t xml:space="preserve"> факультета психологии, связей с общественностью, рекламы</w:t>
      </w:r>
      <w:r w:rsidRPr="005F5A6C">
        <w:rPr>
          <w:sz w:val="24"/>
          <w:szCs w:val="24"/>
        </w:rPr>
        <w:t xml:space="preserve"> Томского государственного педагогического университета.</w:t>
      </w:r>
      <w:r w:rsidRPr="005F5A6C">
        <w:rPr>
          <w:color w:val="000000"/>
          <w:sz w:val="24"/>
          <w:szCs w:val="24"/>
        </w:rPr>
        <w:t xml:space="preserve"> </w:t>
      </w:r>
    </w:p>
    <w:p w:rsidR="000F7779" w:rsidRPr="005F5A6C" w:rsidRDefault="000F7779" w:rsidP="000F7779">
      <w:pPr>
        <w:rPr>
          <w:b/>
          <w:color w:val="000000"/>
          <w:sz w:val="24"/>
          <w:szCs w:val="24"/>
        </w:rPr>
      </w:pPr>
      <w:r w:rsidRPr="005F5A6C">
        <w:rPr>
          <w:b/>
          <w:color w:val="000000"/>
          <w:sz w:val="24"/>
          <w:szCs w:val="24"/>
        </w:rPr>
        <w:t>Члены организационного комитета:</w:t>
      </w:r>
    </w:p>
    <w:p w:rsidR="000F7779" w:rsidRPr="005F5A6C" w:rsidRDefault="000F7779" w:rsidP="000F7779">
      <w:pPr>
        <w:numPr>
          <w:ilvl w:val="0"/>
          <w:numId w:val="3"/>
        </w:numPr>
        <w:jc w:val="both"/>
        <w:rPr>
          <w:sz w:val="24"/>
          <w:szCs w:val="24"/>
        </w:rPr>
      </w:pPr>
      <w:r w:rsidRPr="005F5A6C">
        <w:rPr>
          <w:color w:val="000000"/>
          <w:sz w:val="24"/>
          <w:szCs w:val="24"/>
        </w:rPr>
        <w:t>Гребенникова Елена Владимировна,</w:t>
      </w:r>
      <w:r w:rsidRPr="005F5A6C">
        <w:rPr>
          <w:sz w:val="24"/>
          <w:szCs w:val="24"/>
        </w:rPr>
        <w:t xml:space="preserve"> кандидат биологических наук, </w:t>
      </w:r>
      <w:r w:rsidRPr="005F5A6C">
        <w:rPr>
          <w:color w:val="000000"/>
          <w:sz w:val="24"/>
          <w:szCs w:val="24"/>
        </w:rPr>
        <w:t>декан факультета психологии, связей с общественностью, рекламы</w:t>
      </w:r>
      <w:r w:rsidRPr="005F5A6C">
        <w:rPr>
          <w:sz w:val="24"/>
          <w:szCs w:val="24"/>
        </w:rPr>
        <w:t xml:space="preserve"> Томского государственного педагогического университета;</w:t>
      </w:r>
    </w:p>
    <w:p w:rsidR="000F7779" w:rsidRPr="005F5A6C" w:rsidRDefault="000F7779" w:rsidP="000F7779">
      <w:pPr>
        <w:numPr>
          <w:ilvl w:val="0"/>
          <w:numId w:val="3"/>
        </w:numPr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5F5A6C">
        <w:rPr>
          <w:sz w:val="24"/>
          <w:szCs w:val="24"/>
        </w:rPr>
        <w:t>Холиков</w:t>
      </w:r>
      <w:proofErr w:type="spellEnd"/>
      <w:r w:rsidRPr="005F5A6C">
        <w:rPr>
          <w:sz w:val="24"/>
          <w:szCs w:val="24"/>
        </w:rPr>
        <w:t xml:space="preserve"> </w:t>
      </w:r>
      <w:proofErr w:type="spellStart"/>
      <w:r w:rsidRPr="005F5A6C">
        <w:rPr>
          <w:sz w:val="24"/>
          <w:szCs w:val="24"/>
        </w:rPr>
        <w:t>Масим</w:t>
      </w:r>
      <w:proofErr w:type="spellEnd"/>
      <w:r w:rsidRPr="005F5A6C">
        <w:rPr>
          <w:sz w:val="24"/>
          <w:szCs w:val="24"/>
        </w:rPr>
        <w:t xml:space="preserve"> </w:t>
      </w:r>
      <w:proofErr w:type="spellStart"/>
      <w:r w:rsidRPr="005F5A6C">
        <w:rPr>
          <w:sz w:val="24"/>
          <w:szCs w:val="24"/>
        </w:rPr>
        <w:t>Холматович</w:t>
      </w:r>
      <w:proofErr w:type="spellEnd"/>
      <w:r w:rsidRPr="005F5A6C">
        <w:rPr>
          <w:sz w:val="24"/>
          <w:szCs w:val="24"/>
        </w:rPr>
        <w:t xml:space="preserve">, президент региональной общественной организации Томской области «Русско-Таджикское </w:t>
      </w:r>
      <w:proofErr w:type="spellStart"/>
      <w:r w:rsidRPr="005F5A6C">
        <w:rPr>
          <w:sz w:val="24"/>
          <w:szCs w:val="24"/>
        </w:rPr>
        <w:t>Общрество</w:t>
      </w:r>
      <w:proofErr w:type="spellEnd"/>
      <w:r w:rsidRPr="005F5A6C">
        <w:rPr>
          <w:sz w:val="24"/>
          <w:szCs w:val="24"/>
        </w:rPr>
        <w:t xml:space="preserve"> дружбы»;  </w:t>
      </w:r>
    </w:p>
    <w:p w:rsidR="000F7779" w:rsidRPr="005F5A6C" w:rsidRDefault="000F7779" w:rsidP="000F7779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5F5A6C">
        <w:rPr>
          <w:color w:val="000000"/>
          <w:sz w:val="24"/>
          <w:szCs w:val="24"/>
        </w:rPr>
        <w:t>Цермаа</w:t>
      </w:r>
      <w:proofErr w:type="spellEnd"/>
      <w:r w:rsidRPr="005F5A6C">
        <w:rPr>
          <w:color w:val="000000"/>
          <w:sz w:val="24"/>
          <w:szCs w:val="24"/>
        </w:rPr>
        <w:t xml:space="preserve"> </w:t>
      </w:r>
      <w:proofErr w:type="spellStart"/>
      <w:r w:rsidRPr="005F5A6C">
        <w:rPr>
          <w:color w:val="000000"/>
          <w:sz w:val="24"/>
          <w:szCs w:val="24"/>
        </w:rPr>
        <w:t>Бадамбазар</w:t>
      </w:r>
      <w:proofErr w:type="spellEnd"/>
      <w:r w:rsidRPr="005F5A6C">
        <w:rPr>
          <w:color w:val="000000"/>
          <w:sz w:val="24"/>
          <w:szCs w:val="24"/>
        </w:rPr>
        <w:t xml:space="preserve"> </w:t>
      </w:r>
      <w:proofErr w:type="spellStart"/>
      <w:r w:rsidRPr="005F5A6C">
        <w:rPr>
          <w:color w:val="000000"/>
          <w:sz w:val="24"/>
          <w:szCs w:val="24"/>
        </w:rPr>
        <w:t>Ph</w:t>
      </w:r>
      <w:proofErr w:type="spellEnd"/>
      <w:r w:rsidRPr="005F5A6C">
        <w:rPr>
          <w:color w:val="000000"/>
          <w:sz w:val="24"/>
          <w:szCs w:val="24"/>
        </w:rPr>
        <w:t>.</w:t>
      </w:r>
      <w:r w:rsidRPr="005F5A6C">
        <w:rPr>
          <w:color w:val="000000"/>
          <w:sz w:val="24"/>
          <w:szCs w:val="24"/>
          <w:lang w:val="en-US"/>
        </w:rPr>
        <w:t>D</w:t>
      </w:r>
      <w:r w:rsidRPr="005F5A6C">
        <w:rPr>
          <w:color w:val="000000"/>
          <w:sz w:val="24"/>
          <w:szCs w:val="24"/>
        </w:rPr>
        <w:t xml:space="preserve">. </w:t>
      </w:r>
      <w:r w:rsidRPr="005F5A6C">
        <w:rPr>
          <w:color w:val="000000"/>
          <w:sz w:val="24"/>
          <w:szCs w:val="24"/>
          <w:lang w:val="en-US"/>
        </w:rPr>
        <w:t>Prof</w:t>
      </w:r>
      <w:r w:rsidRPr="005F5A6C">
        <w:rPr>
          <w:color w:val="000000"/>
          <w:sz w:val="24"/>
          <w:szCs w:val="24"/>
        </w:rPr>
        <w:t>. Историко-философских наук, заслуженный педагог Монголии;</w:t>
      </w:r>
    </w:p>
    <w:p w:rsidR="000F7779" w:rsidRPr="00FE2511" w:rsidRDefault="000F7779" w:rsidP="000F7779">
      <w:pPr>
        <w:pStyle w:val="Default"/>
        <w:numPr>
          <w:ilvl w:val="0"/>
          <w:numId w:val="3"/>
        </w:numPr>
        <w:jc w:val="both"/>
      </w:pPr>
      <w:proofErr w:type="gramStart"/>
      <w:r w:rsidRPr="005F5A6C">
        <w:t xml:space="preserve">Чупров, Леонид Федорович, канд. психол. наук, профессор Российской Академии Естествознания (РАЕ, Москва), </w:t>
      </w:r>
      <w:proofErr w:type="spellStart"/>
      <w:r w:rsidRPr="005F5A6C">
        <w:t>dr</w:t>
      </w:r>
      <w:proofErr w:type="spellEnd"/>
      <w:r w:rsidRPr="005F5A6C">
        <w:t xml:space="preserve">. h. c. </w:t>
      </w:r>
      <w:proofErr w:type="spellStart"/>
      <w:r w:rsidRPr="005F5A6C">
        <w:t>mult</w:t>
      </w:r>
      <w:proofErr w:type="spellEnd"/>
      <w:r w:rsidRPr="005F5A6C">
        <w:t>., полноправный член (</w:t>
      </w:r>
      <w:proofErr w:type="spellStart"/>
      <w:r w:rsidRPr="005F5A6C">
        <w:t>Full</w:t>
      </w:r>
      <w:proofErr w:type="spellEnd"/>
      <w:r w:rsidRPr="005F5A6C">
        <w:t xml:space="preserve"> </w:t>
      </w:r>
      <w:proofErr w:type="spellStart"/>
      <w:r w:rsidRPr="005F5A6C">
        <w:t>Member</w:t>
      </w:r>
      <w:proofErr w:type="spellEnd"/>
      <w:r w:rsidRPr="005F5A6C">
        <w:t>) Европейской Академии Естествознания (</w:t>
      </w:r>
      <w:proofErr w:type="spellStart"/>
      <w:r w:rsidRPr="005F5A6C">
        <w:t>EuANH</w:t>
      </w:r>
      <w:proofErr w:type="spellEnd"/>
      <w:r w:rsidRPr="005F5A6C">
        <w:t xml:space="preserve">, </w:t>
      </w:r>
      <w:proofErr w:type="spellStart"/>
      <w:r w:rsidRPr="005F5A6C">
        <w:t>London</w:t>
      </w:r>
      <w:proofErr w:type="spellEnd"/>
      <w:r w:rsidRPr="005F5A6C">
        <w:t xml:space="preserve">), действительный почётный член и главный ученый секретарь МАН (Украина, Киев), главный редактор и учредитель научного </w:t>
      </w:r>
      <w:r w:rsidRPr="00FE2511">
        <w:t xml:space="preserve">журнала «Вестник по педагогике и психологии Южной Сибири», Россия, Хакасия, г. Черногорск; </w:t>
      </w:r>
      <w:proofErr w:type="gramEnd"/>
    </w:p>
    <w:p w:rsidR="000F7779" w:rsidRPr="00FE2511" w:rsidRDefault="000F7779" w:rsidP="000F7779">
      <w:pPr>
        <w:pStyle w:val="Default"/>
        <w:numPr>
          <w:ilvl w:val="0"/>
          <w:numId w:val="3"/>
        </w:numPr>
        <w:jc w:val="both"/>
      </w:pPr>
      <w:proofErr w:type="gramStart"/>
      <w:r w:rsidRPr="00FE2511">
        <w:t xml:space="preserve">Шкаев Дмитрий Геннадьевич, проректор ИМЭИ по молодежной политике и социальным вопросам, директор Евразийского центра научного и инновационного сотрудничества ЕАОИ, директор ВТО-инкубатора Факультета глобальных процессов МГУ имени </w:t>
      </w:r>
      <w:proofErr w:type="spellStart"/>
      <w:r w:rsidRPr="00FE2511">
        <w:t>М.В.Ломоносова</w:t>
      </w:r>
      <w:proofErr w:type="spellEnd"/>
      <w:r w:rsidRPr="00FE2511">
        <w:t>, руководитель Федеральной комиссии по научной и инновационной деятельности ЦСС ВПП "Единая Россия", исполнительный директор Союза молодых ученых и специалистов Евразии, председатель Совета молодых ученых и специалистов негосударственных вузов России</w:t>
      </w:r>
      <w:proofErr w:type="gramEnd"/>
    </w:p>
    <w:p w:rsidR="000F7779" w:rsidRPr="005F5A6C" w:rsidRDefault="000F7779" w:rsidP="000F7779">
      <w:pPr>
        <w:numPr>
          <w:ilvl w:val="0"/>
          <w:numId w:val="3"/>
        </w:numPr>
        <w:jc w:val="both"/>
        <w:rPr>
          <w:rStyle w:val="a4"/>
          <w:b w:val="0"/>
          <w:sz w:val="24"/>
          <w:szCs w:val="24"/>
          <w:shd w:val="clear" w:color="auto" w:fill="FFFFFF"/>
        </w:rPr>
      </w:pPr>
      <w:proofErr w:type="spellStart"/>
      <w:r w:rsidRPr="00FE2511">
        <w:rPr>
          <w:sz w:val="24"/>
          <w:szCs w:val="24"/>
        </w:rPr>
        <w:t>Ксенц</w:t>
      </w:r>
      <w:proofErr w:type="spellEnd"/>
      <w:r w:rsidRPr="00FE2511">
        <w:rPr>
          <w:sz w:val="24"/>
          <w:szCs w:val="24"/>
        </w:rPr>
        <w:t xml:space="preserve"> Александр Степанович, кандидат биологических</w:t>
      </w:r>
      <w:r w:rsidRPr="005F5A6C">
        <w:rPr>
          <w:sz w:val="24"/>
          <w:szCs w:val="24"/>
        </w:rPr>
        <w:t xml:space="preserve"> наук, д</w:t>
      </w:r>
      <w:r w:rsidRPr="005F5A6C">
        <w:rPr>
          <w:rStyle w:val="a4"/>
          <w:b w:val="0"/>
          <w:sz w:val="24"/>
          <w:szCs w:val="24"/>
          <w:shd w:val="clear" w:color="auto" w:fill="FFFFFF"/>
        </w:rPr>
        <w:t>иректор департамента международного сотрудничества;</w:t>
      </w:r>
    </w:p>
    <w:p w:rsidR="000F7779" w:rsidRPr="005F5A6C" w:rsidRDefault="000F7779" w:rsidP="000F7779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5F5A6C">
        <w:rPr>
          <w:color w:val="000000"/>
          <w:sz w:val="24"/>
          <w:szCs w:val="24"/>
        </w:rPr>
        <w:t xml:space="preserve">Насонов Дмитрий Борисович, директор департамента по воспитательной работе и молодежной политике; </w:t>
      </w:r>
    </w:p>
    <w:p w:rsidR="000F7779" w:rsidRDefault="000F7779" w:rsidP="000F7779">
      <w:pPr>
        <w:numPr>
          <w:ilvl w:val="0"/>
          <w:numId w:val="3"/>
        </w:numPr>
        <w:jc w:val="both"/>
        <w:rPr>
          <w:sz w:val="24"/>
          <w:szCs w:val="24"/>
        </w:rPr>
      </w:pPr>
      <w:r w:rsidRPr="005F5A6C">
        <w:rPr>
          <w:sz w:val="24"/>
          <w:szCs w:val="24"/>
        </w:rPr>
        <w:t>Языков, Константин Геннадьевич, д-р мед</w:t>
      </w:r>
      <w:proofErr w:type="gramStart"/>
      <w:r w:rsidRPr="005F5A6C">
        <w:rPr>
          <w:sz w:val="24"/>
          <w:szCs w:val="24"/>
        </w:rPr>
        <w:t>.</w:t>
      </w:r>
      <w:proofErr w:type="gramEnd"/>
      <w:r w:rsidRPr="005F5A6C">
        <w:rPr>
          <w:sz w:val="24"/>
          <w:szCs w:val="24"/>
        </w:rPr>
        <w:t xml:space="preserve"> </w:t>
      </w:r>
      <w:proofErr w:type="gramStart"/>
      <w:r w:rsidRPr="005F5A6C">
        <w:rPr>
          <w:sz w:val="24"/>
          <w:szCs w:val="24"/>
        </w:rPr>
        <w:t>н</w:t>
      </w:r>
      <w:proofErr w:type="gramEnd"/>
      <w:r w:rsidRPr="005F5A6C">
        <w:rPr>
          <w:sz w:val="24"/>
          <w:szCs w:val="24"/>
        </w:rPr>
        <w:t xml:space="preserve">аук, профессор кафедры общей и дифференциальной психологии факультета клинической психологии, психотерапии и социальной работы ГБОУ ВПО </w:t>
      </w:r>
      <w:proofErr w:type="spellStart"/>
      <w:r w:rsidRPr="005F5A6C">
        <w:rPr>
          <w:sz w:val="24"/>
          <w:szCs w:val="24"/>
        </w:rPr>
        <w:t>СибГМУ</w:t>
      </w:r>
      <w:proofErr w:type="spellEnd"/>
      <w:r w:rsidRPr="005F5A6C">
        <w:rPr>
          <w:sz w:val="24"/>
          <w:szCs w:val="24"/>
        </w:rPr>
        <w:t xml:space="preserve"> </w:t>
      </w:r>
      <w:proofErr w:type="spellStart"/>
      <w:r w:rsidRPr="005F5A6C">
        <w:rPr>
          <w:sz w:val="24"/>
          <w:szCs w:val="24"/>
        </w:rPr>
        <w:t>Минздравсоцразвития</w:t>
      </w:r>
      <w:proofErr w:type="spellEnd"/>
      <w:r w:rsidRPr="005F5A6C">
        <w:rPr>
          <w:sz w:val="24"/>
          <w:szCs w:val="24"/>
        </w:rPr>
        <w:t xml:space="preserve"> России, сотрудник </w:t>
      </w:r>
      <w:proofErr w:type="spellStart"/>
      <w:r w:rsidRPr="005F5A6C">
        <w:rPr>
          <w:sz w:val="24"/>
          <w:szCs w:val="24"/>
        </w:rPr>
        <w:t>ЕврАзОЦ</w:t>
      </w:r>
      <w:proofErr w:type="spellEnd"/>
      <w:r w:rsidRPr="005F5A6C">
        <w:rPr>
          <w:sz w:val="24"/>
          <w:szCs w:val="24"/>
        </w:rPr>
        <w:t>;</w:t>
      </w:r>
    </w:p>
    <w:p w:rsidR="000F7779" w:rsidRPr="005F5A6C" w:rsidRDefault="000F7779" w:rsidP="000F7779">
      <w:pPr>
        <w:ind w:left="360"/>
        <w:jc w:val="both"/>
        <w:rPr>
          <w:sz w:val="24"/>
          <w:szCs w:val="24"/>
        </w:rPr>
      </w:pPr>
    </w:p>
    <w:p w:rsidR="000F7779" w:rsidRPr="005F5A6C" w:rsidRDefault="000F7779" w:rsidP="000F7779">
      <w:pPr>
        <w:ind w:left="360"/>
        <w:jc w:val="both"/>
        <w:rPr>
          <w:sz w:val="24"/>
          <w:szCs w:val="24"/>
          <w:shd w:val="clear" w:color="auto" w:fill="FFFFFF"/>
        </w:rPr>
      </w:pPr>
      <w:r w:rsidRPr="005F5A6C">
        <w:rPr>
          <w:sz w:val="24"/>
          <w:szCs w:val="24"/>
        </w:rPr>
        <w:t xml:space="preserve">Молодёжный комитет </w:t>
      </w:r>
      <w:proofErr w:type="spellStart"/>
      <w:r w:rsidRPr="005F5A6C">
        <w:rPr>
          <w:sz w:val="24"/>
          <w:szCs w:val="24"/>
        </w:rPr>
        <w:t>ЕврАзОц</w:t>
      </w:r>
      <w:proofErr w:type="spellEnd"/>
      <w:r w:rsidRPr="005F5A6C">
        <w:rPr>
          <w:sz w:val="24"/>
          <w:szCs w:val="24"/>
        </w:rPr>
        <w:t xml:space="preserve"> ФПСОР ТГПУ:</w:t>
      </w:r>
      <w:r w:rsidRPr="005F5A6C">
        <w:rPr>
          <w:bCs/>
          <w:sz w:val="24"/>
          <w:szCs w:val="24"/>
        </w:rPr>
        <w:t xml:space="preserve"> </w:t>
      </w:r>
      <w:proofErr w:type="spellStart"/>
      <w:r w:rsidRPr="005F5A6C">
        <w:rPr>
          <w:sz w:val="24"/>
          <w:szCs w:val="24"/>
        </w:rPr>
        <w:t>Батырхан</w:t>
      </w:r>
      <w:proofErr w:type="spellEnd"/>
      <w:r w:rsidRPr="005F5A6C">
        <w:rPr>
          <w:sz w:val="24"/>
          <w:szCs w:val="24"/>
        </w:rPr>
        <w:t xml:space="preserve"> </w:t>
      </w:r>
      <w:proofErr w:type="spellStart"/>
      <w:r w:rsidRPr="005F5A6C">
        <w:rPr>
          <w:sz w:val="24"/>
          <w:szCs w:val="24"/>
        </w:rPr>
        <w:t>Тилейхан</w:t>
      </w:r>
      <w:proofErr w:type="spellEnd"/>
      <w:r w:rsidRPr="005F5A6C">
        <w:rPr>
          <w:sz w:val="24"/>
          <w:szCs w:val="24"/>
        </w:rPr>
        <w:t xml:space="preserve">, </w:t>
      </w:r>
      <w:proofErr w:type="spellStart"/>
      <w:r w:rsidRPr="005F5A6C">
        <w:rPr>
          <w:sz w:val="24"/>
          <w:szCs w:val="24"/>
          <w:shd w:val="clear" w:color="auto" w:fill="FFFFFF"/>
        </w:rPr>
        <w:t>Даваацогт</w:t>
      </w:r>
      <w:proofErr w:type="spellEnd"/>
      <w:r w:rsidRPr="005F5A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F5A6C">
        <w:rPr>
          <w:sz w:val="24"/>
          <w:szCs w:val="24"/>
          <w:shd w:val="clear" w:color="auto" w:fill="FFFFFF"/>
        </w:rPr>
        <w:t>Золжаргал</w:t>
      </w:r>
      <w:proofErr w:type="spellEnd"/>
      <w:r w:rsidRPr="005F5A6C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5F5A6C">
        <w:rPr>
          <w:sz w:val="24"/>
          <w:szCs w:val="24"/>
          <w:shd w:val="clear" w:color="auto" w:fill="FFFFFF"/>
        </w:rPr>
        <w:t>И.И.Фараносова</w:t>
      </w:r>
      <w:proofErr w:type="spellEnd"/>
      <w:r w:rsidRPr="005F5A6C">
        <w:rPr>
          <w:sz w:val="24"/>
          <w:szCs w:val="24"/>
          <w:shd w:val="clear" w:color="auto" w:fill="FFFFFF"/>
        </w:rPr>
        <w:t xml:space="preserve">., </w:t>
      </w:r>
      <w:proofErr w:type="spellStart"/>
      <w:r w:rsidRPr="005F5A6C">
        <w:rPr>
          <w:sz w:val="24"/>
          <w:szCs w:val="24"/>
          <w:shd w:val="clear" w:color="auto" w:fill="FFFFFF"/>
        </w:rPr>
        <w:t>Д.Кочурина</w:t>
      </w:r>
      <w:proofErr w:type="spellEnd"/>
      <w:r w:rsidRPr="005F5A6C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5F5A6C">
        <w:rPr>
          <w:bCs/>
          <w:sz w:val="24"/>
          <w:szCs w:val="24"/>
        </w:rPr>
        <w:t>М.В.Султонмамадова</w:t>
      </w:r>
      <w:proofErr w:type="spellEnd"/>
      <w:r w:rsidRPr="005F5A6C">
        <w:rPr>
          <w:bCs/>
          <w:sz w:val="24"/>
          <w:szCs w:val="24"/>
        </w:rPr>
        <w:t xml:space="preserve">, </w:t>
      </w:r>
      <w:proofErr w:type="spellStart"/>
      <w:r w:rsidRPr="005F5A6C">
        <w:rPr>
          <w:bCs/>
          <w:sz w:val="24"/>
          <w:szCs w:val="24"/>
        </w:rPr>
        <w:t>Т.</w:t>
      </w:r>
      <w:r w:rsidRPr="005F5A6C">
        <w:rPr>
          <w:sz w:val="24"/>
          <w:szCs w:val="24"/>
        </w:rPr>
        <w:t>Боронов</w:t>
      </w:r>
      <w:proofErr w:type="spellEnd"/>
      <w:r w:rsidRPr="005F5A6C">
        <w:rPr>
          <w:sz w:val="24"/>
          <w:szCs w:val="24"/>
        </w:rPr>
        <w:t xml:space="preserve">. </w:t>
      </w:r>
      <w:proofErr w:type="spellStart"/>
      <w:r w:rsidRPr="005F5A6C">
        <w:rPr>
          <w:sz w:val="24"/>
          <w:szCs w:val="24"/>
        </w:rPr>
        <w:t>Н.М.Бобоев</w:t>
      </w:r>
      <w:proofErr w:type="spellEnd"/>
      <w:r w:rsidRPr="005F5A6C">
        <w:rPr>
          <w:sz w:val="24"/>
          <w:szCs w:val="24"/>
        </w:rPr>
        <w:t xml:space="preserve">. </w:t>
      </w:r>
    </w:p>
    <w:p w:rsidR="000F7779" w:rsidRPr="00F66AAA" w:rsidRDefault="000F7779" w:rsidP="000F7779">
      <w:pPr>
        <w:jc w:val="center"/>
        <w:rPr>
          <w:b/>
          <w:sz w:val="24"/>
          <w:szCs w:val="24"/>
        </w:rPr>
      </w:pPr>
    </w:p>
    <w:p w:rsidR="000F7779" w:rsidRDefault="000F7779" w:rsidP="000F7779">
      <w:pPr>
        <w:jc w:val="both"/>
        <w:rPr>
          <w:sz w:val="24"/>
          <w:szCs w:val="24"/>
        </w:rPr>
      </w:pPr>
      <w:r w:rsidRPr="00F66AAA">
        <w:rPr>
          <w:b/>
          <w:sz w:val="24"/>
          <w:szCs w:val="24"/>
        </w:rPr>
        <w:t>Ученый секретарь:</w:t>
      </w:r>
      <w:r w:rsidRPr="00F66AAA">
        <w:rPr>
          <w:sz w:val="24"/>
          <w:szCs w:val="24"/>
        </w:rPr>
        <w:t xml:space="preserve"> </w:t>
      </w:r>
      <w:proofErr w:type="spellStart"/>
      <w:r w:rsidR="00D019AF">
        <w:rPr>
          <w:sz w:val="24"/>
          <w:szCs w:val="24"/>
        </w:rPr>
        <w:t>Буравлёва</w:t>
      </w:r>
      <w:proofErr w:type="spellEnd"/>
      <w:r w:rsidR="00D019AF">
        <w:rPr>
          <w:sz w:val="24"/>
          <w:szCs w:val="24"/>
        </w:rPr>
        <w:t xml:space="preserve"> Н.А., к</w:t>
      </w:r>
      <w:proofErr w:type="gramStart"/>
      <w:r w:rsidR="00D019AF">
        <w:rPr>
          <w:sz w:val="24"/>
          <w:szCs w:val="24"/>
        </w:rPr>
        <w:t>.п</w:t>
      </w:r>
      <w:proofErr w:type="gramEnd"/>
      <w:r w:rsidR="00D019AF">
        <w:rPr>
          <w:sz w:val="24"/>
          <w:szCs w:val="24"/>
        </w:rPr>
        <w:t>сихол.н.,</w:t>
      </w:r>
      <w:proofErr w:type="spellStart"/>
      <w:r w:rsidR="00D019AF">
        <w:rPr>
          <w:sz w:val="24"/>
          <w:szCs w:val="24"/>
        </w:rPr>
        <w:t>доц.каф</w:t>
      </w:r>
      <w:proofErr w:type="spellEnd"/>
      <w:r w:rsidR="00D019AF">
        <w:rPr>
          <w:sz w:val="24"/>
          <w:szCs w:val="24"/>
        </w:rPr>
        <w:t>. психолого-педагогического образования ФПСОР</w:t>
      </w:r>
    </w:p>
    <w:p w:rsidR="000F7779" w:rsidRDefault="000F7779" w:rsidP="000F7779">
      <w:pPr>
        <w:jc w:val="both"/>
        <w:rPr>
          <w:sz w:val="24"/>
          <w:szCs w:val="24"/>
        </w:rPr>
      </w:pPr>
    </w:p>
    <w:p w:rsidR="000F7779" w:rsidRDefault="000F7779" w:rsidP="000F7779">
      <w:pPr>
        <w:jc w:val="both"/>
        <w:rPr>
          <w:sz w:val="24"/>
          <w:szCs w:val="24"/>
        </w:rPr>
      </w:pPr>
    </w:p>
    <w:p w:rsidR="000F7779" w:rsidRDefault="000F7779" w:rsidP="000F7779">
      <w:pPr>
        <w:jc w:val="both"/>
        <w:rPr>
          <w:sz w:val="24"/>
          <w:szCs w:val="24"/>
        </w:rPr>
      </w:pPr>
    </w:p>
    <w:p w:rsidR="00AE41EE" w:rsidRPr="00AE41EE" w:rsidRDefault="00AE41EE" w:rsidP="00E823BC">
      <w:pPr>
        <w:jc w:val="center"/>
        <w:rPr>
          <w:b/>
          <w:sz w:val="22"/>
          <w:szCs w:val="22"/>
        </w:rPr>
      </w:pPr>
      <w:r w:rsidRPr="00AE41EE">
        <w:rPr>
          <w:b/>
          <w:sz w:val="22"/>
          <w:szCs w:val="22"/>
        </w:rPr>
        <w:t xml:space="preserve">Программа </w:t>
      </w:r>
    </w:p>
    <w:p w:rsidR="00AE41EE" w:rsidRPr="00AE41EE" w:rsidRDefault="00AE41EE" w:rsidP="00AE41EE">
      <w:pPr>
        <w:jc w:val="center"/>
        <w:rPr>
          <w:caps/>
          <w:sz w:val="22"/>
          <w:szCs w:val="22"/>
        </w:rPr>
      </w:pPr>
      <w:r w:rsidRPr="00AE41EE">
        <w:rPr>
          <w:caps/>
          <w:sz w:val="22"/>
          <w:szCs w:val="22"/>
        </w:rPr>
        <w:t>IV международного молодежного научно-культурного форума</w:t>
      </w:r>
    </w:p>
    <w:p w:rsidR="00AE41EE" w:rsidRPr="00AE41EE" w:rsidRDefault="00AE41EE" w:rsidP="00AE41EE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6095"/>
      </w:tblGrid>
      <w:tr w:rsidR="00AE41EE" w:rsidRPr="00AE41EE" w:rsidTr="006D30A8">
        <w:trPr>
          <w:trHeight w:val="131"/>
        </w:trPr>
        <w:tc>
          <w:tcPr>
            <w:tcW w:w="9747" w:type="dxa"/>
            <w:gridSpan w:val="3"/>
            <w:shd w:val="clear" w:color="auto" w:fill="auto"/>
          </w:tcPr>
          <w:p w:rsidR="00AE41EE" w:rsidRPr="00AE41EE" w:rsidRDefault="00AE41EE" w:rsidP="00AE41E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>17-20  марта 2014 г.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9.00-10.00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Регистрация.</w:t>
            </w:r>
          </w:p>
          <w:p w:rsidR="00AE41EE" w:rsidRPr="00AE41EE" w:rsidRDefault="004351C7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Ауд.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С 17 марта по 20 марта</w:t>
            </w:r>
          </w:p>
          <w:p w:rsidR="00AE41EE" w:rsidRPr="00AE41EE" w:rsidRDefault="00AE41EE" w:rsidP="006D30A8">
            <w:pPr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10.00-14.00;</w:t>
            </w:r>
          </w:p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Выставка</w:t>
            </w:r>
          </w:p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Ауд.</w:t>
            </w:r>
            <w:r w:rsidR="00C15120">
              <w:rPr>
                <w:sz w:val="22"/>
                <w:szCs w:val="22"/>
              </w:rPr>
              <w:t>315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«Культурные традиции и научно-образовательные инновации» » молодёжи Евро-Азиатского региона;</w:t>
            </w:r>
          </w:p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17 марта 2014 10.00-12.00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Мастер-класс,</w:t>
            </w:r>
          </w:p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Ауд.</w:t>
            </w:r>
            <w:r w:rsidR="00C15120">
              <w:rPr>
                <w:sz w:val="22"/>
                <w:szCs w:val="22"/>
              </w:rPr>
              <w:t>315</w:t>
            </w:r>
          </w:p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«Декоративно-прикладное искусство народов Севера» (</w:t>
            </w:r>
            <w:proofErr w:type="spellStart"/>
            <w:r w:rsidRPr="00AE41EE">
              <w:rPr>
                <w:sz w:val="22"/>
                <w:szCs w:val="22"/>
              </w:rPr>
              <w:t>Вялова</w:t>
            </w:r>
            <w:proofErr w:type="spellEnd"/>
            <w:r w:rsidRPr="00AE41EE">
              <w:rPr>
                <w:sz w:val="22"/>
                <w:szCs w:val="22"/>
              </w:rPr>
              <w:t xml:space="preserve"> Надежда </w:t>
            </w:r>
            <w:proofErr w:type="spellStart"/>
            <w:r w:rsidRPr="00AE41EE">
              <w:rPr>
                <w:sz w:val="22"/>
                <w:szCs w:val="22"/>
              </w:rPr>
              <w:t>Брониславовна</w:t>
            </w:r>
            <w:proofErr w:type="spellEnd"/>
            <w:r w:rsidRPr="00AE41EE">
              <w:rPr>
                <w:sz w:val="22"/>
                <w:szCs w:val="22"/>
              </w:rPr>
              <w:t xml:space="preserve">, </w:t>
            </w:r>
            <w:r w:rsidRPr="00AE41EE">
              <w:rPr>
                <w:color w:val="000000"/>
                <w:sz w:val="22"/>
                <w:szCs w:val="22"/>
              </w:rPr>
              <w:t xml:space="preserve">Руководитель Томского Центра образовательной деятельности  </w:t>
            </w:r>
            <w:proofErr w:type="spellStart"/>
            <w:r w:rsidRPr="00AE41EE">
              <w:rPr>
                <w:color w:val="000000"/>
                <w:sz w:val="22"/>
                <w:szCs w:val="22"/>
              </w:rPr>
              <w:t>Вялова</w:t>
            </w:r>
            <w:proofErr w:type="spellEnd"/>
            <w:r w:rsidRPr="00AE41EE">
              <w:rPr>
                <w:color w:val="000000"/>
                <w:sz w:val="22"/>
                <w:szCs w:val="22"/>
              </w:rPr>
              <w:t xml:space="preserve"> Надежда </w:t>
            </w:r>
            <w:proofErr w:type="spellStart"/>
            <w:r w:rsidRPr="00AE41EE">
              <w:rPr>
                <w:color w:val="000000"/>
                <w:sz w:val="22"/>
                <w:szCs w:val="22"/>
              </w:rPr>
              <w:t>Брониславовна</w:t>
            </w:r>
            <w:proofErr w:type="spellEnd"/>
            <w:proofErr w:type="gramStart"/>
            <w:r w:rsidRPr="00AE41EE">
              <w:rPr>
                <w:color w:val="000000"/>
                <w:sz w:val="22"/>
                <w:szCs w:val="22"/>
              </w:rPr>
              <w:t xml:space="preserve"> </w:t>
            </w:r>
            <w:r w:rsidRPr="00AE41EE">
              <w:rPr>
                <w:sz w:val="22"/>
                <w:szCs w:val="22"/>
              </w:rPr>
              <w:t>,</w:t>
            </w:r>
            <w:proofErr w:type="gramEnd"/>
            <w:r w:rsidRPr="00AE41EE">
              <w:rPr>
                <w:sz w:val="22"/>
                <w:szCs w:val="22"/>
              </w:rPr>
              <w:t xml:space="preserve"> Томская обл. с. </w:t>
            </w:r>
            <w:proofErr w:type="spellStart"/>
            <w:r w:rsidRPr="00AE41EE">
              <w:rPr>
                <w:sz w:val="22"/>
                <w:szCs w:val="22"/>
              </w:rPr>
              <w:t>Каргасок</w:t>
            </w:r>
            <w:proofErr w:type="spellEnd"/>
            <w:r w:rsidRPr="00AE41EE">
              <w:rPr>
                <w:sz w:val="22"/>
                <w:szCs w:val="22"/>
              </w:rPr>
              <w:t>,)</w:t>
            </w:r>
          </w:p>
        </w:tc>
      </w:tr>
      <w:tr w:rsidR="00AE41EE" w:rsidRPr="00AE41EE" w:rsidTr="006D30A8">
        <w:tc>
          <w:tcPr>
            <w:tcW w:w="9747" w:type="dxa"/>
            <w:gridSpan w:val="3"/>
            <w:shd w:val="clear" w:color="auto" w:fill="auto"/>
          </w:tcPr>
          <w:p w:rsidR="00AE41EE" w:rsidRPr="00AE41EE" w:rsidRDefault="00AE41EE" w:rsidP="00AE41E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>19 марта 2014 г.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9.00-10.00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Регистрация.</w:t>
            </w:r>
          </w:p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AE41EE" w:rsidRPr="00AE41EE" w:rsidRDefault="004351C7" w:rsidP="006D30A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конференц-зал научной библиотеки  ТГПУ по адресу ул. Герцена, д.66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10.00-12.30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Пленарное заседание.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C15120" w:rsidP="006D30A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конференц-зал научной библиотеки  ТГПУ по адресу ул. Герцена, д.66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E41EE" w:rsidRPr="00AE41EE" w:rsidRDefault="00AE41EE" w:rsidP="006D30A8">
            <w:pPr>
              <w:jc w:val="center"/>
              <w:rPr>
                <w:b/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>Приветствия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E41EE" w:rsidRPr="00AE41EE" w:rsidRDefault="00AE41EE" w:rsidP="006D30A8">
            <w:pPr>
              <w:rPr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>Червонный</w:t>
            </w:r>
            <w:r w:rsidRPr="00AE41EE">
              <w:rPr>
                <w:sz w:val="22"/>
                <w:szCs w:val="22"/>
              </w:rPr>
              <w:t xml:space="preserve"> Михаил Александрович, проректор по учебной работе ТГПУ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E41EE" w:rsidRPr="00AE41EE" w:rsidRDefault="00AE41EE" w:rsidP="006D30A8">
            <w:pPr>
              <w:rPr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>Осетрин</w:t>
            </w:r>
            <w:r w:rsidRPr="00AE41EE">
              <w:rPr>
                <w:sz w:val="22"/>
                <w:szCs w:val="22"/>
              </w:rPr>
              <w:t xml:space="preserve"> Константин Евгеньевич, проректор по научной работе  ТГПУ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E41EE" w:rsidRPr="00AE41EE" w:rsidRDefault="00AE41EE" w:rsidP="006D30A8">
            <w:pPr>
              <w:rPr>
                <w:b/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 xml:space="preserve">Насонов </w:t>
            </w:r>
            <w:r w:rsidRPr="00AE41EE">
              <w:rPr>
                <w:sz w:val="22"/>
                <w:szCs w:val="22"/>
              </w:rPr>
              <w:t>Дмитрий Борисович начальник управления Департамента по воспитательной работе ТГПУ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E41EE" w:rsidRPr="00AE41EE" w:rsidRDefault="00AE41EE" w:rsidP="006D30A8">
            <w:pPr>
              <w:rPr>
                <w:sz w:val="22"/>
                <w:szCs w:val="22"/>
              </w:rPr>
            </w:pPr>
            <w:proofErr w:type="spellStart"/>
            <w:r w:rsidRPr="00AE41EE">
              <w:rPr>
                <w:b/>
                <w:sz w:val="22"/>
                <w:szCs w:val="22"/>
              </w:rPr>
              <w:t>Стуканов</w:t>
            </w:r>
            <w:proofErr w:type="spellEnd"/>
            <w:r w:rsidRPr="00AE41EE">
              <w:rPr>
                <w:sz w:val="22"/>
                <w:szCs w:val="22"/>
              </w:rPr>
              <w:t xml:space="preserve"> Алексей Александрович,  начальник Департамента международных и региональных связей</w:t>
            </w:r>
          </w:p>
        </w:tc>
      </w:tr>
      <w:tr w:rsidR="00AE41EE" w:rsidRPr="00AE41EE" w:rsidTr="006D30A8">
        <w:trPr>
          <w:trHeight w:val="376"/>
        </w:trPr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proofErr w:type="spellStart"/>
            <w:r w:rsidRPr="00AE41EE">
              <w:rPr>
                <w:b/>
                <w:sz w:val="22"/>
                <w:szCs w:val="22"/>
              </w:rPr>
              <w:t>Холиков</w:t>
            </w:r>
            <w:proofErr w:type="spellEnd"/>
            <w:r w:rsidRPr="00AE41EE">
              <w:rPr>
                <w:sz w:val="22"/>
                <w:szCs w:val="22"/>
              </w:rPr>
              <w:t xml:space="preserve"> </w:t>
            </w:r>
            <w:proofErr w:type="spellStart"/>
            <w:r w:rsidRPr="00AE41EE">
              <w:rPr>
                <w:sz w:val="22"/>
                <w:szCs w:val="22"/>
              </w:rPr>
              <w:t>Масим</w:t>
            </w:r>
            <w:proofErr w:type="spellEnd"/>
            <w:r w:rsidRPr="00AE41EE">
              <w:rPr>
                <w:sz w:val="22"/>
                <w:szCs w:val="22"/>
              </w:rPr>
              <w:t xml:space="preserve"> </w:t>
            </w:r>
            <w:proofErr w:type="spellStart"/>
            <w:r w:rsidRPr="00AE41EE">
              <w:rPr>
                <w:sz w:val="22"/>
                <w:szCs w:val="22"/>
              </w:rPr>
              <w:t>Холматович</w:t>
            </w:r>
            <w:proofErr w:type="spellEnd"/>
            <w:r w:rsidRPr="00AE41EE">
              <w:rPr>
                <w:sz w:val="22"/>
                <w:szCs w:val="22"/>
              </w:rPr>
              <w:t>, президент Организация «Русско-</w:t>
            </w:r>
            <w:proofErr w:type="spellStart"/>
            <w:r w:rsidRPr="00AE41EE">
              <w:rPr>
                <w:sz w:val="22"/>
                <w:szCs w:val="22"/>
              </w:rPr>
              <w:t>таджиксий</w:t>
            </w:r>
            <w:proofErr w:type="spellEnd"/>
            <w:r w:rsidRPr="00AE41EE">
              <w:rPr>
                <w:sz w:val="22"/>
                <w:szCs w:val="22"/>
              </w:rPr>
              <w:t xml:space="preserve"> общество дружбы» </w:t>
            </w:r>
            <w:proofErr w:type="spellStart"/>
            <w:r w:rsidRPr="00AE41EE">
              <w:rPr>
                <w:sz w:val="22"/>
                <w:szCs w:val="22"/>
              </w:rPr>
              <w:t>Холиков</w:t>
            </w:r>
            <w:proofErr w:type="spellEnd"/>
            <w:r w:rsidRPr="00AE41EE">
              <w:rPr>
                <w:sz w:val="22"/>
                <w:szCs w:val="22"/>
              </w:rPr>
              <w:t xml:space="preserve"> - Томск</w:t>
            </w:r>
          </w:p>
        </w:tc>
      </w:tr>
      <w:tr w:rsidR="00AE41EE" w:rsidRPr="00AE41EE" w:rsidTr="006D30A8">
        <w:trPr>
          <w:trHeight w:val="376"/>
        </w:trPr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>Каримов</w:t>
            </w:r>
            <w:r w:rsidRPr="00AE41EE">
              <w:rPr>
                <w:sz w:val="22"/>
                <w:szCs w:val="22"/>
              </w:rPr>
              <w:t xml:space="preserve"> </w:t>
            </w:r>
            <w:proofErr w:type="spellStart"/>
            <w:r w:rsidRPr="00AE41EE">
              <w:rPr>
                <w:sz w:val="22"/>
                <w:szCs w:val="22"/>
              </w:rPr>
              <w:t>Минходжидин</w:t>
            </w:r>
            <w:proofErr w:type="spellEnd"/>
            <w:r w:rsidRPr="00AE41EE">
              <w:rPr>
                <w:sz w:val="22"/>
                <w:szCs w:val="22"/>
              </w:rPr>
              <w:t xml:space="preserve"> </w:t>
            </w:r>
            <w:proofErr w:type="spellStart"/>
            <w:r w:rsidRPr="00AE41EE">
              <w:rPr>
                <w:sz w:val="22"/>
                <w:szCs w:val="22"/>
              </w:rPr>
              <w:t>Мехтожиевич</w:t>
            </w:r>
            <w:proofErr w:type="spellEnd"/>
            <w:r w:rsidRPr="00AE41EE">
              <w:rPr>
                <w:sz w:val="22"/>
                <w:szCs w:val="22"/>
              </w:rPr>
              <w:t>, п</w:t>
            </w:r>
            <w:r w:rsidRPr="00AE41EE">
              <w:rPr>
                <w:color w:val="000000"/>
                <w:sz w:val="22"/>
                <w:szCs w:val="22"/>
                <w:shd w:val="clear" w:color="auto" w:fill="FFFFFF"/>
              </w:rPr>
              <w:t>редседатель Таджикского культурного центра «</w:t>
            </w:r>
            <w:proofErr w:type="spellStart"/>
            <w:r w:rsidRPr="00AE41EE">
              <w:rPr>
                <w:color w:val="000000"/>
                <w:sz w:val="22"/>
                <w:szCs w:val="22"/>
                <w:shd w:val="clear" w:color="auto" w:fill="FFFFFF"/>
              </w:rPr>
              <w:t>Сомониен</w:t>
            </w:r>
            <w:proofErr w:type="spellEnd"/>
            <w:r w:rsidRPr="00AE41EE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proofErr w:type="gramStart"/>
            <w:r w:rsidRPr="00AE41E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,</w:t>
            </w:r>
            <w:proofErr w:type="gramEnd"/>
            <w:r w:rsidRPr="00AE41E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Новосибирск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E41EE" w:rsidRPr="00AE41EE" w:rsidRDefault="00AE41EE" w:rsidP="006D30A8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AE41EE">
              <w:rPr>
                <w:rFonts w:ascii="Times New Roman" w:hAnsi="Times New Roman"/>
                <w:b/>
                <w:color w:val="000000"/>
              </w:rPr>
              <w:t>Пташкин</w:t>
            </w:r>
            <w:r w:rsidRPr="00AE41EE">
              <w:rPr>
                <w:rFonts w:ascii="Times New Roman" w:hAnsi="Times New Roman"/>
                <w:color w:val="000000"/>
              </w:rPr>
              <w:t xml:space="preserve"> Олег Павлович, почетный гость, руководитель Дирекции ЦСС ВПП "Единая Россия", член Генерального совета ВПП "Единая Россия", Москва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E41EE" w:rsidRPr="00AE41EE" w:rsidRDefault="00AE41EE" w:rsidP="006D30A8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AE41EE">
              <w:rPr>
                <w:b/>
                <w:sz w:val="22"/>
                <w:szCs w:val="22"/>
              </w:rPr>
              <w:t>Жумаев</w:t>
            </w:r>
            <w:proofErr w:type="spellEnd"/>
            <w:r w:rsidRPr="00AE41EE">
              <w:rPr>
                <w:sz w:val="22"/>
                <w:szCs w:val="22"/>
              </w:rPr>
              <w:t xml:space="preserve">  </w:t>
            </w:r>
            <w:proofErr w:type="spellStart"/>
            <w:r w:rsidRPr="00AE41EE">
              <w:rPr>
                <w:sz w:val="22"/>
                <w:szCs w:val="22"/>
              </w:rPr>
              <w:t>Низамуддин</w:t>
            </w:r>
            <w:proofErr w:type="spellEnd"/>
            <w:r w:rsidRPr="00AE41EE">
              <w:rPr>
                <w:sz w:val="22"/>
                <w:szCs w:val="22"/>
              </w:rPr>
              <w:t xml:space="preserve"> Хазрат-муфтий Томской области Томск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E41EE" w:rsidRPr="00AE41EE" w:rsidRDefault="00AE41EE" w:rsidP="006D30A8">
            <w:pPr>
              <w:jc w:val="center"/>
              <w:rPr>
                <w:b/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>Доклады пленарного заседания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E41EE" w:rsidRPr="00AE41EE" w:rsidRDefault="00AE41EE" w:rsidP="00AE41E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E41EE">
              <w:rPr>
                <w:color w:val="000000"/>
                <w:sz w:val="22"/>
                <w:szCs w:val="22"/>
              </w:rPr>
              <w:t xml:space="preserve">«Союз молодых ученых и специалистов Евразии» </w:t>
            </w:r>
            <w:r w:rsidRPr="00AE41EE">
              <w:rPr>
                <w:sz w:val="22"/>
                <w:szCs w:val="22"/>
              </w:rPr>
              <w:t xml:space="preserve">  – </w:t>
            </w:r>
          </w:p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>Шкаев Д.Г</w:t>
            </w:r>
            <w:r w:rsidRPr="00AE41EE">
              <w:rPr>
                <w:sz w:val="22"/>
                <w:szCs w:val="22"/>
              </w:rPr>
              <w:t>., проректор ИМЭИ по молодежной политике и социальным вопросам, директор Евразийского центра научного и инновационного сотрудничества ЕАОИ, руководитель Федеральной комиссии по научной и инновационной деятельности ЦСС ВПП "Единая Россия", исполнительный директор Союза молодых ученых и специалистов Евразии, председатель Совета молодых ученых и специалистов негосударственных вузов России (Москва)</w:t>
            </w:r>
          </w:p>
          <w:p w:rsidR="00AE41EE" w:rsidRPr="00AE41EE" w:rsidRDefault="00AE41EE" w:rsidP="00AE41EE">
            <w:pPr>
              <w:numPr>
                <w:ilvl w:val="0"/>
                <w:numId w:val="2"/>
              </w:numPr>
              <w:ind w:left="33" w:firstLine="327"/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 xml:space="preserve">«Социальные сети как коммуникативный инструмент поддержания этнической идентичности»  –  </w:t>
            </w:r>
          </w:p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>Глухов А.П.,</w:t>
            </w:r>
            <w:r w:rsidRPr="00AE41EE">
              <w:rPr>
                <w:sz w:val="22"/>
                <w:szCs w:val="22"/>
              </w:rPr>
              <w:t xml:space="preserve"> кандидат философских наук, доцент кафедры рекламы и связей с общественностью.</w:t>
            </w:r>
          </w:p>
          <w:p w:rsidR="00AE41EE" w:rsidRPr="00AE41EE" w:rsidRDefault="00AE41EE" w:rsidP="00AE41E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«Подготовка педагогов к реализации непрерывного поликультурного образования</w:t>
            </w:r>
            <w:r w:rsidR="00EA2792">
              <w:rPr>
                <w:sz w:val="22"/>
                <w:szCs w:val="22"/>
              </w:rPr>
              <w:t xml:space="preserve">» </w:t>
            </w:r>
          </w:p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proofErr w:type="spellStart"/>
            <w:r w:rsidRPr="00AE41EE">
              <w:rPr>
                <w:b/>
                <w:sz w:val="22"/>
                <w:szCs w:val="22"/>
              </w:rPr>
              <w:t>Куровский</w:t>
            </w:r>
            <w:proofErr w:type="spellEnd"/>
            <w:r w:rsidRPr="00AE41EE">
              <w:rPr>
                <w:b/>
                <w:sz w:val="22"/>
                <w:szCs w:val="22"/>
              </w:rPr>
              <w:t xml:space="preserve"> В.Н.,</w:t>
            </w:r>
            <w:r w:rsidRPr="00AE41EE">
              <w:rPr>
                <w:sz w:val="22"/>
                <w:szCs w:val="22"/>
              </w:rPr>
              <w:t xml:space="preserve"> директор  </w:t>
            </w:r>
            <w:r w:rsidRPr="00AE41EE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 xml:space="preserve">Федерального государственного научного учреждения "Института развития образовательных систем" Российской академии образования </w:t>
            </w:r>
            <w:r w:rsidRPr="00AE41EE">
              <w:rPr>
                <w:sz w:val="22"/>
                <w:szCs w:val="22"/>
              </w:rPr>
              <w:t>ФГНУ ИРОС РАО, доктор педагогических наук, профессор</w:t>
            </w:r>
            <w:r w:rsidR="00EA2792">
              <w:rPr>
                <w:sz w:val="22"/>
                <w:szCs w:val="22"/>
              </w:rPr>
              <w:t>,</w:t>
            </w:r>
            <w:r w:rsidRPr="00AE41EE">
              <w:rPr>
                <w:sz w:val="22"/>
                <w:szCs w:val="22"/>
              </w:rPr>
              <w:t xml:space="preserve"> </w:t>
            </w:r>
            <w:r w:rsidR="00EA2792">
              <w:rPr>
                <w:sz w:val="22"/>
                <w:szCs w:val="22"/>
              </w:rPr>
              <w:t xml:space="preserve"> заслуженный учитель Российской Федерации</w:t>
            </w:r>
          </w:p>
          <w:p w:rsidR="00AE41EE" w:rsidRPr="00AE41EE" w:rsidRDefault="00AE41EE" w:rsidP="00AE41E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Культурно-генетические и глубинные факторы этнической идентичности</w:t>
            </w:r>
          </w:p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>Языков К.Г.</w:t>
            </w:r>
            <w:r w:rsidRPr="00AE41EE">
              <w:rPr>
                <w:sz w:val="22"/>
                <w:szCs w:val="22"/>
              </w:rPr>
              <w:t xml:space="preserve"> д-р мед</w:t>
            </w:r>
            <w:proofErr w:type="gramStart"/>
            <w:r w:rsidRPr="00AE41EE">
              <w:rPr>
                <w:sz w:val="22"/>
                <w:szCs w:val="22"/>
              </w:rPr>
              <w:t>.</w:t>
            </w:r>
            <w:proofErr w:type="gramEnd"/>
            <w:r w:rsidRPr="00AE41EE">
              <w:rPr>
                <w:sz w:val="22"/>
                <w:szCs w:val="22"/>
              </w:rPr>
              <w:t xml:space="preserve"> </w:t>
            </w:r>
            <w:proofErr w:type="gramStart"/>
            <w:r w:rsidRPr="00AE41EE">
              <w:rPr>
                <w:sz w:val="22"/>
                <w:szCs w:val="22"/>
              </w:rPr>
              <w:t>н</w:t>
            </w:r>
            <w:proofErr w:type="gramEnd"/>
            <w:r w:rsidRPr="00AE41EE">
              <w:rPr>
                <w:sz w:val="22"/>
                <w:szCs w:val="22"/>
              </w:rPr>
              <w:t xml:space="preserve">аук, профессор кафедры общей и дифференциальной психологии факультета клинической психологии, психотерапии и социальной работы ГБОУ ВПО </w:t>
            </w:r>
            <w:proofErr w:type="spellStart"/>
            <w:r w:rsidRPr="00AE41EE">
              <w:rPr>
                <w:sz w:val="22"/>
                <w:szCs w:val="22"/>
              </w:rPr>
              <w:t>СибГМУ</w:t>
            </w:r>
            <w:proofErr w:type="spellEnd"/>
            <w:r w:rsidRPr="00AE41EE">
              <w:rPr>
                <w:sz w:val="22"/>
                <w:szCs w:val="22"/>
              </w:rPr>
              <w:t xml:space="preserve"> </w:t>
            </w:r>
            <w:proofErr w:type="spellStart"/>
            <w:r w:rsidRPr="00AE41EE">
              <w:rPr>
                <w:sz w:val="22"/>
                <w:szCs w:val="22"/>
              </w:rPr>
              <w:t>Минздравсоцразвития</w:t>
            </w:r>
            <w:proofErr w:type="spellEnd"/>
            <w:r w:rsidRPr="00AE41EE">
              <w:rPr>
                <w:sz w:val="22"/>
                <w:szCs w:val="22"/>
              </w:rPr>
              <w:t xml:space="preserve"> России, г. Томск.</w:t>
            </w:r>
          </w:p>
          <w:p w:rsidR="00AE41EE" w:rsidRPr="00AE41EE" w:rsidRDefault="00AE41EE" w:rsidP="00AE41E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Студенческое самоуправление в Томском государственном педагогическом университете</w:t>
            </w:r>
          </w:p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lastRenderedPageBreak/>
              <w:t>Насонов Д.Б,</w:t>
            </w:r>
            <w:r w:rsidRPr="00AE41EE">
              <w:rPr>
                <w:sz w:val="22"/>
                <w:szCs w:val="22"/>
              </w:rPr>
              <w:t xml:space="preserve"> начальник управления департамента по воспитательной работе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lastRenderedPageBreak/>
              <w:t>12.30-13.30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Перерыв.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i/>
                <w:color w:val="F2F2F2"/>
                <w:sz w:val="22"/>
                <w:szCs w:val="22"/>
              </w:rPr>
            </w:pPr>
            <w:r w:rsidRPr="00AE41EE">
              <w:rPr>
                <w:i/>
                <w:sz w:val="22"/>
                <w:szCs w:val="22"/>
              </w:rPr>
              <w:t xml:space="preserve">Фуршет 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14.00-16.00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Мастер-класс,</w:t>
            </w:r>
          </w:p>
          <w:p w:rsidR="004351C7" w:rsidRDefault="00C15120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А</w:t>
            </w:r>
            <w:r w:rsidR="00AE41EE" w:rsidRPr="00AE41EE">
              <w:rPr>
                <w:sz w:val="22"/>
                <w:szCs w:val="22"/>
              </w:rPr>
              <w:t>уд</w:t>
            </w:r>
            <w:r>
              <w:rPr>
                <w:sz w:val="22"/>
                <w:szCs w:val="22"/>
              </w:rPr>
              <w:t>.</w:t>
            </w:r>
            <w:r w:rsidR="004351C7">
              <w:rPr>
                <w:sz w:val="22"/>
                <w:szCs w:val="22"/>
              </w:rPr>
              <w:t xml:space="preserve"> 4.03</w:t>
            </w:r>
          </w:p>
          <w:p w:rsidR="00AE41EE" w:rsidRPr="00AE41EE" w:rsidRDefault="004351C7" w:rsidP="006D30A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УЛК, 1к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ГПУ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 xml:space="preserve">«Использование планшетных технологий </w:t>
            </w:r>
            <w:proofErr w:type="spellStart"/>
            <w:r w:rsidRPr="00AE41EE">
              <w:rPr>
                <w:sz w:val="22"/>
                <w:szCs w:val="22"/>
              </w:rPr>
              <w:t>ipad</w:t>
            </w:r>
            <w:proofErr w:type="spellEnd"/>
            <w:r w:rsidRPr="00AE41EE">
              <w:rPr>
                <w:sz w:val="22"/>
                <w:szCs w:val="22"/>
              </w:rPr>
              <w:t xml:space="preserve"> в поликультурном   образовательном процессе» ( </w:t>
            </w:r>
            <w:proofErr w:type="spellStart"/>
            <w:r w:rsidRPr="00AE41EE">
              <w:rPr>
                <w:sz w:val="22"/>
                <w:szCs w:val="22"/>
              </w:rPr>
              <w:t>Рясна</w:t>
            </w:r>
            <w:proofErr w:type="gramStart"/>
            <w:r w:rsidRPr="00AE41EE">
              <w:rPr>
                <w:sz w:val="22"/>
                <w:szCs w:val="22"/>
              </w:rPr>
              <w:t>я</w:t>
            </w:r>
            <w:proofErr w:type="spellEnd"/>
            <w:r w:rsidRPr="00AE41EE">
              <w:rPr>
                <w:sz w:val="22"/>
                <w:szCs w:val="22"/>
              </w:rPr>
              <w:t>-</w:t>
            </w:r>
            <w:proofErr w:type="gramEnd"/>
            <w:r w:rsidRPr="00AE41EE">
              <w:rPr>
                <w:sz w:val="22"/>
                <w:szCs w:val="22"/>
              </w:rPr>
              <w:t xml:space="preserve"> Бредихина О.В.,</w:t>
            </w:r>
            <w:proofErr w:type="spellStart"/>
            <w:r w:rsidRPr="00AE41EE">
              <w:rPr>
                <w:sz w:val="22"/>
                <w:szCs w:val="22"/>
              </w:rPr>
              <w:t>Асаянова</w:t>
            </w:r>
            <w:proofErr w:type="spellEnd"/>
            <w:r w:rsidRPr="00AE41EE">
              <w:rPr>
                <w:sz w:val="22"/>
                <w:szCs w:val="22"/>
              </w:rPr>
              <w:t xml:space="preserve"> О.Ю. сертифицированные специалисты, Москва).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17.00-19.00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Мастер-класс,</w:t>
            </w:r>
          </w:p>
          <w:p w:rsidR="004351C7" w:rsidRDefault="00AE41EE" w:rsidP="004351C7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Ауд.</w:t>
            </w:r>
            <w:r w:rsidR="004351C7" w:rsidRPr="00AE41EE">
              <w:rPr>
                <w:sz w:val="22"/>
                <w:szCs w:val="22"/>
              </w:rPr>
              <w:t xml:space="preserve"> Ауд</w:t>
            </w:r>
            <w:r w:rsidR="004351C7">
              <w:rPr>
                <w:sz w:val="22"/>
                <w:szCs w:val="22"/>
              </w:rPr>
              <w:t>. 4.03</w:t>
            </w:r>
          </w:p>
          <w:p w:rsidR="00AE41EE" w:rsidRPr="00AE41EE" w:rsidRDefault="004351C7" w:rsidP="004351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УЛК, 1к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ГПУ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 xml:space="preserve">«Использование планшетных технологий </w:t>
            </w:r>
            <w:proofErr w:type="spellStart"/>
            <w:r w:rsidRPr="00AE41EE">
              <w:rPr>
                <w:sz w:val="22"/>
                <w:szCs w:val="22"/>
              </w:rPr>
              <w:t>ipad</w:t>
            </w:r>
            <w:proofErr w:type="spellEnd"/>
            <w:r w:rsidRPr="00AE41EE">
              <w:rPr>
                <w:sz w:val="22"/>
                <w:szCs w:val="22"/>
              </w:rPr>
              <w:t xml:space="preserve"> в поликультурном образовательном процессе» ( </w:t>
            </w:r>
            <w:proofErr w:type="spellStart"/>
            <w:r w:rsidRPr="00AE41EE">
              <w:rPr>
                <w:sz w:val="22"/>
                <w:szCs w:val="22"/>
              </w:rPr>
              <w:t>Рясна</w:t>
            </w:r>
            <w:proofErr w:type="gramStart"/>
            <w:r w:rsidRPr="00AE41EE">
              <w:rPr>
                <w:sz w:val="22"/>
                <w:szCs w:val="22"/>
              </w:rPr>
              <w:t>я</w:t>
            </w:r>
            <w:proofErr w:type="spellEnd"/>
            <w:r w:rsidRPr="00AE41EE">
              <w:rPr>
                <w:sz w:val="22"/>
                <w:szCs w:val="22"/>
              </w:rPr>
              <w:t>-</w:t>
            </w:r>
            <w:proofErr w:type="gramEnd"/>
            <w:r w:rsidRPr="00AE41EE">
              <w:rPr>
                <w:sz w:val="22"/>
                <w:szCs w:val="22"/>
              </w:rPr>
              <w:t xml:space="preserve"> Бредихина О.В.,</w:t>
            </w:r>
            <w:proofErr w:type="spellStart"/>
            <w:r w:rsidRPr="00AE41EE">
              <w:rPr>
                <w:sz w:val="22"/>
                <w:szCs w:val="22"/>
              </w:rPr>
              <w:t>Асаянова</w:t>
            </w:r>
            <w:proofErr w:type="spellEnd"/>
            <w:r w:rsidRPr="00AE41EE">
              <w:rPr>
                <w:sz w:val="22"/>
                <w:szCs w:val="22"/>
              </w:rPr>
              <w:t xml:space="preserve"> О.Ю., сертифицированные специалисты, Москва).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14.00-16-00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Круглый стол</w:t>
            </w:r>
          </w:p>
          <w:p w:rsidR="00AE41EE" w:rsidRPr="00C15120" w:rsidRDefault="00C15120" w:rsidP="00C15120">
            <w:pPr>
              <w:jc w:val="both"/>
              <w:rPr>
                <w:sz w:val="24"/>
                <w:szCs w:val="24"/>
              </w:rPr>
            </w:pPr>
            <w:r w:rsidRPr="00DA203E">
              <w:rPr>
                <w:sz w:val="24"/>
                <w:szCs w:val="24"/>
              </w:rPr>
              <w:t xml:space="preserve">конференц-зал главного корпуса ТГПУ, ул. </w:t>
            </w:r>
            <w:proofErr w:type="gramStart"/>
            <w:r w:rsidRPr="00DA203E">
              <w:rPr>
                <w:sz w:val="24"/>
                <w:szCs w:val="24"/>
              </w:rPr>
              <w:t>Киевская</w:t>
            </w:r>
            <w:proofErr w:type="gramEnd"/>
            <w:r w:rsidRPr="00DA203E">
              <w:rPr>
                <w:sz w:val="24"/>
                <w:szCs w:val="24"/>
              </w:rPr>
              <w:t>, д. 60.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proofErr w:type="gramStart"/>
            <w:r w:rsidRPr="00AE41EE">
              <w:rPr>
                <w:sz w:val="22"/>
                <w:szCs w:val="22"/>
              </w:rPr>
              <w:t xml:space="preserve">«Роль и место молодежи сибирского региона в процессах евразийской интеграции» (Москва, Команда лидеров движения «Молодежь и наука» </w:t>
            </w:r>
            <w:proofErr w:type="gramEnd"/>
          </w:p>
          <w:p w:rsidR="00AE41EE" w:rsidRPr="00AE41EE" w:rsidRDefault="00AE41EE" w:rsidP="006D30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 xml:space="preserve">Модератор – Шкаев Д.Г., 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16.20-18.30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Экскурсия по г. Томску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 xml:space="preserve">«Томск культурно-исторический» Гид – </w:t>
            </w:r>
            <w:proofErr w:type="spellStart"/>
            <w:r w:rsidRPr="00AE41EE">
              <w:rPr>
                <w:sz w:val="22"/>
                <w:szCs w:val="22"/>
              </w:rPr>
              <w:t>Фараносова</w:t>
            </w:r>
            <w:proofErr w:type="spellEnd"/>
            <w:r w:rsidRPr="00AE41EE">
              <w:rPr>
                <w:sz w:val="22"/>
                <w:szCs w:val="22"/>
              </w:rPr>
              <w:t xml:space="preserve"> И.Ю.</w:t>
            </w:r>
          </w:p>
        </w:tc>
      </w:tr>
      <w:tr w:rsidR="00AE41EE" w:rsidRPr="00AE41EE" w:rsidTr="006D30A8">
        <w:tc>
          <w:tcPr>
            <w:tcW w:w="9747" w:type="dxa"/>
            <w:gridSpan w:val="3"/>
            <w:shd w:val="clear" w:color="auto" w:fill="auto"/>
          </w:tcPr>
          <w:p w:rsidR="00AE41EE" w:rsidRPr="00AE41EE" w:rsidRDefault="00AE41EE" w:rsidP="00AE41E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 xml:space="preserve">20 марта 2014 г. 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9.00-10.00</w:t>
            </w:r>
          </w:p>
        </w:tc>
        <w:tc>
          <w:tcPr>
            <w:tcW w:w="1984" w:type="dxa"/>
            <w:shd w:val="clear" w:color="auto" w:fill="auto"/>
          </w:tcPr>
          <w:p w:rsidR="00BE7AD5" w:rsidRPr="00BE7AD5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Регистрация</w:t>
            </w:r>
          </w:p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10.00-12.00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Мастер-класс</w:t>
            </w:r>
          </w:p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 xml:space="preserve">Ауд. </w:t>
            </w:r>
            <w:r w:rsidR="00BE7AD5">
              <w:rPr>
                <w:sz w:val="22"/>
                <w:szCs w:val="22"/>
              </w:rPr>
              <w:t>335, к.1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proofErr w:type="gramStart"/>
            <w:r w:rsidRPr="00AE41EE">
              <w:rPr>
                <w:sz w:val="22"/>
                <w:szCs w:val="22"/>
              </w:rPr>
              <w:t xml:space="preserve">«Искусство инноваций: 101% эффективного маркетинга» (Шкаев Д.Г. Проректор ИМЭИ по молодежной политике и социальным вопросам, директор Евразийского центра научного и инновационного сотрудничества ЕАОИ, директор ВТО-инкубатора Факультета глобальных процессов МГУ имени </w:t>
            </w:r>
            <w:proofErr w:type="spellStart"/>
            <w:r w:rsidRPr="00AE41EE">
              <w:rPr>
                <w:sz w:val="22"/>
                <w:szCs w:val="22"/>
              </w:rPr>
              <w:t>М.В.Ломоносова</w:t>
            </w:r>
            <w:proofErr w:type="spellEnd"/>
            <w:r w:rsidRPr="00AE41EE">
              <w:rPr>
                <w:sz w:val="22"/>
                <w:szCs w:val="22"/>
              </w:rPr>
              <w:t>, руководитель Федеральной комиссии по научной и инновационной деятельности ЦСС ВПП "Единая Россия", исполнительный директор Союза молодых ученых и специалистов Евразии, председатель Совета молодых ученых и специалистов</w:t>
            </w:r>
            <w:proofErr w:type="gramEnd"/>
            <w:r w:rsidRPr="00AE41EE">
              <w:rPr>
                <w:sz w:val="22"/>
                <w:szCs w:val="22"/>
              </w:rPr>
              <w:t xml:space="preserve"> негосударственных вузов России (Москва).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12.00-12.40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перерыв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обед</w:t>
            </w:r>
          </w:p>
        </w:tc>
      </w:tr>
      <w:tr w:rsidR="00AE41EE" w:rsidRPr="00AE41EE" w:rsidTr="006D30A8">
        <w:tc>
          <w:tcPr>
            <w:tcW w:w="1668" w:type="dxa"/>
            <w:vMerge w:val="restart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12.40-17.00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Работа секций конференции</w:t>
            </w:r>
          </w:p>
          <w:p w:rsidR="00B306ED" w:rsidRPr="00AE41EE" w:rsidRDefault="0053614F" w:rsidP="006D30A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306ED">
              <w:rPr>
                <w:sz w:val="22"/>
                <w:szCs w:val="22"/>
              </w:rPr>
              <w:t>о адресу</w:t>
            </w:r>
            <w:r>
              <w:rPr>
                <w:sz w:val="22"/>
                <w:szCs w:val="22"/>
              </w:rPr>
              <w:t>:</w:t>
            </w:r>
            <w:r w:rsidR="00B306ED">
              <w:rPr>
                <w:sz w:val="22"/>
                <w:szCs w:val="22"/>
              </w:rPr>
              <w:t xml:space="preserve"> Комсомольский пр.</w:t>
            </w:r>
            <w:proofErr w:type="gramStart"/>
            <w:r w:rsidR="00B306ED">
              <w:rPr>
                <w:sz w:val="22"/>
                <w:szCs w:val="22"/>
              </w:rPr>
              <w:t>,д</w:t>
            </w:r>
            <w:proofErr w:type="gramEnd"/>
            <w:r w:rsidR="00B306ED">
              <w:rPr>
                <w:sz w:val="22"/>
                <w:szCs w:val="22"/>
              </w:rPr>
              <w:t>.75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  <w:highlight w:val="yellow"/>
              </w:rPr>
            </w:pPr>
            <w:r w:rsidRPr="00AE41EE">
              <w:rPr>
                <w:sz w:val="22"/>
                <w:szCs w:val="22"/>
              </w:rPr>
              <w:t>1 секция: «Теоретические основания и психолого-педагогические условия развития поликультурного и этнокультурного образования»</w:t>
            </w:r>
            <w:r w:rsidR="00B306ED">
              <w:rPr>
                <w:sz w:val="22"/>
                <w:szCs w:val="22"/>
              </w:rPr>
              <w:t xml:space="preserve"> (515 </w:t>
            </w:r>
            <w:proofErr w:type="spellStart"/>
            <w:proofErr w:type="gramStart"/>
            <w:r w:rsidR="00B306ED">
              <w:rPr>
                <w:sz w:val="22"/>
                <w:szCs w:val="22"/>
              </w:rPr>
              <w:t>ауд</w:t>
            </w:r>
            <w:proofErr w:type="spellEnd"/>
            <w:proofErr w:type="gramEnd"/>
            <w:r w:rsidR="00B306ED">
              <w:rPr>
                <w:sz w:val="22"/>
                <w:szCs w:val="22"/>
              </w:rPr>
              <w:t>, к.1 ТГПУ)</w:t>
            </w:r>
          </w:p>
        </w:tc>
      </w:tr>
      <w:tr w:rsidR="00AE41EE" w:rsidRPr="00AE41EE" w:rsidTr="006D30A8">
        <w:tc>
          <w:tcPr>
            <w:tcW w:w="1668" w:type="dxa"/>
            <w:vMerge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rPr>
                <w:sz w:val="22"/>
                <w:szCs w:val="22"/>
                <w:highlight w:val="yellow"/>
              </w:rPr>
            </w:pPr>
            <w:r w:rsidRPr="00AE41EE">
              <w:rPr>
                <w:sz w:val="22"/>
                <w:szCs w:val="22"/>
              </w:rPr>
              <w:t xml:space="preserve">2  секция: «Образование в </w:t>
            </w:r>
            <w:proofErr w:type="spellStart"/>
            <w:r w:rsidRPr="00AE41EE">
              <w:rPr>
                <w:sz w:val="22"/>
                <w:szCs w:val="22"/>
              </w:rPr>
              <w:t>этнополикультурной</w:t>
            </w:r>
            <w:proofErr w:type="spellEnd"/>
            <w:r w:rsidRPr="00AE41EE">
              <w:rPr>
                <w:sz w:val="22"/>
                <w:szCs w:val="22"/>
              </w:rPr>
              <w:t xml:space="preserve"> среде»</w:t>
            </w:r>
            <w:r w:rsidR="00EA2792">
              <w:rPr>
                <w:sz w:val="22"/>
                <w:szCs w:val="22"/>
              </w:rPr>
              <w:t xml:space="preserve"> </w:t>
            </w:r>
            <w:r w:rsidR="00B306ED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="00B306ED">
              <w:rPr>
                <w:sz w:val="22"/>
                <w:szCs w:val="22"/>
              </w:rPr>
              <w:t>ауд</w:t>
            </w:r>
            <w:proofErr w:type="spellEnd"/>
            <w:proofErr w:type="gramEnd"/>
            <w:r w:rsidR="00B306ED">
              <w:rPr>
                <w:sz w:val="22"/>
                <w:szCs w:val="22"/>
              </w:rPr>
              <w:t xml:space="preserve"> 316,  к.1 ТГПУ)</w:t>
            </w:r>
          </w:p>
        </w:tc>
      </w:tr>
      <w:tr w:rsidR="00AE41EE" w:rsidRPr="00AE41EE" w:rsidTr="006D30A8">
        <w:tc>
          <w:tcPr>
            <w:tcW w:w="1668" w:type="dxa"/>
            <w:vMerge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3  секция:</w:t>
            </w:r>
            <w:r w:rsidRPr="00AE41EE">
              <w:rPr>
                <w:sz w:val="22"/>
                <w:szCs w:val="22"/>
              </w:rPr>
              <w:tab/>
              <w:t xml:space="preserve">«Проблемы безопасности в </w:t>
            </w:r>
            <w:proofErr w:type="spellStart"/>
            <w:r w:rsidRPr="00AE41EE">
              <w:rPr>
                <w:sz w:val="22"/>
                <w:szCs w:val="22"/>
              </w:rPr>
              <w:t>этнополикультурной</w:t>
            </w:r>
            <w:proofErr w:type="spellEnd"/>
            <w:r w:rsidRPr="00AE41EE">
              <w:rPr>
                <w:sz w:val="22"/>
                <w:szCs w:val="22"/>
              </w:rPr>
              <w:t xml:space="preserve"> среде»</w:t>
            </w:r>
            <w:r w:rsidR="00B306ED">
              <w:rPr>
                <w:sz w:val="22"/>
                <w:szCs w:val="22"/>
              </w:rPr>
              <w:t xml:space="preserve"> (ауд.105, 1к</w:t>
            </w:r>
            <w:proofErr w:type="gramStart"/>
            <w:r w:rsidR="00B306ED">
              <w:rPr>
                <w:sz w:val="22"/>
                <w:szCs w:val="22"/>
              </w:rPr>
              <w:t>.Т</w:t>
            </w:r>
            <w:proofErr w:type="gramEnd"/>
            <w:r w:rsidR="00B306ED">
              <w:rPr>
                <w:sz w:val="22"/>
                <w:szCs w:val="22"/>
              </w:rPr>
              <w:t>ГПУ, УЛК)</w:t>
            </w:r>
          </w:p>
        </w:tc>
      </w:tr>
      <w:tr w:rsidR="00AE41EE" w:rsidRPr="00AE41EE" w:rsidTr="006D30A8">
        <w:tc>
          <w:tcPr>
            <w:tcW w:w="1668" w:type="dxa"/>
            <w:vMerge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4 секция: Интегративная роль науки</w:t>
            </w:r>
            <w:r w:rsidR="0053614F">
              <w:rPr>
                <w:sz w:val="22"/>
                <w:szCs w:val="22"/>
              </w:rPr>
              <w:t xml:space="preserve"> и культуры</w:t>
            </w:r>
            <w:r w:rsidRPr="00AE41EE">
              <w:rPr>
                <w:sz w:val="22"/>
                <w:szCs w:val="22"/>
              </w:rPr>
              <w:t xml:space="preserve"> в  </w:t>
            </w:r>
            <w:proofErr w:type="spellStart"/>
            <w:r w:rsidRPr="00AE41EE">
              <w:rPr>
                <w:sz w:val="22"/>
                <w:szCs w:val="22"/>
              </w:rPr>
              <w:t>этнополикультурном</w:t>
            </w:r>
            <w:proofErr w:type="spellEnd"/>
            <w:r w:rsidRPr="00AE41EE">
              <w:rPr>
                <w:sz w:val="22"/>
                <w:szCs w:val="22"/>
              </w:rPr>
              <w:t xml:space="preserve"> образовательном пространстве </w:t>
            </w:r>
            <w:r w:rsidR="00B306ED">
              <w:rPr>
                <w:sz w:val="22"/>
                <w:szCs w:val="22"/>
              </w:rPr>
              <w:t>(ауд.120, 1.к</w:t>
            </w:r>
            <w:proofErr w:type="gramStart"/>
            <w:r w:rsidR="00B306ED">
              <w:rPr>
                <w:sz w:val="22"/>
                <w:szCs w:val="22"/>
              </w:rPr>
              <w:t>.Т</w:t>
            </w:r>
            <w:proofErr w:type="gramEnd"/>
            <w:r w:rsidR="00B306ED">
              <w:rPr>
                <w:sz w:val="22"/>
                <w:szCs w:val="22"/>
              </w:rPr>
              <w:t>ГПУ)</w:t>
            </w:r>
          </w:p>
        </w:tc>
      </w:tr>
      <w:tr w:rsidR="00AE41EE" w:rsidRPr="00AE41EE" w:rsidTr="006D30A8">
        <w:tc>
          <w:tcPr>
            <w:tcW w:w="1668" w:type="dxa"/>
            <w:vMerge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ind w:left="17"/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 xml:space="preserve">5 секция: Интеллектуальное развитие и самореализации личности в </w:t>
            </w:r>
            <w:proofErr w:type="spellStart"/>
            <w:r w:rsidRPr="00AE41EE">
              <w:rPr>
                <w:sz w:val="22"/>
                <w:szCs w:val="22"/>
              </w:rPr>
              <w:t>этнополикультурной</w:t>
            </w:r>
            <w:proofErr w:type="spellEnd"/>
            <w:r w:rsidRPr="00AE41EE">
              <w:rPr>
                <w:sz w:val="22"/>
                <w:szCs w:val="22"/>
              </w:rPr>
              <w:t xml:space="preserve">  среде</w:t>
            </w:r>
            <w:r w:rsidR="00B306ED">
              <w:rPr>
                <w:sz w:val="22"/>
                <w:szCs w:val="22"/>
              </w:rPr>
              <w:t xml:space="preserve"> (</w:t>
            </w:r>
            <w:r w:rsidR="00B306ED" w:rsidRPr="00302CDA">
              <w:rPr>
                <w:sz w:val="24"/>
                <w:szCs w:val="24"/>
              </w:rPr>
              <w:t xml:space="preserve"> конференц-зал корп.1</w:t>
            </w:r>
            <w:r w:rsidR="00B306ED">
              <w:rPr>
                <w:sz w:val="24"/>
                <w:szCs w:val="24"/>
              </w:rPr>
              <w:t xml:space="preserve"> </w:t>
            </w:r>
            <w:proofErr w:type="spellStart"/>
            <w:r w:rsidR="00B306ED">
              <w:rPr>
                <w:sz w:val="24"/>
                <w:szCs w:val="24"/>
              </w:rPr>
              <w:t>улк</w:t>
            </w:r>
            <w:proofErr w:type="gramStart"/>
            <w:r w:rsidR="0053614F">
              <w:rPr>
                <w:sz w:val="24"/>
                <w:szCs w:val="24"/>
              </w:rPr>
              <w:t>,Т</w:t>
            </w:r>
            <w:proofErr w:type="gramEnd"/>
            <w:r w:rsidR="0053614F">
              <w:rPr>
                <w:sz w:val="24"/>
                <w:szCs w:val="24"/>
              </w:rPr>
              <w:t>ГПУ</w:t>
            </w:r>
            <w:proofErr w:type="spellEnd"/>
            <w:r w:rsidR="00B306ED">
              <w:rPr>
                <w:sz w:val="22"/>
                <w:szCs w:val="22"/>
              </w:rPr>
              <w:t>)</w:t>
            </w:r>
          </w:p>
        </w:tc>
      </w:tr>
      <w:tr w:rsidR="0053614F" w:rsidRPr="00AE41EE" w:rsidTr="0053614F">
        <w:trPr>
          <w:trHeight w:val="636"/>
        </w:trPr>
        <w:tc>
          <w:tcPr>
            <w:tcW w:w="1668" w:type="dxa"/>
            <w:vMerge/>
            <w:shd w:val="clear" w:color="auto" w:fill="auto"/>
          </w:tcPr>
          <w:p w:rsidR="0053614F" w:rsidRPr="00AE41EE" w:rsidRDefault="0053614F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614F" w:rsidRPr="00AE41EE" w:rsidRDefault="0053614F" w:rsidP="006D30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:rsidR="0053614F" w:rsidRPr="00AE41EE" w:rsidRDefault="0053614F" w:rsidP="006D30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E41EE">
              <w:rPr>
                <w:rFonts w:ascii="Times New Roman" w:hAnsi="Times New Roman"/>
              </w:rPr>
              <w:t xml:space="preserve">6 секция: Естественнонаучное образование в </w:t>
            </w:r>
            <w:proofErr w:type="spellStart"/>
            <w:r w:rsidRPr="00AE41EE">
              <w:rPr>
                <w:rFonts w:ascii="Times New Roman" w:hAnsi="Times New Roman"/>
              </w:rPr>
              <w:t>этнополикультурной</w:t>
            </w:r>
            <w:proofErr w:type="spellEnd"/>
            <w:r w:rsidRPr="00AE41EE">
              <w:rPr>
                <w:rFonts w:ascii="Times New Roman" w:hAnsi="Times New Roman"/>
              </w:rPr>
              <w:t xml:space="preserve">  среде</w:t>
            </w:r>
            <w:r w:rsidRPr="00302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302CDA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302CDA">
              <w:rPr>
                <w:rFonts w:ascii="Times New Roman" w:hAnsi="Times New Roman"/>
                <w:sz w:val="24"/>
                <w:szCs w:val="24"/>
              </w:rPr>
              <w:t xml:space="preserve"> 102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1 к. ТГПУ</w:t>
            </w:r>
          </w:p>
        </w:tc>
      </w:tr>
      <w:tr w:rsidR="00AE41EE" w:rsidRPr="00AE41EE" w:rsidTr="006D30A8">
        <w:tc>
          <w:tcPr>
            <w:tcW w:w="9747" w:type="dxa"/>
            <w:gridSpan w:val="3"/>
            <w:shd w:val="clear" w:color="auto" w:fill="auto"/>
          </w:tcPr>
          <w:p w:rsidR="00AE41EE" w:rsidRPr="00AE41EE" w:rsidRDefault="00AE41EE" w:rsidP="00AE41EE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b/>
                <w:sz w:val="22"/>
                <w:szCs w:val="22"/>
              </w:rPr>
              <w:t>21 марта 2014 г.</w:t>
            </w:r>
          </w:p>
        </w:tc>
      </w:tr>
      <w:tr w:rsidR="00AE41EE" w:rsidRPr="00AE41EE" w:rsidTr="006D30A8">
        <w:tc>
          <w:tcPr>
            <w:tcW w:w="1668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b/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15.00 – 18.00</w:t>
            </w:r>
          </w:p>
        </w:tc>
        <w:tc>
          <w:tcPr>
            <w:tcW w:w="1984" w:type="dxa"/>
            <w:shd w:val="clear" w:color="auto" w:fill="auto"/>
          </w:tcPr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Концерт</w:t>
            </w:r>
          </w:p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Актовый зал,</w:t>
            </w:r>
          </w:p>
          <w:p w:rsidR="00AE41EE" w:rsidRPr="00AE41EE" w:rsidRDefault="00AE41EE" w:rsidP="006D30A8">
            <w:pPr>
              <w:jc w:val="both"/>
              <w:rPr>
                <w:sz w:val="22"/>
                <w:szCs w:val="22"/>
              </w:rPr>
            </w:pPr>
            <w:r w:rsidRPr="00AE41EE">
              <w:rPr>
                <w:sz w:val="22"/>
                <w:szCs w:val="22"/>
              </w:rPr>
              <w:t>Корпус 1.ТГПУ</w:t>
            </w:r>
          </w:p>
        </w:tc>
        <w:tc>
          <w:tcPr>
            <w:tcW w:w="6095" w:type="dxa"/>
            <w:shd w:val="clear" w:color="auto" w:fill="auto"/>
          </w:tcPr>
          <w:p w:rsidR="00AE41EE" w:rsidRPr="00AE41EE" w:rsidRDefault="00AE41EE" w:rsidP="006D30A8">
            <w:pPr>
              <w:pStyle w:val="21"/>
              <w:ind w:left="0" w:firstLine="0"/>
              <w:jc w:val="both"/>
              <w:rPr>
                <w:rFonts w:ascii="Times New Roman" w:eastAsia="Arial Unicode MS" w:hAnsi="Times New Roman"/>
                <w:b w:val="0"/>
                <w:sz w:val="22"/>
                <w:szCs w:val="22"/>
                <w:lang w:val="ru-RU"/>
              </w:rPr>
            </w:pPr>
            <w:r w:rsidRPr="00AE41EE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Концерт, посвященный национальному празднику Республики Таджикистан </w:t>
            </w:r>
            <w:r w:rsidRPr="00AE41EE">
              <w:rPr>
                <w:rFonts w:ascii="Times New Roman" w:eastAsia="Arial Unicode MS" w:hAnsi="Times New Roman"/>
                <w:b w:val="0"/>
                <w:caps/>
                <w:sz w:val="22"/>
                <w:szCs w:val="22"/>
                <w:lang w:val="ru-RU"/>
              </w:rPr>
              <w:t>«НАВРУЗ</w:t>
            </w:r>
            <w:r w:rsidRPr="00AE41EE">
              <w:rPr>
                <w:rFonts w:ascii="Times New Roman" w:hAnsi="Times New Roman"/>
                <w:b w:val="0"/>
                <w:caps/>
                <w:sz w:val="22"/>
                <w:szCs w:val="22"/>
                <w:lang w:val="ru-RU"/>
              </w:rPr>
              <w:t xml:space="preserve"> – </w:t>
            </w:r>
            <w:r w:rsidRPr="00AE41EE">
              <w:rPr>
                <w:rFonts w:ascii="Times New Roman" w:eastAsia="Arial Unicode MS" w:hAnsi="Times New Roman"/>
                <w:b w:val="0"/>
                <w:caps/>
                <w:sz w:val="22"/>
                <w:szCs w:val="22"/>
                <w:lang w:val="ru-RU"/>
              </w:rPr>
              <w:t xml:space="preserve">2014». </w:t>
            </w:r>
            <w:r w:rsidRPr="00AE41EE">
              <w:rPr>
                <w:rFonts w:ascii="Times New Roman" w:eastAsia="Arial Unicode MS" w:hAnsi="Times New Roman"/>
                <w:b w:val="0"/>
                <w:sz w:val="22"/>
                <w:szCs w:val="22"/>
                <w:lang w:val="ru-RU"/>
              </w:rPr>
              <w:t xml:space="preserve">(При участии студентов Республики Таджикистан, обучающихся в ВУЗах Томска, Общественных русско-таджикских организаций в Томске; </w:t>
            </w:r>
          </w:p>
          <w:p w:rsidR="00AE41EE" w:rsidRPr="00AE41EE" w:rsidRDefault="00AE41EE" w:rsidP="006D30A8">
            <w:pPr>
              <w:pStyle w:val="21"/>
              <w:ind w:left="0" w:firstLine="0"/>
              <w:jc w:val="both"/>
              <w:rPr>
                <w:rFonts w:ascii="Times New Roman" w:eastAsia="Arial Unicode MS" w:hAnsi="Times New Roman"/>
                <w:b w:val="0"/>
                <w:caps/>
                <w:sz w:val="22"/>
                <w:szCs w:val="22"/>
                <w:lang w:val="ru-RU"/>
              </w:rPr>
            </w:pPr>
            <w:r w:rsidRPr="00AE41EE">
              <w:rPr>
                <w:rFonts w:ascii="Times New Roman" w:eastAsia="Arial Unicode MS" w:hAnsi="Times New Roman"/>
                <w:b w:val="0"/>
                <w:sz w:val="22"/>
                <w:szCs w:val="22"/>
                <w:lang w:val="ru-RU"/>
              </w:rPr>
              <w:t xml:space="preserve">Торжественная церемония завершения </w:t>
            </w:r>
            <w:r w:rsidRPr="00AE41EE">
              <w:rPr>
                <w:rFonts w:ascii="Times New Roman" w:eastAsia="Arial Unicode MS" w:hAnsi="Times New Roman"/>
                <w:b w:val="0"/>
                <w:sz w:val="22"/>
                <w:szCs w:val="22"/>
              </w:rPr>
              <w:t>IV</w:t>
            </w:r>
            <w:r w:rsidRPr="00AE41EE">
              <w:rPr>
                <w:rFonts w:ascii="Times New Roman" w:eastAsia="Arial Unicode MS" w:hAnsi="Times New Roman"/>
                <w:b w:val="0"/>
                <w:sz w:val="22"/>
                <w:szCs w:val="22"/>
                <w:lang w:val="ru-RU"/>
              </w:rPr>
              <w:t xml:space="preserve"> международного молодежного научно-культурного форума.</w:t>
            </w:r>
          </w:p>
        </w:tc>
      </w:tr>
    </w:tbl>
    <w:p w:rsidR="008B0DAB" w:rsidRPr="00AE41EE" w:rsidRDefault="008B0DAB">
      <w:pPr>
        <w:rPr>
          <w:sz w:val="22"/>
          <w:szCs w:val="22"/>
        </w:rPr>
      </w:pPr>
    </w:p>
    <w:sectPr w:rsidR="008B0DAB" w:rsidRPr="00AE41EE" w:rsidSect="00AE41E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BAF"/>
    <w:multiLevelType w:val="hybridMultilevel"/>
    <w:tmpl w:val="1CEAAE76"/>
    <w:lvl w:ilvl="0" w:tplc="A7A843B0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14AFAD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4D4B68"/>
    <w:multiLevelType w:val="hybridMultilevel"/>
    <w:tmpl w:val="07442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0000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44C62FD"/>
    <w:multiLevelType w:val="hybridMultilevel"/>
    <w:tmpl w:val="B330C1D6"/>
    <w:lvl w:ilvl="0" w:tplc="00000004">
      <w:start w:val="1"/>
      <w:numFmt w:val="bullet"/>
      <w:lvlText w:val="−"/>
      <w:lvlJc w:val="left"/>
      <w:pPr>
        <w:ind w:left="108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0C4BEB"/>
    <w:multiLevelType w:val="hybridMultilevel"/>
    <w:tmpl w:val="DD16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4D"/>
    <w:rsid w:val="000308F4"/>
    <w:rsid w:val="000F7779"/>
    <w:rsid w:val="00147ED9"/>
    <w:rsid w:val="001C124D"/>
    <w:rsid w:val="004351C7"/>
    <w:rsid w:val="0053614F"/>
    <w:rsid w:val="005441FB"/>
    <w:rsid w:val="00621DB8"/>
    <w:rsid w:val="008B0DAB"/>
    <w:rsid w:val="00906344"/>
    <w:rsid w:val="00AE41EE"/>
    <w:rsid w:val="00B306ED"/>
    <w:rsid w:val="00BE7AD5"/>
    <w:rsid w:val="00C15120"/>
    <w:rsid w:val="00C37597"/>
    <w:rsid w:val="00C47A3C"/>
    <w:rsid w:val="00D019AF"/>
    <w:rsid w:val="00D6006E"/>
    <w:rsid w:val="00E823BC"/>
    <w:rsid w:val="00E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uiPriority w:val="22"/>
    <w:qFormat/>
    <w:rsid w:val="00AE41EE"/>
    <w:rPr>
      <w:b/>
      <w:bCs/>
    </w:rPr>
  </w:style>
  <w:style w:type="character" w:customStyle="1" w:styleId="apple-converted-space">
    <w:name w:val="apple-converted-space"/>
    <w:rsid w:val="00AE41EE"/>
  </w:style>
  <w:style w:type="paragraph" w:customStyle="1" w:styleId="21">
    <w:name w:val="Основной текст с отступом 21"/>
    <w:basedOn w:val="a"/>
    <w:rsid w:val="00AE41EE"/>
    <w:pPr>
      <w:tabs>
        <w:tab w:val="left" w:pos="9498"/>
      </w:tabs>
      <w:suppressAutoHyphens/>
      <w:ind w:left="-284" w:firstLine="568"/>
      <w:jc w:val="center"/>
    </w:pPr>
    <w:rPr>
      <w:rFonts w:ascii="Bookman Old Style" w:hAnsi="Bookman Old Style"/>
      <w:b/>
      <w:sz w:val="24"/>
      <w:lang w:val="en-US" w:eastAsia="ar-SA"/>
    </w:rPr>
  </w:style>
  <w:style w:type="paragraph" w:styleId="a5">
    <w:name w:val="Normal (Web)"/>
    <w:basedOn w:val="a"/>
    <w:unhideWhenUsed/>
    <w:rsid w:val="000F7779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0F777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paragraph" w:customStyle="1" w:styleId="Default">
    <w:name w:val="Default"/>
    <w:rsid w:val="000F7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7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uiPriority w:val="22"/>
    <w:qFormat/>
    <w:rsid w:val="00AE41EE"/>
    <w:rPr>
      <w:b/>
      <w:bCs/>
    </w:rPr>
  </w:style>
  <w:style w:type="character" w:customStyle="1" w:styleId="apple-converted-space">
    <w:name w:val="apple-converted-space"/>
    <w:rsid w:val="00AE41EE"/>
  </w:style>
  <w:style w:type="paragraph" w:customStyle="1" w:styleId="21">
    <w:name w:val="Основной текст с отступом 21"/>
    <w:basedOn w:val="a"/>
    <w:rsid w:val="00AE41EE"/>
    <w:pPr>
      <w:tabs>
        <w:tab w:val="left" w:pos="9498"/>
      </w:tabs>
      <w:suppressAutoHyphens/>
      <w:ind w:left="-284" w:firstLine="568"/>
      <w:jc w:val="center"/>
    </w:pPr>
    <w:rPr>
      <w:rFonts w:ascii="Bookman Old Style" w:hAnsi="Bookman Old Style"/>
      <w:b/>
      <w:sz w:val="24"/>
      <w:lang w:val="en-US" w:eastAsia="ar-SA"/>
    </w:rPr>
  </w:style>
  <w:style w:type="paragraph" w:styleId="a5">
    <w:name w:val="Normal (Web)"/>
    <w:basedOn w:val="a"/>
    <w:unhideWhenUsed/>
    <w:rsid w:val="000F7779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0F777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paragraph" w:customStyle="1" w:styleId="Default">
    <w:name w:val="Default"/>
    <w:rsid w:val="000F7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7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6478-C498-4EBE-B92C-8EE25653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User</cp:lastModifiedBy>
  <cp:revision>4</cp:revision>
  <dcterms:created xsi:type="dcterms:W3CDTF">2014-03-16T14:56:00Z</dcterms:created>
  <dcterms:modified xsi:type="dcterms:W3CDTF">2014-03-17T03:59:00Z</dcterms:modified>
</cp:coreProperties>
</file>