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8B" w:rsidRDefault="0049398B">
      <w:pPr>
        <w:pStyle w:val="Standard"/>
        <w:spacing w:after="0" w:line="100" w:lineRule="atLeast"/>
        <w:jc w:val="center"/>
        <w:rPr>
          <w:rFonts w:ascii="Times New Roman" w:hAnsi="Times New Roman"/>
          <w:szCs w:val="24"/>
        </w:rPr>
      </w:pPr>
    </w:p>
    <w:p w:rsidR="00CC6892" w:rsidRDefault="00CC6892">
      <w:pPr>
        <w:pStyle w:val="Standard"/>
        <w:spacing w:after="0" w:line="100" w:lineRule="atLeast"/>
        <w:jc w:val="center"/>
        <w:rPr>
          <w:rFonts w:ascii="Times New Roman" w:hAnsi="Times New Roman"/>
          <w:szCs w:val="24"/>
        </w:rPr>
      </w:pPr>
    </w:p>
    <w:p w:rsidR="00CC6892" w:rsidRDefault="00CC6892">
      <w:pPr>
        <w:pStyle w:val="Standard"/>
        <w:spacing w:after="0" w:line="100" w:lineRule="atLeast"/>
        <w:jc w:val="center"/>
        <w:rPr>
          <w:rFonts w:ascii="Times New Roman" w:hAnsi="Times New Roman"/>
          <w:szCs w:val="24"/>
        </w:rPr>
      </w:pPr>
    </w:p>
    <w:p w:rsidR="00CC6892" w:rsidRDefault="00CC6892">
      <w:pPr>
        <w:pStyle w:val="Standard"/>
        <w:spacing w:after="0" w:line="100" w:lineRule="atLeast"/>
        <w:jc w:val="center"/>
        <w:rPr>
          <w:rFonts w:ascii="Times New Roman" w:hAnsi="Times New Roman"/>
          <w:szCs w:val="24"/>
        </w:rPr>
      </w:pPr>
    </w:p>
    <w:p w:rsidR="00CC6892" w:rsidRDefault="00CC6892">
      <w:pPr>
        <w:pStyle w:val="Standard"/>
        <w:spacing w:after="0" w:line="100" w:lineRule="atLeast"/>
        <w:jc w:val="center"/>
        <w:rPr>
          <w:rFonts w:ascii="Times New Roman" w:hAnsi="Times New Roman"/>
          <w:szCs w:val="24"/>
        </w:rPr>
      </w:pPr>
    </w:p>
    <w:p w:rsidR="00CC6892" w:rsidRDefault="00CC6892">
      <w:pPr>
        <w:pStyle w:val="Standard"/>
        <w:spacing w:after="0" w:line="100" w:lineRule="atLeast"/>
        <w:jc w:val="center"/>
        <w:rPr>
          <w:rFonts w:ascii="Times New Roman" w:hAnsi="Times New Roman"/>
          <w:szCs w:val="24"/>
        </w:rPr>
      </w:pPr>
    </w:p>
    <w:p w:rsidR="00CC6892" w:rsidRDefault="00CC6892">
      <w:pPr>
        <w:pStyle w:val="Standard"/>
        <w:spacing w:after="0" w:line="100" w:lineRule="atLeast"/>
        <w:jc w:val="center"/>
        <w:rPr>
          <w:rFonts w:ascii="Times New Roman" w:hAnsi="Times New Roman"/>
          <w:szCs w:val="24"/>
        </w:rPr>
      </w:pPr>
    </w:p>
    <w:p w:rsidR="00CC6892" w:rsidRDefault="00CC6892">
      <w:pPr>
        <w:pStyle w:val="Standard"/>
        <w:spacing w:after="0" w:line="100" w:lineRule="atLeast"/>
        <w:jc w:val="center"/>
        <w:rPr>
          <w:rFonts w:ascii="Times New Roman" w:hAnsi="Times New Roman"/>
          <w:szCs w:val="24"/>
        </w:rPr>
      </w:pPr>
    </w:p>
    <w:p w:rsidR="00CC6892" w:rsidRDefault="00CC6892">
      <w:pPr>
        <w:pStyle w:val="Standard"/>
        <w:spacing w:after="0" w:line="100" w:lineRule="atLeast"/>
        <w:jc w:val="center"/>
        <w:rPr>
          <w:rFonts w:ascii="Times New Roman" w:hAnsi="Times New Roman"/>
          <w:szCs w:val="24"/>
        </w:rPr>
      </w:pPr>
    </w:p>
    <w:p w:rsidR="00CC6892" w:rsidRDefault="00CC6892">
      <w:pPr>
        <w:pStyle w:val="Standard"/>
        <w:spacing w:after="0" w:line="100" w:lineRule="atLeast"/>
        <w:jc w:val="center"/>
        <w:rPr>
          <w:rFonts w:ascii="Times New Roman" w:hAnsi="Times New Roman"/>
          <w:szCs w:val="24"/>
        </w:rPr>
      </w:pPr>
    </w:p>
    <w:p w:rsidR="00CC6892" w:rsidRDefault="00CC6892">
      <w:pPr>
        <w:pStyle w:val="Standard"/>
        <w:spacing w:after="0" w:line="100" w:lineRule="atLeast"/>
        <w:jc w:val="center"/>
        <w:rPr>
          <w:rFonts w:ascii="Times New Roman" w:hAnsi="Times New Roman"/>
          <w:szCs w:val="24"/>
        </w:rPr>
      </w:pPr>
    </w:p>
    <w:p w:rsidR="0049398B" w:rsidRDefault="0049398B">
      <w:pPr>
        <w:pStyle w:val="Standard"/>
        <w:spacing w:after="0" w:line="100" w:lineRule="atLeast"/>
        <w:jc w:val="center"/>
        <w:rPr>
          <w:rFonts w:ascii="Times New Roman" w:hAnsi="Times New Roman"/>
          <w:szCs w:val="24"/>
        </w:rPr>
      </w:pPr>
    </w:p>
    <w:p w:rsidR="0049398B" w:rsidRDefault="0049398B">
      <w:pPr>
        <w:pStyle w:val="Standard"/>
        <w:spacing w:after="0" w:line="100" w:lineRule="atLeast"/>
        <w:rPr>
          <w:rFonts w:ascii="Times New Roman" w:hAnsi="Times New Roman"/>
          <w:szCs w:val="24"/>
        </w:rPr>
      </w:pPr>
    </w:p>
    <w:p w:rsidR="0049398B" w:rsidRDefault="0049398B">
      <w:pPr>
        <w:pStyle w:val="Standard"/>
        <w:spacing w:after="0" w:line="100" w:lineRule="atLeast"/>
        <w:rPr>
          <w:rFonts w:ascii="Times New Roman" w:hAnsi="Times New Roman"/>
          <w:szCs w:val="24"/>
        </w:rPr>
      </w:pPr>
    </w:p>
    <w:p w:rsidR="0049398B" w:rsidRDefault="0049398B">
      <w:pPr>
        <w:pStyle w:val="Standard"/>
        <w:spacing w:after="0" w:line="100" w:lineRule="atLeast"/>
        <w:rPr>
          <w:rFonts w:ascii="Times New Roman" w:hAnsi="Times New Roman"/>
          <w:szCs w:val="24"/>
        </w:rPr>
      </w:pPr>
    </w:p>
    <w:p w:rsidR="0049398B" w:rsidRDefault="0049398B">
      <w:pPr>
        <w:pStyle w:val="Standard"/>
        <w:spacing w:after="0" w:line="100" w:lineRule="atLeast"/>
        <w:rPr>
          <w:rFonts w:ascii="Times New Roman" w:hAnsi="Times New Roman"/>
          <w:szCs w:val="24"/>
        </w:rPr>
      </w:pPr>
    </w:p>
    <w:p w:rsidR="0049398B" w:rsidRDefault="0049398B">
      <w:pPr>
        <w:pStyle w:val="Standard"/>
        <w:spacing w:after="0" w:line="100" w:lineRule="atLeast"/>
        <w:rPr>
          <w:rFonts w:ascii="Times New Roman" w:hAnsi="Times New Roman"/>
          <w:szCs w:val="24"/>
        </w:rPr>
      </w:pPr>
    </w:p>
    <w:p w:rsidR="0049398B" w:rsidRDefault="0049398B">
      <w:pPr>
        <w:pStyle w:val="Standard"/>
        <w:spacing w:after="0" w:line="100" w:lineRule="atLeast"/>
        <w:rPr>
          <w:rFonts w:ascii="Times New Roman" w:hAnsi="Times New Roman"/>
          <w:szCs w:val="24"/>
        </w:rPr>
      </w:pPr>
    </w:p>
    <w:p w:rsidR="0049398B" w:rsidRDefault="0049398B">
      <w:pPr>
        <w:pStyle w:val="Standard"/>
        <w:spacing w:after="0" w:line="100" w:lineRule="atLeast"/>
        <w:rPr>
          <w:rFonts w:ascii="Times New Roman" w:hAnsi="Times New Roman"/>
          <w:szCs w:val="24"/>
        </w:rPr>
      </w:pPr>
    </w:p>
    <w:p w:rsidR="0049398B" w:rsidRDefault="0049398B">
      <w:pPr>
        <w:pStyle w:val="Standard"/>
        <w:spacing w:after="0" w:line="100" w:lineRule="atLeast"/>
        <w:rPr>
          <w:rFonts w:ascii="Times New Roman" w:hAnsi="Times New Roman"/>
          <w:szCs w:val="24"/>
        </w:rPr>
      </w:pPr>
    </w:p>
    <w:p w:rsidR="0049398B" w:rsidRDefault="0049398B">
      <w:pPr>
        <w:pStyle w:val="Standard"/>
        <w:spacing w:after="0" w:line="100" w:lineRule="atLeast"/>
        <w:rPr>
          <w:rFonts w:ascii="Times New Roman" w:hAnsi="Times New Roman"/>
          <w:szCs w:val="24"/>
        </w:rPr>
      </w:pPr>
    </w:p>
    <w:p w:rsidR="0049398B" w:rsidRDefault="0049398B">
      <w:pPr>
        <w:pStyle w:val="Standard"/>
        <w:spacing w:after="0" w:line="100" w:lineRule="atLeast"/>
        <w:rPr>
          <w:rFonts w:ascii="Times New Roman" w:hAnsi="Times New Roman"/>
          <w:szCs w:val="24"/>
        </w:rPr>
      </w:pPr>
    </w:p>
    <w:p w:rsidR="0049398B" w:rsidRDefault="00841C50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Фонд оценочных сре</w:t>
      </w:r>
      <w:proofErr w:type="gramStart"/>
      <w:r>
        <w:rPr>
          <w:rFonts w:ascii="Times New Roman" w:hAnsi="Times New Roman"/>
          <w:b/>
          <w:szCs w:val="24"/>
        </w:rPr>
        <w:t>дств дл</w:t>
      </w:r>
      <w:proofErr w:type="gramEnd"/>
      <w:r>
        <w:rPr>
          <w:rFonts w:ascii="Times New Roman" w:hAnsi="Times New Roman"/>
          <w:b/>
          <w:szCs w:val="24"/>
        </w:rPr>
        <w:t>я проведения текущего контроля успеваемости и промежуточной аттестации обучающихся</w:t>
      </w:r>
    </w:p>
    <w:p w:rsidR="0049398B" w:rsidRDefault="0049398B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Cs w:val="24"/>
        </w:rPr>
      </w:pPr>
    </w:p>
    <w:p w:rsidR="000244B1" w:rsidRPr="00DB0877" w:rsidRDefault="000244B1" w:rsidP="000244B1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Cs w:val="24"/>
        </w:rPr>
      </w:pPr>
      <w:r w:rsidRPr="00DB0877">
        <w:rPr>
          <w:rFonts w:ascii="Times New Roman" w:hAnsi="Times New Roman"/>
          <w:b/>
          <w:color w:val="000000"/>
          <w:szCs w:val="24"/>
        </w:rPr>
        <w:t>по учебной практике (ознакомительная практика) по профилю изобразительное искусство</w:t>
      </w:r>
      <w:r w:rsidRPr="00DB0877">
        <w:rPr>
          <w:rFonts w:ascii="Times New Roman" w:hAnsi="Times New Roman"/>
          <w:b/>
          <w:szCs w:val="24"/>
        </w:rPr>
        <w:t xml:space="preserve"> </w:t>
      </w:r>
    </w:p>
    <w:p w:rsidR="0049398B" w:rsidRDefault="00841C50" w:rsidP="000244B1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наименование</w:t>
      </w:r>
    </w:p>
    <w:p w:rsidR="000244B1" w:rsidRDefault="00841C50" w:rsidP="000244B1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реализуемой в составе основной образовательной программы </w:t>
      </w:r>
    </w:p>
    <w:p w:rsidR="000244B1" w:rsidRPr="00DB0877" w:rsidRDefault="000244B1" w:rsidP="000244B1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Cs w:val="24"/>
        </w:rPr>
      </w:pPr>
      <w:r w:rsidRPr="00DB0877">
        <w:rPr>
          <w:rFonts w:ascii="Times New Roman" w:hAnsi="Times New Roman"/>
          <w:b/>
          <w:color w:val="000000"/>
          <w:szCs w:val="24"/>
        </w:rPr>
        <w:t>44.03.05 Педагогическое образование (с двумя профилями подготовки)</w:t>
      </w:r>
      <w:r w:rsidRPr="00DB0877">
        <w:rPr>
          <w:rFonts w:ascii="Times New Roman" w:hAnsi="Times New Roman"/>
          <w:b/>
          <w:szCs w:val="24"/>
        </w:rPr>
        <w:t xml:space="preserve">  </w:t>
      </w:r>
    </w:p>
    <w:p w:rsidR="00DB0877" w:rsidRDefault="000244B1" w:rsidP="00DB0877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Cs w:val="24"/>
        </w:rPr>
      </w:pPr>
      <w:r w:rsidRPr="00DC7CC0">
        <w:rPr>
          <w:rFonts w:ascii="Times New Roman" w:hAnsi="Times New Roman"/>
          <w:szCs w:val="24"/>
        </w:rPr>
        <w:t>направленнос</w:t>
      </w:r>
      <w:r>
        <w:rPr>
          <w:rFonts w:ascii="Times New Roman" w:hAnsi="Times New Roman"/>
          <w:szCs w:val="24"/>
        </w:rPr>
        <w:t>ть (профиль)</w:t>
      </w:r>
    </w:p>
    <w:p w:rsidR="000244B1" w:rsidRPr="00DB0877" w:rsidRDefault="000244B1" w:rsidP="000244B1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DB0877">
        <w:rPr>
          <w:rFonts w:ascii="Times New Roman" w:hAnsi="Times New Roman"/>
          <w:b/>
          <w:szCs w:val="24"/>
        </w:rPr>
        <w:t>Изобразительное искусство и</w:t>
      </w:r>
      <w:r w:rsidR="00610958">
        <w:rPr>
          <w:rFonts w:ascii="Times New Roman" w:hAnsi="Times New Roman"/>
          <w:b/>
          <w:szCs w:val="24"/>
        </w:rPr>
        <w:t xml:space="preserve"> </w:t>
      </w:r>
      <w:r w:rsidR="00C65C7A">
        <w:rPr>
          <w:rFonts w:ascii="Times New Roman" w:hAnsi="Times New Roman"/>
          <w:b/>
          <w:szCs w:val="24"/>
        </w:rPr>
        <w:t>Дополнительное образование</w:t>
      </w:r>
    </w:p>
    <w:p w:rsidR="000244B1" w:rsidRPr="00DC7CC0" w:rsidRDefault="000244B1" w:rsidP="000244B1">
      <w:pPr>
        <w:pStyle w:val="Standard"/>
        <w:tabs>
          <w:tab w:val="left" w:pos="2730"/>
        </w:tabs>
        <w:spacing w:after="0" w:line="100" w:lineRule="atLeast"/>
        <w:jc w:val="both"/>
        <w:rPr>
          <w:rFonts w:ascii="Times New Roman" w:hAnsi="Times New Roman"/>
          <w:szCs w:val="24"/>
        </w:rPr>
      </w:pPr>
    </w:p>
    <w:p w:rsidR="0049398B" w:rsidRDefault="0049398B" w:rsidP="000244B1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Cs w:val="24"/>
        </w:rPr>
      </w:pPr>
    </w:p>
    <w:p w:rsidR="0049398B" w:rsidRDefault="0049398B">
      <w:pPr>
        <w:pStyle w:val="Standard"/>
        <w:tabs>
          <w:tab w:val="left" w:pos="2730"/>
        </w:tabs>
        <w:spacing w:after="0" w:line="100" w:lineRule="atLeast"/>
        <w:rPr>
          <w:rFonts w:ascii="Times New Roman" w:hAnsi="Times New Roman"/>
          <w:szCs w:val="24"/>
        </w:rPr>
      </w:pPr>
    </w:p>
    <w:p w:rsidR="0049398B" w:rsidRDefault="0049398B">
      <w:pPr>
        <w:pStyle w:val="Standard"/>
        <w:spacing w:after="0" w:line="100" w:lineRule="atLeast"/>
        <w:rPr>
          <w:rFonts w:ascii="Times New Roman" w:hAnsi="Times New Roman"/>
          <w:szCs w:val="24"/>
        </w:rPr>
      </w:pPr>
    </w:p>
    <w:p w:rsidR="0049398B" w:rsidRDefault="0049398B">
      <w:pPr>
        <w:pStyle w:val="Standard"/>
        <w:spacing w:after="0" w:line="100" w:lineRule="atLeast"/>
        <w:rPr>
          <w:rFonts w:ascii="Times New Roman" w:hAnsi="Times New Roman"/>
          <w:szCs w:val="24"/>
        </w:rPr>
      </w:pPr>
    </w:p>
    <w:p w:rsidR="0049398B" w:rsidRDefault="0049398B">
      <w:pPr>
        <w:pStyle w:val="Standard"/>
        <w:spacing w:after="0" w:line="100" w:lineRule="atLeast"/>
        <w:rPr>
          <w:rFonts w:ascii="Times New Roman" w:hAnsi="Times New Roman"/>
          <w:szCs w:val="24"/>
        </w:rPr>
      </w:pPr>
    </w:p>
    <w:p w:rsidR="0049398B" w:rsidRDefault="0049398B">
      <w:pPr>
        <w:pStyle w:val="Standard"/>
        <w:spacing w:after="0" w:line="100" w:lineRule="atLeast"/>
        <w:rPr>
          <w:rFonts w:ascii="Times New Roman" w:hAnsi="Times New Roman"/>
          <w:szCs w:val="24"/>
        </w:rPr>
      </w:pPr>
    </w:p>
    <w:p w:rsidR="0049398B" w:rsidRDefault="0049398B">
      <w:pPr>
        <w:pStyle w:val="Standard"/>
        <w:spacing w:after="0" w:line="100" w:lineRule="atLeast"/>
        <w:rPr>
          <w:rFonts w:ascii="Times New Roman" w:hAnsi="Times New Roman"/>
          <w:szCs w:val="24"/>
        </w:rPr>
      </w:pPr>
    </w:p>
    <w:p w:rsidR="0049398B" w:rsidRDefault="0049398B">
      <w:pPr>
        <w:pStyle w:val="Standard"/>
        <w:spacing w:after="0" w:line="100" w:lineRule="atLeast"/>
        <w:rPr>
          <w:rFonts w:ascii="Times New Roman" w:hAnsi="Times New Roman"/>
          <w:szCs w:val="24"/>
        </w:rPr>
      </w:pPr>
    </w:p>
    <w:p w:rsidR="0049398B" w:rsidRDefault="0049398B">
      <w:pPr>
        <w:pStyle w:val="Standard"/>
        <w:spacing w:after="0" w:line="100" w:lineRule="atLeast"/>
        <w:rPr>
          <w:rFonts w:ascii="Times New Roman" w:hAnsi="Times New Roman"/>
          <w:szCs w:val="24"/>
        </w:rPr>
      </w:pPr>
    </w:p>
    <w:p w:rsidR="0049398B" w:rsidRDefault="0049398B">
      <w:pPr>
        <w:pStyle w:val="Standard"/>
        <w:spacing w:after="0" w:line="100" w:lineRule="atLeast"/>
        <w:rPr>
          <w:rFonts w:ascii="Times New Roman" w:hAnsi="Times New Roman"/>
          <w:szCs w:val="24"/>
        </w:rPr>
      </w:pPr>
    </w:p>
    <w:p w:rsidR="0049398B" w:rsidRDefault="0049398B">
      <w:pPr>
        <w:pStyle w:val="Standard"/>
        <w:spacing w:after="0" w:line="100" w:lineRule="atLeast"/>
        <w:rPr>
          <w:rFonts w:ascii="Times New Roman" w:hAnsi="Times New Roman"/>
          <w:szCs w:val="24"/>
        </w:rPr>
      </w:pPr>
    </w:p>
    <w:p w:rsidR="0049398B" w:rsidRDefault="0049398B">
      <w:pPr>
        <w:pStyle w:val="Standard"/>
        <w:spacing w:after="0" w:line="100" w:lineRule="atLeast"/>
        <w:rPr>
          <w:rFonts w:ascii="Times New Roman" w:hAnsi="Times New Roman"/>
          <w:szCs w:val="24"/>
        </w:rPr>
      </w:pPr>
    </w:p>
    <w:p w:rsidR="0049398B" w:rsidRDefault="00841C50">
      <w:pPr>
        <w:pStyle w:val="Standard"/>
        <w:spacing w:after="0" w:line="100" w:lineRule="atLeast"/>
        <w:rPr>
          <w:rFonts w:ascii="Times New Roman" w:hAnsi="Times New Roman"/>
          <w:szCs w:val="24"/>
        </w:rPr>
      </w:pPr>
      <w:r>
        <w:br w:type="page"/>
      </w:r>
    </w:p>
    <w:p w:rsidR="0049398B" w:rsidRDefault="00841C50">
      <w:pPr>
        <w:pStyle w:val="Standard"/>
        <w:spacing w:after="0" w:line="100" w:lineRule="atLeast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 xml:space="preserve">Наименование оценочных средств по </w:t>
      </w:r>
      <w:proofErr w:type="spellStart"/>
      <w:r>
        <w:rPr>
          <w:rFonts w:ascii="Times New Roman" w:hAnsi="Times New Roman"/>
          <w:b/>
          <w:szCs w:val="24"/>
        </w:rPr>
        <w:t>контролируемымразделам</w:t>
      </w:r>
      <w:proofErr w:type="spellEnd"/>
      <w:r>
        <w:rPr>
          <w:rFonts w:ascii="Times New Roman" w:hAnsi="Times New Roman"/>
          <w:b/>
          <w:szCs w:val="24"/>
        </w:rPr>
        <w:t xml:space="preserve"> (этапам) практики</w:t>
      </w:r>
    </w:p>
    <w:p w:rsidR="0049398B" w:rsidRDefault="00DB0877">
      <w:pPr>
        <w:pStyle w:val="Standard"/>
        <w:spacing w:after="0" w:line="100" w:lineRule="atLeast"/>
        <w:ind w:left="100"/>
        <w:jc w:val="center"/>
        <w:rPr>
          <w:rFonts w:ascii="Times New Roman" w:hAnsi="Times New Roman"/>
          <w:b/>
          <w:szCs w:val="24"/>
        </w:rPr>
      </w:pPr>
      <w:r w:rsidRPr="00DB0877">
        <w:rPr>
          <w:rFonts w:ascii="Times New Roman" w:hAnsi="Times New Roman"/>
          <w:b/>
          <w:szCs w:val="24"/>
        </w:rPr>
        <w:t>Учебная практика (ознакомительная практика) по профилю Изобразительное искусство</w:t>
      </w:r>
    </w:p>
    <w:p w:rsidR="00DB0877" w:rsidRDefault="00DB0877">
      <w:pPr>
        <w:pStyle w:val="Standard"/>
        <w:spacing w:after="0" w:line="100" w:lineRule="atLeast"/>
        <w:ind w:left="100"/>
        <w:jc w:val="center"/>
        <w:rPr>
          <w:rFonts w:ascii="Times New Roman" w:hAnsi="Times New Roman"/>
          <w:szCs w:val="24"/>
        </w:rPr>
      </w:pPr>
    </w:p>
    <w:tbl>
      <w:tblPr>
        <w:tblW w:w="9606" w:type="dxa"/>
        <w:tblInd w:w="-25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3120"/>
        <w:gridCol w:w="2872"/>
        <w:gridCol w:w="3004"/>
      </w:tblGrid>
      <w:tr w:rsidR="0049398B" w:rsidTr="00B57DF8"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9398B" w:rsidRDefault="00841C5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9398B" w:rsidRDefault="00841C50" w:rsidP="00B57DF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Контролируемые </w:t>
            </w:r>
            <w:r>
              <w:rPr>
                <w:rFonts w:ascii="Times New Roman" w:hAnsi="Times New Roman"/>
                <w:b/>
                <w:szCs w:val="24"/>
              </w:rPr>
              <w:t>разделы (этапы) практики</w:t>
            </w:r>
          </w:p>
        </w:tc>
        <w:tc>
          <w:tcPr>
            <w:tcW w:w="2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9398B" w:rsidRDefault="00841C50" w:rsidP="00B57DF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Контролируемые результаты  обучения</w:t>
            </w:r>
          </w:p>
        </w:tc>
        <w:tc>
          <w:tcPr>
            <w:tcW w:w="3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9398B" w:rsidRDefault="00841C5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Наименование </w:t>
            </w:r>
          </w:p>
          <w:p w:rsidR="0049398B" w:rsidRDefault="00841C5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оценочного средства</w:t>
            </w:r>
          </w:p>
        </w:tc>
      </w:tr>
      <w:tr w:rsidR="00B57DF8" w:rsidTr="00B57DF8">
        <w:trPr>
          <w:trHeight w:val="860"/>
        </w:trPr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57DF8" w:rsidRDefault="00B57DF8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57DF8" w:rsidRDefault="00B57DF8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Основной</w:t>
            </w:r>
          </w:p>
        </w:tc>
        <w:tc>
          <w:tcPr>
            <w:tcW w:w="287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65C7A" w:rsidRDefault="00C65C7A" w:rsidP="002E12CB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2"/>
                <w:szCs w:val="20"/>
              </w:rPr>
            </w:pPr>
            <w:r w:rsidRPr="002E12CB">
              <w:rPr>
                <w:rFonts w:ascii="Times New Roman" w:hAnsi="Times New Roman"/>
                <w:color w:val="000000"/>
                <w:sz w:val="22"/>
                <w:szCs w:val="20"/>
              </w:rPr>
              <w:t>УК-1</w:t>
            </w:r>
          </w:p>
          <w:p w:rsidR="00B57DF8" w:rsidRPr="002E12CB" w:rsidRDefault="002E12CB" w:rsidP="002E12CB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2"/>
                <w:szCs w:val="20"/>
              </w:rPr>
            </w:pPr>
            <w:r w:rsidRPr="002E12CB">
              <w:rPr>
                <w:rFonts w:ascii="Times New Roman" w:hAnsi="Times New Roman"/>
                <w:color w:val="000000"/>
                <w:sz w:val="22"/>
                <w:szCs w:val="20"/>
              </w:rPr>
              <w:t>ПК-1</w:t>
            </w:r>
          </w:p>
          <w:p w:rsidR="002E12CB" w:rsidRDefault="002E12CB" w:rsidP="002E12CB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65C7A" w:rsidRDefault="00C65C7A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Общее задание</w:t>
            </w:r>
          </w:p>
          <w:p w:rsidR="00B57DF8" w:rsidRPr="00B57DF8" w:rsidRDefault="00C65C7A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Индивидуальное задание</w:t>
            </w:r>
          </w:p>
          <w:p w:rsidR="00B57DF8" w:rsidRDefault="00B57DF8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B57DF8" w:rsidTr="00B57DF8">
        <w:trPr>
          <w:trHeight w:val="860"/>
        </w:trPr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57DF8" w:rsidRDefault="00B57DF8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57DF8" w:rsidRDefault="00B57DF8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Итоговый</w:t>
            </w:r>
          </w:p>
        </w:tc>
        <w:tc>
          <w:tcPr>
            <w:tcW w:w="2872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57DF8" w:rsidRDefault="00B57DF8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57DF8" w:rsidRDefault="00B57DF8" w:rsidP="00B57DF8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iCs/>
                <w:szCs w:val="24"/>
              </w:rPr>
            </w:pPr>
            <w:r w:rsidRPr="00881AAB">
              <w:rPr>
                <w:rFonts w:ascii="Times New Roman" w:eastAsia="Batang" w:hAnsi="Times New Roman"/>
                <w:szCs w:val="24"/>
              </w:rPr>
              <w:t>Отчет, представление результатов практики</w:t>
            </w:r>
            <w:r w:rsidRPr="00881AAB">
              <w:rPr>
                <w:rFonts w:eastAsia="Batang"/>
                <w:szCs w:val="24"/>
              </w:rPr>
              <w:t xml:space="preserve"> </w:t>
            </w:r>
            <w:r w:rsidRPr="00881AAB">
              <w:rPr>
                <w:rFonts w:ascii="Times New Roman" w:eastAsia="Batang" w:hAnsi="Times New Roman"/>
                <w:szCs w:val="24"/>
              </w:rPr>
              <w:t>(доклад с презентацией)</w:t>
            </w:r>
          </w:p>
        </w:tc>
      </w:tr>
    </w:tbl>
    <w:p w:rsidR="0049398B" w:rsidRDefault="0049398B">
      <w:pPr>
        <w:pStyle w:val="Standard"/>
        <w:spacing w:after="0" w:line="100" w:lineRule="atLeast"/>
        <w:jc w:val="center"/>
      </w:pPr>
    </w:p>
    <w:p w:rsidR="0049398B" w:rsidRDefault="0049398B">
      <w:pPr>
        <w:pStyle w:val="Standard"/>
        <w:spacing w:after="0" w:line="100" w:lineRule="atLeast"/>
        <w:jc w:val="right"/>
        <w:rPr>
          <w:rFonts w:ascii="Times New Roman" w:hAnsi="Times New Roman"/>
          <w:szCs w:val="24"/>
        </w:rPr>
      </w:pPr>
    </w:p>
    <w:p w:rsidR="0049398B" w:rsidRDefault="0049398B">
      <w:pPr>
        <w:pStyle w:val="Standard"/>
        <w:spacing w:after="0" w:line="100" w:lineRule="atLeast"/>
        <w:jc w:val="right"/>
        <w:rPr>
          <w:rFonts w:ascii="Times New Roman" w:hAnsi="Times New Roman"/>
          <w:szCs w:val="24"/>
        </w:rPr>
      </w:pPr>
    </w:p>
    <w:p w:rsidR="0049398B" w:rsidRDefault="0049398B">
      <w:pPr>
        <w:pStyle w:val="Standard"/>
        <w:spacing w:after="0" w:line="100" w:lineRule="atLeast"/>
        <w:jc w:val="right"/>
        <w:rPr>
          <w:rFonts w:ascii="Times New Roman" w:hAnsi="Times New Roman"/>
          <w:szCs w:val="24"/>
        </w:rPr>
      </w:pPr>
    </w:p>
    <w:p w:rsidR="0049398B" w:rsidRDefault="0049398B">
      <w:pPr>
        <w:pStyle w:val="Standard"/>
        <w:spacing w:after="0" w:line="100" w:lineRule="atLeast"/>
        <w:jc w:val="right"/>
        <w:rPr>
          <w:rFonts w:ascii="Times New Roman" w:hAnsi="Times New Roman"/>
          <w:szCs w:val="24"/>
        </w:rPr>
      </w:pPr>
    </w:p>
    <w:p w:rsidR="0049398B" w:rsidRDefault="0049398B">
      <w:pPr>
        <w:pStyle w:val="Standard"/>
        <w:spacing w:after="0" w:line="100" w:lineRule="atLeast"/>
        <w:jc w:val="right"/>
        <w:rPr>
          <w:rFonts w:ascii="Times New Roman" w:hAnsi="Times New Roman"/>
          <w:szCs w:val="24"/>
        </w:rPr>
      </w:pPr>
    </w:p>
    <w:p w:rsidR="0049398B" w:rsidRDefault="00841C50">
      <w:pPr>
        <w:pStyle w:val="Standard"/>
        <w:spacing w:after="0" w:line="100" w:lineRule="atLeast"/>
        <w:jc w:val="right"/>
        <w:rPr>
          <w:rFonts w:ascii="Times New Roman" w:hAnsi="Times New Roman"/>
          <w:szCs w:val="24"/>
        </w:rPr>
      </w:pPr>
      <w:r>
        <w:br w:type="page"/>
      </w:r>
    </w:p>
    <w:p w:rsidR="0049398B" w:rsidRDefault="0049398B">
      <w:pPr>
        <w:pStyle w:val="Standard"/>
        <w:spacing w:after="0" w:line="100" w:lineRule="atLeast"/>
        <w:jc w:val="right"/>
        <w:rPr>
          <w:rFonts w:ascii="Times New Roman" w:hAnsi="Times New Roman"/>
          <w:b/>
          <w:szCs w:val="24"/>
        </w:rPr>
      </w:pPr>
    </w:p>
    <w:p w:rsidR="0049398B" w:rsidRPr="00B57DF8" w:rsidRDefault="00841C50" w:rsidP="00B57DF8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B57DF8">
        <w:rPr>
          <w:rFonts w:ascii="Times New Roman" w:hAnsi="Times New Roman"/>
          <w:b/>
          <w:bCs/>
          <w:szCs w:val="24"/>
        </w:rPr>
        <w:t xml:space="preserve">Критерии и показатели, используемые при оценивании </w:t>
      </w:r>
      <w:r w:rsidRPr="00B57DF8">
        <w:rPr>
          <w:rFonts w:ascii="Times New Roman" w:hAnsi="Times New Roman"/>
          <w:b/>
          <w:szCs w:val="24"/>
        </w:rPr>
        <w:t>контролируемых результатов обучения</w:t>
      </w:r>
      <w:r w:rsidR="00B57DF8" w:rsidRPr="00B57DF8">
        <w:rPr>
          <w:rFonts w:ascii="Times New Roman" w:hAnsi="Times New Roman"/>
          <w:b/>
          <w:szCs w:val="24"/>
        </w:rPr>
        <w:t xml:space="preserve"> </w:t>
      </w:r>
      <w:r w:rsidRPr="00B57DF8">
        <w:rPr>
          <w:rFonts w:ascii="Times New Roman" w:hAnsi="Times New Roman"/>
          <w:b/>
          <w:bCs/>
          <w:szCs w:val="24"/>
        </w:rPr>
        <w:t>и алгоритм</w:t>
      </w:r>
      <w:r w:rsidR="00B57DF8" w:rsidRPr="00B57DF8">
        <w:rPr>
          <w:rFonts w:ascii="Times New Roman" w:hAnsi="Times New Roman"/>
          <w:b/>
          <w:bCs/>
          <w:szCs w:val="24"/>
        </w:rPr>
        <w:t xml:space="preserve"> </w:t>
      </w:r>
      <w:r w:rsidRPr="00B57DF8">
        <w:rPr>
          <w:rFonts w:ascii="Times New Roman" w:hAnsi="Times New Roman"/>
          <w:b/>
          <w:bCs/>
          <w:szCs w:val="24"/>
        </w:rPr>
        <w:t>оценивания</w:t>
      </w:r>
    </w:p>
    <w:p w:rsidR="00B57DF8" w:rsidRPr="00B57DF8" w:rsidRDefault="00B57DF8" w:rsidP="00B57DF8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B57DF8" w:rsidRPr="00B57DF8" w:rsidRDefault="00B57DF8" w:rsidP="00B57D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7DF8">
        <w:rPr>
          <w:rFonts w:ascii="Times New Roman" w:hAnsi="Times New Roman" w:cs="Times New Roman"/>
          <w:b/>
          <w:sz w:val="24"/>
          <w:szCs w:val="24"/>
        </w:rPr>
        <w:t xml:space="preserve">Критерии и показатели, </w:t>
      </w:r>
      <w:proofErr w:type="spellStart"/>
      <w:r w:rsidRPr="00B57DF8">
        <w:rPr>
          <w:rFonts w:ascii="Times New Roman" w:hAnsi="Times New Roman" w:cs="Times New Roman"/>
          <w:b/>
          <w:sz w:val="24"/>
          <w:szCs w:val="24"/>
        </w:rPr>
        <w:t>используемыепри</w:t>
      </w:r>
      <w:proofErr w:type="spellEnd"/>
      <w:r w:rsidRPr="00B57DF8">
        <w:rPr>
          <w:rFonts w:ascii="Times New Roman" w:hAnsi="Times New Roman" w:cs="Times New Roman"/>
          <w:b/>
          <w:sz w:val="24"/>
          <w:szCs w:val="24"/>
        </w:rPr>
        <w:t xml:space="preserve"> оценивании этюда и зарисовки</w:t>
      </w:r>
    </w:p>
    <w:tbl>
      <w:tblPr>
        <w:tblW w:w="9865" w:type="dxa"/>
        <w:tblInd w:w="-26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672"/>
        <w:gridCol w:w="5193"/>
      </w:tblGrid>
      <w:tr w:rsidR="00B57DF8" w:rsidRPr="00B57DF8" w:rsidTr="00C9697A">
        <w:tc>
          <w:tcPr>
            <w:tcW w:w="4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57DF8" w:rsidRPr="00B57DF8" w:rsidRDefault="00B57DF8" w:rsidP="00B57DF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D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5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57DF8" w:rsidRPr="00B57DF8" w:rsidRDefault="00B57DF8" w:rsidP="00B57DF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DF8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Требованияк</w:t>
            </w:r>
            <w:proofErr w:type="spellEnd"/>
            <w:r w:rsidRPr="00B57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7DF8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структуреи</w:t>
            </w:r>
            <w:proofErr w:type="spellEnd"/>
            <w:r w:rsidRPr="00B57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оформлению</w:t>
            </w:r>
          </w:p>
        </w:tc>
      </w:tr>
      <w:tr w:rsidR="00B57DF8" w:rsidRPr="00B57DF8" w:rsidTr="00C9697A">
        <w:tc>
          <w:tcPr>
            <w:tcW w:w="4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57DF8" w:rsidRPr="00B57DF8" w:rsidRDefault="00B57DF8" w:rsidP="00C05E87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F8">
              <w:rPr>
                <w:rFonts w:ascii="Times New Roman" w:hAnsi="Times New Roman" w:cs="Times New Roman"/>
                <w:sz w:val="24"/>
                <w:szCs w:val="24"/>
              </w:rPr>
              <w:t xml:space="preserve">Этюд - продукт самостоятельной </w:t>
            </w:r>
            <w:proofErr w:type="spellStart"/>
            <w:r w:rsidRPr="00B57DF8">
              <w:rPr>
                <w:rFonts w:ascii="Times New Roman" w:hAnsi="Times New Roman" w:cs="Times New Roman"/>
                <w:sz w:val="24"/>
                <w:szCs w:val="24"/>
              </w:rPr>
              <w:t>работыобучающегося</w:t>
            </w:r>
            <w:proofErr w:type="spellEnd"/>
            <w:r w:rsidRPr="00B57DF8">
              <w:rPr>
                <w:rFonts w:ascii="Times New Roman" w:hAnsi="Times New Roman" w:cs="Times New Roman"/>
                <w:sz w:val="24"/>
                <w:szCs w:val="24"/>
              </w:rPr>
              <w:t>, представляющий собой</w:t>
            </w:r>
            <w:r w:rsidR="00C05E87" w:rsidRPr="00C05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DF8">
              <w:rPr>
                <w:rFonts w:ascii="Times New Roman" w:hAnsi="Times New Roman" w:cs="Times New Roman"/>
                <w:sz w:val="24"/>
                <w:szCs w:val="24"/>
              </w:rPr>
              <w:t>быстрое исполнение больших цветовых отношений небольшого формата в короткий п</w:t>
            </w:r>
            <w:r w:rsidR="00C05E87">
              <w:rPr>
                <w:rFonts w:ascii="Times New Roman" w:hAnsi="Times New Roman" w:cs="Times New Roman"/>
                <w:sz w:val="24"/>
                <w:szCs w:val="24"/>
              </w:rPr>
              <w:t>ромежуток времени (до 2 часов),</w:t>
            </w:r>
            <w:r w:rsidRPr="00B57DF8">
              <w:rPr>
                <w:rFonts w:ascii="Times New Roman" w:hAnsi="Times New Roman" w:cs="Times New Roman"/>
                <w:sz w:val="24"/>
                <w:szCs w:val="24"/>
              </w:rPr>
              <w:t xml:space="preserve"> созданн</w:t>
            </w:r>
            <w:r w:rsidR="00C05E87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57DF8">
              <w:rPr>
                <w:rFonts w:ascii="Times New Roman" w:hAnsi="Times New Roman" w:cs="Times New Roman"/>
                <w:sz w:val="24"/>
                <w:szCs w:val="24"/>
              </w:rPr>
              <w:t xml:space="preserve"> на открытом воздухе (</w:t>
            </w:r>
            <w:proofErr w:type="spellStart"/>
            <w:r w:rsidRPr="00B57DF8">
              <w:rPr>
                <w:rFonts w:ascii="Times New Roman" w:hAnsi="Times New Roman" w:cs="Times New Roman"/>
                <w:sz w:val="24"/>
                <w:szCs w:val="24"/>
              </w:rPr>
              <w:t>плнеэр</w:t>
            </w:r>
            <w:r w:rsidR="00C05E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B57D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57DF8" w:rsidRPr="00B57DF8" w:rsidRDefault="00B57DF8" w:rsidP="00B57DF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F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C05E87" w:rsidRPr="00C05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DF8">
              <w:rPr>
                <w:rFonts w:ascii="Times New Roman" w:hAnsi="Times New Roman" w:cs="Times New Roman"/>
                <w:sz w:val="24"/>
                <w:szCs w:val="24"/>
              </w:rPr>
              <w:t>компановка</w:t>
            </w:r>
            <w:proofErr w:type="spellEnd"/>
            <w:r w:rsidRPr="00B57DF8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на основе </w:t>
            </w:r>
            <w:proofErr w:type="gramStart"/>
            <w:r w:rsidRPr="00B57DF8">
              <w:rPr>
                <w:rFonts w:ascii="Times New Roman" w:hAnsi="Times New Roman" w:cs="Times New Roman"/>
                <w:sz w:val="24"/>
                <w:szCs w:val="24"/>
              </w:rPr>
              <w:t>подготовительного</w:t>
            </w:r>
            <w:proofErr w:type="gramEnd"/>
            <w:r w:rsidRPr="00B57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DF8">
              <w:rPr>
                <w:rFonts w:ascii="Times New Roman" w:hAnsi="Times New Roman" w:cs="Times New Roman"/>
                <w:sz w:val="24"/>
                <w:szCs w:val="24"/>
              </w:rPr>
              <w:t>форэскиза</w:t>
            </w:r>
            <w:proofErr w:type="spellEnd"/>
            <w:r w:rsidRPr="00B57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7DF8" w:rsidRPr="00B57DF8" w:rsidRDefault="00B57DF8" w:rsidP="00B57D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F8">
              <w:rPr>
                <w:rFonts w:ascii="Times New Roman" w:hAnsi="Times New Roman" w:cs="Times New Roman"/>
                <w:sz w:val="24"/>
                <w:szCs w:val="24"/>
              </w:rPr>
              <w:t>2) по</w:t>
            </w:r>
            <w:r w:rsidR="00C05E87">
              <w:rPr>
                <w:rFonts w:ascii="Times New Roman" w:hAnsi="Times New Roman" w:cs="Times New Roman"/>
                <w:sz w:val="24"/>
                <w:szCs w:val="24"/>
              </w:rPr>
              <w:t>дбор палитры, выбор коло</w:t>
            </w:r>
            <w:r w:rsidRPr="00B57DF8">
              <w:rPr>
                <w:rFonts w:ascii="Times New Roman" w:hAnsi="Times New Roman" w:cs="Times New Roman"/>
                <w:sz w:val="24"/>
                <w:szCs w:val="24"/>
              </w:rPr>
              <w:t>ристического решения</w:t>
            </w:r>
          </w:p>
          <w:p w:rsidR="00B57DF8" w:rsidRPr="00B57DF8" w:rsidRDefault="00B57DF8" w:rsidP="00B57D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F8">
              <w:rPr>
                <w:rFonts w:ascii="Times New Roman" w:hAnsi="Times New Roman" w:cs="Times New Roman"/>
                <w:sz w:val="24"/>
                <w:szCs w:val="24"/>
              </w:rPr>
              <w:t xml:space="preserve">3)передача </w:t>
            </w:r>
            <w:proofErr w:type="spellStart"/>
            <w:r w:rsidRPr="00B57DF8">
              <w:rPr>
                <w:rFonts w:ascii="Times New Roman" w:hAnsi="Times New Roman" w:cs="Times New Roman"/>
                <w:sz w:val="24"/>
                <w:szCs w:val="24"/>
              </w:rPr>
              <w:t>цвето</w:t>
            </w:r>
            <w:proofErr w:type="spellEnd"/>
            <w:r w:rsidRPr="00B57DF8">
              <w:rPr>
                <w:rFonts w:ascii="Times New Roman" w:hAnsi="Times New Roman" w:cs="Times New Roman"/>
                <w:sz w:val="24"/>
                <w:szCs w:val="24"/>
              </w:rPr>
              <w:t>-воздушной перспективы, тональных отношений</w:t>
            </w:r>
          </w:p>
          <w:p w:rsidR="00B57DF8" w:rsidRPr="00B57DF8" w:rsidRDefault="00B57DF8" w:rsidP="00B57D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7DF8" w:rsidRPr="00B57DF8" w:rsidRDefault="00B57DF8" w:rsidP="00B57DF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65" w:type="dxa"/>
        <w:tblInd w:w="-26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331"/>
        <w:gridCol w:w="1534"/>
      </w:tblGrid>
      <w:tr w:rsidR="00B57DF8" w:rsidRPr="00B57DF8" w:rsidTr="00B57DF8">
        <w:tc>
          <w:tcPr>
            <w:tcW w:w="8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57DF8" w:rsidRPr="00B57DF8" w:rsidRDefault="00B57DF8" w:rsidP="00B57DF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F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57DF8" w:rsidRPr="00B57DF8" w:rsidRDefault="00B57DF8" w:rsidP="00B57DF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F8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B57DF8" w:rsidRPr="00B57DF8" w:rsidTr="00B57DF8">
        <w:tc>
          <w:tcPr>
            <w:tcW w:w="8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57DF8" w:rsidRPr="00B57DF8" w:rsidRDefault="00B57DF8" w:rsidP="00B57DF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DF8">
              <w:rPr>
                <w:rFonts w:ascii="Times New Roman" w:hAnsi="Times New Roman" w:cs="Times New Roman"/>
                <w:sz w:val="24"/>
                <w:szCs w:val="24"/>
              </w:rPr>
              <w:t>Композиция листа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57DF8" w:rsidRPr="00B57DF8" w:rsidRDefault="00B57DF8" w:rsidP="00B57DF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7DF8" w:rsidRPr="00B57DF8" w:rsidTr="00B57DF8">
        <w:tc>
          <w:tcPr>
            <w:tcW w:w="8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57DF8" w:rsidRPr="00B57DF8" w:rsidRDefault="00B57DF8" w:rsidP="00B57DF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DF8">
              <w:rPr>
                <w:rFonts w:ascii="Times New Roman" w:hAnsi="Times New Roman" w:cs="Times New Roman"/>
                <w:sz w:val="24"/>
                <w:szCs w:val="24"/>
              </w:rPr>
              <w:t>Цветовые отношения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57DF8" w:rsidRPr="00B57DF8" w:rsidRDefault="00B57DF8" w:rsidP="00B57DF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7DF8" w:rsidRPr="00B57DF8" w:rsidTr="00B57DF8">
        <w:tc>
          <w:tcPr>
            <w:tcW w:w="8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57DF8" w:rsidRPr="00B57DF8" w:rsidRDefault="00B57DF8" w:rsidP="00B57DF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DF8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главного и </w:t>
            </w:r>
            <w:proofErr w:type="spellStart"/>
            <w:r w:rsidRPr="00B57DF8">
              <w:rPr>
                <w:rFonts w:ascii="Times New Roman" w:hAnsi="Times New Roman" w:cs="Times New Roman"/>
                <w:sz w:val="24"/>
                <w:szCs w:val="24"/>
              </w:rPr>
              <w:t>второстеннного</w:t>
            </w:r>
            <w:proofErr w:type="spellEnd"/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57DF8" w:rsidRPr="00B57DF8" w:rsidRDefault="00B57DF8" w:rsidP="00B57DF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7DF8" w:rsidRPr="00B57DF8" w:rsidTr="00B57DF8">
        <w:tc>
          <w:tcPr>
            <w:tcW w:w="8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57DF8" w:rsidRPr="00B57DF8" w:rsidRDefault="00B57DF8" w:rsidP="00B57DF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DF8">
              <w:rPr>
                <w:rFonts w:ascii="Times New Roman" w:hAnsi="Times New Roman" w:cs="Times New Roman"/>
                <w:sz w:val="24"/>
                <w:szCs w:val="24"/>
              </w:rPr>
              <w:t>Передача состояния природы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57DF8" w:rsidRPr="00B57DF8" w:rsidRDefault="00B57DF8" w:rsidP="00B57DF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7DF8" w:rsidRPr="00B57DF8" w:rsidTr="00B57DF8">
        <w:tc>
          <w:tcPr>
            <w:tcW w:w="8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57DF8" w:rsidRPr="00B57DF8" w:rsidRDefault="00B57DF8" w:rsidP="00C05E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DF8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C05E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57DF8">
              <w:rPr>
                <w:rFonts w:ascii="Times New Roman" w:hAnsi="Times New Roman" w:cs="Times New Roman"/>
                <w:sz w:val="24"/>
                <w:szCs w:val="24"/>
              </w:rPr>
              <w:t>аконченность произведения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57DF8" w:rsidRPr="00B57DF8" w:rsidRDefault="00B57DF8" w:rsidP="00B57DF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7DF8" w:rsidRPr="00B57DF8" w:rsidTr="00B57DF8">
        <w:tc>
          <w:tcPr>
            <w:tcW w:w="8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57DF8" w:rsidRPr="00B57DF8" w:rsidRDefault="00B57DF8" w:rsidP="00B57DF8">
            <w:pPr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7DF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57DF8" w:rsidRPr="00B57DF8" w:rsidRDefault="00B57DF8" w:rsidP="00B57DF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B57DF8" w:rsidRPr="00B57DF8" w:rsidRDefault="00B57DF8" w:rsidP="00B57DF8">
      <w:pPr>
        <w:pStyle w:val="Standard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B57DF8" w:rsidRPr="00B57DF8" w:rsidRDefault="00B57DF8" w:rsidP="00B57DF8">
      <w:pPr>
        <w:pStyle w:val="Standard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Cs w:val="24"/>
        </w:rPr>
      </w:pPr>
      <w:r w:rsidRPr="00B57DF8">
        <w:rPr>
          <w:rFonts w:ascii="Times New Roman" w:hAnsi="Times New Roman"/>
          <w:szCs w:val="24"/>
        </w:rPr>
        <w:t>Шкала оценивания</w:t>
      </w:r>
    </w:p>
    <w:tbl>
      <w:tblPr>
        <w:tblW w:w="8987" w:type="dxa"/>
        <w:tblInd w:w="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2513"/>
        <w:gridCol w:w="3440"/>
        <w:gridCol w:w="3034"/>
      </w:tblGrid>
      <w:tr w:rsidR="00B57DF8" w:rsidRPr="00B57DF8" w:rsidTr="00C9697A">
        <w:trPr>
          <w:cantSplit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57DF8" w:rsidRPr="00B57DF8" w:rsidRDefault="00B57DF8" w:rsidP="00B57DF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7DF8">
              <w:rPr>
                <w:rFonts w:ascii="Times New Roman" w:hAnsi="Times New Roman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57DF8" w:rsidRPr="00B57DF8" w:rsidRDefault="00B57DF8" w:rsidP="00B57DF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7DF8">
              <w:rPr>
                <w:rFonts w:ascii="Times New Roman" w:hAnsi="Times New Roman"/>
                <w:szCs w:val="24"/>
              </w:rPr>
              <w:t>Уровень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57DF8" w:rsidRPr="00B57DF8" w:rsidRDefault="00B57DF8" w:rsidP="00B57DF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7DF8">
              <w:rPr>
                <w:rFonts w:ascii="Times New Roman" w:hAnsi="Times New Roman"/>
                <w:szCs w:val="24"/>
              </w:rPr>
              <w:t>Оценка</w:t>
            </w:r>
          </w:p>
        </w:tc>
      </w:tr>
      <w:tr w:rsidR="00D87E6C" w:rsidRPr="00B57DF8" w:rsidTr="00C9697A">
        <w:trPr>
          <w:cantSplit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87E6C" w:rsidRPr="00B57DF8" w:rsidRDefault="00D87E6C" w:rsidP="00B57DF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7DF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87E6C" w:rsidRPr="00B57DF8" w:rsidRDefault="00D87E6C" w:rsidP="00B57DF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7DF8">
              <w:rPr>
                <w:rFonts w:ascii="Times New Roman" w:hAnsi="Times New Roman"/>
                <w:szCs w:val="24"/>
              </w:rPr>
              <w:t>высокий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87E6C" w:rsidRDefault="00D87E6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отлично</w:t>
            </w:r>
          </w:p>
        </w:tc>
      </w:tr>
      <w:tr w:rsidR="00D87E6C" w:rsidRPr="00B57DF8" w:rsidTr="008D7BF3">
        <w:trPr>
          <w:cantSplit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87E6C" w:rsidRPr="00B57DF8" w:rsidRDefault="00D87E6C" w:rsidP="00B57DF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7DF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87E6C" w:rsidRPr="00B57DF8" w:rsidRDefault="00D87E6C" w:rsidP="00B57DF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7DF8">
              <w:rPr>
                <w:rFonts w:ascii="Times New Roman" w:hAnsi="Times New Roman"/>
                <w:szCs w:val="24"/>
              </w:rPr>
              <w:t>выше среднего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7E6C" w:rsidRDefault="00D87E6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хорошо</w:t>
            </w:r>
          </w:p>
        </w:tc>
      </w:tr>
      <w:tr w:rsidR="00D87E6C" w:rsidRPr="00B57DF8" w:rsidTr="008D7BF3">
        <w:trPr>
          <w:cantSplit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87E6C" w:rsidRPr="00B57DF8" w:rsidRDefault="00D87E6C" w:rsidP="00B57DF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7DF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87E6C" w:rsidRPr="00B57DF8" w:rsidRDefault="00D87E6C" w:rsidP="00B57DF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7DF8">
              <w:rPr>
                <w:rFonts w:ascii="Times New Roman" w:hAnsi="Times New Roman"/>
                <w:szCs w:val="24"/>
              </w:rPr>
              <w:t>средний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7E6C" w:rsidRDefault="00D87E6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</w:tr>
      <w:tr w:rsidR="00D87E6C" w:rsidRPr="00B57DF8" w:rsidTr="008D7BF3">
        <w:trPr>
          <w:cantSplit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87E6C" w:rsidRPr="00B57DF8" w:rsidRDefault="00D87E6C" w:rsidP="00B57DF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7DF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87E6C" w:rsidRPr="00B57DF8" w:rsidRDefault="00D87E6C" w:rsidP="00B57DF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7DF8">
              <w:rPr>
                <w:rFonts w:ascii="Times New Roman" w:hAnsi="Times New Roman"/>
                <w:szCs w:val="24"/>
              </w:rPr>
              <w:t>низкий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7E6C" w:rsidRDefault="00D87E6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неудовлетворительно</w:t>
            </w:r>
          </w:p>
        </w:tc>
      </w:tr>
    </w:tbl>
    <w:p w:rsidR="00B57DF8" w:rsidRPr="00B57DF8" w:rsidRDefault="00B57DF8" w:rsidP="00B57DF8">
      <w:pPr>
        <w:pStyle w:val="Standard"/>
        <w:widowControl w:val="0"/>
        <w:tabs>
          <w:tab w:val="left" w:pos="529"/>
        </w:tabs>
        <w:spacing w:after="0" w:line="240" w:lineRule="auto"/>
        <w:ind w:right="72"/>
        <w:jc w:val="center"/>
        <w:rPr>
          <w:rFonts w:ascii="Times New Roman" w:hAnsi="Times New Roman"/>
          <w:szCs w:val="24"/>
        </w:rPr>
      </w:pPr>
      <w:bookmarkStart w:id="0" w:name="__DdeLink__190276_1828716641"/>
      <w:bookmarkEnd w:id="0"/>
    </w:p>
    <w:p w:rsidR="00B57DF8" w:rsidRPr="00B57DF8" w:rsidRDefault="00B57DF8" w:rsidP="00B57D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398B" w:rsidRDefault="0049398B">
      <w:pPr>
        <w:pStyle w:val="Standard"/>
        <w:spacing w:after="0" w:line="100" w:lineRule="atLeast"/>
        <w:jc w:val="center"/>
        <w:rPr>
          <w:rFonts w:ascii="Times New Roman" w:hAnsi="Times New Roman"/>
          <w:b/>
          <w:szCs w:val="24"/>
        </w:rPr>
      </w:pPr>
    </w:p>
    <w:p w:rsidR="0049398B" w:rsidRDefault="00841C50">
      <w:pPr>
        <w:pStyle w:val="10"/>
        <w:jc w:val="center"/>
        <w:rPr>
          <w:b/>
        </w:rPr>
      </w:pPr>
      <w:r>
        <w:rPr>
          <w:b/>
        </w:rPr>
        <w:t>Представление результатов практики (доклад, презентация)</w:t>
      </w:r>
    </w:p>
    <w:p w:rsidR="0049398B" w:rsidRDefault="00841C50">
      <w:pPr>
        <w:pStyle w:val="10"/>
        <w:rPr>
          <w:b/>
        </w:rPr>
      </w:pPr>
      <w:r>
        <w:rPr>
          <w:b/>
        </w:rPr>
        <w:t>Критерии и показатели, используемые</w:t>
      </w:r>
      <w:r w:rsidR="00A52E18">
        <w:rPr>
          <w:b/>
        </w:rPr>
        <w:t xml:space="preserve"> </w:t>
      </w:r>
      <w:bookmarkStart w:id="1" w:name="_GoBack"/>
      <w:bookmarkEnd w:id="1"/>
      <w:r>
        <w:rPr>
          <w:b/>
        </w:rPr>
        <w:t>при оценивании доклада и презентации</w:t>
      </w:r>
    </w:p>
    <w:tbl>
      <w:tblPr>
        <w:tblW w:w="9865" w:type="dxa"/>
        <w:tblInd w:w="-26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672"/>
        <w:gridCol w:w="5193"/>
      </w:tblGrid>
      <w:tr w:rsidR="0049398B">
        <w:tc>
          <w:tcPr>
            <w:tcW w:w="4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both"/>
            </w:pPr>
            <w:proofErr w:type="spellStart"/>
            <w:r>
              <w:rPr>
                <w:b/>
              </w:rPr>
              <w:t>Требованияк</w:t>
            </w:r>
            <w:proofErr w:type="spellEnd"/>
            <w:r>
              <w:rPr>
                <w:b/>
              </w:rPr>
              <w:t xml:space="preserve"> структуре</w:t>
            </w:r>
            <w:r w:rsidR="00C05E87">
              <w:rPr>
                <w:b/>
              </w:rPr>
              <w:t xml:space="preserve"> </w:t>
            </w:r>
            <w:r>
              <w:rPr>
                <w:b/>
              </w:rPr>
              <w:t>и оформлению</w:t>
            </w:r>
          </w:p>
        </w:tc>
      </w:tr>
      <w:tr w:rsidR="0049398B">
        <w:tc>
          <w:tcPr>
            <w:tcW w:w="4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</w:pPr>
            <w:r>
              <w:t>Продукт самостоятельной работы</w:t>
            </w:r>
            <w:r w:rsidR="00C05E87">
              <w:t xml:space="preserve"> </w:t>
            </w:r>
            <w:proofErr w:type="gramStart"/>
            <w:r>
              <w:t>обучающегося</w:t>
            </w:r>
            <w:proofErr w:type="gramEnd"/>
            <w:r>
              <w:t>, представляющий собой</w:t>
            </w:r>
            <w:r w:rsidR="00C05E87">
              <w:t xml:space="preserve"> </w:t>
            </w:r>
            <w:r>
              <w:t>публичное выступление</w:t>
            </w:r>
            <w:r w:rsidR="00C05E87">
              <w:t xml:space="preserve"> </w:t>
            </w:r>
            <w:r>
              <w:t xml:space="preserve">по представлению полученных результатов в ходе практики </w:t>
            </w:r>
          </w:p>
        </w:tc>
        <w:tc>
          <w:tcPr>
            <w:tcW w:w="5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</w:pPr>
            <w:r>
              <w:t>1)сообщение (выступление) – 5 мин. с использованием электронной презентации 7-10 слайдов (сочетание текста, рисунков, видеоматериалов, звукового ряда, которые</w:t>
            </w:r>
            <w:r w:rsidR="00C05E87">
              <w:t xml:space="preserve"> </w:t>
            </w:r>
            <w:r>
              <w:t>организованы в единую среду: есть структура, организованная для</w:t>
            </w:r>
            <w:r w:rsidR="00A52E18">
              <w:t xml:space="preserve"> </w:t>
            </w:r>
            <w:r>
              <w:t>удобного восприятия информации)</w:t>
            </w:r>
          </w:p>
          <w:p w:rsidR="0049398B" w:rsidRDefault="00841C50">
            <w:pPr>
              <w:pStyle w:val="10"/>
            </w:pPr>
            <w:r>
              <w:t>2) вопросы - ответы;</w:t>
            </w:r>
          </w:p>
          <w:p w:rsidR="0049398B" w:rsidRDefault="00841C50">
            <w:pPr>
              <w:pStyle w:val="10"/>
              <w:rPr>
                <w:b/>
                <w:bCs/>
              </w:rPr>
            </w:pPr>
            <w:r>
              <w:t>3)заключение руководителей</w:t>
            </w:r>
          </w:p>
        </w:tc>
      </w:tr>
    </w:tbl>
    <w:p w:rsidR="0049398B" w:rsidRDefault="00841C50">
      <w:pPr>
        <w:pStyle w:val="10"/>
        <w:jc w:val="center"/>
        <w:rPr>
          <w:b/>
        </w:rPr>
      </w:pPr>
      <w:r>
        <w:rPr>
          <w:b/>
          <w:bCs/>
        </w:rPr>
        <w:t>Алгоритм оценивания выступления с презентацией</w:t>
      </w:r>
    </w:p>
    <w:tbl>
      <w:tblPr>
        <w:tblW w:w="9865" w:type="dxa"/>
        <w:tblInd w:w="-26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331"/>
        <w:gridCol w:w="1534"/>
      </w:tblGrid>
      <w:tr w:rsidR="0049398B">
        <w:tc>
          <w:tcPr>
            <w:tcW w:w="8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center"/>
            </w:pPr>
            <w:r>
              <w:rPr>
                <w:b/>
              </w:rPr>
              <w:t>Балл</w:t>
            </w:r>
          </w:p>
        </w:tc>
      </w:tr>
      <w:tr w:rsidR="0049398B">
        <w:tc>
          <w:tcPr>
            <w:tcW w:w="8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both"/>
            </w:pPr>
            <w:r>
              <w:t>Доклад представляет структурированные результаты работы во время практики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center"/>
            </w:pPr>
            <w:r>
              <w:t>1</w:t>
            </w:r>
          </w:p>
        </w:tc>
      </w:tr>
      <w:tr w:rsidR="0049398B">
        <w:tc>
          <w:tcPr>
            <w:tcW w:w="8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both"/>
            </w:pPr>
            <w:r>
              <w:t>Речь докладчика понятна, дикция - четкая, интонация обыгрывает содержание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center"/>
            </w:pPr>
            <w:r>
              <w:t>1</w:t>
            </w:r>
          </w:p>
        </w:tc>
      </w:tr>
      <w:tr w:rsidR="0049398B">
        <w:tc>
          <w:tcPr>
            <w:tcW w:w="8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both"/>
            </w:pPr>
            <w:r>
              <w:t>Представлено место проведения практики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center"/>
            </w:pPr>
            <w:r>
              <w:t>1</w:t>
            </w:r>
          </w:p>
        </w:tc>
      </w:tr>
      <w:tr w:rsidR="0049398B">
        <w:tc>
          <w:tcPr>
            <w:tcW w:w="8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both"/>
            </w:pPr>
            <w:r>
              <w:t>Представлены все виды деятельности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center"/>
            </w:pPr>
            <w:r>
              <w:t>1</w:t>
            </w:r>
          </w:p>
        </w:tc>
      </w:tr>
      <w:tr w:rsidR="0049398B">
        <w:tc>
          <w:tcPr>
            <w:tcW w:w="8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both"/>
            </w:pPr>
            <w:r>
              <w:t xml:space="preserve">Представлены выводы о результатах деятельности практиканта, его личное </w:t>
            </w:r>
            <w:r>
              <w:lastRenderedPageBreak/>
              <w:t>отношение к работе и ее результатам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center"/>
            </w:pPr>
            <w:r>
              <w:lastRenderedPageBreak/>
              <w:t>1</w:t>
            </w:r>
          </w:p>
        </w:tc>
      </w:tr>
      <w:tr w:rsidR="0049398B">
        <w:tc>
          <w:tcPr>
            <w:tcW w:w="8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tabs>
                <w:tab w:val="left" w:pos="389"/>
              </w:tabs>
              <w:snapToGrid w:val="0"/>
              <w:jc w:val="both"/>
            </w:pPr>
            <w:r>
              <w:lastRenderedPageBreak/>
              <w:t>Слайды презентации дополняют устную информацию, а не полностью ее дублируют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center"/>
            </w:pPr>
            <w:r>
              <w:t>1</w:t>
            </w:r>
          </w:p>
        </w:tc>
      </w:tr>
      <w:tr w:rsidR="0049398B">
        <w:tc>
          <w:tcPr>
            <w:tcW w:w="8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tabs>
                <w:tab w:val="left" w:pos="389"/>
              </w:tabs>
              <w:snapToGrid w:val="0"/>
              <w:jc w:val="both"/>
            </w:pPr>
            <w: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center"/>
            </w:pPr>
            <w:r>
              <w:t>1</w:t>
            </w:r>
          </w:p>
        </w:tc>
      </w:tr>
      <w:tr w:rsidR="0049398B">
        <w:tc>
          <w:tcPr>
            <w:tcW w:w="8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tabs>
                <w:tab w:val="left" w:pos="389"/>
              </w:tabs>
              <w:snapToGrid w:val="0"/>
              <w:jc w:val="both"/>
            </w:pPr>
            <w:r>
              <w:t>Те</w:t>
            </w:r>
            <w:proofErr w:type="gramStart"/>
            <w:r>
              <w:t>кст пр</w:t>
            </w:r>
            <w:proofErr w:type="gramEnd"/>
            <w:r>
              <w:t>езентации оформлен грамотно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center"/>
              <w:rPr>
                <w:lang w:val="en-US"/>
              </w:rPr>
            </w:pPr>
            <w:r>
              <w:t>1</w:t>
            </w:r>
          </w:p>
        </w:tc>
      </w:tr>
      <w:tr w:rsidR="0049398B">
        <w:tc>
          <w:tcPr>
            <w:tcW w:w="8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both"/>
            </w:pPr>
            <w:proofErr w:type="spellStart"/>
            <w:r>
              <w:rPr>
                <w:lang w:val="en-US"/>
              </w:rPr>
              <w:t>Стиль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презентации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соотвествует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содержанию</w:t>
            </w:r>
            <w:proofErr w:type="spellEnd"/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center"/>
            </w:pPr>
            <w:r>
              <w:t>1</w:t>
            </w:r>
          </w:p>
        </w:tc>
      </w:tr>
      <w:tr w:rsidR="0049398B">
        <w:tc>
          <w:tcPr>
            <w:tcW w:w="8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both"/>
            </w:pPr>
            <w:r>
              <w:t>Ответы на вопросы логичны и обоснованы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center"/>
              <w:rPr>
                <w:b/>
              </w:rPr>
            </w:pPr>
            <w:r>
              <w:t>1</w:t>
            </w:r>
          </w:p>
        </w:tc>
      </w:tr>
      <w:tr w:rsidR="0049398B">
        <w:tc>
          <w:tcPr>
            <w:tcW w:w="8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center"/>
            </w:pPr>
            <w:r>
              <w:rPr>
                <w:b/>
                <w:lang w:val="en-US"/>
              </w:rPr>
              <w:t>10</w:t>
            </w:r>
          </w:p>
        </w:tc>
      </w:tr>
    </w:tbl>
    <w:p w:rsidR="0049398B" w:rsidRDefault="0049398B">
      <w:pPr>
        <w:pStyle w:val="Standard"/>
        <w:tabs>
          <w:tab w:val="left" w:pos="0"/>
        </w:tabs>
        <w:spacing w:after="0" w:line="100" w:lineRule="atLeast"/>
        <w:jc w:val="center"/>
      </w:pPr>
    </w:p>
    <w:p w:rsidR="0049398B" w:rsidRDefault="00841C50">
      <w:pPr>
        <w:pStyle w:val="Standard"/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Шкала оценивания</w:t>
      </w:r>
    </w:p>
    <w:tbl>
      <w:tblPr>
        <w:tblW w:w="8987" w:type="dxa"/>
        <w:tblInd w:w="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2513"/>
        <w:gridCol w:w="3440"/>
        <w:gridCol w:w="3034"/>
      </w:tblGrid>
      <w:tr w:rsidR="0049398B">
        <w:trPr>
          <w:cantSplit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9398B" w:rsidRDefault="00841C5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9398B" w:rsidRDefault="00841C5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Уровень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9398B" w:rsidRDefault="00841C5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Оценка</w:t>
            </w:r>
          </w:p>
        </w:tc>
      </w:tr>
      <w:tr w:rsidR="00D87E6C">
        <w:trPr>
          <w:cantSplit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87E6C" w:rsidRDefault="00D87E6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9-10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87E6C" w:rsidRDefault="00D87E6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высокий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87E6C" w:rsidRDefault="00D87E6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отлично</w:t>
            </w:r>
          </w:p>
        </w:tc>
      </w:tr>
      <w:tr w:rsidR="00D87E6C" w:rsidTr="00A846C6">
        <w:trPr>
          <w:cantSplit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87E6C" w:rsidRDefault="00D87E6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7-8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87E6C" w:rsidRDefault="00D87E6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выше среднего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7E6C" w:rsidRDefault="00D87E6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хорошо</w:t>
            </w:r>
          </w:p>
        </w:tc>
      </w:tr>
      <w:tr w:rsidR="00D87E6C" w:rsidTr="00A846C6">
        <w:trPr>
          <w:cantSplit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87E6C" w:rsidRDefault="00D87E6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5-6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87E6C" w:rsidRDefault="00D87E6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средний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7E6C" w:rsidRDefault="00D87E6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</w:tr>
      <w:tr w:rsidR="00D87E6C" w:rsidTr="00A846C6">
        <w:trPr>
          <w:cantSplit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87E6C" w:rsidRDefault="00D87E6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0-4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87E6C" w:rsidRDefault="00D87E6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низкий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7E6C" w:rsidRDefault="00D87E6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неудовлетворительно</w:t>
            </w:r>
          </w:p>
        </w:tc>
      </w:tr>
    </w:tbl>
    <w:p w:rsidR="0049398B" w:rsidRDefault="0049398B">
      <w:pPr>
        <w:pStyle w:val="Standard"/>
        <w:widowControl w:val="0"/>
        <w:tabs>
          <w:tab w:val="left" w:pos="529"/>
        </w:tabs>
        <w:spacing w:after="0" w:line="100" w:lineRule="atLeast"/>
        <w:ind w:right="72"/>
        <w:jc w:val="center"/>
      </w:pPr>
    </w:p>
    <w:p w:rsidR="0049398B" w:rsidRDefault="0049398B">
      <w:pPr>
        <w:pStyle w:val="Standard"/>
        <w:spacing w:after="0" w:line="100" w:lineRule="atLeast"/>
        <w:jc w:val="right"/>
        <w:rPr>
          <w:rFonts w:ascii="Times New Roman" w:hAnsi="Times New Roman"/>
          <w:szCs w:val="24"/>
        </w:rPr>
      </w:pPr>
    </w:p>
    <w:p w:rsidR="0049398B" w:rsidRDefault="00841C50">
      <w:pPr>
        <w:pStyle w:val="10"/>
        <w:jc w:val="center"/>
      </w:pPr>
      <w:r>
        <w:rPr>
          <w:b/>
        </w:rPr>
        <w:t>Отчетная документация по итогам практики</w:t>
      </w:r>
    </w:p>
    <w:p w:rsidR="0049398B" w:rsidRDefault="00841C50">
      <w:pPr>
        <w:pStyle w:val="10"/>
        <w:tabs>
          <w:tab w:val="left" w:pos="2295"/>
        </w:tabs>
        <w:ind w:firstLine="720"/>
        <w:jc w:val="both"/>
        <w:rPr>
          <w:b/>
        </w:rPr>
      </w:pPr>
      <w:r>
        <w:t xml:space="preserve">Критерии и показатели, используемые при оценивании отчетной документации по итогам практики: </w:t>
      </w:r>
    </w:p>
    <w:tbl>
      <w:tblPr>
        <w:tblW w:w="9875" w:type="dxa"/>
        <w:tblInd w:w="-26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670"/>
        <w:gridCol w:w="5205"/>
      </w:tblGrid>
      <w:tr w:rsidR="0049398B">
        <w:tc>
          <w:tcPr>
            <w:tcW w:w="4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both"/>
              <w:rPr>
                <w:b/>
                <w:bCs/>
              </w:rPr>
            </w:pPr>
            <w:r>
              <w:rPr>
                <w:b/>
              </w:rPr>
              <w:t>Требования</w:t>
            </w:r>
            <w:r w:rsidR="00B57DF8">
              <w:rPr>
                <w:b/>
              </w:rPr>
              <w:t xml:space="preserve"> </w:t>
            </w:r>
            <w:r>
              <w:rPr>
                <w:b/>
              </w:rPr>
              <w:t>к структуре</w:t>
            </w:r>
            <w:r w:rsidR="00C05E87">
              <w:rPr>
                <w:b/>
              </w:rPr>
              <w:t xml:space="preserve"> </w:t>
            </w:r>
            <w:r>
              <w:rPr>
                <w:b/>
              </w:rPr>
              <w:t>и оформлению отчета об итогах практики</w:t>
            </w:r>
          </w:p>
        </w:tc>
      </w:tr>
      <w:tr w:rsidR="0049398B">
        <w:tc>
          <w:tcPr>
            <w:tcW w:w="4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Отчет </w:t>
            </w:r>
            <w:r>
              <w:t>– продукт самостоятельной работы</w:t>
            </w:r>
            <w:r w:rsidR="00B57DF8">
              <w:t xml:space="preserve"> </w:t>
            </w:r>
            <w:r>
              <w:t>обучающегося, включающий материалы практики и анализ всех видов деятельности по итогам прохождения практики.</w:t>
            </w:r>
          </w:p>
          <w:p w:rsidR="0049398B" w:rsidRDefault="00841C50">
            <w:pPr>
              <w:pStyle w:val="10"/>
              <w:snapToGrid w:val="0"/>
            </w:pPr>
            <w:r>
              <w:rPr>
                <w:b/>
                <w:bCs/>
              </w:rPr>
              <w:t>Учетная карточка</w:t>
            </w:r>
            <w:r>
              <w:t xml:space="preserve"> (УК) практики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5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numPr>
                <w:ilvl w:val="0"/>
                <w:numId w:val="1"/>
              </w:numPr>
              <w:snapToGrid w:val="0"/>
              <w:jc w:val="both"/>
            </w:pPr>
            <w:r>
              <w:t>титульный лист;</w:t>
            </w:r>
          </w:p>
          <w:p w:rsidR="0049398B" w:rsidRDefault="00841C50">
            <w:pPr>
              <w:pStyle w:val="10"/>
              <w:numPr>
                <w:ilvl w:val="0"/>
                <w:numId w:val="1"/>
              </w:numPr>
              <w:snapToGrid w:val="0"/>
              <w:jc w:val="both"/>
            </w:pPr>
            <w:r>
              <w:t xml:space="preserve">оглавление (содержание) отчета; </w:t>
            </w:r>
          </w:p>
          <w:p w:rsidR="0049398B" w:rsidRDefault="00841C50">
            <w:pPr>
              <w:pStyle w:val="10"/>
              <w:numPr>
                <w:ilvl w:val="0"/>
                <w:numId w:val="1"/>
              </w:numPr>
              <w:snapToGrid w:val="0"/>
              <w:jc w:val="both"/>
            </w:pPr>
            <w:r>
              <w:t>анализ всех видов деятельности в период практики;</w:t>
            </w:r>
          </w:p>
          <w:p w:rsidR="0049398B" w:rsidRDefault="00841C50">
            <w:pPr>
              <w:pStyle w:val="10"/>
              <w:numPr>
                <w:ilvl w:val="0"/>
                <w:numId w:val="1"/>
              </w:numPr>
              <w:snapToGrid w:val="0"/>
              <w:jc w:val="both"/>
            </w:pPr>
            <w:r>
              <w:t xml:space="preserve">материалы по итогам выполнения заданий. </w:t>
            </w:r>
          </w:p>
          <w:p w:rsidR="0049398B" w:rsidRDefault="0049398B">
            <w:pPr>
              <w:pStyle w:val="10"/>
              <w:snapToGrid w:val="0"/>
              <w:jc w:val="both"/>
            </w:pPr>
          </w:p>
        </w:tc>
      </w:tr>
    </w:tbl>
    <w:p w:rsidR="00B57DF8" w:rsidRDefault="00B57DF8">
      <w:pPr>
        <w:pStyle w:val="10"/>
        <w:jc w:val="center"/>
        <w:rPr>
          <w:bCs/>
        </w:rPr>
      </w:pPr>
    </w:p>
    <w:p w:rsidR="0049398B" w:rsidRDefault="00841C50">
      <w:pPr>
        <w:pStyle w:val="10"/>
        <w:jc w:val="center"/>
        <w:rPr>
          <w:b/>
        </w:rPr>
      </w:pPr>
      <w:r>
        <w:rPr>
          <w:bCs/>
        </w:rPr>
        <w:t>Алгоритм оценивания отчетной документации</w:t>
      </w:r>
    </w:p>
    <w:tbl>
      <w:tblPr>
        <w:tblW w:w="9875" w:type="dxa"/>
        <w:tblInd w:w="-26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331"/>
        <w:gridCol w:w="1544"/>
      </w:tblGrid>
      <w:tr w:rsidR="0049398B">
        <w:tc>
          <w:tcPr>
            <w:tcW w:w="8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center"/>
            </w:pPr>
            <w:r>
              <w:rPr>
                <w:b/>
              </w:rPr>
              <w:t>Балл</w:t>
            </w:r>
          </w:p>
        </w:tc>
      </w:tr>
      <w:tr w:rsidR="0049398B">
        <w:tc>
          <w:tcPr>
            <w:tcW w:w="8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both"/>
            </w:pPr>
            <w: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center"/>
            </w:pPr>
            <w:r>
              <w:t>1</w:t>
            </w:r>
          </w:p>
        </w:tc>
      </w:tr>
      <w:tr w:rsidR="0049398B">
        <w:tc>
          <w:tcPr>
            <w:tcW w:w="8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tabs>
                <w:tab w:val="left" w:pos="389"/>
              </w:tabs>
              <w:snapToGrid w:val="0"/>
            </w:pPr>
            <w:r>
              <w:t>В тексте отсутствуют орфографические,</w:t>
            </w:r>
            <w:r w:rsidR="00B57DF8">
              <w:t xml:space="preserve"> </w:t>
            </w:r>
            <w:r>
              <w:t>синтаксические, пунктуационные</w:t>
            </w:r>
            <w:r w:rsidR="00B57DF8">
              <w:t xml:space="preserve"> </w:t>
            </w:r>
            <w:r>
              <w:t>ошибки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center"/>
            </w:pPr>
            <w:r>
              <w:t>1</w:t>
            </w:r>
          </w:p>
        </w:tc>
      </w:tr>
      <w:tr w:rsidR="0049398B">
        <w:tc>
          <w:tcPr>
            <w:tcW w:w="8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both"/>
            </w:pPr>
            <w:r>
              <w:t>Соблюдены требования к оформлению и</w:t>
            </w:r>
            <w:r w:rsidR="00B57DF8">
              <w:t xml:space="preserve"> </w:t>
            </w:r>
            <w:r>
              <w:t xml:space="preserve">объёму (20-25 стр., шрифтом </w:t>
            </w:r>
            <w:proofErr w:type="spellStart"/>
            <w:r>
              <w:rPr>
                <w:lang w:val="en-US"/>
              </w:rPr>
              <w:t>TimesNewRoman</w:t>
            </w:r>
            <w:proofErr w:type="spellEnd"/>
            <w:r>
              <w:t>,12 кегль,1,5 интервал; страницы пронумерованы)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center"/>
            </w:pPr>
            <w:r>
              <w:t>1</w:t>
            </w:r>
          </w:p>
        </w:tc>
      </w:tr>
      <w:tr w:rsidR="0049398B">
        <w:tc>
          <w:tcPr>
            <w:tcW w:w="8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both"/>
            </w:pPr>
            <w: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center"/>
            </w:pPr>
            <w:r>
              <w:t>1</w:t>
            </w:r>
          </w:p>
        </w:tc>
      </w:tr>
      <w:tr w:rsidR="0049398B">
        <w:tc>
          <w:tcPr>
            <w:tcW w:w="8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both"/>
            </w:pPr>
            <w:r>
              <w:t xml:space="preserve">Отчет и учетная карточка </w:t>
            </w:r>
            <w:proofErr w:type="gramStart"/>
            <w:r>
              <w:t>предоставлены</w:t>
            </w:r>
            <w:proofErr w:type="gramEnd"/>
            <w:r>
              <w:t xml:space="preserve"> факультетскому руководителю своевременно 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center"/>
              <w:rPr>
                <w:b/>
              </w:rPr>
            </w:pPr>
            <w:r>
              <w:t>1</w:t>
            </w:r>
          </w:p>
        </w:tc>
      </w:tr>
      <w:tr w:rsidR="0049398B">
        <w:tc>
          <w:tcPr>
            <w:tcW w:w="8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center"/>
            </w:pPr>
            <w:r>
              <w:rPr>
                <w:b/>
              </w:rPr>
              <w:t>5</w:t>
            </w:r>
          </w:p>
        </w:tc>
      </w:tr>
    </w:tbl>
    <w:p w:rsidR="0049398B" w:rsidRDefault="00841C50">
      <w:pPr>
        <w:pStyle w:val="Standard"/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Шкала оценивания</w:t>
      </w:r>
    </w:p>
    <w:tbl>
      <w:tblPr>
        <w:tblW w:w="8987" w:type="dxa"/>
        <w:tblInd w:w="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2513"/>
        <w:gridCol w:w="3440"/>
        <w:gridCol w:w="3034"/>
      </w:tblGrid>
      <w:tr w:rsidR="0049398B"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9398B" w:rsidRDefault="00841C5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9398B" w:rsidRDefault="00841C5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Уровень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9398B" w:rsidRDefault="00841C5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Оценка</w:t>
            </w:r>
          </w:p>
        </w:tc>
      </w:tr>
      <w:tr w:rsidR="00D87E6C"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87E6C" w:rsidRDefault="00D87E6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87E6C" w:rsidRDefault="00D87E6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высокий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87E6C" w:rsidRDefault="00D87E6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отлично</w:t>
            </w:r>
          </w:p>
        </w:tc>
      </w:tr>
      <w:tr w:rsidR="00D87E6C" w:rsidTr="00E90498"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87E6C" w:rsidRDefault="00D87E6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4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87E6C" w:rsidRDefault="00D87E6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выше среднего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7E6C" w:rsidRDefault="00D87E6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хорошо</w:t>
            </w:r>
          </w:p>
        </w:tc>
      </w:tr>
      <w:tr w:rsidR="00D87E6C" w:rsidTr="00E90498"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87E6C" w:rsidRDefault="00D87E6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87E6C" w:rsidRDefault="00D87E6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средний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7E6C" w:rsidRDefault="00D87E6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</w:tr>
      <w:tr w:rsidR="00D87E6C" w:rsidTr="00E90498"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87E6C" w:rsidRDefault="00D87E6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87E6C" w:rsidRDefault="00D87E6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низкий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D87E6C" w:rsidRDefault="00D87E6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неудовлетворительно</w:t>
            </w:r>
          </w:p>
        </w:tc>
      </w:tr>
    </w:tbl>
    <w:p w:rsidR="0049398B" w:rsidRDefault="0049398B">
      <w:pPr>
        <w:pStyle w:val="Standard"/>
        <w:widowControl w:val="0"/>
        <w:tabs>
          <w:tab w:val="left" w:pos="0"/>
        </w:tabs>
        <w:spacing w:after="0" w:line="100" w:lineRule="atLeast"/>
        <w:ind w:right="72"/>
        <w:jc w:val="center"/>
      </w:pPr>
    </w:p>
    <w:p w:rsidR="0049398B" w:rsidRDefault="0049398B">
      <w:pPr>
        <w:pStyle w:val="Standard"/>
        <w:spacing w:after="0" w:line="100" w:lineRule="atLeast"/>
        <w:jc w:val="right"/>
        <w:rPr>
          <w:rFonts w:ascii="Times New Roman" w:hAnsi="Times New Roman"/>
          <w:szCs w:val="24"/>
        </w:rPr>
      </w:pPr>
    </w:p>
    <w:p w:rsidR="0049398B" w:rsidRDefault="0049398B">
      <w:pPr>
        <w:pStyle w:val="Standard"/>
        <w:spacing w:after="0" w:line="100" w:lineRule="atLeast"/>
        <w:jc w:val="right"/>
        <w:rPr>
          <w:rFonts w:ascii="Times New Roman" w:hAnsi="Times New Roman"/>
          <w:szCs w:val="24"/>
        </w:rPr>
      </w:pPr>
    </w:p>
    <w:p w:rsidR="0049398B" w:rsidRDefault="00841C50">
      <w:pPr>
        <w:pStyle w:val="10"/>
        <w:jc w:val="center"/>
      </w:pPr>
      <w:r>
        <w:rPr>
          <w:b/>
          <w:bCs/>
        </w:rPr>
        <w:t>Текущий контроль успеваемости</w:t>
      </w:r>
    </w:p>
    <w:p w:rsidR="0049398B" w:rsidRDefault="00841C50">
      <w:pPr>
        <w:pStyle w:val="10"/>
        <w:tabs>
          <w:tab w:val="left" w:pos="2295"/>
        </w:tabs>
        <w:ind w:firstLine="720"/>
        <w:jc w:val="both"/>
        <w:rPr>
          <w:b/>
        </w:rPr>
      </w:pPr>
      <w:r>
        <w:t xml:space="preserve">Критерии, используемые при оценивании выполнения всех видов работ, включая индивидуальное задание: </w:t>
      </w:r>
    </w:p>
    <w:tbl>
      <w:tblPr>
        <w:tblW w:w="9875" w:type="dxa"/>
        <w:tblInd w:w="-26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803"/>
        <w:gridCol w:w="4072"/>
      </w:tblGrid>
      <w:tr w:rsidR="0049398B" w:rsidTr="00B16AEC">
        <w:tc>
          <w:tcPr>
            <w:tcW w:w="5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49398B" w:rsidRDefault="00841C50">
            <w:pPr>
              <w:pStyle w:val="10"/>
              <w:snapToGrid w:val="0"/>
              <w:jc w:val="center"/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4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398B" w:rsidRDefault="00841C50">
            <w:pPr>
              <w:pStyle w:val="10"/>
              <w:snapToGrid w:val="0"/>
              <w:jc w:val="center"/>
            </w:pPr>
            <w:r>
              <w:rPr>
                <w:b/>
              </w:rPr>
              <w:t>Оценка</w:t>
            </w:r>
          </w:p>
        </w:tc>
      </w:tr>
      <w:tr w:rsidR="00D87E6C" w:rsidTr="00B16AEC">
        <w:tc>
          <w:tcPr>
            <w:tcW w:w="5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87E6C" w:rsidRDefault="00D87E6C">
            <w:pPr>
              <w:pStyle w:val="10"/>
              <w:tabs>
                <w:tab w:val="left" w:pos="720"/>
              </w:tabs>
              <w:snapToGrid w:val="0"/>
              <w:spacing w:line="200" w:lineRule="atLeast"/>
            </w:pPr>
            <w: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4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87E6C" w:rsidRDefault="00D87E6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отлично</w:t>
            </w:r>
          </w:p>
        </w:tc>
      </w:tr>
      <w:tr w:rsidR="00D87E6C" w:rsidTr="00B16AEC">
        <w:tc>
          <w:tcPr>
            <w:tcW w:w="5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87E6C" w:rsidRDefault="00D87E6C">
            <w:pPr>
              <w:pStyle w:val="10"/>
              <w:tabs>
                <w:tab w:val="left" w:pos="720"/>
              </w:tabs>
              <w:snapToGrid w:val="0"/>
              <w:spacing w:line="200" w:lineRule="atLeast"/>
            </w:pPr>
            <w:r>
              <w:t>полное выполнение заданий практики, допущение незначительных недочетов</w:t>
            </w:r>
          </w:p>
        </w:tc>
        <w:tc>
          <w:tcPr>
            <w:tcW w:w="4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87E6C" w:rsidRDefault="00D87E6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хорошо</w:t>
            </w:r>
          </w:p>
        </w:tc>
      </w:tr>
      <w:tr w:rsidR="00D87E6C" w:rsidTr="00B16AEC">
        <w:tc>
          <w:tcPr>
            <w:tcW w:w="5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87E6C" w:rsidRDefault="00D87E6C">
            <w:pPr>
              <w:pStyle w:val="10"/>
              <w:tabs>
                <w:tab w:val="left" w:pos="720"/>
              </w:tabs>
              <w:snapToGrid w:val="0"/>
              <w:spacing w:line="200" w:lineRule="atLeast"/>
            </w:pPr>
            <w:r>
              <w:t>полное выполнение заданий практики, допущение 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4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87E6C" w:rsidRDefault="00D87E6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удовлетворительно</w:t>
            </w:r>
          </w:p>
        </w:tc>
      </w:tr>
      <w:tr w:rsidR="00D87E6C" w:rsidTr="00B16AEC">
        <w:tc>
          <w:tcPr>
            <w:tcW w:w="5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87E6C" w:rsidRDefault="00D87E6C">
            <w:pPr>
              <w:pStyle w:val="ac"/>
              <w:snapToGrid w:val="0"/>
            </w:pPr>
            <w:r>
              <w:t>невыполнение задания</w:t>
            </w:r>
          </w:p>
        </w:tc>
        <w:tc>
          <w:tcPr>
            <w:tcW w:w="4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87E6C" w:rsidRDefault="00D87E6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неудовлетворительно</w:t>
            </w:r>
          </w:p>
        </w:tc>
      </w:tr>
    </w:tbl>
    <w:p w:rsidR="0049398B" w:rsidRDefault="0049398B">
      <w:pPr>
        <w:pStyle w:val="10"/>
        <w:spacing w:line="100" w:lineRule="atLeast"/>
        <w:jc w:val="center"/>
      </w:pPr>
    </w:p>
    <w:p w:rsidR="0049398B" w:rsidRDefault="0049398B">
      <w:pPr>
        <w:pStyle w:val="Standard"/>
        <w:spacing w:after="0" w:line="100" w:lineRule="atLeast"/>
        <w:jc w:val="right"/>
        <w:rPr>
          <w:rFonts w:ascii="Times New Roman" w:hAnsi="Times New Roman"/>
          <w:szCs w:val="24"/>
        </w:rPr>
      </w:pPr>
    </w:p>
    <w:p w:rsidR="0049398B" w:rsidRDefault="0049398B">
      <w:pPr>
        <w:pStyle w:val="Standard"/>
        <w:spacing w:after="0" w:line="100" w:lineRule="atLeast"/>
        <w:rPr>
          <w:rFonts w:ascii="Times New Roman" w:hAnsi="Times New Roman"/>
          <w:b/>
          <w:szCs w:val="24"/>
        </w:rPr>
      </w:pPr>
    </w:p>
    <w:p w:rsidR="0049398B" w:rsidRDefault="00841C50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Критерии оценки</w:t>
      </w:r>
    </w:p>
    <w:p w:rsidR="0049398B" w:rsidRDefault="0049398B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</w:rPr>
      </w:pPr>
    </w:p>
    <w:p w:rsidR="0049398B" w:rsidRDefault="00841C50">
      <w:pPr>
        <w:pStyle w:val="ad"/>
        <w:keepNext/>
        <w:ind w:left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(крит</w:t>
      </w:r>
      <w:r>
        <w:rPr>
          <w:rFonts w:ascii="Times New Roman" w:hAnsi="Times New Roman"/>
          <w:spacing w:val="6"/>
        </w:rPr>
        <w:t>е</w:t>
      </w:r>
      <w:r>
        <w:rPr>
          <w:rFonts w:ascii="Times New Roman" w:hAnsi="Times New Roman"/>
        </w:rPr>
        <w:t>рии</w:t>
      </w:r>
      <w:r w:rsidR="00B57D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="00B57D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пок</w:t>
      </w:r>
      <w:r>
        <w:rPr>
          <w:rFonts w:ascii="Times New Roman" w:hAnsi="Times New Roman"/>
          <w:spacing w:val="1"/>
        </w:rPr>
        <w:t>а</w:t>
      </w:r>
      <w:r>
        <w:rPr>
          <w:rFonts w:ascii="Times New Roman" w:hAnsi="Times New Roman"/>
        </w:rPr>
        <w:t>з</w:t>
      </w:r>
      <w:r>
        <w:rPr>
          <w:rFonts w:ascii="Times New Roman" w:hAnsi="Times New Roman"/>
          <w:spacing w:val="6"/>
        </w:rPr>
        <w:t>а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1"/>
        </w:rPr>
        <w:t>е</w:t>
      </w:r>
      <w:r>
        <w:rPr>
          <w:rFonts w:ascii="Times New Roman" w:hAnsi="Times New Roman"/>
        </w:rPr>
        <w:t>л</w:t>
      </w:r>
      <w:r w:rsidR="00B57DF8">
        <w:rPr>
          <w:rFonts w:ascii="Times New Roman" w:hAnsi="Times New Roman"/>
          <w:spacing w:val="1"/>
        </w:rPr>
        <w:t>и</w:t>
      </w:r>
      <w:r w:rsidR="00B57D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оц</w:t>
      </w:r>
      <w:r>
        <w:rPr>
          <w:rFonts w:ascii="Times New Roman" w:hAnsi="Times New Roman"/>
          <w:spacing w:val="1"/>
        </w:rPr>
        <w:t>е</w:t>
      </w:r>
      <w:r>
        <w:rPr>
          <w:rFonts w:ascii="Times New Roman" w:hAnsi="Times New Roman"/>
          <w:spacing w:val="4"/>
        </w:rPr>
        <w:t>н</w:t>
      </w:r>
      <w:r>
        <w:rPr>
          <w:rFonts w:ascii="Times New Roman" w:hAnsi="Times New Roman"/>
        </w:rPr>
        <w:t>ки</w:t>
      </w:r>
      <w:r w:rsidR="00B57DF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1"/>
        </w:rPr>
        <w:t>с</w:t>
      </w:r>
      <w:r>
        <w:rPr>
          <w:rFonts w:ascii="Times New Roman" w:hAnsi="Times New Roman"/>
          <w:spacing w:val="2"/>
        </w:rPr>
        <w:t>ф</w:t>
      </w:r>
      <w:r>
        <w:rPr>
          <w:rFonts w:ascii="Times New Roman" w:hAnsi="Times New Roman"/>
        </w:rPr>
        <w:t>ор</w:t>
      </w:r>
      <w:r>
        <w:rPr>
          <w:rFonts w:ascii="Times New Roman" w:hAnsi="Times New Roman"/>
          <w:spacing w:val="1"/>
        </w:rPr>
        <w:t>м</w:t>
      </w:r>
      <w:r>
        <w:rPr>
          <w:rFonts w:ascii="Times New Roman" w:hAnsi="Times New Roman"/>
        </w:rPr>
        <w:t>ир</w:t>
      </w:r>
      <w:r>
        <w:rPr>
          <w:rFonts w:ascii="Times New Roman" w:hAnsi="Times New Roman"/>
          <w:spacing w:val="5"/>
        </w:rPr>
        <w:t>о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>а</w:t>
      </w:r>
      <w:r>
        <w:rPr>
          <w:rFonts w:ascii="Times New Roman" w:hAnsi="Times New Roman"/>
        </w:rPr>
        <w:t>нно</w:t>
      </w:r>
      <w:r>
        <w:rPr>
          <w:rFonts w:ascii="Times New Roman" w:hAnsi="Times New Roman"/>
          <w:spacing w:val="6"/>
        </w:rPr>
        <w:t>с</w:t>
      </w:r>
      <w:r>
        <w:rPr>
          <w:rFonts w:ascii="Times New Roman" w:hAnsi="Times New Roman"/>
        </w:rPr>
        <w:t>ти</w:t>
      </w:r>
      <w:proofErr w:type="spellEnd"/>
      <w:r>
        <w:rPr>
          <w:rFonts w:ascii="Times New Roman" w:hAnsi="Times New Roman"/>
        </w:rPr>
        <w:t xml:space="preserve"> планируемых результатов обучения)</w:t>
      </w:r>
    </w:p>
    <w:tbl>
      <w:tblPr>
        <w:tblW w:w="10103" w:type="dxa"/>
        <w:tblInd w:w="-406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1984"/>
        <w:gridCol w:w="2127"/>
        <w:gridCol w:w="2126"/>
        <w:gridCol w:w="2032"/>
      </w:tblGrid>
      <w:tr w:rsidR="0049398B" w:rsidTr="0049572D">
        <w:trPr>
          <w:trHeight w:val="249"/>
        </w:trPr>
        <w:tc>
          <w:tcPr>
            <w:tcW w:w="1834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49398B" w:rsidRDefault="00841C5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Планируемые результаты обучения</w:t>
            </w:r>
          </w:p>
        </w:tc>
        <w:tc>
          <w:tcPr>
            <w:tcW w:w="8269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49398B" w:rsidRDefault="00841C5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Критерии оценивания результатов обучения</w:t>
            </w:r>
          </w:p>
        </w:tc>
      </w:tr>
      <w:tr w:rsidR="0049572D" w:rsidTr="0049572D">
        <w:trPr>
          <w:trHeight w:val="655"/>
        </w:trPr>
        <w:tc>
          <w:tcPr>
            <w:tcW w:w="1834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49398B" w:rsidRDefault="0049398B">
            <w:pPr>
              <w:pStyle w:val="10"/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3" w:type="dxa"/>
              <w:right w:w="33" w:type="dxa"/>
            </w:tcMar>
            <w:vAlign w:val="center"/>
          </w:tcPr>
          <w:p w:rsidR="0049398B" w:rsidRDefault="00841C5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3" w:type="dxa"/>
            </w:tcMar>
            <w:vAlign w:val="center"/>
          </w:tcPr>
          <w:p w:rsidR="0049398B" w:rsidRDefault="00841C5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49398B" w:rsidRDefault="00841C5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49398B" w:rsidRDefault="00841C5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9572D" w:rsidTr="0049572D">
        <w:trPr>
          <w:trHeight w:val="1099"/>
        </w:trPr>
        <w:tc>
          <w:tcPr>
            <w:tcW w:w="1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9398B" w:rsidRPr="00B57DF8" w:rsidRDefault="00B57DF8" w:rsidP="00B57DF8">
            <w:pPr>
              <w:rPr>
                <w:rFonts w:ascii="Times New Roman" w:hAnsi="Times New Roman" w:cs="Times New Roman"/>
                <w:szCs w:val="20"/>
              </w:rPr>
            </w:pPr>
            <w:r w:rsidRPr="00B57DF8">
              <w:rPr>
                <w:rFonts w:ascii="Times New Roman" w:hAnsi="Times New Roman" w:cs="Times New Roman"/>
                <w:szCs w:val="20"/>
                <w:lang w:eastAsia="ru-RU"/>
              </w:rPr>
              <w:t>ЗНАТЬ</w:t>
            </w:r>
            <w:r w:rsidR="00841C50" w:rsidRPr="00B57DF8">
              <w:rPr>
                <w:rFonts w:ascii="Times New Roman" w:hAnsi="Times New Roman" w:cs="Times New Roman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Cs w:val="20"/>
                <w:lang w:eastAsia="ru-RU"/>
              </w:rPr>
              <w:t xml:space="preserve"> </w:t>
            </w:r>
            <w:r w:rsidRPr="00B57DF8">
              <w:rPr>
                <w:rFonts w:ascii="Times New Roman" w:hAnsi="Times New Roman" w:cs="Times New Roman"/>
                <w:szCs w:val="20"/>
                <w:lang w:eastAsia="ru-RU"/>
              </w:rPr>
              <w:t>п</w:t>
            </w:r>
            <w:r w:rsidRPr="00B57DF8">
              <w:rPr>
                <w:rFonts w:ascii="Times New Roman" w:hAnsi="Times New Roman" w:cs="Times New Roman"/>
                <w:szCs w:val="20"/>
              </w:rPr>
              <w:t xml:space="preserve">ринципы и историю пленэрной живописи; </w:t>
            </w:r>
            <w:proofErr w:type="spellStart"/>
            <w:r w:rsidRPr="00B57DF8">
              <w:rPr>
                <w:rFonts w:ascii="Times New Roman" w:hAnsi="Times New Roman" w:cs="Times New Roman"/>
                <w:szCs w:val="20"/>
              </w:rPr>
              <w:t>цветотональные</w:t>
            </w:r>
            <w:proofErr w:type="spellEnd"/>
            <w:r w:rsidRPr="00B57DF8">
              <w:rPr>
                <w:rFonts w:ascii="Times New Roman" w:hAnsi="Times New Roman" w:cs="Times New Roman"/>
                <w:szCs w:val="20"/>
              </w:rPr>
              <w:t xml:space="preserve"> отношения; </w:t>
            </w:r>
            <w:r>
              <w:rPr>
                <w:rFonts w:ascii="Times New Roman" w:hAnsi="Times New Roman" w:cs="Times New Roman"/>
                <w:szCs w:val="20"/>
              </w:rPr>
              <w:t xml:space="preserve">особенности </w:t>
            </w:r>
            <w:r w:rsidRPr="00B57DF8">
              <w:rPr>
                <w:rFonts w:ascii="Times New Roman" w:hAnsi="Times New Roman" w:cs="Times New Roman"/>
                <w:szCs w:val="20"/>
              </w:rPr>
              <w:t>выбор</w:t>
            </w: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B57DF8">
              <w:rPr>
                <w:rFonts w:ascii="Times New Roman" w:hAnsi="Times New Roman" w:cs="Times New Roman"/>
                <w:szCs w:val="20"/>
              </w:rPr>
              <w:t xml:space="preserve"> колорита; </w:t>
            </w:r>
            <w:r>
              <w:rPr>
                <w:rFonts w:ascii="Times New Roman" w:hAnsi="Times New Roman" w:cs="Times New Roman"/>
                <w:szCs w:val="20"/>
              </w:rPr>
              <w:t xml:space="preserve">особенности </w:t>
            </w:r>
            <w:proofErr w:type="spellStart"/>
            <w:r w:rsidRPr="00B57DF8">
              <w:rPr>
                <w:rFonts w:ascii="Times New Roman" w:hAnsi="Times New Roman" w:cs="Times New Roman"/>
                <w:szCs w:val="20"/>
              </w:rPr>
              <w:t>компановк</w:t>
            </w:r>
            <w:r>
              <w:rPr>
                <w:rFonts w:ascii="Times New Roman" w:hAnsi="Times New Roman" w:cs="Times New Roman"/>
                <w:szCs w:val="20"/>
              </w:rPr>
              <w:t>и</w:t>
            </w:r>
            <w:proofErr w:type="spellEnd"/>
            <w:r w:rsidRPr="00B57DF8">
              <w:rPr>
                <w:rFonts w:ascii="Times New Roman" w:hAnsi="Times New Roman" w:cs="Times New Roman"/>
                <w:szCs w:val="20"/>
              </w:rPr>
              <w:t xml:space="preserve"> формы в листе</w:t>
            </w:r>
            <w:r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9398B" w:rsidRDefault="00841C50" w:rsidP="00B57DF8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Фрагментарные знания </w:t>
            </w:r>
            <w:r w:rsidR="00B57DF8" w:rsidRPr="00B57DF8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B57DF8" w:rsidRPr="00B57DF8">
              <w:rPr>
                <w:rFonts w:ascii="Times New Roman" w:hAnsi="Times New Roman"/>
                <w:sz w:val="20"/>
                <w:szCs w:val="20"/>
              </w:rPr>
              <w:t>ринцип</w:t>
            </w:r>
            <w:r w:rsidR="00B57DF8">
              <w:rPr>
                <w:rFonts w:ascii="Times New Roman" w:hAnsi="Times New Roman"/>
                <w:sz w:val="20"/>
                <w:szCs w:val="20"/>
              </w:rPr>
              <w:t>ов</w:t>
            </w:r>
            <w:r w:rsidR="00B57DF8" w:rsidRPr="00B57DF8">
              <w:rPr>
                <w:rFonts w:ascii="Times New Roman" w:hAnsi="Times New Roman"/>
                <w:sz w:val="20"/>
                <w:szCs w:val="20"/>
              </w:rPr>
              <w:t xml:space="preserve"> и истори</w:t>
            </w:r>
            <w:r w:rsidR="00B57DF8">
              <w:rPr>
                <w:rFonts w:ascii="Times New Roman" w:hAnsi="Times New Roman"/>
                <w:sz w:val="20"/>
                <w:szCs w:val="20"/>
              </w:rPr>
              <w:t>и</w:t>
            </w:r>
            <w:r w:rsidR="00B57DF8" w:rsidRPr="00B57DF8">
              <w:rPr>
                <w:rFonts w:ascii="Times New Roman" w:hAnsi="Times New Roman"/>
                <w:sz w:val="20"/>
                <w:szCs w:val="20"/>
              </w:rPr>
              <w:t xml:space="preserve"> пленэрной живописи; </w:t>
            </w:r>
            <w:proofErr w:type="spellStart"/>
            <w:r w:rsidR="00B57DF8" w:rsidRPr="00B57DF8">
              <w:rPr>
                <w:rFonts w:ascii="Times New Roman" w:hAnsi="Times New Roman"/>
                <w:sz w:val="20"/>
                <w:szCs w:val="20"/>
              </w:rPr>
              <w:t>ц</w:t>
            </w:r>
            <w:r w:rsidR="00B57DF8">
              <w:rPr>
                <w:rFonts w:ascii="Times New Roman" w:hAnsi="Times New Roman"/>
                <w:sz w:val="20"/>
                <w:szCs w:val="20"/>
              </w:rPr>
              <w:t>ветотональных</w:t>
            </w:r>
            <w:proofErr w:type="spellEnd"/>
            <w:r w:rsidR="00B57DF8">
              <w:rPr>
                <w:rFonts w:ascii="Times New Roman" w:hAnsi="Times New Roman"/>
                <w:sz w:val="20"/>
                <w:szCs w:val="20"/>
              </w:rPr>
              <w:t xml:space="preserve"> отношений</w:t>
            </w:r>
            <w:r w:rsidR="00B57DF8" w:rsidRPr="00B57DF8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B57DF8">
              <w:rPr>
                <w:rFonts w:ascii="Times New Roman" w:hAnsi="Times New Roman"/>
                <w:sz w:val="20"/>
                <w:szCs w:val="20"/>
              </w:rPr>
              <w:t xml:space="preserve">особенностей </w:t>
            </w:r>
            <w:r w:rsidR="00B57DF8" w:rsidRPr="00B57DF8">
              <w:rPr>
                <w:rFonts w:ascii="Times New Roman" w:hAnsi="Times New Roman"/>
                <w:sz w:val="20"/>
                <w:szCs w:val="20"/>
              </w:rPr>
              <w:t>выбор</w:t>
            </w:r>
            <w:r w:rsidR="00B57DF8">
              <w:rPr>
                <w:rFonts w:ascii="Times New Roman" w:hAnsi="Times New Roman"/>
                <w:sz w:val="20"/>
                <w:szCs w:val="20"/>
              </w:rPr>
              <w:t>а</w:t>
            </w:r>
            <w:r w:rsidR="00B57DF8" w:rsidRPr="00B57DF8">
              <w:rPr>
                <w:rFonts w:ascii="Times New Roman" w:hAnsi="Times New Roman"/>
                <w:sz w:val="20"/>
                <w:szCs w:val="20"/>
              </w:rPr>
              <w:t xml:space="preserve"> колорита; </w:t>
            </w:r>
            <w:r w:rsidR="00B57DF8">
              <w:rPr>
                <w:rFonts w:ascii="Times New Roman" w:hAnsi="Times New Roman"/>
                <w:sz w:val="20"/>
                <w:szCs w:val="20"/>
              </w:rPr>
              <w:t xml:space="preserve">особенностей </w:t>
            </w:r>
            <w:proofErr w:type="spellStart"/>
            <w:r w:rsidR="00B57DF8" w:rsidRPr="00B57DF8">
              <w:rPr>
                <w:rFonts w:ascii="Times New Roman" w:hAnsi="Times New Roman"/>
                <w:sz w:val="20"/>
                <w:szCs w:val="20"/>
              </w:rPr>
              <w:t>компановк</w:t>
            </w:r>
            <w:r w:rsidR="00B57DF8"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r w:rsidR="00B57DF8" w:rsidRPr="00B57DF8">
              <w:rPr>
                <w:rFonts w:ascii="Times New Roman" w:hAnsi="Times New Roman"/>
                <w:sz w:val="20"/>
                <w:szCs w:val="20"/>
              </w:rPr>
              <w:t xml:space="preserve"> формы в листе</w:t>
            </w:r>
            <w:r w:rsidR="00B57DF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9398B" w:rsidRDefault="00841C50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Общие, но не структурированные знания </w:t>
            </w:r>
            <w:r w:rsidR="00B57DF8" w:rsidRPr="00B57DF8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B57DF8" w:rsidRPr="00B57DF8">
              <w:rPr>
                <w:rFonts w:ascii="Times New Roman" w:hAnsi="Times New Roman"/>
                <w:sz w:val="20"/>
                <w:szCs w:val="20"/>
              </w:rPr>
              <w:t>ринцип</w:t>
            </w:r>
            <w:r w:rsidR="00B57DF8">
              <w:rPr>
                <w:rFonts w:ascii="Times New Roman" w:hAnsi="Times New Roman"/>
                <w:sz w:val="20"/>
                <w:szCs w:val="20"/>
              </w:rPr>
              <w:t>ов</w:t>
            </w:r>
            <w:r w:rsidR="00B57DF8" w:rsidRPr="00B57DF8">
              <w:rPr>
                <w:rFonts w:ascii="Times New Roman" w:hAnsi="Times New Roman"/>
                <w:sz w:val="20"/>
                <w:szCs w:val="20"/>
              </w:rPr>
              <w:t xml:space="preserve"> и истори</w:t>
            </w:r>
            <w:r w:rsidR="00B57DF8">
              <w:rPr>
                <w:rFonts w:ascii="Times New Roman" w:hAnsi="Times New Roman"/>
                <w:sz w:val="20"/>
                <w:szCs w:val="20"/>
              </w:rPr>
              <w:t>и</w:t>
            </w:r>
            <w:r w:rsidR="00B57DF8" w:rsidRPr="00B57DF8">
              <w:rPr>
                <w:rFonts w:ascii="Times New Roman" w:hAnsi="Times New Roman"/>
                <w:sz w:val="20"/>
                <w:szCs w:val="20"/>
              </w:rPr>
              <w:t xml:space="preserve"> пленэрной живописи; </w:t>
            </w:r>
            <w:proofErr w:type="spellStart"/>
            <w:r w:rsidR="00B57DF8" w:rsidRPr="00B57DF8">
              <w:rPr>
                <w:rFonts w:ascii="Times New Roman" w:hAnsi="Times New Roman"/>
                <w:sz w:val="20"/>
                <w:szCs w:val="20"/>
              </w:rPr>
              <w:t>ц</w:t>
            </w:r>
            <w:r w:rsidR="00B57DF8">
              <w:rPr>
                <w:rFonts w:ascii="Times New Roman" w:hAnsi="Times New Roman"/>
                <w:sz w:val="20"/>
                <w:szCs w:val="20"/>
              </w:rPr>
              <w:t>ветотональных</w:t>
            </w:r>
            <w:proofErr w:type="spellEnd"/>
            <w:r w:rsidR="00B57DF8">
              <w:rPr>
                <w:rFonts w:ascii="Times New Roman" w:hAnsi="Times New Roman"/>
                <w:sz w:val="20"/>
                <w:szCs w:val="20"/>
              </w:rPr>
              <w:t xml:space="preserve"> отношений</w:t>
            </w:r>
            <w:r w:rsidR="00B57DF8" w:rsidRPr="00B57DF8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B57DF8">
              <w:rPr>
                <w:rFonts w:ascii="Times New Roman" w:hAnsi="Times New Roman"/>
                <w:sz w:val="20"/>
                <w:szCs w:val="20"/>
              </w:rPr>
              <w:t xml:space="preserve">особенностей </w:t>
            </w:r>
            <w:r w:rsidR="00B57DF8" w:rsidRPr="00B57DF8">
              <w:rPr>
                <w:rFonts w:ascii="Times New Roman" w:hAnsi="Times New Roman"/>
                <w:sz w:val="20"/>
                <w:szCs w:val="20"/>
              </w:rPr>
              <w:t>выбор</w:t>
            </w:r>
            <w:r w:rsidR="00B57DF8">
              <w:rPr>
                <w:rFonts w:ascii="Times New Roman" w:hAnsi="Times New Roman"/>
                <w:sz w:val="20"/>
                <w:szCs w:val="20"/>
              </w:rPr>
              <w:t>а</w:t>
            </w:r>
            <w:r w:rsidR="00B57DF8" w:rsidRPr="00B57DF8">
              <w:rPr>
                <w:rFonts w:ascii="Times New Roman" w:hAnsi="Times New Roman"/>
                <w:sz w:val="20"/>
                <w:szCs w:val="20"/>
              </w:rPr>
              <w:t xml:space="preserve"> колорита; </w:t>
            </w:r>
            <w:r w:rsidR="00B57DF8">
              <w:rPr>
                <w:rFonts w:ascii="Times New Roman" w:hAnsi="Times New Roman"/>
                <w:sz w:val="20"/>
                <w:szCs w:val="20"/>
              </w:rPr>
              <w:t xml:space="preserve">особенностей </w:t>
            </w:r>
            <w:proofErr w:type="spellStart"/>
            <w:r w:rsidR="00B57DF8" w:rsidRPr="00B57DF8">
              <w:rPr>
                <w:rFonts w:ascii="Times New Roman" w:hAnsi="Times New Roman"/>
                <w:sz w:val="20"/>
                <w:szCs w:val="20"/>
              </w:rPr>
              <w:t>компановк</w:t>
            </w:r>
            <w:r w:rsidR="00B57DF8"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r w:rsidR="00B57DF8" w:rsidRPr="00B57DF8">
              <w:rPr>
                <w:rFonts w:ascii="Times New Roman" w:hAnsi="Times New Roman"/>
                <w:sz w:val="20"/>
                <w:szCs w:val="20"/>
              </w:rPr>
              <w:t xml:space="preserve"> формы в листе</w:t>
            </w:r>
            <w:r w:rsidR="00B57DF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9398B" w:rsidRDefault="00841C50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Сформированные, но содержащие отдельные пробелы знания </w:t>
            </w:r>
            <w:r w:rsidR="00B57DF8" w:rsidRPr="00B57DF8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B57DF8" w:rsidRPr="00B57DF8">
              <w:rPr>
                <w:rFonts w:ascii="Times New Roman" w:hAnsi="Times New Roman"/>
                <w:sz w:val="20"/>
                <w:szCs w:val="20"/>
              </w:rPr>
              <w:t>ринцип</w:t>
            </w:r>
            <w:r w:rsidR="00B57DF8">
              <w:rPr>
                <w:rFonts w:ascii="Times New Roman" w:hAnsi="Times New Roman"/>
                <w:sz w:val="20"/>
                <w:szCs w:val="20"/>
              </w:rPr>
              <w:t>ов</w:t>
            </w:r>
            <w:r w:rsidR="00B57DF8" w:rsidRPr="00B57DF8">
              <w:rPr>
                <w:rFonts w:ascii="Times New Roman" w:hAnsi="Times New Roman"/>
                <w:sz w:val="20"/>
                <w:szCs w:val="20"/>
              </w:rPr>
              <w:t xml:space="preserve"> и истори</w:t>
            </w:r>
            <w:r w:rsidR="00B57DF8">
              <w:rPr>
                <w:rFonts w:ascii="Times New Roman" w:hAnsi="Times New Roman"/>
                <w:sz w:val="20"/>
                <w:szCs w:val="20"/>
              </w:rPr>
              <w:t>и</w:t>
            </w:r>
            <w:r w:rsidR="00B57DF8" w:rsidRPr="00B57DF8">
              <w:rPr>
                <w:rFonts w:ascii="Times New Roman" w:hAnsi="Times New Roman"/>
                <w:sz w:val="20"/>
                <w:szCs w:val="20"/>
              </w:rPr>
              <w:t xml:space="preserve"> пленэрной живописи; </w:t>
            </w:r>
            <w:proofErr w:type="spellStart"/>
            <w:r w:rsidR="00B57DF8" w:rsidRPr="00B57DF8">
              <w:rPr>
                <w:rFonts w:ascii="Times New Roman" w:hAnsi="Times New Roman"/>
                <w:sz w:val="20"/>
                <w:szCs w:val="20"/>
              </w:rPr>
              <w:t>ц</w:t>
            </w:r>
            <w:r w:rsidR="00B57DF8">
              <w:rPr>
                <w:rFonts w:ascii="Times New Roman" w:hAnsi="Times New Roman"/>
                <w:sz w:val="20"/>
                <w:szCs w:val="20"/>
              </w:rPr>
              <w:t>ветотональных</w:t>
            </w:r>
            <w:proofErr w:type="spellEnd"/>
            <w:r w:rsidR="00B57DF8">
              <w:rPr>
                <w:rFonts w:ascii="Times New Roman" w:hAnsi="Times New Roman"/>
                <w:sz w:val="20"/>
                <w:szCs w:val="20"/>
              </w:rPr>
              <w:t xml:space="preserve"> отношений</w:t>
            </w:r>
            <w:r w:rsidR="00B57DF8" w:rsidRPr="00B57DF8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B57DF8">
              <w:rPr>
                <w:rFonts w:ascii="Times New Roman" w:hAnsi="Times New Roman"/>
                <w:sz w:val="20"/>
                <w:szCs w:val="20"/>
              </w:rPr>
              <w:t xml:space="preserve">особенностей </w:t>
            </w:r>
            <w:r w:rsidR="00B57DF8" w:rsidRPr="00B57DF8">
              <w:rPr>
                <w:rFonts w:ascii="Times New Roman" w:hAnsi="Times New Roman"/>
                <w:sz w:val="20"/>
                <w:szCs w:val="20"/>
              </w:rPr>
              <w:t>выбор</w:t>
            </w:r>
            <w:r w:rsidR="00B57DF8">
              <w:rPr>
                <w:rFonts w:ascii="Times New Roman" w:hAnsi="Times New Roman"/>
                <w:sz w:val="20"/>
                <w:szCs w:val="20"/>
              </w:rPr>
              <w:t>а</w:t>
            </w:r>
            <w:r w:rsidR="00B57DF8" w:rsidRPr="00B57DF8">
              <w:rPr>
                <w:rFonts w:ascii="Times New Roman" w:hAnsi="Times New Roman"/>
                <w:sz w:val="20"/>
                <w:szCs w:val="20"/>
              </w:rPr>
              <w:t xml:space="preserve"> колорита; </w:t>
            </w:r>
            <w:r w:rsidR="00B57DF8">
              <w:rPr>
                <w:rFonts w:ascii="Times New Roman" w:hAnsi="Times New Roman"/>
                <w:sz w:val="20"/>
                <w:szCs w:val="20"/>
              </w:rPr>
              <w:t xml:space="preserve">особенностей </w:t>
            </w:r>
            <w:proofErr w:type="spellStart"/>
            <w:r w:rsidR="00B57DF8" w:rsidRPr="00B57DF8">
              <w:rPr>
                <w:rFonts w:ascii="Times New Roman" w:hAnsi="Times New Roman"/>
                <w:sz w:val="20"/>
                <w:szCs w:val="20"/>
              </w:rPr>
              <w:t>компановк</w:t>
            </w:r>
            <w:r w:rsidR="00B57DF8"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r w:rsidR="00B57DF8" w:rsidRPr="00B57DF8">
              <w:rPr>
                <w:rFonts w:ascii="Times New Roman" w:hAnsi="Times New Roman"/>
                <w:sz w:val="20"/>
                <w:szCs w:val="20"/>
              </w:rPr>
              <w:t xml:space="preserve"> формы в листе</w:t>
            </w:r>
            <w:r w:rsidR="00B57DF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9398B" w:rsidRDefault="00841C50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Сформированные систематические знания </w:t>
            </w:r>
            <w:r w:rsidR="00B57DF8" w:rsidRPr="00B57DF8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B57DF8" w:rsidRPr="00B57DF8">
              <w:rPr>
                <w:rFonts w:ascii="Times New Roman" w:hAnsi="Times New Roman"/>
                <w:sz w:val="20"/>
                <w:szCs w:val="20"/>
              </w:rPr>
              <w:t>ринцип</w:t>
            </w:r>
            <w:r w:rsidR="00B57DF8">
              <w:rPr>
                <w:rFonts w:ascii="Times New Roman" w:hAnsi="Times New Roman"/>
                <w:sz w:val="20"/>
                <w:szCs w:val="20"/>
              </w:rPr>
              <w:t>ов</w:t>
            </w:r>
            <w:r w:rsidR="00B57DF8" w:rsidRPr="00B57DF8">
              <w:rPr>
                <w:rFonts w:ascii="Times New Roman" w:hAnsi="Times New Roman"/>
                <w:sz w:val="20"/>
                <w:szCs w:val="20"/>
              </w:rPr>
              <w:t xml:space="preserve"> и истори</w:t>
            </w:r>
            <w:r w:rsidR="00B57DF8">
              <w:rPr>
                <w:rFonts w:ascii="Times New Roman" w:hAnsi="Times New Roman"/>
                <w:sz w:val="20"/>
                <w:szCs w:val="20"/>
              </w:rPr>
              <w:t>и</w:t>
            </w:r>
            <w:r w:rsidR="00B57DF8" w:rsidRPr="00B57DF8">
              <w:rPr>
                <w:rFonts w:ascii="Times New Roman" w:hAnsi="Times New Roman"/>
                <w:sz w:val="20"/>
                <w:szCs w:val="20"/>
              </w:rPr>
              <w:t xml:space="preserve"> пленэрной живописи; </w:t>
            </w:r>
            <w:proofErr w:type="spellStart"/>
            <w:r w:rsidR="00B57DF8" w:rsidRPr="00B57DF8">
              <w:rPr>
                <w:rFonts w:ascii="Times New Roman" w:hAnsi="Times New Roman"/>
                <w:sz w:val="20"/>
                <w:szCs w:val="20"/>
              </w:rPr>
              <w:t>ц</w:t>
            </w:r>
            <w:r w:rsidR="00B57DF8">
              <w:rPr>
                <w:rFonts w:ascii="Times New Roman" w:hAnsi="Times New Roman"/>
                <w:sz w:val="20"/>
                <w:szCs w:val="20"/>
              </w:rPr>
              <w:t>ветотональных</w:t>
            </w:r>
            <w:proofErr w:type="spellEnd"/>
            <w:r w:rsidR="00B57DF8">
              <w:rPr>
                <w:rFonts w:ascii="Times New Roman" w:hAnsi="Times New Roman"/>
                <w:sz w:val="20"/>
                <w:szCs w:val="20"/>
              </w:rPr>
              <w:t xml:space="preserve"> отношений</w:t>
            </w:r>
            <w:r w:rsidR="00B57DF8" w:rsidRPr="00B57DF8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B57DF8">
              <w:rPr>
                <w:rFonts w:ascii="Times New Roman" w:hAnsi="Times New Roman"/>
                <w:sz w:val="20"/>
                <w:szCs w:val="20"/>
              </w:rPr>
              <w:t xml:space="preserve">особенностей </w:t>
            </w:r>
            <w:r w:rsidR="00B57DF8" w:rsidRPr="00B57DF8">
              <w:rPr>
                <w:rFonts w:ascii="Times New Roman" w:hAnsi="Times New Roman"/>
                <w:sz w:val="20"/>
                <w:szCs w:val="20"/>
              </w:rPr>
              <w:t>выбор</w:t>
            </w:r>
            <w:r w:rsidR="00B57DF8">
              <w:rPr>
                <w:rFonts w:ascii="Times New Roman" w:hAnsi="Times New Roman"/>
                <w:sz w:val="20"/>
                <w:szCs w:val="20"/>
              </w:rPr>
              <w:t>а</w:t>
            </w:r>
            <w:r w:rsidR="00B57DF8" w:rsidRPr="00B57DF8">
              <w:rPr>
                <w:rFonts w:ascii="Times New Roman" w:hAnsi="Times New Roman"/>
                <w:sz w:val="20"/>
                <w:szCs w:val="20"/>
              </w:rPr>
              <w:t xml:space="preserve"> колорита; </w:t>
            </w:r>
            <w:r w:rsidR="00B57DF8">
              <w:rPr>
                <w:rFonts w:ascii="Times New Roman" w:hAnsi="Times New Roman"/>
                <w:sz w:val="20"/>
                <w:szCs w:val="20"/>
              </w:rPr>
              <w:t xml:space="preserve">особенностей </w:t>
            </w:r>
            <w:proofErr w:type="spellStart"/>
            <w:r w:rsidR="00B57DF8" w:rsidRPr="00B57DF8">
              <w:rPr>
                <w:rFonts w:ascii="Times New Roman" w:hAnsi="Times New Roman"/>
                <w:sz w:val="20"/>
                <w:szCs w:val="20"/>
              </w:rPr>
              <w:t>компановк</w:t>
            </w:r>
            <w:r w:rsidR="00B57DF8"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r w:rsidR="00B57DF8" w:rsidRPr="00B57DF8">
              <w:rPr>
                <w:rFonts w:ascii="Times New Roman" w:hAnsi="Times New Roman"/>
                <w:sz w:val="20"/>
                <w:szCs w:val="20"/>
              </w:rPr>
              <w:t xml:space="preserve"> формы в листе</w:t>
            </w:r>
            <w:r w:rsidR="00B57DF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9572D" w:rsidTr="0049572D">
        <w:trPr>
          <w:trHeight w:val="831"/>
        </w:trPr>
        <w:tc>
          <w:tcPr>
            <w:tcW w:w="1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9398B" w:rsidRDefault="00B57DF8" w:rsidP="0049572D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УМЕТЬ:</w:t>
            </w:r>
            <w:r w:rsidR="0049572D">
              <w:rPr>
                <w:rFonts w:ascii="Times New Roman" w:hAnsi="Times New Roman"/>
              </w:rPr>
              <w:t xml:space="preserve"> 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передавать цветовые отношения, использовать </w:t>
            </w:r>
            <w:proofErr w:type="gramStart"/>
            <w:r w:rsidR="0049572D" w:rsidRPr="0049572D">
              <w:rPr>
                <w:rFonts w:ascii="Times New Roman" w:hAnsi="Times New Roman"/>
                <w:sz w:val="20"/>
                <w:szCs w:val="20"/>
              </w:rPr>
              <w:t>свето-воздушную</w:t>
            </w:r>
            <w:proofErr w:type="gramEnd"/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 перспективу, компоновать форму в формате листа; выбирать формат; выполнять </w:t>
            </w:r>
            <w:proofErr w:type="spellStart"/>
            <w:r w:rsidR="0049572D" w:rsidRPr="0049572D">
              <w:rPr>
                <w:rFonts w:ascii="Times New Roman" w:hAnsi="Times New Roman"/>
                <w:sz w:val="20"/>
                <w:szCs w:val="20"/>
              </w:rPr>
              <w:t>форэскизы</w:t>
            </w:r>
            <w:proofErr w:type="spellEnd"/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 (этюды) перед созданием работы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9398B" w:rsidRDefault="00B57DF8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Частично освоенное умение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 передавать цветовые отношения, использовать </w:t>
            </w:r>
            <w:proofErr w:type="gramStart"/>
            <w:r w:rsidR="0049572D" w:rsidRPr="0049572D">
              <w:rPr>
                <w:rFonts w:ascii="Times New Roman" w:hAnsi="Times New Roman"/>
                <w:sz w:val="20"/>
                <w:szCs w:val="20"/>
              </w:rPr>
              <w:t>свето-воздушную</w:t>
            </w:r>
            <w:proofErr w:type="gramEnd"/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 перспективу, компоновать форму в формате листа; выбирать формат; выполнять </w:t>
            </w:r>
            <w:proofErr w:type="spellStart"/>
            <w:r w:rsidR="0049572D" w:rsidRPr="0049572D">
              <w:rPr>
                <w:rFonts w:ascii="Times New Roman" w:hAnsi="Times New Roman"/>
                <w:sz w:val="20"/>
                <w:szCs w:val="20"/>
              </w:rPr>
              <w:t>форэскизы</w:t>
            </w:r>
            <w:proofErr w:type="spellEnd"/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 (этюды) перед 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lastRenderedPageBreak/>
              <w:t>созданием работы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9398B" w:rsidRDefault="00841C50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 целом успешное, но</w:t>
            </w:r>
            <w:r w:rsidR="00B57DF8">
              <w:rPr>
                <w:rFonts w:ascii="Times New Roman" w:hAnsi="Times New Roman"/>
              </w:rPr>
              <w:t xml:space="preserve"> не систематическое умение 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передавать цветовые отношения, использовать </w:t>
            </w:r>
            <w:proofErr w:type="gramStart"/>
            <w:r w:rsidR="0049572D" w:rsidRPr="0049572D">
              <w:rPr>
                <w:rFonts w:ascii="Times New Roman" w:hAnsi="Times New Roman"/>
                <w:sz w:val="20"/>
                <w:szCs w:val="20"/>
              </w:rPr>
              <w:t>свето-воздушную</w:t>
            </w:r>
            <w:proofErr w:type="gramEnd"/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 перспективу, компоновать форму в формате листа; выбирать формат; выполнять </w:t>
            </w:r>
            <w:proofErr w:type="spellStart"/>
            <w:r w:rsidR="0049572D" w:rsidRPr="0049572D">
              <w:rPr>
                <w:rFonts w:ascii="Times New Roman" w:hAnsi="Times New Roman"/>
                <w:sz w:val="20"/>
                <w:szCs w:val="20"/>
              </w:rPr>
              <w:t>форэскизы</w:t>
            </w:r>
            <w:proofErr w:type="spellEnd"/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lastRenderedPageBreak/>
              <w:t>(этюды) перед созданием работы</w:t>
            </w:r>
          </w:p>
          <w:p w:rsidR="0049398B" w:rsidRDefault="0049398B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9398B" w:rsidRDefault="00841C50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 целом успешное умение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 передавать цветовые отношения, использовать </w:t>
            </w:r>
            <w:proofErr w:type="gramStart"/>
            <w:r w:rsidR="0049572D" w:rsidRPr="0049572D">
              <w:rPr>
                <w:rFonts w:ascii="Times New Roman" w:hAnsi="Times New Roman"/>
                <w:sz w:val="20"/>
                <w:szCs w:val="20"/>
              </w:rPr>
              <w:t>свето-воздушную</w:t>
            </w:r>
            <w:proofErr w:type="gramEnd"/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 перспективу, компоновать форму в формате листа; выбирать формат; выполнять </w:t>
            </w:r>
            <w:proofErr w:type="spellStart"/>
            <w:r w:rsidR="0049572D" w:rsidRPr="0049572D">
              <w:rPr>
                <w:rFonts w:ascii="Times New Roman" w:hAnsi="Times New Roman"/>
                <w:sz w:val="20"/>
                <w:szCs w:val="20"/>
              </w:rPr>
              <w:t>форэскизы</w:t>
            </w:r>
            <w:proofErr w:type="spellEnd"/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 (этюды) перед созданием работы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 xml:space="preserve">применяемое в стандартных ситуациях </w:t>
            </w:r>
          </w:p>
        </w:tc>
        <w:tc>
          <w:tcPr>
            <w:tcW w:w="20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9398B" w:rsidRDefault="00841C50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Сформированные  умения 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передавать цветовые отношения, использовать </w:t>
            </w:r>
            <w:proofErr w:type="gramStart"/>
            <w:r w:rsidR="0049572D" w:rsidRPr="0049572D">
              <w:rPr>
                <w:rFonts w:ascii="Times New Roman" w:hAnsi="Times New Roman"/>
                <w:sz w:val="20"/>
                <w:szCs w:val="20"/>
              </w:rPr>
              <w:t>свето-воздушную</w:t>
            </w:r>
            <w:proofErr w:type="gramEnd"/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 перспективу, компоновать форму в формате листа; выбирать формат; выполнять </w:t>
            </w:r>
            <w:proofErr w:type="spellStart"/>
            <w:r w:rsidR="0049572D" w:rsidRPr="0049572D">
              <w:rPr>
                <w:rFonts w:ascii="Times New Roman" w:hAnsi="Times New Roman"/>
                <w:sz w:val="20"/>
                <w:szCs w:val="20"/>
              </w:rPr>
              <w:t>форэскизы</w:t>
            </w:r>
            <w:proofErr w:type="spellEnd"/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 (этюды) перед созданием работы</w:t>
            </w:r>
            <w:r w:rsidR="004957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</w:rPr>
              <w:lastRenderedPageBreak/>
              <w:t xml:space="preserve">их успешная актуализация </w:t>
            </w:r>
          </w:p>
        </w:tc>
      </w:tr>
      <w:tr w:rsidR="0049572D" w:rsidTr="0049572D">
        <w:trPr>
          <w:trHeight w:val="3455"/>
        </w:trPr>
        <w:tc>
          <w:tcPr>
            <w:tcW w:w="1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9398B" w:rsidRDefault="00841C50" w:rsidP="0049572D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ВЛАДЕ</w:t>
            </w:r>
            <w:r w:rsidR="00B57DF8">
              <w:rPr>
                <w:rFonts w:ascii="Times New Roman" w:hAnsi="Times New Roman"/>
              </w:rPr>
              <w:t>ТЬ</w:t>
            </w:r>
            <w:r>
              <w:rPr>
                <w:rFonts w:ascii="Times New Roman" w:hAnsi="Times New Roman"/>
              </w:rPr>
              <w:t>:</w:t>
            </w:r>
            <w:r w:rsidR="0049572D">
              <w:rPr>
                <w:rFonts w:ascii="Times New Roman" w:hAnsi="Times New Roman"/>
              </w:rPr>
              <w:t xml:space="preserve"> 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>различными приемами рисунка и живописи</w:t>
            </w:r>
            <w:r w:rsidR="0049572D">
              <w:rPr>
                <w:rFonts w:ascii="Times New Roman" w:hAnsi="Times New Roman"/>
                <w:sz w:val="20"/>
                <w:szCs w:val="20"/>
              </w:rPr>
              <w:t>;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 передачей цветовых отношений</w:t>
            </w:r>
            <w:r w:rsidR="0049572D">
              <w:rPr>
                <w:rFonts w:ascii="Times New Roman" w:hAnsi="Times New Roman"/>
                <w:sz w:val="20"/>
                <w:szCs w:val="20"/>
              </w:rPr>
              <w:t>;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 умением передать состояние природы; профессиональной терминологией, связанной с созданием живописных и графических произведений</w:t>
            </w:r>
            <w:r w:rsidR="0049572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9398B" w:rsidRDefault="00841C50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Фраг</w:t>
            </w:r>
            <w:r w:rsidR="00B57DF8">
              <w:rPr>
                <w:rFonts w:ascii="Times New Roman" w:hAnsi="Times New Roman"/>
              </w:rPr>
              <w:t xml:space="preserve">ментарное применение 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>различны</w:t>
            </w:r>
            <w:r w:rsidR="0049572D">
              <w:rPr>
                <w:rFonts w:ascii="Times New Roman" w:hAnsi="Times New Roman"/>
                <w:sz w:val="20"/>
                <w:szCs w:val="20"/>
              </w:rPr>
              <w:t>х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 прием</w:t>
            </w:r>
            <w:r w:rsidR="0049572D">
              <w:rPr>
                <w:rFonts w:ascii="Times New Roman" w:hAnsi="Times New Roman"/>
                <w:sz w:val="20"/>
                <w:szCs w:val="20"/>
              </w:rPr>
              <w:t>ов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 рисунка и живописи, </w:t>
            </w:r>
            <w:r w:rsidR="0049572D">
              <w:rPr>
                <w:rFonts w:ascii="Times New Roman" w:hAnsi="Times New Roman"/>
                <w:sz w:val="20"/>
                <w:szCs w:val="20"/>
              </w:rPr>
              <w:t>передачи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 цветовых отношений</w:t>
            </w:r>
            <w:r w:rsidR="0049572D">
              <w:rPr>
                <w:rFonts w:ascii="Times New Roman" w:hAnsi="Times New Roman"/>
                <w:sz w:val="20"/>
                <w:szCs w:val="20"/>
              </w:rPr>
              <w:t>;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572D">
              <w:rPr>
                <w:rFonts w:ascii="Times New Roman" w:hAnsi="Times New Roman"/>
                <w:sz w:val="20"/>
                <w:szCs w:val="20"/>
              </w:rPr>
              <w:t>умения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 передать состояние природы; профессиональной терминологи</w:t>
            </w:r>
            <w:r w:rsidR="0049572D">
              <w:rPr>
                <w:rFonts w:ascii="Times New Roman" w:hAnsi="Times New Roman"/>
                <w:sz w:val="20"/>
                <w:szCs w:val="20"/>
              </w:rPr>
              <w:t>и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>, связанной с созданием живописных и графических произведений</w:t>
            </w:r>
            <w:r w:rsidR="0049572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9398B" w:rsidRDefault="0049398B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9398B" w:rsidRDefault="00841C50" w:rsidP="0049572D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целом успешное, но не систем</w:t>
            </w:r>
            <w:r w:rsidR="00B57DF8">
              <w:rPr>
                <w:rFonts w:ascii="Times New Roman" w:hAnsi="Times New Roman"/>
              </w:rPr>
              <w:t xml:space="preserve">атическое применение 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>различны</w:t>
            </w:r>
            <w:r w:rsidR="0049572D">
              <w:rPr>
                <w:rFonts w:ascii="Times New Roman" w:hAnsi="Times New Roman"/>
                <w:sz w:val="20"/>
                <w:szCs w:val="20"/>
              </w:rPr>
              <w:t>х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 прием</w:t>
            </w:r>
            <w:r w:rsidR="0049572D">
              <w:rPr>
                <w:rFonts w:ascii="Times New Roman" w:hAnsi="Times New Roman"/>
                <w:sz w:val="20"/>
                <w:szCs w:val="20"/>
              </w:rPr>
              <w:t>ов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 рисунка и живописи, </w:t>
            </w:r>
            <w:r w:rsidR="0049572D">
              <w:rPr>
                <w:rFonts w:ascii="Times New Roman" w:hAnsi="Times New Roman"/>
                <w:sz w:val="20"/>
                <w:szCs w:val="20"/>
              </w:rPr>
              <w:t>передачи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 цветовых отношений</w:t>
            </w:r>
            <w:r w:rsidR="0049572D">
              <w:rPr>
                <w:rFonts w:ascii="Times New Roman" w:hAnsi="Times New Roman"/>
                <w:sz w:val="20"/>
                <w:szCs w:val="20"/>
              </w:rPr>
              <w:t>;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572D">
              <w:rPr>
                <w:rFonts w:ascii="Times New Roman" w:hAnsi="Times New Roman"/>
                <w:sz w:val="20"/>
                <w:szCs w:val="20"/>
              </w:rPr>
              <w:t>умения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 передать состояние природы; профессиональной терминологи</w:t>
            </w:r>
            <w:r w:rsidR="0049572D">
              <w:rPr>
                <w:rFonts w:ascii="Times New Roman" w:hAnsi="Times New Roman"/>
                <w:sz w:val="20"/>
                <w:szCs w:val="20"/>
              </w:rPr>
              <w:t>и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>, связанной с созданием живописных и графических произведений</w:t>
            </w:r>
            <w:r w:rsidR="0049572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9572D" w:rsidRDefault="00841C50" w:rsidP="0049572D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целом успешное применение в стандартных ситуациях</w:t>
            </w:r>
            <w:r w:rsidR="0049572D">
              <w:rPr>
                <w:rFonts w:ascii="Times New Roman" w:hAnsi="Times New Roman"/>
              </w:rPr>
              <w:t xml:space="preserve"> 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>различны</w:t>
            </w:r>
            <w:r w:rsidR="0049572D">
              <w:rPr>
                <w:rFonts w:ascii="Times New Roman" w:hAnsi="Times New Roman"/>
                <w:sz w:val="20"/>
                <w:szCs w:val="20"/>
              </w:rPr>
              <w:t>х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 прием</w:t>
            </w:r>
            <w:r w:rsidR="0049572D">
              <w:rPr>
                <w:rFonts w:ascii="Times New Roman" w:hAnsi="Times New Roman"/>
                <w:sz w:val="20"/>
                <w:szCs w:val="20"/>
              </w:rPr>
              <w:t>ов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 рисунка и живописи, </w:t>
            </w:r>
            <w:r w:rsidR="0049572D">
              <w:rPr>
                <w:rFonts w:ascii="Times New Roman" w:hAnsi="Times New Roman"/>
                <w:sz w:val="20"/>
                <w:szCs w:val="20"/>
              </w:rPr>
              <w:t>передачи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 цветовых отношений</w:t>
            </w:r>
            <w:r w:rsidR="0049572D">
              <w:rPr>
                <w:rFonts w:ascii="Times New Roman" w:hAnsi="Times New Roman"/>
                <w:sz w:val="20"/>
                <w:szCs w:val="20"/>
              </w:rPr>
              <w:t>;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572D">
              <w:rPr>
                <w:rFonts w:ascii="Times New Roman" w:hAnsi="Times New Roman"/>
                <w:sz w:val="20"/>
                <w:szCs w:val="20"/>
              </w:rPr>
              <w:t>умения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 передать состояние природы; профессиональной терминологи</w:t>
            </w:r>
            <w:r w:rsidR="0049572D">
              <w:rPr>
                <w:rFonts w:ascii="Times New Roman" w:hAnsi="Times New Roman"/>
                <w:sz w:val="20"/>
                <w:szCs w:val="20"/>
              </w:rPr>
              <w:t>и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>, связанной с созданием живописных и графических произведений</w:t>
            </w:r>
            <w:r w:rsidR="0049572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9398B" w:rsidRDefault="0049398B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20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10" w:type="dxa"/>
            </w:tcMar>
          </w:tcPr>
          <w:p w:rsidR="0049398B" w:rsidRDefault="00841C50" w:rsidP="0049572D">
            <w:pPr>
              <w:pStyle w:val="Standard"/>
              <w:spacing w:after="0" w:line="100" w:lineRule="atLeast"/>
            </w:pPr>
            <w:r>
              <w:rPr>
                <w:rFonts w:ascii="Times New Roman" w:hAnsi="Times New Roman"/>
              </w:rPr>
              <w:t xml:space="preserve">Сформированные 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>различны</w:t>
            </w:r>
            <w:r w:rsidR="0049572D">
              <w:rPr>
                <w:rFonts w:ascii="Times New Roman" w:hAnsi="Times New Roman"/>
                <w:sz w:val="20"/>
                <w:szCs w:val="20"/>
              </w:rPr>
              <w:t>е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 прием</w:t>
            </w:r>
            <w:r w:rsidR="0049572D">
              <w:rPr>
                <w:rFonts w:ascii="Times New Roman" w:hAnsi="Times New Roman"/>
                <w:sz w:val="20"/>
                <w:szCs w:val="20"/>
              </w:rPr>
              <w:t>ы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 рисунка и живописи, </w:t>
            </w:r>
            <w:r w:rsidR="0049572D">
              <w:rPr>
                <w:rFonts w:ascii="Times New Roman" w:hAnsi="Times New Roman"/>
                <w:sz w:val="20"/>
                <w:szCs w:val="20"/>
              </w:rPr>
              <w:t>передачи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 цветовых отношений</w:t>
            </w:r>
            <w:r w:rsidR="0049572D">
              <w:rPr>
                <w:rFonts w:ascii="Times New Roman" w:hAnsi="Times New Roman"/>
                <w:sz w:val="20"/>
                <w:szCs w:val="20"/>
              </w:rPr>
              <w:t>;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572D">
              <w:rPr>
                <w:rFonts w:ascii="Times New Roman" w:hAnsi="Times New Roman"/>
                <w:sz w:val="20"/>
                <w:szCs w:val="20"/>
              </w:rPr>
              <w:t>умения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 xml:space="preserve"> передать состояние природы; профессиональной терминологи</w:t>
            </w:r>
            <w:r w:rsidR="0049572D">
              <w:rPr>
                <w:rFonts w:ascii="Times New Roman" w:hAnsi="Times New Roman"/>
                <w:sz w:val="20"/>
                <w:szCs w:val="20"/>
              </w:rPr>
              <w:t>и</w:t>
            </w:r>
            <w:r w:rsidR="0049572D" w:rsidRPr="0049572D">
              <w:rPr>
                <w:rFonts w:ascii="Times New Roman" w:hAnsi="Times New Roman"/>
                <w:sz w:val="20"/>
                <w:szCs w:val="20"/>
              </w:rPr>
              <w:t>, связанной с созданием живописных и графических произведений</w:t>
            </w:r>
            <w:r w:rsidR="0049572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</w:rPr>
              <w:t xml:space="preserve"> и их успешная актуализация</w:t>
            </w:r>
          </w:p>
        </w:tc>
      </w:tr>
    </w:tbl>
    <w:p w:rsidR="0049398B" w:rsidRDefault="0049398B">
      <w:pPr>
        <w:pStyle w:val="Standard"/>
        <w:tabs>
          <w:tab w:val="left" w:pos="0"/>
        </w:tabs>
        <w:spacing w:after="0" w:line="100" w:lineRule="atLeast"/>
        <w:jc w:val="center"/>
      </w:pPr>
    </w:p>
    <w:p w:rsidR="0049398B" w:rsidRDefault="00841C50">
      <w:pPr>
        <w:pStyle w:val="Standard"/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Шкала оценивания результатов обучения и </w:t>
      </w:r>
      <w:proofErr w:type="spellStart"/>
      <w:r>
        <w:rPr>
          <w:rFonts w:ascii="Times New Roman" w:hAnsi="Times New Roman"/>
          <w:b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Cs w:val="24"/>
        </w:rPr>
        <w:t xml:space="preserve"> компетенции</w:t>
      </w:r>
    </w:p>
    <w:p w:rsidR="0049398B" w:rsidRDefault="00841C50">
      <w:pPr>
        <w:pStyle w:val="Standard"/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Cs w:val="24"/>
        </w:rPr>
        <w:t>сформированности</w:t>
      </w:r>
      <w:proofErr w:type="spellEnd"/>
      <w:r>
        <w:rPr>
          <w:rFonts w:ascii="Times New Roman" w:hAnsi="Times New Roman"/>
          <w:szCs w:val="24"/>
        </w:rPr>
        <w:t xml:space="preserve"> планируемых результатов </w:t>
      </w:r>
      <w:proofErr w:type="gramStart"/>
      <w:r>
        <w:rPr>
          <w:rFonts w:ascii="Times New Roman" w:hAnsi="Times New Roman"/>
          <w:szCs w:val="24"/>
        </w:rPr>
        <w:t>обучения по практике</w:t>
      </w:r>
      <w:proofErr w:type="gramEnd"/>
      <w:r>
        <w:rPr>
          <w:rFonts w:ascii="Times New Roman" w:hAnsi="Times New Roman"/>
          <w:szCs w:val="24"/>
        </w:rPr>
        <w:t xml:space="preserve"> (экзамен)</w:t>
      </w:r>
    </w:p>
    <w:tbl>
      <w:tblPr>
        <w:tblW w:w="9840" w:type="dxa"/>
        <w:tblInd w:w="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3368"/>
        <w:gridCol w:w="3440"/>
        <w:gridCol w:w="3032"/>
      </w:tblGrid>
      <w:tr w:rsidR="0049398B">
        <w:tc>
          <w:tcPr>
            <w:tcW w:w="3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9398B" w:rsidRDefault="00841C5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9398B" w:rsidRDefault="00841C5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9398B" w:rsidRDefault="00841C5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Оценка</w:t>
            </w:r>
          </w:p>
        </w:tc>
      </w:tr>
      <w:tr w:rsidR="00B16AEC">
        <w:tc>
          <w:tcPr>
            <w:tcW w:w="3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16AEC" w:rsidRDefault="00B16AE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16AEC" w:rsidRDefault="00B16AE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16AEC" w:rsidRPr="00B57DF8" w:rsidRDefault="00B16AEC" w:rsidP="00B76E2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зачтено</w:t>
            </w:r>
          </w:p>
        </w:tc>
      </w:tr>
      <w:tr w:rsidR="00B16AEC" w:rsidTr="00441156">
        <w:tc>
          <w:tcPr>
            <w:tcW w:w="3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16AEC" w:rsidRDefault="00B16AE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16AEC" w:rsidRDefault="00B16AE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16AEC" w:rsidRPr="00B16AEC" w:rsidRDefault="00B16AEC" w:rsidP="00B76E2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A5918">
              <w:rPr>
                <w:rFonts w:ascii="Times New Roman" w:hAnsi="Times New Roman"/>
                <w:szCs w:val="24"/>
              </w:rPr>
              <w:t>зачтено</w:t>
            </w:r>
          </w:p>
        </w:tc>
      </w:tr>
      <w:tr w:rsidR="00B16AEC" w:rsidTr="00441156">
        <w:tc>
          <w:tcPr>
            <w:tcW w:w="3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16AEC" w:rsidRDefault="00B16AE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16AEC" w:rsidRDefault="00B16AE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16AEC" w:rsidRPr="00B16AEC" w:rsidRDefault="00B16AEC" w:rsidP="00B76E2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A5918">
              <w:rPr>
                <w:rFonts w:ascii="Times New Roman" w:hAnsi="Times New Roman"/>
                <w:szCs w:val="24"/>
              </w:rPr>
              <w:t>зачтено</w:t>
            </w:r>
          </w:p>
        </w:tc>
      </w:tr>
      <w:tr w:rsidR="00B16AEC" w:rsidTr="00441156">
        <w:tc>
          <w:tcPr>
            <w:tcW w:w="3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16AEC" w:rsidRDefault="00B16AE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16AEC" w:rsidRDefault="00B16AE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16AEC" w:rsidRPr="00B16AEC" w:rsidRDefault="00B16AEC" w:rsidP="00B76E2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не </w:t>
            </w:r>
            <w:r w:rsidRPr="009A5918">
              <w:rPr>
                <w:rFonts w:ascii="Times New Roman" w:hAnsi="Times New Roman"/>
                <w:szCs w:val="24"/>
              </w:rPr>
              <w:t>зачтено</w:t>
            </w:r>
          </w:p>
        </w:tc>
      </w:tr>
    </w:tbl>
    <w:p w:rsidR="0049398B" w:rsidRDefault="0049398B">
      <w:pPr>
        <w:pStyle w:val="Standard"/>
        <w:tabs>
          <w:tab w:val="left" w:pos="2295"/>
        </w:tabs>
        <w:spacing w:after="0" w:line="100" w:lineRule="atLeast"/>
        <w:jc w:val="both"/>
      </w:pPr>
    </w:p>
    <w:p w:rsidR="0049398B" w:rsidRDefault="00841C50">
      <w:pPr>
        <w:pStyle w:val="Standard"/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Cs w:val="24"/>
        </w:rPr>
        <w:t>сформированности</w:t>
      </w:r>
      <w:proofErr w:type="spellEnd"/>
      <w:r>
        <w:rPr>
          <w:rFonts w:ascii="Times New Roman" w:hAnsi="Times New Roman"/>
          <w:szCs w:val="24"/>
        </w:rPr>
        <w:t xml:space="preserve"> компетенции</w:t>
      </w:r>
    </w:p>
    <w:tbl>
      <w:tblPr>
        <w:tblW w:w="9624" w:type="dxa"/>
        <w:tblInd w:w="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2784"/>
        <w:gridCol w:w="6840"/>
      </w:tblGrid>
      <w:tr w:rsidR="0049398B"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9398B" w:rsidRDefault="00841C5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Уровень</w:t>
            </w:r>
          </w:p>
        </w:tc>
        <w:tc>
          <w:tcPr>
            <w:tcW w:w="6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9398B" w:rsidRDefault="00841C5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компетенции</w:t>
            </w:r>
          </w:p>
        </w:tc>
      </w:tr>
      <w:tr w:rsidR="0049398B"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9398B" w:rsidRDefault="00841C5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высокий</w:t>
            </w:r>
          </w:p>
        </w:tc>
        <w:tc>
          <w:tcPr>
            <w:tcW w:w="6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9398B" w:rsidRDefault="00841C50">
            <w:pPr>
              <w:pStyle w:val="Standard"/>
              <w:spacing w:after="0" w:line="10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49398B"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9398B" w:rsidRDefault="00841C5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выше среднего</w:t>
            </w:r>
          </w:p>
        </w:tc>
        <w:tc>
          <w:tcPr>
            <w:tcW w:w="6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9398B" w:rsidRDefault="00841C50">
            <w:pPr>
              <w:pStyle w:val="Standard"/>
              <w:spacing w:after="0" w:line="10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</w:t>
            </w:r>
            <w:proofErr w:type="spellStart"/>
            <w:r>
              <w:rPr>
                <w:rFonts w:ascii="Times New Roman" w:hAnsi="Times New Roman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49398B"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9398B" w:rsidRDefault="00841C5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средний</w:t>
            </w:r>
          </w:p>
        </w:tc>
        <w:tc>
          <w:tcPr>
            <w:tcW w:w="6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9398B" w:rsidRDefault="00841C50">
            <w:pPr>
              <w:pStyle w:val="Standard"/>
              <w:spacing w:after="0" w:line="10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49398B" w:rsidRDefault="00841C50">
            <w:pPr>
              <w:pStyle w:val="Standard"/>
              <w:spacing w:after="0" w:line="10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Большинство индикаторов компетенции средствами практики достигнуты. </w:t>
            </w:r>
            <w:proofErr w:type="spellStart"/>
            <w:r>
              <w:rPr>
                <w:rFonts w:ascii="Times New Roman" w:hAnsi="Times New Roman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49398B"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9398B" w:rsidRDefault="00841C5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низкий</w:t>
            </w:r>
          </w:p>
        </w:tc>
        <w:tc>
          <w:tcPr>
            <w:tcW w:w="6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9398B" w:rsidRDefault="00841C50">
            <w:pPr>
              <w:pStyle w:val="Standard"/>
              <w:spacing w:after="0" w:line="100" w:lineRule="atLeast"/>
            </w:pPr>
            <w:r>
              <w:rPr>
                <w:rFonts w:ascii="Times New Roman" w:hAnsi="Times New Roman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сформирована.</w:t>
            </w:r>
          </w:p>
        </w:tc>
      </w:tr>
    </w:tbl>
    <w:p w:rsidR="0049398B" w:rsidRDefault="0049398B">
      <w:pPr>
        <w:pStyle w:val="Standard"/>
        <w:tabs>
          <w:tab w:val="left" w:pos="0"/>
        </w:tabs>
        <w:spacing w:after="0" w:line="100" w:lineRule="atLeast"/>
        <w:jc w:val="center"/>
      </w:pPr>
    </w:p>
    <w:p w:rsidR="0049398B" w:rsidRDefault="00841C50">
      <w:pPr>
        <w:pStyle w:val="10"/>
        <w:jc w:val="both"/>
      </w:pPr>
      <w:r>
        <w:lastRenderedPageBreak/>
        <w:t xml:space="preserve">Аттестация по итогам практики осуществляется </w:t>
      </w:r>
      <w:r>
        <w:rPr>
          <w:i/>
          <w:iCs/>
        </w:rPr>
        <w:t xml:space="preserve">в форме экзамена </w:t>
      </w:r>
      <w:r>
        <w:t>на основании отчета обучающегося об итогах практики и характеристики-отзыва руководителя практики. По результатам аттестации выставляется итоговая оценка.</w:t>
      </w:r>
    </w:p>
    <w:p w:rsidR="0049398B" w:rsidRDefault="0049398B">
      <w:pPr>
        <w:pStyle w:val="10"/>
        <w:jc w:val="both"/>
      </w:pPr>
    </w:p>
    <w:tbl>
      <w:tblPr>
        <w:tblW w:w="9987" w:type="dxa"/>
        <w:tblInd w:w="-6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13"/>
        <w:gridCol w:w="1851"/>
        <w:gridCol w:w="2195"/>
        <w:gridCol w:w="1744"/>
        <w:gridCol w:w="1884"/>
      </w:tblGrid>
      <w:tr w:rsidR="0049398B">
        <w:trPr>
          <w:cantSplit/>
          <w:trHeight w:val="765"/>
          <w:tblHeader/>
        </w:trPr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49398B" w:rsidRDefault="00841C50">
            <w:pPr>
              <w:pStyle w:val="ac"/>
              <w:snapToGrid w:val="0"/>
            </w:pPr>
            <w:r>
              <w:t>Итоговая оценка по практике</w:t>
            </w:r>
          </w:p>
        </w:tc>
        <w:tc>
          <w:tcPr>
            <w:tcW w:w="20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49398B" w:rsidRDefault="00841C50">
            <w:pPr>
              <w:pStyle w:val="ac"/>
              <w:snapToGrid w:val="0"/>
            </w:pPr>
            <w:r>
              <w:t>Оценка всех видов деятельности руководителя практики от профильной организации (при наличии)</w:t>
            </w:r>
          </w:p>
        </w:tc>
        <w:tc>
          <w:tcPr>
            <w:tcW w:w="6128" w:type="dxa"/>
            <w:gridSpan w:val="3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49398B" w:rsidRDefault="00841C50">
            <w:pPr>
              <w:pStyle w:val="ac"/>
              <w:snapToGrid w:val="0"/>
            </w:pPr>
            <w:r>
              <w:t>Оценка руководителя практики от ТГПУ</w:t>
            </w:r>
          </w:p>
        </w:tc>
      </w:tr>
      <w:tr w:rsidR="0049398B">
        <w:trPr>
          <w:cantSplit/>
        </w:trPr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49398B" w:rsidRDefault="0049398B">
            <w:pPr>
              <w:pStyle w:val="10"/>
              <w:suppressAutoHyphens w:val="0"/>
            </w:pPr>
          </w:p>
        </w:tc>
        <w:tc>
          <w:tcPr>
            <w:tcW w:w="2018" w:type="dxa"/>
            <w:vMerge/>
            <w:tcBorders>
              <w:top w:val="single" w:sz="4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49398B" w:rsidRDefault="0049398B">
            <w:pPr>
              <w:pStyle w:val="10"/>
              <w:suppressAutoHyphens w:val="0"/>
            </w:pPr>
          </w:p>
        </w:tc>
        <w:tc>
          <w:tcPr>
            <w:tcW w:w="2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49398B" w:rsidRDefault="00841C50">
            <w:pPr>
              <w:pStyle w:val="ac"/>
              <w:snapToGrid w:val="0"/>
            </w:pPr>
            <w:proofErr w:type="spellStart"/>
            <w:r>
              <w:t>сформированность</w:t>
            </w:r>
            <w:proofErr w:type="spellEnd"/>
            <w:r>
              <w:t xml:space="preserve"> планируемых результатов обучения</w:t>
            </w:r>
          </w:p>
        </w:tc>
        <w:tc>
          <w:tcPr>
            <w:tcW w:w="1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49398B" w:rsidRDefault="00841C50">
            <w:pPr>
              <w:pStyle w:val="ac"/>
              <w:snapToGrid w:val="0"/>
            </w:pPr>
            <w:r>
              <w:t>отчетная документация</w:t>
            </w:r>
          </w:p>
        </w:tc>
        <w:tc>
          <w:tcPr>
            <w:tcW w:w="2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9398B" w:rsidRDefault="00841C50">
            <w:pPr>
              <w:pStyle w:val="ac"/>
              <w:snapToGrid w:val="0"/>
            </w:pPr>
            <w:r>
              <w:t>представление результатов практики</w:t>
            </w:r>
          </w:p>
        </w:tc>
      </w:tr>
      <w:tr w:rsidR="0049398B">
        <w:trPr>
          <w:cantSplit/>
        </w:trPr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49398B" w:rsidRDefault="0049398B">
            <w:pPr>
              <w:pStyle w:val="ac"/>
              <w:snapToGrid w:val="0"/>
            </w:pPr>
          </w:p>
          <w:p w:rsidR="0049398B" w:rsidRDefault="00841C50">
            <w:pPr>
              <w:pStyle w:val="ac"/>
              <w:snapToGrid w:val="0"/>
            </w:pPr>
            <w:r>
              <w:t>отлично /зачтено</w:t>
            </w:r>
          </w:p>
        </w:tc>
        <w:tc>
          <w:tcPr>
            <w:tcW w:w="2018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9" w:type="dxa"/>
            </w:tcMar>
            <w:vAlign w:val="center"/>
          </w:tcPr>
          <w:p w:rsidR="0049398B" w:rsidRDefault="00841C50">
            <w:pPr>
              <w:pStyle w:val="ac"/>
              <w:snapToGrid w:val="0"/>
            </w:pPr>
            <w:r>
              <w:t>отлично</w:t>
            </w:r>
          </w:p>
        </w:tc>
        <w:tc>
          <w:tcPr>
            <w:tcW w:w="2267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49398B" w:rsidRDefault="00841C50">
            <w:pPr>
              <w:pStyle w:val="ac"/>
              <w:snapToGrid w:val="0"/>
            </w:pPr>
            <w:r>
              <w:t>отлично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49398B" w:rsidRDefault="00841C50">
            <w:pPr>
              <w:pStyle w:val="ac"/>
              <w:snapToGrid w:val="0"/>
            </w:pPr>
            <w:r>
              <w:t>отлично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49398B" w:rsidRDefault="00841C50">
            <w:pPr>
              <w:pStyle w:val="ac"/>
              <w:snapToGrid w:val="0"/>
            </w:pPr>
            <w:r>
              <w:t>отлично</w:t>
            </w:r>
          </w:p>
        </w:tc>
      </w:tr>
      <w:tr w:rsidR="0049398B">
        <w:trPr>
          <w:cantSplit/>
        </w:trPr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49398B" w:rsidRDefault="0049398B">
            <w:pPr>
              <w:pStyle w:val="10"/>
              <w:suppressAutoHyphens w:val="0"/>
            </w:pPr>
          </w:p>
        </w:tc>
        <w:tc>
          <w:tcPr>
            <w:tcW w:w="2018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9" w:type="dxa"/>
            </w:tcMar>
            <w:vAlign w:val="center"/>
          </w:tcPr>
          <w:p w:rsidR="0049398B" w:rsidRDefault="0049398B">
            <w:pPr>
              <w:pStyle w:val="10"/>
              <w:suppressAutoHyphens w:val="0"/>
            </w:pPr>
          </w:p>
        </w:tc>
        <w:tc>
          <w:tcPr>
            <w:tcW w:w="2267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49398B" w:rsidRDefault="0049398B">
            <w:pPr>
              <w:pStyle w:val="10"/>
              <w:suppressAutoHyphens w:val="0"/>
            </w:pPr>
          </w:p>
        </w:tc>
        <w:tc>
          <w:tcPr>
            <w:tcW w:w="3861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49398B" w:rsidRDefault="00841C50">
            <w:pPr>
              <w:pStyle w:val="ac"/>
              <w:snapToGrid w:val="0"/>
            </w:pPr>
            <w:r>
              <w:t>допустима одна оценка «хорошо»</w:t>
            </w:r>
          </w:p>
        </w:tc>
      </w:tr>
      <w:tr w:rsidR="0049398B">
        <w:trPr>
          <w:cantSplit/>
        </w:trPr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49398B" w:rsidRDefault="00841C50">
            <w:pPr>
              <w:pStyle w:val="ac"/>
              <w:snapToGrid w:val="0"/>
            </w:pPr>
            <w:r>
              <w:t>хорошо /зачтено</w:t>
            </w:r>
          </w:p>
        </w:tc>
        <w:tc>
          <w:tcPr>
            <w:tcW w:w="2018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9" w:type="dxa"/>
            </w:tcMar>
            <w:vAlign w:val="center"/>
          </w:tcPr>
          <w:p w:rsidR="0049398B" w:rsidRDefault="00841C50">
            <w:pPr>
              <w:pStyle w:val="ac"/>
              <w:snapToGrid w:val="0"/>
            </w:pPr>
            <w:r>
              <w:t>хорошо/ отлично</w:t>
            </w:r>
          </w:p>
        </w:tc>
        <w:tc>
          <w:tcPr>
            <w:tcW w:w="2267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49398B" w:rsidRDefault="00841C50">
            <w:pPr>
              <w:pStyle w:val="ac"/>
              <w:snapToGrid w:val="0"/>
            </w:pPr>
            <w:r>
              <w:t>хорошо/ отлично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49398B" w:rsidRDefault="00841C50">
            <w:pPr>
              <w:pStyle w:val="ac"/>
              <w:snapToGrid w:val="0"/>
            </w:pPr>
            <w:r>
              <w:t>хорошо/ отлично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49398B" w:rsidRDefault="00841C50">
            <w:pPr>
              <w:pStyle w:val="ac"/>
              <w:snapToGrid w:val="0"/>
            </w:pPr>
            <w:r>
              <w:t>хорошо/ отлично</w:t>
            </w:r>
          </w:p>
        </w:tc>
      </w:tr>
      <w:tr w:rsidR="0049398B">
        <w:trPr>
          <w:cantSplit/>
        </w:trPr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49398B" w:rsidRDefault="0049398B">
            <w:pPr>
              <w:pStyle w:val="10"/>
              <w:suppressAutoHyphens w:val="0"/>
            </w:pPr>
          </w:p>
        </w:tc>
        <w:tc>
          <w:tcPr>
            <w:tcW w:w="2018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9" w:type="dxa"/>
            </w:tcMar>
            <w:vAlign w:val="center"/>
          </w:tcPr>
          <w:p w:rsidR="0049398B" w:rsidRDefault="0049398B">
            <w:pPr>
              <w:pStyle w:val="10"/>
              <w:suppressAutoHyphens w:val="0"/>
            </w:pPr>
          </w:p>
        </w:tc>
        <w:tc>
          <w:tcPr>
            <w:tcW w:w="2267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49398B" w:rsidRDefault="0049398B">
            <w:pPr>
              <w:pStyle w:val="10"/>
              <w:suppressAutoHyphens w:val="0"/>
            </w:pPr>
          </w:p>
        </w:tc>
        <w:tc>
          <w:tcPr>
            <w:tcW w:w="3861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49398B" w:rsidRDefault="00841C50">
            <w:pPr>
              <w:pStyle w:val="ac"/>
              <w:snapToGrid w:val="0"/>
            </w:pPr>
            <w:r>
              <w:t>допустима одна оценка «удовлетворительно»</w:t>
            </w:r>
          </w:p>
        </w:tc>
      </w:tr>
      <w:tr w:rsidR="0049398B">
        <w:trPr>
          <w:cantSplit/>
        </w:trPr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49398B" w:rsidRDefault="00841C50">
            <w:pPr>
              <w:pStyle w:val="ac"/>
              <w:snapToGrid w:val="0"/>
            </w:pPr>
            <w:r>
              <w:t>удовлетворительно /зачтено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9" w:type="dxa"/>
            </w:tcMar>
            <w:vAlign w:val="center"/>
          </w:tcPr>
          <w:p w:rsidR="0049398B" w:rsidRDefault="00841C50">
            <w:pPr>
              <w:pStyle w:val="ac"/>
              <w:snapToGrid w:val="0"/>
            </w:pPr>
            <w:r>
              <w:t xml:space="preserve">хорошо / </w:t>
            </w:r>
            <w:proofErr w:type="spellStart"/>
            <w:proofErr w:type="gramStart"/>
            <w:r>
              <w:t>удовлетво-рительно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49398B" w:rsidRDefault="00841C50">
            <w:pPr>
              <w:pStyle w:val="ac"/>
              <w:snapToGrid w:val="0"/>
            </w:pPr>
            <w:r>
              <w:t xml:space="preserve">хорошо / </w:t>
            </w:r>
            <w:proofErr w:type="spellStart"/>
            <w:proofErr w:type="gramStart"/>
            <w:r>
              <w:t>удовлетво-рительно</w:t>
            </w:r>
            <w:proofErr w:type="spellEnd"/>
            <w:proofErr w:type="gramEnd"/>
          </w:p>
        </w:tc>
        <w:tc>
          <w:tcPr>
            <w:tcW w:w="184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49398B" w:rsidRDefault="00841C50">
            <w:pPr>
              <w:pStyle w:val="ac"/>
              <w:snapToGrid w:val="0"/>
            </w:pPr>
            <w:r>
              <w:t xml:space="preserve">хорошо / </w:t>
            </w:r>
            <w:proofErr w:type="spellStart"/>
            <w:proofErr w:type="gramStart"/>
            <w:r>
              <w:t>удовлетво-рительно</w:t>
            </w:r>
            <w:proofErr w:type="spellEnd"/>
            <w:proofErr w:type="gramEnd"/>
          </w:p>
        </w:tc>
        <w:tc>
          <w:tcPr>
            <w:tcW w:w="202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49398B" w:rsidRDefault="00841C50">
            <w:pPr>
              <w:pStyle w:val="ac"/>
              <w:snapToGrid w:val="0"/>
            </w:pPr>
            <w:r>
              <w:t xml:space="preserve">хорошо / </w:t>
            </w:r>
            <w:proofErr w:type="spellStart"/>
            <w:proofErr w:type="gramStart"/>
            <w:r>
              <w:t>удовлетво-рительно</w:t>
            </w:r>
            <w:proofErr w:type="spellEnd"/>
            <w:proofErr w:type="gramEnd"/>
          </w:p>
        </w:tc>
      </w:tr>
      <w:tr w:rsidR="0049398B">
        <w:trPr>
          <w:cantSplit/>
        </w:trPr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49398B" w:rsidRDefault="00841C50">
            <w:pPr>
              <w:pStyle w:val="ac"/>
              <w:snapToGrid w:val="0"/>
            </w:pPr>
            <w:r>
              <w:t>неудовлетворительно /не зачтено</w:t>
            </w:r>
          </w:p>
        </w:tc>
        <w:tc>
          <w:tcPr>
            <w:tcW w:w="8146" w:type="dxa"/>
            <w:gridSpan w:val="4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9" w:type="dxa"/>
            </w:tcMar>
            <w:vAlign w:val="center"/>
          </w:tcPr>
          <w:p w:rsidR="0049398B" w:rsidRDefault="00841C50">
            <w:pPr>
              <w:pStyle w:val="ac"/>
              <w:snapToGrid w:val="0"/>
            </w:pPr>
            <w:r>
              <w:t>есть хотя бы 1 оценка «неудовлетворительно»</w:t>
            </w:r>
          </w:p>
        </w:tc>
      </w:tr>
    </w:tbl>
    <w:p w:rsidR="0049398B" w:rsidRDefault="0049398B">
      <w:pPr>
        <w:pStyle w:val="10"/>
        <w:tabs>
          <w:tab w:val="left" w:pos="0"/>
        </w:tabs>
        <w:jc w:val="both"/>
      </w:pPr>
    </w:p>
    <w:p w:rsidR="0049398B" w:rsidRDefault="0049398B">
      <w:pPr>
        <w:pStyle w:val="Standard"/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szCs w:val="24"/>
        </w:rPr>
      </w:pPr>
    </w:p>
    <w:p w:rsidR="0049398B" w:rsidRDefault="0049398B">
      <w:pPr>
        <w:pStyle w:val="Standard"/>
        <w:tabs>
          <w:tab w:val="left" w:pos="2295"/>
        </w:tabs>
        <w:spacing w:after="0" w:line="100" w:lineRule="atLeast"/>
        <w:jc w:val="both"/>
        <w:rPr>
          <w:rFonts w:ascii="Times New Roman" w:hAnsi="Times New Roman"/>
          <w:szCs w:val="24"/>
        </w:rPr>
      </w:pPr>
    </w:p>
    <w:p w:rsidR="0049398B" w:rsidRDefault="00841C50" w:rsidP="00CC6892">
      <w:pPr>
        <w:pStyle w:val="WW-Standard"/>
        <w:jc w:val="both"/>
      </w:pPr>
      <w:proofErr w:type="spellStart"/>
      <w:r>
        <w:rPr>
          <w:rFonts w:cs="Times New Roman"/>
        </w:rPr>
        <w:t>Оценочные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методические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материалы</w:t>
      </w:r>
      <w:proofErr w:type="spellEnd"/>
      <w:r w:rsidR="00CC6892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составлены: </w:t>
      </w:r>
    </w:p>
    <w:p w:rsidR="00CC6892" w:rsidRPr="00CC6892" w:rsidRDefault="00CC6892" w:rsidP="00CC6892">
      <w:pPr>
        <w:widowControl w:val="0"/>
        <w:suppressAutoHyphens/>
        <w:spacing w:line="100" w:lineRule="atLeast"/>
        <w:jc w:val="both"/>
        <w:rPr>
          <w:rFonts w:ascii="Times New Roman" w:eastAsia="Andale Sans UI" w:hAnsi="Times New Roman" w:cs="Tahoma"/>
          <w:i/>
          <w:color w:val="000000"/>
          <w:spacing w:val="-3"/>
          <w:kern w:val="2"/>
          <w:sz w:val="24"/>
          <w:szCs w:val="24"/>
          <w:lang w:val="de-DE" w:eastAsia="fa-IR" w:bidi="fa-IR"/>
        </w:rPr>
      </w:pPr>
      <w:r w:rsidRPr="00CC6892">
        <w:rPr>
          <w:rFonts w:ascii="Times New Roman" w:eastAsia="Andale Sans UI" w:hAnsi="Times New Roman" w:cs="Times New Roman"/>
          <w:i/>
          <w:color w:val="000000"/>
          <w:kern w:val="2"/>
          <w:sz w:val="24"/>
          <w:szCs w:val="24"/>
          <w:lang w:eastAsia="fa-IR" w:bidi="fa-IR"/>
        </w:rPr>
        <w:t xml:space="preserve">профессором кафедры музыкального и </w:t>
      </w:r>
      <w:r w:rsidRPr="00CC6892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fa-IR" w:bidi="fa-IR"/>
        </w:rPr>
        <w:t>художественного образования С.П. Лазаревым</w:t>
      </w:r>
    </w:p>
    <w:p w:rsidR="00CC6892" w:rsidRPr="00CC6892" w:rsidRDefault="00CC6892" w:rsidP="00CC6892">
      <w:pPr>
        <w:widowControl w:val="0"/>
        <w:suppressAutoHyphens/>
        <w:spacing w:line="100" w:lineRule="atLeast"/>
        <w:jc w:val="both"/>
        <w:rPr>
          <w:rFonts w:ascii="Times New Roman" w:eastAsia="Andale Sans UI" w:hAnsi="Times New Roman" w:cs="Tahoma"/>
          <w:i/>
          <w:color w:val="000000"/>
          <w:spacing w:val="-3"/>
          <w:kern w:val="2"/>
          <w:sz w:val="24"/>
          <w:szCs w:val="24"/>
          <w:lang w:val="de-DE" w:eastAsia="fa-IR" w:bidi="fa-IR"/>
        </w:rPr>
      </w:pPr>
      <w:r w:rsidRPr="00CC6892">
        <w:rPr>
          <w:rFonts w:ascii="Times New Roman" w:eastAsia="Andale Sans UI" w:hAnsi="Times New Roman" w:cs="Times New Roman"/>
          <w:i/>
          <w:color w:val="000000"/>
          <w:kern w:val="2"/>
          <w:sz w:val="24"/>
          <w:szCs w:val="24"/>
          <w:lang w:eastAsia="fa-IR" w:bidi="fa-IR"/>
        </w:rPr>
        <w:t xml:space="preserve">доцентом кафедры музыкального и </w:t>
      </w:r>
      <w:r w:rsidRPr="00CC6892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fa-IR" w:bidi="fa-IR"/>
        </w:rPr>
        <w:t>художественного образования Н.А. Долгих</w:t>
      </w:r>
    </w:p>
    <w:p w:rsidR="00CC6892" w:rsidRPr="00CC6892" w:rsidRDefault="00CC6892" w:rsidP="00CC6892">
      <w:pPr>
        <w:widowControl w:val="0"/>
        <w:suppressAutoHyphens/>
        <w:spacing w:line="100" w:lineRule="atLeast"/>
        <w:jc w:val="both"/>
        <w:rPr>
          <w:rFonts w:ascii="Times New Roman" w:eastAsia="Andale Sans UI" w:hAnsi="Times New Roman" w:cs="Tahoma"/>
          <w:i/>
          <w:color w:val="000000"/>
          <w:spacing w:val="-3"/>
          <w:kern w:val="2"/>
          <w:sz w:val="24"/>
          <w:szCs w:val="24"/>
          <w:lang w:val="de-DE" w:eastAsia="fa-IR" w:bidi="fa-IR"/>
        </w:rPr>
      </w:pPr>
      <w:r w:rsidRPr="00CC6892">
        <w:rPr>
          <w:rFonts w:ascii="Times New Roman" w:eastAsia="Andale Sans UI" w:hAnsi="Times New Roman" w:cs="Times New Roman"/>
          <w:i/>
          <w:color w:val="000000"/>
          <w:kern w:val="2"/>
          <w:sz w:val="24"/>
          <w:szCs w:val="24"/>
          <w:lang w:eastAsia="fa-IR" w:bidi="fa-IR"/>
        </w:rPr>
        <w:t xml:space="preserve">доцентом кафедры музыкального и </w:t>
      </w:r>
      <w:r w:rsidRPr="00CC6892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fa-IR" w:bidi="fa-IR"/>
        </w:rPr>
        <w:t xml:space="preserve">художественного образования Н.Н. </w:t>
      </w:r>
      <w:proofErr w:type="spellStart"/>
      <w:r w:rsidRPr="00CC6892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fa-IR" w:bidi="fa-IR"/>
        </w:rPr>
        <w:t>Вагиным</w:t>
      </w:r>
      <w:proofErr w:type="spellEnd"/>
    </w:p>
    <w:p w:rsidR="00CC6892" w:rsidRPr="00D92BD2" w:rsidRDefault="00CC6892">
      <w:pPr>
        <w:pStyle w:val="10"/>
        <w:rPr>
          <w:i/>
          <w:lang w:val="de-DE"/>
        </w:rPr>
      </w:pPr>
    </w:p>
    <w:sectPr w:rsidR="00CC6892" w:rsidRPr="00D92BD2" w:rsidSect="0049398B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E8D" w:rsidRDefault="00F36E8D" w:rsidP="0049398B">
      <w:pPr>
        <w:spacing w:line="240" w:lineRule="auto"/>
      </w:pPr>
      <w:r>
        <w:separator/>
      </w:r>
    </w:p>
  </w:endnote>
  <w:endnote w:type="continuationSeparator" w:id="0">
    <w:p w:rsidR="00F36E8D" w:rsidRDefault="00F36E8D" w:rsidP="00493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Arial Unicode MS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E8D" w:rsidRDefault="00F36E8D">
      <w:r>
        <w:separator/>
      </w:r>
    </w:p>
  </w:footnote>
  <w:footnote w:type="continuationSeparator" w:id="0">
    <w:p w:rsidR="00F36E8D" w:rsidRDefault="00F36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E4A"/>
    <w:multiLevelType w:val="multilevel"/>
    <w:tmpl w:val="BF20BF3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0E4CB0"/>
    <w:multiLevelType w:val="multilevel"/>
    <w:tmpl w:val="6BB8ED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10D31A3"/>
    <w:multiLevelType w:val="multilevel"/>
    <w:tmpl w:val="F5EE2D7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398B"/>
    <w:rsid w:val="000244B1"/>
    <w:rsid w:val="000350BF"/>
    <w:rsid w:val="00064CF0"/>
    <w:rsid w:val="002E12CB"/>
    <w:rsid w:val="002E7D53"/>
    <w:rsid w:val="0049398B"/>
    <w:rsid w:val="0049572D"/>
    <w:rsid w:val="00610958"/>
    <w:rsid w:val="00806E10"/>
    <w:rsid w:val="00841C50"/>
    <w:rsid w:val="00867494"/>
    <w:rsid w:val="00921092"/>
    <w:rsid w:val="00A52E18"/>
    <w:rsid w:val="00B16AEC"/>
    <w:rsid w:val="00B57DF8"/>
    <w:rsid w:val="00C05E87"/>
    <w:rsid w:val="00C65C7A"/>
    <w:rsid w:val="00CC6892"/>
    <w:rsid w:val="00D87E6C"/>
    <w:rsid w:val="00D92BD2"/>
    <w:rsid w:val="00DB0877"/>
    <w:rsid w:val="00E54914"/>
    <w:rsid w:val="00F36E8D"/>
    <w:rsid w:val="00F7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53"/>
  </w:style>
  <w:style w:type="paragraph" w:styleId="1">
    <w:name w:val="heading 1"/>
    <w:basedOn w:val="a0"/>
    <w:rsid w:val="0049398B"/>
    <w:pPr>
      <w:outlineLvl w:val="0"/>
    </w:pPr>
  </w:style>
  <w:style w:type="paragraph" w:styleId="2">
    <w:name w:val="heading 2"/>
    <w:basedOn w:val="a0"/>
    <w:rsid w:val="0049398B"/>
    <w:pPr>
      <w:outlineLvl w:val="1"/>
    </w:pPr>
  </w:style>
  <w:style w:type="paragraph" w:styleId="3">
    <w:name w:val="heading 3"/>
    <w:basedOn w:val="a0"/>
    <w:rsid w:val="0049398B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qFormat/>
    <w:rsid w:val="00DC7CC0"/>
    <w:pPr>
      <w:suppressAutoHyphens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4">
    <w:name w:val="Символ сноски"/>
    <w:qFormat/>
    <w:rsid w:val="00DC7CC0"/>
    <w:rPr>
      <w:vertAlign w:val="superscript"/>
    </w:rPr>
  </w:style>
  <w:style w:type="character" w:customStyle="1" w:styleId="ListLabel1">
    <w:name w:val="ListLabel 1"/>
    <w:qFormat/>
    <w:rsid w:val="0049398B"/>
    <w:rPr>
      <w:rFonts w:cs="Symbol"/>
    </w:rPr>
  </w:style>
  <w:style w:type="character" w:customStyle="1" w:styleId="ListLabel2">
    <w:name w:val="ListLabel 2"/>
    <w:qFormat/>
    <w:rsid w:val="0049398B"/>
    <w:rPr>
      <w:rFonts w:cs="Courier New"/>
    </w:rPr>
  </w:style>
  <w:style w:type="character" w:customStyle="1" w:styleId="ListLabel3">
    <w:name w:val="ListLabel 3"/>
    <w:qFormat/>
    <w:rsid w:val="0049398B"/>
    <w:rPr>
      <w:rFonts w:cs="Wingdings"/>
    </w:rPr>
  </w:style>
  <w:style w:type="character" w:customStyle="1" w:styleId="a5">
    <w:name w:val="Привязка сноски"/>
    <w:rsid w:val="0049398B"/>
    <w:rPr>
      <w:vertAlign w:val="superscript"/>
    </w:rPr>
  </w:style>
  <w:style w:type="character" w:customStyle="1" w:styleId="a6">
    <w:name w:val="Привязка концевой сноски"/>
    <w:rsid w:val="0049398B"/>
    <w:rPr>
      <w:vertAlign w:val="superscript"/>
    </w:rPr>
  </w:style>
  <w:style w:type="character" w:customStyle="1" w:styleId="a7">
    <w:name w:val="Символы концевой сноски"/>
    <w:qFormat/>
    <w:rsid w:val="0049398B"/>
  </w:style>
  <w:style w:type="character" w:customStyle="1" w:styleId="ListLabel4">
    <w:name w:val="ListLabel 4"/>
    <w:qFormat/>
    <w:rsid w:val="0049398B"/>
    <w:rPr>
      <w:rFonts w:cs="Symbol"/>
    </w:rPr>
  </w:style>
  <w:style w:type="character" w:customStyle="1" w:styleId="ListLabel5">
    <w:name w:val="ListLabel 5"/>
    <w:qFormat/>
    <w:rsid w:val="0049398B"/>
    <w:rPr>
      <w:rFonts w:cs="Courier New"/>
    </w:rPr>
  </w:style>
  <w:style w:type="character" w:customStyle="1" w:styleId="ListLabel6">
    <w:name w:val="ListLabel 6"/>
    <w:qFormat/>
    <w:rsid w:val="0049398B"/>
    <w:rPr>
      <w:rFonts w:cs="Wingdings"/>
    </w:rPr>
  </w:style>
  <w:style w:type="paragraph" w:customStyle="1" w:styleId="a0">
    <w:name w:val="Заголовок"/>
    <w:basedOn w:val="10"/>
    <w:next w:val="a8"/>
    <w:qFormat/>
    <w:rsid w:val="0049398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8">
    <w:name w:val="Body Text"/>
    <w:basedOn w:val="10"/>
    <w:rsid w:val="0049398B"/>
    <w:pPr>
      <w:spacing w:after="140" w:line="288" w:lineRule="auto"/>
    </w:pPr>
  </w:style>
  <w:style w:type="paragraph" w:styleId="a9">
    <w:name w:val="List"/>
    <w:basedOn w:val="a8"/>
    <w:rsid w:val="0049398B"/>
    <w:rPr>
      <w:rFonts w:cs="FreeSans"/>
    </w:rPr>
  </w:style>
  <w:style w:type="paragraph" w:styleId="aa">
    <w:name w:val="Title"/>
    <w:basedOn w:val="10"/>
    <w:rsid w:val="0049398B"/>
    <w:pPr>
      <w:suppressLineNumbers/>
      <w:spacing w:before="120" w:after="120"/>
    </w:pPr>
    <w:rPr>
      <w:rFonts w:cs="FreeSans"/>
      <w:i/>
      <w:iCs/>
    </w:rPr>
  </w:style>
  <w:style w:type="paragraph" w:styleId="ab">
    <w:name w:val="index heading"/>
    <w:basedOn w:val="10"/>
    <w:qFormat/>
    <w:rsid w:val="0049398B"/>
    <w:pPr>
      <w:suppressLineNumbers/>
    </w:pPr>
    <w:rPr>
      <w:rFonts w:cs="FreeSans"/>
    </w:rPr>
  </w:style>
  <w:style w:type="paragraph" w:customStyle="1" w:styleId="Standard">
    <w:name w:val="Standard"/>
    <w:qFormat/>
    <w:rsid w:val="00DC7CC0"/>
    <w:pPr>
      <w:suppressAutoHyphens/>
      <w:spacing w:after="160" w:line="252" w:lineRule="auto"/>
    </w:pPr>
    <w:rPr>
      <w:rFonts w:eastAsia="Times New Roman" w:cs="Times New Roman"/>
      <w:color w:val="00000A"/>
      <w:sz w:val="24"/>
      <w:lang w:eastAsia="zh-CN"/>
    </w:rPr>
  </w:style>
  <w:style w:type="paragraph" w:customStyle="1" w:styleId="Footnote">
    <w:name w:val="Footnote"/>
    <w:basedOn w:val="Standard"/>
    <w:qFormat/>
    <w:rsid w:val="00DC7CC0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qFormat/>
    <w:rsid w:val="00DC7CC0"/>
    <w:pPr>
      <w:widowControl w:val="0"/>
      <w:suppressAutoHyphens/>
      <w:spacing w:line="240" w:lineRule="auto"/>
    </w:pPr>
    <w:rPr>
      <w:rFonts w:ascii="Times New Roman" w:eastAsia="Times New Roman" w:hAnsi="Times New Roman" w:cs="Tahoma"/>
      <w:color w:val="00000A"/>
      <w:sz w:val="24"/>
      <w:szCs w:val="24"/>
      <w:lang w:val="de-DE" w:eastAsia="ja-JP" w:bidi="fa-IR"/>
    </w:rPr>
  </w:style>
  <w:style w:type="paragraph" w:customStyle="1" w:styleId="ac">
    <w:name w:val="Содержимое таблицы"/>
    <w:basedOn w:val="10"/>
    <w:qFormat/>
    <w:rsid w:val="00DC7CC0"/>
    <w:pPr>
      <w:suppressLineNumbers/>
    </w:pPr>
  </w:style>
  <w:style w:type="paragraph" w:styleId="ad">
    <w:name w:val="List Paragraph"/>
    <w:basedOn w:val="Standard"/>
    <w:qFormat/>
    <w:rsid w:val="00DC7CC0"/>
    <w:pPr>
      <w:spacing w:after="200" w:line="276" w:lineRule="auto"/>
      <w:ind w:left="720"/>
    </w:pPr>
    <w:rPr>
      <w:rFonts w:eastAsia="Calibri"/>
    </w:rPr>
  </w:style>
  <w:style w:type="paragraph" w:customStyle="1" w:styleId="ae">
    <w:name w:val="Сноска"/>
    <w:basedOn w:val="10"/>
    <w:rsid w:val="0049398B"/>
  </w:style>
  <w:style w:type="paragraph" w:customStyle="1" w:styleId="af">
    <w:name w:val="Блочная цитата"/>
    <w:basedOn w:val="10"/>
    <w:qFormat/>
    <w:rsid w:val="0049398B"/>
  </w:style>
  <w:style w:type="paragraph" w:customStyle="1" w:styleId="af0">
    <w:name w:val="Заглавие"/>
    <w:basedOn w:val="a0"/>
    <w:rsid w:val="0049398B"/>
  </w:style>
  <w:style w:type="paragraph" w:styleId="af1">
    <w:name w:val="Subtitle"/>
    <w:basedOn w:val="a0"/>
    <w:rsid w:val="004939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2019-08-27T05:40:00Z</dcterms:created>
  <dcterms:modified xsi:type="dcterms:W3CDTF">2022-06-22T06:04:00Z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