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85" w:rsidRDefault="00524885" w:rsidP="00524885">
      <w:pPr>
        <w:tabs>
          <w:tab w:val="left" w:pos="0"/>
        </w:tabs>
        <w:spacing w:after="480" w:line="200" w:lineRule="atLeast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</w:rPr>
        <w:t>ЗАДАНИЕ</w:t>
      </w:r>
      <w:r>
        <w:rPr>
          <w:rFonts w:cs="Times New Roman"/>
          <w:b/>
          <w:bCs/>
        </w:rPr>
        <w:br/>
        <w:t>по учебной практике (</w:t>
      </w:r>
      <w:r w:rsidR="00EB5FCC">
        <w:rPr>
          <w:rFonts w:cs="Times New Roman"/>
          <w:b/>
          <w:bCs/>
        </w:rPr>
        <w:t>фольклорной</w:t>
      </w:r>
      <w:r>
        <w:rPr>
          <w:rFonts w:cs="Times New Roman"/>
          <w:b/>
          <w:bCs/>
        </w:rPr>
        <w:t xml:space="preserve"> практике) обучающегося</w:t>
      </w:r>
      <w:r>
        <w:rPr>
          <w:rFonts w:cs="Times New Roman"/>
          <w:b/>
          <w:bCs/>
        </w:rPr>
        <w:br/>
        <w:t>Томского государственного педагогического университета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236"/>
        <w:gridCol w:w="898"/>
        <w:gridCol w:w="770"/>
        <w:gridCol w:w="1074"/>
        <w:gridCol w:w="1159"/>
        <w:gridCol w:w="1350"/>
        <w:gridCol w:w="1141"/>
      </w:tblGrid>
      <w:tr w:rsidR="00524885" w:rsidTr="00524885"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историко-филологического</w:t>
            </w:r>
          </w:p>
        </w:tc>
        <w:tc>
          <w:tcPr>
            <w:tcW w:w="1904" w:type="dxa"/>
            <w:gridSpan w:val="3"/>
            <w:vAlign w:val="center"/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факультета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59" w:type="dxa"/>
            <w:vAlign w:val="center"/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курса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</w:t>
            </w:r>
          </w:p>
        </w:tc>
        <w:tc>
          <w:tcPr>
            <w:tcW w:w="1141" w:type="dxa"/>
            <w:vAlign w:val="center"/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группы</w:t>
            </w:r>
          </w:p>
        </w:tc>
      </w:tr>
      <w:tr w:rsidR="00524885" w:rsidTr="00524885">
        <w:tc>
          <w:tcPr>
            <w:tcW w:w="2376" w:type="dxa"/>
          </w:tcPr>
          <w:p w:rsidR="00524885" w:rsidRPr="00EE55E5" w:rsidRDefault="00524885" w:rsidP="00524885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F540ED">
              <w:rPr>
                <w:sz w:val="22"/>
                <w:szCs w:val="22"/>
              </w:rPr>
              <w:t>Направление:</w:t>
            </w:r>
          </w:p>
        </w:tc>
        <w:tc>
          <w:tcPr>
            <w:tcW w:w="7195" w:type="dxa"/>
            <w:gridSpan w:val="8"/>
            <w:tcBorders>
              <w:bottom w:val="single" w:sz="4" w:space="0" w:color="auto"/>
            </w:tcBorders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CC64FB">
              <w:rPr>
                <w:rFonts w:cs="Times New Roman"/>
                <w:sz w:val="22"/>
                <w:szCs w:val="22"/>
              </w:rPr>
              <w:t>44.0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CC64FB">
              <w:rPr>
                <w:rFonts w:cs="Times New Roman"/>
                <w:sz w:val="22"/>
                <w:szCs w:val="22"/>
              </w:rPr>
              <w:t>.0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CC64FB">
              <w:rPr>
                <w:rFonts w:cs="Times New Roman"/>
                <w:sz w:val="22"/>
                <w:szCs w:val="22"/>
              </w:rPr>
              <w:t xml:space="preserve"> </w:t>
            </w:r>
            <w:r w:rsidRPr="00B84B22">
              <w:rPr>
                <w:rFonts w:cs="Times New Roman"/>
                <w:sz w:val="22"/>
                <w:szCs w:val="22"/>
              </w:rPr>
              <w:t>Педагогическое образование (с двумя профилями подготовки)</w:t>
            </w:r>
          </w:p>
        </w:tc>
      </w:tr>
      <w:tr w:rsidR="00524885" w:rsidTr="00524885">
        <w:tc>
          <w:tcPr>
            <w:tcW w:w="3179" w:type="dxa"/>
            <w:gridSpan w:val="3"/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F540ED">
              <w:rPr>
                <w:rFonts w:eastAsia="DejaVu Sans"/>
                <w:bCs/>
                <w:sz w:val="22"/>
                <w:szCs w:val="22"/>
              </w:rPr>
              <w:t xml:space="preserve">Направленность </w:t>
            </w:r>
            <w:r>
              <w:rPr>
                <w:rFonts w:eastAsia="DejaVu Sans"/>
                <w:bCs/>
                <w:sz w:val="22"/>
                <w:szCs w:val="22"/>
              </w:rPr>
              <w:t>(профиль</w:t>
            </w:r>
            <w:r w:rsidRPr="00F540ED">
              <w:rPr>
                <w:rFonts w:eastAsia="DejaVu Sans"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2E6247">
              <w:rPr>
                <w:rFonts w:cs="Times New Roman"/>
                <w:sz w:val="22"/>
                <w:szCs w:val="22"/>
              </w:rPr>
              <w:t>Русский язык и Литература</w:t>
            </w:r>
          </w:p>
        </w:tc>
      </w:tr>
      <w:tr w:rsidR="00524885" w:rsidTr="00524885">
        <w:tc>
          <w:tcPr>
            <w:tcW w:w="3179" w:type="dxa"/>
            <w:gridSpan w:val="3"/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F540ED">
              <w:rPr>
                <w:sz w:val="22"/>
                <w:szCs w:val="22"/>
              </w:rPr>
              <w:t>Место прохождения практики: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24885" w:rsidRPr="00EE55E5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24885" w:rsidTr="00524885">
        <w:tc>
          <w:tcPr>
            <w:tcW w:w="3179" w:type="dxa"/>
            <w:gridSpan w:val="3"/>
          </w:tcPr>
          <w:p w:rsidR="00524885" w:rsidRPr="00413088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обучающегося</w:t>
            </w:r>
          </w:p>
        </w:tc>
        <w:tc>
          <w:tcPr>
            <w:tcW w:w="6392" w:type="dxa"/>
            <w:gridSpan w:val="6"/>
            <w:tcBorders>
              <w:bottom w:val="single" w:sz="4" w:space="0" w:color="auto"/>
            </w:tcBorders>
          </w:tcPr>
          <w:p w:rsidR="00524885" w:rsidRPr="00E54407" w:rsidRDefault="00524885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31402F" w:rsidTr="00524885">
        <w:tc>
          <w:tcPr>
            <w:tcW w:w="3179" w:type="dxa"/>
            <w:gridSpan w:val="3"/>
          </w:tcPr>
          <w:p w:rsidR="0031402F" w:rsidRDefault="0031402F" w:rsidP="0069216A">
            <w:pPr>
              <w:tabs>
                <w:tab w:val="left" w:pos="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практики:</w:t>
            </w:r>
          </w:p>
        </w:tc>
        <w:tc>
          <w:tcPr>
            <w:tcW w:w="6392" w:type="dxa"/>
            <w:gridSpan w:val="6"/>
            <w:tcBorders>
              <w:bottom w:val="single" w:sz="4" w:space="0" w:color="auto"/>
            </w:tcBorders>
          </w:tcPr>
          <w:p w:rsidR="0031402F" w:rsidRPr="008A60ED" w:rsidRDefault="0031402F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402F" w:rsidTr="00524885">
        <w:tc>
          <w:tcPr>
            <w:tcW w:w="3179" w:type="dxa"/>
            <w:gridSpan w:val="3"/>
          </w:tcPr>
          <w:p w:rsidR="0031402F" w:rsidRDefault="0031402F" w:rsidP="0069216A">
            <w:pPr>
              <w:tabs>
                <w:tab w:val="left" w:pos="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от кафедры:</w:t>
            </w:r>
          </w:p>
        </w:tc>
        <w:tc>
          <w:tcPr>
            <w:tcW w:w="6392" w:type="dxa"/>
            <w:gridSpan w:val="6"/>
            <w:tcBorders>
              <w:bottom w:val="single" w:sz="4" w:space="0" w:color="auto"/>
            </w:tcBorders>
          </w:tcPr>
          <w:p w:rsidR="0031402F" w:rsidRPr="008A60ED" w:rsidRDefault="0031402F" w:rsidP="0069216A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24885" w:rsidTr="008A60ED">
        <w:tc>
          <w:tcPr>
            <w:tcW w:w="4077" w:type="dxa"/>
            <w:gridSpan w:val="4"/>
            <w:vAlign w:val="center"/>
          </w:tcPr>
          <w:p w:rsidR="00524885" w:rsidRPr="00293695" w:rsidRDefault="008A60ED" w:rsidP="008A60ED">
            <w:pPr>
              <w:tabs>
                <w:tab w:val="left" w:pos="0"/>
              </w:tabs>
              <w:spacing w:line="2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Индивидуальное задание (указать тему)</w:t>
            </w:r>
            <w:r w:rsidR="00524885" w:rsidRPr="00293695">
              <w:rPr>
                <w:rFonts w:cs="Times New Roman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0ED" w:rsidRPr="00EE55E5" w:rsidRDefault="008A60ED" w:rsidP="008A60ED">
            <w:pPr>
              <w:tabs>
                <w:tab w:val="left" w:pos="0"/>
              </w:tabs>
              <w:spacing w:line="200" w:lineRule="atLeast"/>
              <w:rPr>
                <w:rFonts w:cs="Times New Roman"/>
                <w:sz w:val="22"/>
                <w:szCs w:val="22"/>
              </w:rPr>
            </w:pPr>
          </w:p>
        </w:tc>
      </w:tr>
    </w:tbl>
    <w:p w:rsidR="00524885" w:rsidRDefault="00524885" w:rsidP="00524885">
      <w:pPr>
        <w:tabs>
          <w:tab w:val="left" w:pos="0"/>
        </w:tabs>
        <w:spacing w:before="240" w:after="120" w:line="20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31402F" w:rsidRPr="0031402F" w:rsidTr="00D357D2">
        <w:tc>
          <w:tcPr>
            <w:tcW w:w="675" w:type="dxa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663" w:type="dxa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</w:tc>
        <w:tc>
          <w:tcPr>
            <w:tcW w:w="2233" w:type="dxa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8A60ED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63" w:type="dxa"/>
            <w:vAlign w:val="center"/>
          </w:tcPr>
          <w:p w:rsidR="0031402F" w:rsidRPr="0031402F" w:rsidRDefault="00EB5FCC" w:rsidP="002E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видами фольклора</w:t>
            </w:r>
            <w:r w:rsidR="002E6A1B" w:rsidRPr="002E6A1B"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8A60ED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  <w:vAlign w:val="center"/>
          </w:tcPr>
          <w:p w:rsidR="0031402F" w:rsidRPr="0031402F" w:rsidRDefault="00EB5FCC" w:rsidP="002E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Выбрать жанр фольклора, найти и изучить литературу по выбранной теме. </w:t>
            </w: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8A60ED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  <w:vAlign w:val="center"/>
          </w:tcPr>
          <w:p w:rsidR="0031402F" w:rsidRPr="0031402F" w:rsidRDefault="00EB5FCC" w:rsidP="002E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Познакомиться с </w:t>
            </w:r>
            <w:proofErr w:type="spellStart"/>
            <w:r>
              <w:rPr>
                <w:sz w:val="20"/>
                <w:szCs w:val="20"/>
              </w:rPr>
              <w:t>фольклороносителями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интернет-источниками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8A60ED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3" w:type="dxa"/>
            <w:vAlign w:val="center"/>
          </w:tcPr>
          <w:p w:rsidR="0031402F" w:rsidRPr="0031402F" w:rsidRDefault="00EB5FCC" w:rsidP="002E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интервью с </w:t>
            </w:r>
            <w:proofErr w:type="spellStart"/>
            <w:r>
              <w:rPr>
                <w:sz w:val="20"/>
                <w:szCs w:val="20"/>
              </w:rPr>
              <w:t>фольклороносителями</w:t>
            </w:r>
            <w:proofErr w:type="spellEnd"/>
            <w:r>
              <w:rPr>
                <w:sz w:val="20"/>
                <w:szCs w:val="20"/>
              </w:rPr>
              <w:t xml:space="preserve"> / найти материал в интернете</w:t>
            </w:r>
            <w:r w:rsidR="002E45A0" w:rsidRPr="002E45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Записать материал.</w:t>
            </w: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8A60ED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63" w:type="dxa"/>
            <w:vAlign w:val="center"/>
          </w:tcPr>
          <w:p w:rsidR="0031402F" w:rsidRPr="0031402F" w:rsidRDefault="00EB5FCC" w:rsidP="00EB5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Расшифровать запись</w:t>
            </w:r>
            <w:r w:rsidR="002E45A0" w:rsidRPr="002E45A0"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8A60ED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63" w:type="dxa"/>
            <w:vAlign w:val="center"/>
          </w:tcPr>
          <w:p w:rsidR="0031402F" w:rsidRPr="0031402F" w:rsidRDefault="00EB5FCC" w:rsidP="002E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Прокомментировать собранный материал</w:t>
            </w:r>
            <w:r w:rsidR="002E45A0" w:rsidRPr="002E45A0"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6221B6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63" w:type="dxa"/>
            <w:vAlign w:val="center"/>
          </w:tcPr>
          <w:p w:rsidR="0031402F" w:rsidRPr="0031402F" w:rsidRDefault="00EB5FCC" w:rsidP="00314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отчет по практике.</w:t>
            </w: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  <w:tr w:rsidR="0031402F" w:rsidRPr="0031402F" w:rsidTr="00D357D2">
        <w:tc>
          <w:tcPr>
            <w:tcW w:w="675" w:type="dxa"/>
            <w:vAlign w:val="center"/>
          </w:tcPr>
          <w:p w:rsidR="0031402F" w:rsidRPr="0031402F" w:rsidRDefault="00B85EF3" w:rsidP="00314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63" w:type="dxa"/>
            <w:vAlign w:val="center"/>
          </w:tcPr>
          <w:p w:rsidR="0031402F" w:rsidRPr="0031402F" w:rsidRDefault="0031402F" w:rsidP="0031402F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31402F" w:rsidRPr="0031402F" w:rsidRDefault="0031402F" w:rsidP="003140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5980" w:rsidRDefault="00F9050C" w:rsidP="00F9050C">
      <w:pPr>
        <w:spacing w:before="240" w:after="240"/>
      </w:pPr>
      <w:r>
        <w:t>Задание согласовано: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155"/>
        <w:gridCol w:w="937"/>
      </w:tblGrid>
      <w:tr w:rsidR="00F9050C" w:rsidTr="00F9050C">
        <w:trPr>
          <w:trHeight w:val="5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50C" w:rsidRDefault="00F9050C" w:rsidP="00F9050C">
            <w:r>
              <w:t>Подпись руководителя кафедры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center"/>
          </w:tcPr>
          <w:p w:rsidR="00F9050C" w:rsidRDefault="00F9050C" w:rsidP="00F9050C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50C" w:rsidRDefault="00F9050C" w:rsidP="00F9050C"/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50C" w:rsidRDefault="00F9050C" w:rsidP="00F9050C">
            <w:r>
              <w:t>дата</w:t>
            </w:r>
          </w:p>
        </w:tc>
      </w:tr>
    </w:tbl>
    <w:p w:rsidR="00F9050C" w:rsidRDefault="00F9050C" w:rsidP="00F9050C">
      <w:pPr>
        <w:spacing w:before="240" w:after="240"/>
      </w:pPr>
      <w:r>
        <w:t xml:space="preserve">С заданием </w:t>
      </w:r>
      <w:proofErr w:type="gramStart"/>
      <w:r>
        <w:t>ознакомлен</w:t>
      </w:r>
      <w:proofErr w:type="gramEnd"/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155"/>
        <w:gridCol w:w="937"/>
      </w:tblGrid>
      <w:tr w:rsidR="00F9050C" w:rsidTr="00F9050C">
        <w:trPr>
          <w:trHeight w:val="16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50C" w:rsidRDefault="00F9050C" w:rsidP="00F9050C">
            <w:r>
              <w:t>Подпись обучающегося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center"/>
          </w:tcPr>
          <w:p w:rsidR="00F9050C" w:rsidRDefault="00F9050C" w:rsidP="0069216A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50C" w:rsidRDefault="00F9050C" w:rsidP="0069216A"/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50C" w:rsidRDefault="00F9050C" w:rsidP="0069216A">
            <w:r>
              <w:t>дата</w:t>
            </w:r>
          </w:p>
        </w:tc>
      </w:tr>
    </w:tbl>
    <w:p w:rsidR="00F9050C" w:rsidRDefault="00F9050C">
      <w:bookmarkStart w:id="0" w:name="_GoBack"/>
      <w:bookmarkEnd w:id="0"/>
    </w:p>
    <w:sectPr w:rsidR="00F9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DejaVu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65"/>
    <w:rsid w:val="0005241F"/>
    <w:rsid w:val="00065980"/>
    <w:rsid w:val="000A2469"/>
    <w:rsid w:val="002E45A0"/>
    <w:rsid w:val="002E6A1B"/>
    <w:rsid w:val="0031402F"/>
    <w:rsid w:val="00344309"/>
    <w:rsid w:val="003B235F"/>
    <w:rsid w:val="003E7744"/>
    <w:rsid w:val="004432A0"/>
    <w:rsid w:val="00450FA9"/>
    <w:rsid w:val="00524885"/>
    <w:rsid w:val="006221B6"/>
    <w:rsid w:val="0078532C"/>
    <w:rsid w:val="007F5464"/>
    <w:rsid w:val="0081107D"/>
    <w:rsid w:val="008A60ED"/>
    <w:rsid w:val="00960480"/>
    <w:rsid w:val="00B705A4"/>
    <w:rsid w:val="00B85EF3"/>
    <w:rsid w:val="00CE0665"/>
    <w:rsid w:val="00CF7EE5"/>
    <w:rsid w:val="00D357D2"/>
    <w:rsid w:val="00D4272E"/>
    <w:rsid w:val="00D55E19"/>
    <w:rsid w:val="00DC169C"/>
    <w:rsid w:val="00E54407"/>
    <w:rsid w:val="00EB5FCC"/>
    <w:rsid w:val="00F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8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A2469"/>
    <w:pPr>
      <w:keepNext/>
      <w:keepLines/>
      <w:spacing w:before="240" w:after="120"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7EE5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7EE5"/>
    <w:pPr>
      <w:keepNext/>
      <w:keepLines/>
      <w:spacing w:before="40"/>
      <w:outlineLvl w:val="2"/>
    </w:pPr>
    <w:rPr>
      <w:rFonts w:ascii="Arial" w:eastAsiaTheme="majorEastAsia" w:hAnsi="Arial" w:cstheme="majorBidi"/>
      <w:i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1107D"/>
    <w:pPr>
      <w:keepNext/>
      <w:keepLines/>
      <w:spacing w:before="160"/>
      <w:jc w:val="center"/>
      <w:outlineLvl w:val="3"/>
    </w:pPr>
    <w:rPr>
      <w:rFonts w:eastAsiaTheme="majorEastAsia" w:cstheme="majorBidi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46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CF7EE5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rsid w:val="00CF7EE5"/>
    <w:rPr>
      <w:rFonts w:ascii="Arial" w:eastAsiaTheme="majorEastAsia" w:hAnsi="Arial" w:cstheme="majorBidi"/>
      <w:i/>
      <w:szCs w:val="24"/>
    </w:rPr>
  </w:style>
  <w:style w:type="character" w:customStyle="1" w:styleId="40">
    <w:name w:val="Заголовок 4 Знак"/>
    <w:basedOn w:val="a0"/>
    <w:link w:val="4"/>
    <w:uiPriority w:val="9"/>
    <w:rsid w:val="0081107D"/>
    <w:rPr>
      <w:rFonts w:ascii="Times New Roman" w:eastAsiaTheme="majorEastAsia" w:hAnsi="Times New Roman" w:cstheme="majorBidi"/>
      <w:i/>
      <w:iCs/>
    </w:rPr>
  </w:style>
  <w:style w:type="table" w:styleId="a3">
    <w:name w:val="Table Grid"/>
    <w:basedOn w:val="a1"/>
    <w:uiPriority w:val="59"/>
    <w:rsid w:val="00524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2E6A1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8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A2469"/>
    <w:pPr>
      <w:keepNext/>
      <w:keepLines/>
      <w:spacing w:before="240" w:after="120"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7EE5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7EE5"/>
    <w:pPr>
      <w:keepNext/>
      <w:keepLines/>
      <w:spacing w:before="40"/>
      <w:outlineLvl w:val="2"/>
    </w:pPr>
    <w:rPr>
      <w:rFonts w:ascii="Arial" w:eastAsiaTheme="majorEastAsia" w:hAnsi="Arial" w:cstheme="majorBidi"/>
      <w:i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1107D"/>
    <w:pPr>
      <w:keepNext/>
      <w:keepLines/>
      <w:spacing w:before="160"/>
      <w:jc w:val="center"/>
      <w:outlineLvl w:val="3"/>
    </w:pPr>
    <w:rPr>
      <w:rFonts w:eastAsiaTheme="majorEastAsia" w:cstheme="majorBidi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46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CF7EE5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rsid w:val="00CF7EE5"/>
    <w:rPr>
      <w:rFonts w:ascii="Arial" w:eastAsiaTheme="majorEastAsia" w:hAnsi="Arial" w:cstheme="majorBidi"/>
      <w:i/>
      <w:szCs w:val="24"/>
    </w:rPr>
  </w:style>
  <w:style w:type="character" w:customStyle="1" w:styleId="40">
    <w:name w:val="Заголовок 4 Знак"/>
    <w:basedOn w:val="a0"/>
    <w:link w:val="4"/>
    <w:uiPriority w:val="9"/>
    <w:rsid w:val="0081107D"/>
    <w:rPr>
      <w:rFonts w:ascii="Times New Roman" w:eastAsiaTheme="majorEastAsia" w:hAnsi="Times New Roman" w:cstheme="majorBidi"/>
      <w:i/>
      <w:iCs/>
    </w:rPr>
  </w:style>
  <w:style w:type="table" w:styleId="a3">
    <w:name w:val="Table Grid"/>
    <w:basedOn w:val="a1"/>
    <w:uiPriority w:val="59"/>
    <w:rsid w:val="00524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2E6A1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4</cp:revision>
  <dcterms:created xsi:type="dcterms:W3CDTF">2024-09-14T05:00:00Z</dcterms:created>
  <dcterms:modified xsi:type="dcterms:W3CDTF">2024-09-14T05:20:00Z</dcterms:modified>
</cp:coreProperties>
</file>