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7E" w:rsidRPr="007B7C7E" w:rsidRDefault="007B7C7E" w:rsidP="007B7C7E">
      <w:pPr>
        <w:pageBreakBefore/>
        <w:spacing w:after="0" w:line="240" w:lineRule="auto"/>
        <w:jc w:val="center"/>
        <w:rPr>
          <w:rFonts w:ascii="Times New Roman" w:eastAsia="Batang" w:hAnsi="Times New Roman"/>
          <w:b/>
          <w:color w:val="EB613D"/>
          <w:lang w:val="ru-RU"/>
        </w:rPr>
      </w:pPr>
      <w:r w:rsidRPr="007B7C7E">
        <w:rPr>
          <w:rFonts w:ascii="Times New Roman" w:eastAsia="Batang" w:hAnsi="Times New Roman"/>
          <w:b/>
          <w:lang w:val="ru-RU"/>
        </w:rPr>
        <w:t xml:space="preserve">Наименование оценочных средств по контролируемым разделам </w:t>
      </w:r>
    </w:p>
    <w:p w:rsidR="007B7C7E" w:rsidRDefault="000E2BAB" w:rsidP="007B7C7E">
      <w:pPr>
        <w:spacing w:after="0" w:line="240" w:lineRule="auto"/>
        <w:jc w:val="center"/>
        <w:rPr>
          <w:rFonts w:ascii="Times New Roman" w:eastAsia="Batang" w:hAnsi="Times New Roman"/>
          <w:b/>
          <w:lang w:val="ru-RU"/>
        </w:rPr>
      </w:pPr>
      <w:r w:rsidRPr="000E2BAB">
        <w:rPr>
          <w:rFonts w:ascii="Times New Roman" w:eastAsia="Batang" w:hAnsi="Times New Roman"/>
          <w:b/>
          <w:lang w:val="ru-RU"/>
        </w:rPr>
        <w:t>учебной ознакомительной практики (по профилю Литература):</w:t>
      </w:r>
    </w:p>
    <w:p w:rsidR="00F5082C" w:rsidRDefault="00F5082C" w:rsidP="007B7C7E">
      <w:pPr>
        <w:spacing w:after="0" w:line="240" w:lineRule="auto"/>
        <w:jc w:val="center"/>
        <w:rPr>
          <w:rFonts w:ascii="Times New Roman" w:eastAsia="Batang" w:hAnsi="Times New Roman"/>
          <w:b/>
          <w:lang w:val="ru-RU"/>
        </w:rPr>
      </w:pPr>
    </w:p>
    <w:tbl>
      <w:tblPr>
        <w:tblW w:w="0" w:type="auto"/>
        <w:tblInd w:w="-155" w:type="dxa"/>
        <w:tblLayout w:type="fixed"/>
        <w:tblLook w:val="04A0" w:firstRow="1" w:lastRow="0" w:firstColumn="1" w:lastColumn="0" w:noHBand="0" w:noVBand="1"/>
      </w:tblPr>
      <w:tblGrid>
        <w:gridCol w:w="459"/>
        <w:gridCol w:w="2354"/>
        <w:gridCol w:w="3140"/>
        <w:gridCol w:w="3873"/>
      </w:tblGrid>
      <w:tr w:rsidR="00F5082C" w:rsidTr="00F5082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eastAsia="Batang" w:hAnsi="Times New Roman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proofErr w:type="spellStart"/>
            <w:r>
              <w:rPr>
                <w:rFonts w:ascii="Times New Roman" w:eastAsia="Batang" w:hAnsi="Times New Roman"/>
              </w:rPr>
              <w:t>Контролируемые</w:t>
            </w:r>
            <w:proofErr w:type="spellEnd"/>
            <w:r>
              <w:rPr>
                <w:rFonts w:ascii="Times New Roman" w:eastAsia="Batang" w:hAnsi="Times New Roman"/>
              </w:rPr>
              <w:t xml:space="preserve">  </w:t>
            </w:r>
            <w:proofErr w:type="spellStart"/>
            <w:r>
              <w:rPr>
                <w:rFonts w:ascii="Times New Roman" w:eastAsia="Batang" w:hAnsi="Times New Roman"/>
              </w:rPr>
              <w:t>разделы</w:t>
            </w:r>
            <w:proofErr w:type="spellEnd"/>
            <w:r>
              <w:rPr>
                <w:rFonts w:ascii="Times New Roman" w:eastAsia="Batang" w:hAnsi="Times New Roman"/>
              </w:rPr>
              <w:t xml:space="preserve"> (</w:t>
            </w:r>
            <w:proofErr w:type="spellStart"/>
            <w:r>
              <w:rPr>
                <w:rFonts w:ascii="Times New Roman" w:eastAsia="Batang" w:hAnsi="Times New Roman"/>
              </w:rPr>
              <w:t>этапы</w:t>
            </w:r>
            <w:proofErr w:type="spellEnd"/>
            <w:r>
              <w:rPr>
                <w:rFonts w:ascii="Times New Roman" w:eastAsia="Batang" w:hAnsi="Times New Roman"/>
              </w:rPr>
              <w:t xml:space="preserve">) </w:t>
            </w:r>
            <w:proofErr w:type="spellStart"/>
            <w:r>
              <w:rPr>
                <w:rFonts w:ascii="Times New Roman" w:eastAsia="Batang" w:hAnsi="Times New Roman"/>
              </w:rPr>
              <w:t>практики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Batang" w:hAnsi="Times New Roman"/>
                <w:lang w:val="ru-RU"/>
              </w:rPr>
              <w:t>Код контролируемой компетенции</w:t>
            </w:r>
          </w:p>
          <w:p w:rsidR="00F5082C" w:rsidRDefault="00F5082C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eastAsia="Batang" w:hAnsi="Times New Roman"/>
                <w:lang w:val="ru-RU"/>
              </w:rPr>
              <w:t>(или ее части)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</w:rPr>
            </w:pPr>
            <w:proofErr w:type="spellStart"/>
            <w:r>
              <w:rPr>
                <w:rFonts w:ascii="Times New Roman" w:eastAsia="Batang" w:hAnsi="Times New Roman"/>
              </w:rPr>
              <w:t>Наименование</w:t>
            </w:r>
            <w:proofErr w:type="spellEnd"/>
            <w:r>
              <w:rPr>
                <w:rFonts w:ascii="Times New Roman" w:eastAsia="Batang" w:hAnsi="Times New Roman"/>
              </w:rPr>
              <w:t xml:space="preserve"> </w:t>
            </w:r>
          </w:p>
          <w:p w:rsidR="00F5082C" w:rsidRDefault="00F508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Batang" w:hAnsi="Times New Roman"/>
              </w:rPr>
              <w:t>оценочного</w:t>
            </w:r>
            <w:proofErr w:type="spellEnd"/>
            <w:r>
              <w:rPr>
                <w:rFonts w:ascii="Times New Roman" w:eastAsia="Batang" w:hAnsi="Times New Roma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</w:rPr>
              <w:t>средства</w:t>
            </w:r>
            <w:proofErr w:type="spellEnd"/>
            <w:r>
              <w:rPr>
                <w:rFonts w:ascii="Times New Roman" w:eastAsia="Batang" w:hAnsi="Times New Roman"/>
              </w:rPr>
              <w:t xml:space="preserve"> </w:t>
            </w:r>
          </w:p>
        </w:tc>
      </w:tr>
      <w:tr w:rsidR="00F5082C" w:rsidTr="00F5082C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eastAsia="Batang" w:hAnsi="Times New Roman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</w:rPr>
              <w:t>Основной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eastAsia="Batang" w:hAnsi="Times New Roman"/>
                <w:color w:val="000000"/>
              </w:rPr>
              <w:t>ПК-1</w:t>
            </w:r>
            <w:r>
              <w:rPr>
                <w:rFonts w:ascii="Times New Roman" w:eastAsia="Batang" w:hAnsi="Times New Roman"/>
                <w:color w:val="000000"/>
                <w:lang w:val="ru-RU"/>
              </w:rPr>
              <w:t>,</w:t>
            </w:r>
            <w:r>
              <w:rPr>
                <w:rFonts w:ascii="Times New Roman" w:eastAsia="Batang" w:hAnsi="Times New Roman"/>
                <w:color w:val="000000"/>
              </w:rPr>
              <w:t xml:space="preserve"> УК-1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lang w:val="ru-RU"/>
              </w:rPr>
              <w:t xml:space="preserve">Общее задание 1, 2, 3 </w:t>
            </w:r>
          </w:p>
          <w:p w:rsidR="00F5082C" w:rsidRDefault="00F5082C">
            <w:pPr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lang w:val="ru-RU"/>
              </w:rPr>
              <w:t>Индивидуальное задание 4, 5, 6</w:t>
            </w:r>
          </w:p>
        </w:tc>
      </w:tr>
      <w:tr w:rsidR="00F5082C" w:rsidTr="00F5082C">
        <w:trPr>
          <w:trHeight w:val="8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color w:val="000000"/>
              </w:rPr>
            </w:pPr>
            <w:proofErr w:type="spellStart"/>
            <w:r>
              <w:rPr>
                <w:rFonts w:ascii="Times New Roman" w:eastAsia="Batang" w:hAnsi="Times New Roman"/>
                <w:color w:val="000000"/>
              </w:rPr>
              <w:t>Итоговый</w:t>
            </w:r>
            <w:proofErr w:type="spellEnd"/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eastAsia="Batang" w:hAnsi="Times New Roman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lang w:val="ru-RU"/>
              </w:rPr>
              <w:t>ПК-1, УК-1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082C" w:rsidRDefault="00F5082C">
            <w:pPr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Batang" w:hAnsi="Times New Roman"/>
                <w:lang w:val="ru-RU"/>
              </w:rPr>
              <w:t xml:space="preserve">Отчет по итогам практики,  представление результатов практики (доклад с презентацией) </w:t>
            </w:r>
          </w:p>
        </w:tc>
      </w:tr>
    </w:tbl>
    <w:p w:rsidR="00F5082C" w:rsidRDefault="00F5082C" w:rsidP="007B7C7E">
      <w:pPr>
        <w:spacing w:after="0" w:line="240" w:lineRule="auto"/>
        <w:jc w:val="center"/>
        <w:rPr>
          <w:rFonts w:ascii="Times New Roman" w:eastAsia="Batang" w:hAnsi="Times New Roman"/>
          <w:b/>
          <w:lang w:val="ru-RU"/>
        </w:rPr>
      </w:pPr>
    </w:p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</w:rPr>
      </w:pPr>
    </w:p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7B7C7E">
        <w:rPr>
          <w:rFonts w:ascii="Times New Roman" w:hAnsi="Times New Roman"/>
          <w:b/>
          <w:lang w:val="ru-RU"/>
        </w:rPr>
        <w:t>Представление результатов практики (доклад, презентация)</w:t>
      </w:r>
    </w:p>
    <w:p w:rsidR="007B7C7E" w:rsidRPr="007B7C7E" w:rsidRDefault="007B7C7E" w:rsidP="007B7C7E">
      <w:pPr>
        <w:spacing w:after="0" w:line="240" w:lineRule="auto"/>
        <w:rPr>
          <w:rFonts w:ascii="Times New Roman" w:hAnsi="Times New Roman"/>
          <w:b/>
          <w:lang w:val="ru-RU"/>
        </w:rPr>
      </w:pPr>
      <w:r w:rsidRPr="007B7C7E">
        <w:rPr>
          <w:rFonts w:ascii="Times New Roman" w:hAnsi="Times New Roman"/>
          <w:b/>
          <w:lang w:val="ru-RU"/>
        </w:rPr>
        <w:t>Критерии и показатели, используемые</w:t>
      </w:r>
      <w:r w:rsidRPr="007B7C7E">
        <w:rPr>
          <w:rFonts w:ascii="Times New Roman" w:hAnsi="Times New Roman"/>
          <w:b/>
          <w:spacing w:val="-4"/>
          <w:lang w:val="ru-RU"/>
        </w:rPr>
        <w:t xml:space="preserve"> </w:t>
      </w:r>
      <w:r w:rsidRPr="007B7C7E">
        <w:rPr>
          <w:rFonts w:ascii="Times New Roman" w:hAnsi="Times New Roman"/>
          <w:b/>
          <w:lang w:val="ru-RU"/>
        </w:rPr>
        <w:t>при оценивании доклада и презентации</w:t>
      </w:r>
    </w:p>
    <w:p w:rsidR="007B7C7E" w:rsidRPr="007B7C7E" w:rsidRDefault="007B7C7E" w:rsidP="007B7C7E">
      <w:pPr>
        <w:spacing w:after="0" w:line="240" w:lineRule="auto"/>
        <w:rPr>
          <w:rFonts w:ascii="Times New Roman" w:hAnsi="Times New Roman"/>
          <w:b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05"/>
        <w:gridCol w:w="6976"/>
      </w:tblGrid>
      <w:tr w:rsidR="007B7C7E" w:rsidRPr="00F5082C" w:rsidTr="005D736A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Характеристика</w:t>
            </w:r>
            <w:proofErr w:type="spellEnd"/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b/>
                <w:lang w:val="ru-RU"/>
              </w:rPr>
              <w:t>Требования</w:t>
            </w:r>
            <w:r w:rsidRPr="007B7C7E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b/>
                <w:lang w:val="ru-RU"/>
              </w:rPr>
              <w:t>к структуре</w:t>
            </w:r>
            <w:r w:rsidRPr="007B7C7E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b/>
                <w:lang w:val="ru-RU"/>
              </w:rPr>
              <w:t>и оформлению</w:t>
            </w:r>
          </w:p>
        </w:tc>
      </w:tr>
      <w:tr w:rsidR="007B7C7E" w:rsidRPr="00F5082C" w:rsidTr="005D736A"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Продукт самостоятельной работы</w:t>
            </w:r>
            <w:r w:rsidRPr="007B7C7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proofErr w:type="gramStart"/>
            <w:r w:rsidRPr="007B7C7E">
              <w:rPr>
                <w:rFonts w:ascii="Times New Roman" w:hAnsi="Times New Roman"/>
                <w:lang w:val="ru-RU"/>
              </w:rPr>
              <w:t>обучающегося</w:t>
            </w:r>
            <w:proofErr w:type="gramEnd"/>
            <w:r w:rsidRPr="007B7C7E">
              <w:rPr>
                <w:rFonts w:ascii="Times New Roman" w:hAnsi="Times New Roman"/>
                <w:lang w:val="ru-RU"/>
              </w:rPr>
              <w:t>, представляющий собой</w:t>
            </w:r>
            <w:r w:rsidRPr="007B7C7E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публичное выступление</w:t>
            </w:r>
            <w:r w:rsidRPr="007B7C7E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по представлению полученных результатов</w:t>
            </w:r>
            <w:r w:rsidRPr="007B7C7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spacing w:val="-3"/>
                <w:lang w:val="ru-RU"/>
              </w:rPr>
              <w:t xml:space="preserve">по итогам практики 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а)</w:t>
            </w:r>
            <w:r w:rsidRPr="007B7C7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 xml:space="preserve">сообщение (выступление) - 10 мин с использованием электронной презентации 12-15 слайдов </w:t>
            </w:r>
            <w:r w:rsidRPr="007B7C7E">
              <w:rPr>
                <w:rFonts w:ascii="Times New Roman" w:hAnsi="Times New Roman"/>
                <w:spacing w:val="-2"/>
                <w:lang w:val="ru-RU"/>
              </w:rPr>
              <w:t>(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>сочетание текста,</w:t>
            </w:r>
            <w:r w:rsidRPr="007B7C7E">
              <w:rPr>
                <w:rFonts w:ascii="Times New Roman" w:hAnsi="Times New Roman"/>
                <w:lang w:val="ru-RU"/>
              </w:rPr>
              <w:t xml:space="preserve"> рисунков, видеоматериалов, звукового ряда</w:t>
            </w:r>
            <w:r w:rsidRPr="007B7C7E">
              <w:rPr>
                <w:rFonts w:ascii="Times New Roman" w:hAnsi="Times New Roman"/>
                <w:spacing w:val="-2"/>
                <w:lang w:val="ru-RU"/>
              </w:rPr>
              <w:t xml:space="preserve">, 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>которые</w:t>
            </w:r>
            <w:r w:rsidRPr="007B7C7E">
              <w:rPr>
                <w:rFonts w:ascii="Times New Roman" w:hAnsi="Times New Roman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 xml:space="preserve">организованы </w:t>
            </w:r>
            <w:r w:rsidRPr="007B7C7E">
              <w:rPr>
                <w:rFonts w:ascii="Times New Roman" w:hAnsi="Times New Roman"/>
                <w:lang w:val="ru-RU"/>
              </w:rPr>
              <w:t xml:space="preserve">в </w:t>
            </w:r>
            <w:r w:rsidRPr="007B7C7E">
              <w:rPr>
                <w:rFonts w:ascii="Times New Roman" w:hAnsi="Times New Roman"/>
                <w:spacing w:val="-2"/>
                <w:lang w:val="ru-RU"/>
              </w:rPr>
              <w:t>единую среду: есть</w:t>
            </w:r>
            <w:r w:rsidRPr="007B7C7E">
              <w:rPr>
                <w:rFonts w:ascii="Times New Roman" w:hAnsi="Times New Roman"/>
                <w:lang w:val="ru-RU"/>
              </w:rPr>
              <w:t xml:space="preserve"> структура, 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>организованная для</w:t>
            </w:r>
            <w:r w:rsidRPr="007B7C7E">
              <w:rPr>
                <w:rFonts w:ascii="Times New Roman" w:hAnsi="Times New Roman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>удобного восприятия</w:t>
            </w:r>
            <w:r w:rsidRPr="007B7C7E">
              <w:rPr>
                <w:rFonts w:ascii="Times New Roman" w:hAnsi="Times New Roman"/>
                <w:lang w:val="ru-RU"/>
              </w:rPr>
              <w:t xml:space="preserve"> информации).</w:t>
            </w:r>
          </w:p>
          <w:p w:rsidR="007B7C7E" w:rsidRPr="007B7C7E" w:rsidRDefault="007B7C7E" w:rsidP="007B7C7E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б) вопросы</w:t>
            </w:r>
            <w:r w:rsidRPr="007B7C7E">
              <w:rPr>
                <w:rFonts w:ascii="Times New Roman" w:hAnsi="Times New Roman"/>
                <w:spacing w:val="-4"/>
                <w:lang w:val="ru-RU"/>
              </w:rPr>
              <w:t xml:space="preserve"> - ответы</w:t>
            </w:r>
            <w:r w:rsidRPr="007B7C7E">
              <w:rPr>
                <w:rFonts w:ascii="Times New Roman" w:hAnsi="Times New Roman"/>
                <w:lang w:val="ru-RU"/>
              </w:rPr>
              <w:t>;</w:t>
            </w:r>
          </w:p>
          <w:p w:rsidR="007B7C7E" w:rsidRPr="007B7C7E" w:rsidRDefault="007B7C7E" w:rsidP="007B7C7E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в)</w:t>
            </w:r>
            <w:r w:rsidRPr="007B7C7E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заключение руководителя</w:t>
            </w:r>
          </w:p>
        </w:tc>
      </w:tr>
    </w:tbl>
    <w:p w:rsidR="007B7C7E" w:rsidRPr="007B7C7E" w:rsidRDefault="007B7C7E" w:rsidP="007B7C7E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7B7C7E" w:rsidRPr="007B7C7E" w:rsidRDefault="007B7C7E" w:rsidP="007B7C7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B7C7E">
        <w:rPr>
          <w:rFonts w:ascii="Times New Roman" w:hAnsi="Times New Roman"/>
          <w:b/>
          <w:bCs/>
        </w:rPr>
        <w:t>Алгоритм</w:t>
      </w:r>
      <w:proofErr w:type="spellEnd"/>
      <w:r w:rsidRPr="007B7C7E">
        <w:rPr>
          <w:rFonts w:ascii="Times New Roman" w:hAnsi="Times New Roman"/>
          <w:b/>
          <w:bCs/>
        </w:rPr>
        <w:t xml:space="preserve"> </w:t>
      </w:r>
      <w:proofErr w:type="spellStart"/>
      <w:r w:rsidRPr="007B7C7E">
        <w:rPr>
          <w:rFonts w:ascii="Times New Roman" w:hAnsi="Times New Roman"/>
          <w:b/>
          <w:bCs/>
        </w:rPr>
        <w:t>оценивания</w:t>
      </w:r>
      <w:proofErr w:type="spellEnd"/>
      <w:r w:rsidRPr="007B7C7E">
        <w:rPr>
          <w:rFonts w:ascii="Times New Roman" w:hAnsi="Times New Roman"/>
          <w:b/>
          <w:bCs/>
        </w:rPr>
        <w:t xml:space="preserve"> </w:t>
      </w:r>
      <w:proofErr w:type="spellStart"/>
      <w:r w:rsidRPr="007B7C7E">
        <w:rPr>
          <w:rFonts w:ascii="Times New Roman" w:hAnsi="Times New Roman"/>
          <w:b/>
          <w:bCs/>
        </w:rPr>
        <w:t>выступления</w:t>
      </w:r>
      <w:proofErr w:type="spellEnd"/>
      <w:r w:rsidRPr="007B7C7E">
        <w:rPr>
          <w:rFonts w:ascii="Times New Roman" w:hAnsi="Times New Roman"/>
          <w:b/>
          <w:bCs/>
        </w:rPr>
        <w:t xml:space="preserve"> с </w:t>
      </w:r>
      <w:proofErr w:type="spellStart"/>
      <w:r w:rsidRPr="007B7C7E">
        <w:rPr>
          <w:rFonts w:ascii="Times New Roman" w:hAnsi="Times New Roman"/>
          <w:b/>
          <w:bCs/>
        </w:rPr>
        <w:t>презентацией</w:t>
      </w:r>
      <w:proofErr w:type="spellEnd"/>
    </w:p>
    <w:tbl>
      <w:tblPr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8330"/>
        <w:gridCol w:w="1305"/>
      </w:tblGrid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Показатели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Балл</w:t>
            </w:r>
            <w:proofErr w:type="spellEnd"/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A4763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Доклад представляет структурированные результаты работы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2</w:t>
            </w:r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Текст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презентации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оформлен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грамотно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Стиль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презентации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соответствует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содержанию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Ответы на вопросы логичны и обоснованы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7C7E">
              <w:rPr>
                <w:rFonts w:ascii="Times New Roman" w:hAnsi="Times New Roman"/>
              </w:rPr>
              <w:t>3</w:t>
            </w:r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Итого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  <w:b/>
              </w:rPr>
              <w:t>10</w:t>
            </w:r>
          </w:p>
        </w:tc>
      </w:tr>
    </w:tbl>
    <w:p w:rsidR="007B7C7E" w:rsidRPr="007B7C7E" w:rsidRDefault="007B7C7E" w:rsidP="007B7C7E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</w:rPr>
      </w:pPr>
    </w:p>
    <w:p w:rsidR="007B7C7E" w:rsidRPr="007B7C7E" w:rsidRDefault="007B7C7E" w:rsidP="007B7C7E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7B7C7E">
        <w:rPr>
          <w:rFonts w:ascii="Times New Roman" w:hAnsi="Times New Roman"/>
        </w:rPr>
        <w:t>Шкала</w:t>
      </w:r>
      <w:proofErr w:type="spellEnd"/>
      <w:r w:rsidRPr="007B7C7E">
        <w:rPr>
          <w:rFonts w:ascii="Times New Roman" w:hAnsi="Times New Roman"/>
        </w:rPr>
        <w:t xml:space="preserve"> </w:t>
      </w:r>
      <w:proofErr w:type="spellStart"/>
      <w:r w:rsidRPr="007B7C7E">
        <w:rPr>
          <w:rFonts w:ascii="Times New Roman" w:hAnsi="Times New Roman"/>
        </w:rPr>
        <w:t>оценивания</w:t>
      </w:r>
      <w:proofErr w:type="spellEnd"/>
      <w:r w:rsidRPr="007B7C7E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35"/>
        <w:gridCol w:w="4952"/>
      </w:tblGrid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Баллы</w:t>
            </w:r>
            <w:proofErr w:type="spellEnd"/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Оценка</w:t>
            </w:r>
            <w:proofErr w:type="spellEnd"/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9-10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отлично</w:t>
            </w:r>
            <w:proofErr w:type="spellEnd"/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7-8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хорошо</w:t>
            </w:r>
            <w:proofErr w:type="spellEnd"/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5-6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удовлетворительно</w:t>
            </w:r>
            <w:proofErr w:type="spellEnd"/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0-4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неудовлетворительно</w:t>
            </w:r>
            <w:proofErr w:type="spellEnd"/>
          </w:p>
        </w:tc>
      </w:tr>
    </w:tbl>
    <w:p w:rsidR="007B7C7E" w:rsidRPr="007B7C7E" w:rsidRDefault="007B7C7E" w:rsidP="007B7C7E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</w:rPr>
      </w:pPr>
    </w:p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</w:rPr>
      </w:pPr>
      <w:r w:rsidRPr="007B7C7E">
        <w:rPr>
          <w:rFonts w:ascii="Times New Roman" w:hAnsi="Times New Roman"/>
          <w:b/>
          <w:i/>
        </w:rPr>
        <w:t xml:space="preserve"> </w:t>
      </w:r>
      <w:proofErr w:type="spellStart"/>
      <w:r w:rsidRPr="007B7C7E">
        <w:rPr>
          <w:rFonts w:ascii="Times New Roman" w:hAnsi="Times New Roman"/>
          <w:b/>
        </w:rPr>
        <w:t>Отчетная</w:t>
      </w:r>
      <w:proofErr w:type="spellEnd"/>
      <w:r w:rsidRPr="007B7C7E">
        <w:rPr>
          <w:rFonts w:ascii="Times New Roman" w:hAnsi="Times New Roman"/>
          <w:b/>
        </w:rPr>
        <w:t xml:space="preserve"> </w:t>
      </w:r>
      <w:proofErr w:type="spellStart"/>
      <w:r w:rsidRPr="007B7C7E">
        <w:rPr>
          <w:rFonts w:ascii="Times New Roman" w:hAnsi="Times New Roman"/>
          <w:b/>
        </w:rPr>
        <w:t>документация</w:t>
      </w:r>
      <w:proofErr w:type="spellEnd"/>
      <w:r w:rsidRPr="007B7C7E">
        <w:rPr>
          <w:rFonts w:ascii="Times New Roman" w:hAnsi="Times New Roman"/>
          <w:b/>
        </w:rPr>
        <w:t xml:space="preserve"> </w:t>
      </w:r>
      <w:proofErr w:type="spellStart"/>
      <w:r w:rsidRPr="007B7C7E">
        <w:rPr>
          <w:rFonts w:ascii="Times New Roman" w:hAnsi="Times New Roman"/>
          <w:b/>
        </w:rPr>
        <w:t>по</w:t>
      </w:r>
      <w:proofErr w:type="spellEnd"/>
      <w:r w:rsidRPr="007B7C7E">
        <w:rPr>
          <w:rFonts w:ascii="Times New Roman" w:hAnsi="Times New Roman"/>
          <w:b/>
        </w:rPr>
        <w:t xml:space="preserve"> </w:t>
      </w:r>
      <w:proofErr w:type="spellStart"/>
      <w:r w:rsidRPr="007B7C7E">
        <w:rPr>
          <w:rFonts w:ascii="Times New Roman" w:hAnsi="Times New Roman"/>
          <w:b/>
        </w:rPr>
        <w:t>итогам</w:t>
      </w:r>
      <w:proofErr w:type="spellEnd"/>
      <w:r w:rsidRPr="007B7C7E">
        <w:rPr>
          <w:rFonts w:ascii="Times New Roman" w:hAnsi="Times New Roman"/>
          <w:b/>
        </w:rPr>
        <w:t xml:space="preserve"> </w:t>
      </w:r>
      <w:proofErr w:type="spellStart"/>
      <w:r w:rsidRPr="007B7C7E">
        <w:rPr>
          <w:rFonts w:ascii="Times New Roman" w:hAnsi="Times New Roman"/>
          <w:b/>
        </w:rPr>
        <w:t>практики</w:t>
      </w:r>
      <w:proofErr w:type="spellEnd"/>
    </w:p>
    <w:p w:rsidR="007B7C7E" w:rsidRPr="007B7C7E" w:rsidRDefault="007B7C7E" w:rsidP="007B7C7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lang w:val="ru-RU"/>
        </w:rPr>
      </w:pPr>
      <w:r w:rsidRPr="007B7C7E">
        <w:rPr>
          <w:rFonts w:ascii="Times New Roman" w:hAnsi="Times New Roman"/>
          <w:lang w:val="ru-RU"/>
        </w:rP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3519"/>
        <w:gridCol w:w="6126"/>
      </w:tblGrid>
      <w:tr w:rsidR="007B7C7E" w:rsidRPr="00F5082C" w:rsidTr="007B7C7E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Характеристика</w:t>
            </w:r>
            <w:proofErr w:type="spellEnd"/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7B7C7E">
              <w:rPr>
                <w:rFonts w:ascii="Times New Roman" w:hAnsi="Times New Roman"/>
                <w:b/>
                <w:lang w:val="ru-RU"/>
              </w:rPr>
              <w:t>Требования</w:t>
            </w:r>
            <w:r w:rsidRPr="007B7C7E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b/>
                <w:lang w:val="ru-RU"/>
              </w:rPr>
              <w:t>к структуре</w:t>
            </w:r>
            <w:r w:rsidRPr="007B7C7E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b/>
                <w:lang w:val="ru-RU"/>
              </w:rPr>
              <w:t>и оформлению отчета по итогам практики</w:t>
            </w:r>
          </w:p>
        </w:tc>
      </w:tr>
      <w:tr w:rsidR="007B7C7E" w:rsidRPr="00F5082C" w:rsidTr="007B7C7E"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b/>
                <w:bCs/>
                <w:lang w:val="ru-RU"/>
              </w:rPr>
              <w:t xml:space="preserve">Отчет </w:t>
            </w:r>
            <w:r w:rsidRPr="007B7C7E">
              <w:rPr>
                <w:rFonts w:ascii="Times New Roman" w:hAnsi="Times New Roman"/>
                <w:lang w:val="ru-RU"/>
              </w:rPr>
              <w:t>- продукт самостоятельной работы</w:t>
            </w:r>
            <w:r w:rsidRPr="007B7C7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proofErr w:type="gramStart"/>
            <w:r w:rsidRPr="007B7C7E">
              <w:rPr>
                <w:rFonts w:ascii="Times New Roman" w:hAnsi="Times New Roman"/>
                <w:lang w:val="ru-RU"/>
              </w:rPr>
              <w:t>обучающегося</w:t>
            </w:r>
            <w:proofErr w:type="gramEnd"/>
            <w:r w:rsidRPr="007B7C7E">
              <w:rPr>
                <w:rFonts w:ascii="Times New Roman" w:hAnsi="Times New Roman"/>
                <w:lang w:val="ru-RU"/>
              </w:rPr>
              <w:t>, включающий</w:t>
            </w:r>
            <w:r w:rsidRPr="007B7C7E">
              <w:rPr>
                <w:rFonts w:ascii="Times New Roman" w:hAnsi="Times New Roman"/>
                <w:spacing w:val="-6"/>
                <w:lang w:val="ru-RU"/>
              </w:rPr>
              <w:t xml:space="preserve"> материалы практики.</w:t>
            </w:r>
          </w:p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b/>
                <w:bCs/>
                <w:spacing w:val="-1"/>
                <w:lang w:val="ru-RU"/>
              </w:rPr>
              <w:t>Учетная карточка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 xml:space="preserve"> заполняется и распечатывается обучающимся. Оценки и отзывы вносятся руководителем практики и заверяются печатью организации.</w:t>
            </w:r>
          </w:p>
          <w:p w:rsidR="007B7C7E" w:rsidRPr="007B7C7E" w:rsidRDefault="007B7C7E" w:rsidP="00337DC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а)</w:t>
            </w:r>
            <w:r w:rsidRPr="007B7C7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Титульный лист</w:t>
            </w:r>
            <w:r w:rsidR="000A2CA8">
              <w:rPr>
                <w:rFonts w:ascii="Times New Roman" w:hAnsi="Times New Roman"/>
                <w:lang w:val="ru-RU"/>
              </w:rPr>
              <w:t>;</w:t>
            </w:r>
          </w:p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spacing w:val="-1"/>
                <w:lang w:val="ru-RU"/>
              </w:rPr>
              <w:t>б) Содержание</w:t>
            </w:r>
            <w:r w:rsidR="000A2CA8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spacing w:val="-1"/>
                <w:lang w:val="ru-RU"/>
              </w:rPr>
              <w:t>в) Учетная карточка</w:t>
            </w:r>
            <w:r w:rsidR="000A2CA8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spacing w:val="-1"/>
                <w:lang w:val="ru-RU"/>
              </w:rPr>
              <w:t xml:space="preserve">г) Задание по </w:t>
            </w:r>
            <w:r w:rsidR="000A2CA8" w:rsidRPr="000A2CA8">
              <w:rPr>
                <w:rFonts w:ascii="Times New Roman" w:hAnsi="Times New Roman"/>
                <w:spacing w:val="-1"/>
                <w:lang w:val="ru-RU"/>
              </w:rPr>
              <w:t>учебной ознакомительной практике (по профилю Литература)</w:t>
            </w:r>
            <w:r w:rsidRPr="007B7C7E">
              <w:rPr>
                <w:rFonts w:ascii="Times New Roman" w:hAnsi="Times New Roman"/>
                <w:spacing w:val="-1"/>
                <w:lang w:val="ru-RU"/>
              </w:rPr>
              <w:t xml:space="preserve"> обучающегося</w:t>
            </w:r>
            <w:r w:rsidR="000A2CA8">
              <w:rPr>
                <w:rFonts w:ascii="Times New Roman" w:hAnsi="Times New Roman"/>
                <w:spacing w:val="-1"/>
                <w:lang w:val="ru-RU"/>
              </w:rPr>
              <w:t>;</w:t>
            </w:r>
          </w:p>
          <w:p w:rsidR="007B7C7E" w:rsidRPr="007B7C7E" w:rsidRDefault="007B7C7E" w:rsidP="000A2C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д)</w:t>
            </w:r>
            <w:r w:rsidR="000A2CA8">
              <w:rPr>
                <w:rFonts w:ascii="Times New Roman" w:hAnsi="Times New Roman"/>
                <w:lang w:val="ru-RU"/>
              </w:rPr>
              <w:t xml:space="preserve"> результаты выполнения общего и индивидуального заданий;</w:t>
            </w:r>
          </w:p>
          <w:p w:rsidR="007B7C7E" w:rsidRPr="007B7C7E" w:rsidRDefault="007B7C7E" w:rsidP="007B7C7E">
            <w:pPr>
              <w:pStyle w:val="a4"/>
              <w:widowControl w:val="0"/>
              <w:tabs>
                <w:tab w:val="left" w:pos="842"/>
              </w:tabs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spacing w:val="-1"/>
                <w:lang w:val="ru-RU"/>
              </w:rPr>
              <w:t>е) Приложения (дополнительные материалы при их наличии)</w:t>
            </w:r>
            <w:r w:rsidR="000A2CA8">
              <w:rPr>
                <w:rFonts w:ascii="Times New Roman" w:hAnsi="Times New Roman"/>
                <w:spacing w:val="-1"/>
                <w:lang w:val="ru-RU"/>
              </w:rPr>
              <w:t>.</w:t>
            </w:r>
          </w:p>
        </w:tc>
      </w:tr>
    </w:tbl>
    <w:p w:rsidR="007B7C7E" w:rsidRPr="007B7C7E" w:rsidRDefault="007B7C7E" w:rsidP="007B7C7E">
      <w:pPr>
        <w:widowControl w:val="0"/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CF57C8" w:rsidRDefault="00CF57C8" w:rsidP="007B7C7E">
      <w:pPr>
        <w:widowControl w:val="0"/>
        <w:spacing w:after="0" w:line="240" w:lineRule="auto"/>
        <w:jc w:val="center"/>
        <w:rPr>
          <w:rFonts w:ascii="Times New Roman" w:hAnsi="Times New Roman"/>
          <w:bCs/>
          <w:lang w:val="ru-RU"/>
        </w:rPr>
      </w:pPr>
    </w:p>
    <w:p w:rsidR="007B7C7E" w:rsidRPr="007B7C7E" w:rsidRDefault="007B7C7E" w:rsidP="007B7C7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B7C7E">
        <w:rPr>
          <w:rFonts w:ascii="Times New Roman" w:hAnsi="Times New Roman"/>
          <w:bCs/>
        </w:rPr>
        <w:lastRenderedPageBreak/>
        <w:t>Алгоритм</w:t>
      </w:r>
      <w:proofErr w:type="spellEnd"/>
      <w:r w:rsidRPr="007B7C7E">
        <w:rPr>
          <w:rFonts w:ascii="Times New Roman" w:hAnsi="Times New Roman"/>
          <w:bCs/>
        </w:rPr>
        <w:t xml:space="preserve"> </w:t>
      </w:r>
      <w:proofErr w:type="spellStart"/>
      <w:r w:rsidRPr="007B7C7E">
        <w:rPr>
          <w:rFonts w:ascii="Times New Roman" w:hAnsi="Times New Roman"/>
          <w:bCs/>
        </w:rPr>
        <w:t>оценивания</w:t>
      </w:r>
      <w:proofErr w:type="spellEnd"/>
      <w:r w:rsidRPr="007B7C7E">
        <w:rPr>
          <w:rFonts w:ascii="Times New Roman" w:hAnsi="Times New Roman"/>
          <w:bCs/>
        </w:rPr>
        <w:t xml:space="preserve"> </w:t>
      </w:r>
      <w:proofErr w:type="spellStart"/>
      <w:r w:rsidRPr="007B7C7E">
        <w:rPr>
          <w:rFonts w:ascii="Times New Roman" w:hAnsi="Times New Roman"/>
          <w:bCs/>
        </w:rPr>
        <w:t>отчетной</w:t>
      </w:r>
      <w:proofErr w:type="spellEnd"/>
      <w:r w:rsidRPr="007B7C7E">
        <w:rPr>
          <w:rFonts w:ascii="Times New Roman" w:hAnsi="Times New Roman"/>
          <w:bCs/>
        </w:rPr>
        <w:t xml:space="preserve"> </w:t>
      </w:r>
      <w:proofErr w:type="spellStart"/>
      <w:r w:rsidRPr="007B7C7E">
        <w:rPr>
          <w:rFonts w:ascii="Times New Roman" w:hAnsi="Times New Roman"/>
          <w:bCs/>
        </w:rPr>
        <w:t>документации</w:t>
      </w:r>
      <w:proofErr w:type="spellEnd"/>
    </w:p>
    <w:tbl>
      <w:tblPr>
        <w:tblW w:w="0" w:type="auto"/>
        <w:tblInd w:w="-150" w:type="dxa"/>
        <w:tblLayout w:type="fixed"/>
        <w:tblLook w:val="0000" w:firstRow="0" w:lastRow="0" w:firstColumn="0" w:lastColumn="0" w:noHBand="0" w:noVBand="0"/>
      </w:tblPr>
      <w:tblGrid>
        <w:gridCol w:w="8330"/>
        <w:gridCol w:w="1315"/>
      </w:tblGrid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Показатели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Балл</w:t>
            </w:r>
            <w:proofErr w:type="spellEnd"/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Выдержаны требования к структуре отчета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7B7C7E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В тексте отсутствуют орфографические,</w:t>
            </w:r>
            <w:r w:rsidRPr="007B7C7E">
              <w:rPr>
                <w:rFonts w:ascii="Times New Roman" w:hAnsi="Times New Roman"/>
                <w:spacing w:val="-21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синтаксические, пунктуационные</w:t>
            </w:r>
            <w:r w:rsidRPr="007B7C7E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spacing w:val="-3"/>
                <w:lang w:val="ru-RU"/>
              </w:rPr>
              <w:t>ошибки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1</w:t>
            </w:r>
          </w:p>
        </w:tc>
      </w:tr>
      <w:tr w:rsidR="007B7C7E" w:rsidRPr="000A2CA8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7B7C7E" w:rsidRDefault="007B7C7E" w:rsidP="000A2CA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Соблюдены требования к оформлению и</w:t>
            </w:r>
            <w:r w:rsidRPr="007B7C7E">
              <w:rPr>
                <w:rFonts w:ascii="Times New Roman" w:hAnsi="Times New Roman"/>
                <w:spacing w:val="-17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объёму (</w:t>
            </w:r>
            <w:r w:rsidR="000A2CA8">
              <w:rPr>
                <w:rFonts w:ascii="Times New Roman" w:hAnsi="Times New Roman"/>
                <w:lang w:val="ru-RU"/>
              </w:rPr>
              <w:t>15</w:t>
            </w:r>
            <w:r w:rsidRPr="007B7C7E">
              <w:rPr>
                <w:rFonts w:ascii="Times New Roman" w:hAnsi="Times New Roman"/>
                <w:lang w:val="ru-RU"/>
              </w:rPr>
              <w:t xml:space="preserve">-30 стр., шрифтом </w:t>
            </w:r>
            <w:r w:rsidRPr="007B7C7E">
              <w:rPr>
                <w:rFonts w:ascii="Times New Roman" w:hAnsi="Times New Roman"/>
              </w:rPr>
              <w:t>Times</w:t>
            </w:r>
            <w:r w:rsidRPr="007B7C7E">
              <w:rPr>
                <w:rFonts w:ascii="Times New Roman" w:hAnsi="Times New Roman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</w:rPr>
              <w:t>New</w:t>
            </w:r>
            <w:r w:rsidRPr="007B7C7E">
              <w:rPr>
                <w:rFonts w:ascii="Times New Roman" w:hAnsi="Times New Roman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</w:rPr>
              <w:t>Roman</w:t>
            </w:r>
            <w:r w:rsidRPr="007B7C7E">
              <w:rPr>
                <w:rFonts w:ascii="Times New Roman" w:hAnsi="Times New Roman"/>
                <w:lang w:val="ru-RU"/>
              </w:rPr>
              <w:t>,12 кегль,</w:t>
            </w:r>
            <w:r w:rsidRPr="007B7C7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7B7C7E">
              <w:rPr>
                <w:rFonts w:ascii="Times New Roman" w:hAnsi="Times New Roman"/>
                <w:lang w:val="ru-RU"/>
              </w:rPr>
              <w:t>1,5 интервал; страницы пронумерованы)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0A2CA8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B7C7E" w:rsidRPr="000A2CA8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0A2CA8" w:rsidRDefault="007B7C7E" w:rsidP="007B7C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Отчет предоставлен руководителю своевременно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0A2CA8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7B7C7E" w:rsidRPr="000A2CA8" w:rsidTr="007B7C7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7E" w:rsidRPr="000A2CA8" w:rsidRDefault="007B7C7E" w:rsidP="007B7C7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lang w:val="ru-RU"/>
              </w:rPr>
            </w:pPr>
            <w:r w:rsidRPr="000A2CA8">
              <w:rPr>
                <w:rFonts w:ascii="Times New Roman" w:hAnsi="Times New Roman"/>
                <w:b/>
                <w:lang w:val="ru-RU"/>
              </w:rPr>
              <w:t>Итого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0A2CA8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b/>
                <w:lang w:val="ru-RU"/>
              </w:rPr>
              <w:t>5</w:t>
            </w:r>
          </w:p>
        </w:tc>
      </w:tr>
    </w:tbl>
    <w:p w:rsidR="008F7954" w:rsidRPr="000A2CA8" w:rsidRDefault="008F7954" w:rsidP="007B7C7E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7B7C7E" w:rsidRPr="000A2CA8" w:rsidRDefault="007B7C7E" w:rsidP="007B7C7E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lang w:val="ru-RU"/>
        </w:rPr>
      </w:pPr>
      <w:r w:rsidRPr="000A2CA8">
        <w:rPr>
          <w:rFonts w:ascii="Times New Roman" w:hAnsi="Times New Roman"/>
          <w:lang w:val="ru-RU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35"/>
        <w:gridCol w:w="4952"/>
      </w:tblGrid>
      <w:tr w:rsidR="007B7C7E" w:rsidRPr="000A2CA8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Баллы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Оценка</w:t>
            </w:r>
          </w:p>
        </w:tc>
      </w:tr>
      <w:tr w:rsidR="007B7C7E" w:rsidRPr="000A2CA8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отлично</w:t>
            </w:r>
          </w:p>
        </w:tc>
      </w:tr>
      <w:tr w:rsidR="007B7C7E" w:rsidRPr="000A2CA8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3-4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хорошо</w:t>
            </w:r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0A2CA8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A2CA8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A2CA8">
              <w:rPr>
                <w:rFonts w:ascii="Times New Roman" w:hAnsi="Times New Roman"/>
                <w:lang w:val="ru-RU"/>
              </w:rPr>
              <w:t>удовлетв</w:t>
            </w:r>
            <w:r w:rsidRPr="007B7C7E">
              <w:rPr>
                <w:rFonts w:ascii="Times New Roman" w:hAnsi="Times New Roman"/>
              </w:rPr>
              <w:t>орительно</w:t>
            </w:r>
            <w:proofErr w:type="spellEnd"/>
          </w:p>
        </w:tc>
      </w:tr>
      <w:tr w:rsidR="007B7C7E" w:rsidRPr="007B7C7E" w:rsidTr="007B7C7E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7C7E">
              <w:rPr>
                <w:rFonts w:ascii="Times New Roman" w:hAnsi="Times New Roman"/>
              </w:rPr>
              <w:t>0 -1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неудовлетворительно</w:t>
            </w:r>
            <w:proofErr w:type="spellEnd"/>
          </w:p>
        </w:tc>
      </w:tr>
    </w:tbl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96A14" w:rsidRDefault="00996A14" w:rsidP="007B7C7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bookmarkStart w:id="0" w:name="_GoBack"/>
      <w:bookmarkEnd w:id="0"/>
    </w:p>
    <w:p w:rsidR="00337DC3" w:rsidRPr="00996A14" w:rsidRDefault="00996A14" w:rsidP="007B7C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96A14">
        <w:rPr>
          <w:rFonts w:ascii="Times New Roman" w:hAnsi="Times New Roman"/>
          <w:b/>
          <w:bCs/>
          <w:sz w:val="24"/>
          <w:szCs w:val="24"/>
          <w:lang w:val="ru-RU"/>
        </w:rPr>
        <w:t>ПРИМЕРЫ ОБЩЕГО И ИНДИВИДУАЛЬНОГО ЗАДАНИЯ</w:t>
      </w:r>
    </w:p>
    <w:p w:rsidR="008F7954" w:rsidRDefault="008F7954" w:rsidP="007B7C7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8F7954" w:rsidRDefault="008F7954" w:rsidP="008F7954">
      <w:pPr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</w:pPr>
      <w:r w:rsidRPr="008F7954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Общее задание</w:t>
      </w:r>
    </w:p>
    <w:p w:rsidR="004E0ED3" w:rsidRPr="004E0ED3" w:rsidRDefault="004E0ED3" w:rsidP="008F7954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4E0ED3">
        <w:rPr>
          <w:rFonts w:ascii="Times New Roman" w:hAnsi="Times New Roman"/>
          <w:sz w:val="24"/>
          <w:szCs w:val="24"/>
          <w:lang w:val="ru-RU" w:eastAsia="en-US"/>
        </w:rPr>
        <w:t xml:space="preserve">Задание 1. Изучение электронных и карточных каталогов научных библиотек г. Томска с целью выявления литературы по </w:t>
      </w:r>
      <w:r w:rsidR="000A2CA8">
        <w:rPr>
          <w:rFonts w:ascii="Times New Roman" w:hAnsi="Times New Roman"/>
          <w:sz w:val="24"/>
          <w:szCs w:val="24"/>
          <w:lang w:val="ru-RU" w:eastAsia="en-US"/>
        </w:rPr>
        <w:t>теме / литературному материалу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>. Сбор, обработка, первичный анализ и систематизация литературы.</w:t>
      </w:r>
    </w:p>
    <w:p w:rsidR="000A2CA8" w:rsidRDefault="004E0ED3" w:rsidP="008F7954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>Задание 2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 xml:space="preserve">. Составить библиографическое описание и краткие аннотации </w:t>
      </w:r>
      <w:r w:rsidR="000A2CA8">
        <w:rPr>
          <w:rFonts w:ascii="Times New Roman" w:hAnsi="Times New Roman"/>
          <w:sz w:val="24"/>
          <w:szCs w:val="24"/>
          <w:lang w:val="ru-RU" w:eastAsia="en-US"/>
        </w:rPr>
        <w:t xml:space="preserve">/ реферат (с опорой на минимум 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>10 литературных/периодических/литературоведческих источников</w:t>
      </w:r>
      <w:r w:rsidR="000A2CA8">
        <w:rPr>
          <w:rFonts w:ascii="Times New Roman" w:hAnsi="Times New Roman"/>
          <w:sz w:val="24"/>
          <w:szCs w:val="24"/>
          <w:lang w:val="ru-RU" w:eastAsia="en-US"/>
        </w:rPr>
        <w:t>)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 xml:space="preserve">. </w:t>
      </w:r>
    </w:p>
    <w:p w:rsidR="000A2CA8" w:rsidRPr="004E0ED3" w:rsidRDefault="000A2CA8" w:rsidP="000A2CA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>Задание 3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>.</w:t>
      </w:r>
      <w:r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 xml:space="preserve">Создать канал на </w:t>
      </w:r>
      <w:proofErr w:type="spellStart"/>
      <w:r w:rsidRPr="004E0ED3">
        <w:rPr>
          <w:rFonts w:ascii="Times New Roman" w:hAnsi="Times New Roman"/>
          <w:sz w:val="24"/>
          <w:szCs w:val="24"/>
          <w:lang w:val="ru-RU" w:eastAsia="en-US"/>
        </w:rPr>
        <w:t>youtube</w:t>
      </w:r>
      <w:proofErr w:type="spellEnd"/>
      <w:r w:rsidRPr="004E0ED3">
        <w:rPr>
          <w:rFonts w:ascii="Times New Roman" w:hAnsi="Times New Roman"/>
          <w:sz w:val="24"/>
          <w:szCs w:val="24"/>
          <w:lang w:val="ru-RU" w:eastAsia="en-US"/>
        </w:rPr>
        <w:t xml:space="preserve">/сайт/группу в </w:t>
      </w:r>
      <w:proofErr w:type="spellStart"/>
      <w:r w:rsidRPr="004E0ED3">
        <w:rPr>
          <w:rFonts w:ascii="Times New Roman" w:hAnsi="Times New Roman"/>
          <w:sz w:val="24"/>
          <w:szCs w:val="24"/>
          <w:lang w:val="ru-RU" w:eastAsia="en-US"/>
        </w:rPr>
        <w:t>соцсетях</w:t>
      </w:r>
      <w:proofErr w:type="spellEnd"/>
      <w:r w:rsidRPr="004E0ED3">
        <w:rPr>
          <w:rFonts w:ascii="Times New Roman" w:hAnsi="Times New Roman"/>
          <w:sz w:val="24"/>
          <w:szCs w:val="24"/>
          <w:lang w:val="ru-RU" w:eastAsia="en-US"/>
        </w:rPr>
        <w:t xml:space="preserve"> на литературную тему с целью просвещения, приобщения к чтению подростковой целевой аудитории (с учетом психологических особенностей возрастной группы).</w:t>
      </w:r>
    </w:p>
    <w:p w:rsidR="008F7954" w:rsidRPr="008F7954" w:rsidRDefault="008F7954" w:rsidP="008F7954">
      <w:pPr>
        <w:suppressAutoHyphens w:val="0"/>
        <w:spacing w:after="0" w:line="240" w:lineRule="auto"/>
        <w:jc w:val="both"/>
        <w:rPr>
          <w:b/>
          <w:sz w:val="24"/>
          <w:szCs w:val="24"/>
          <w:lang w:val="ru-RU" w:eastAsia="en-US"/>
        </w:rPr>
      </w:pPr>
      <w:r w:rsidRPr="008F7954">
        <w:rPr>
          <w:rFonts w:ascii="Times New Roman" w:hAnsi="Times New Roman"/>
          <w:b/>
          <w:color w:val="000000"/>
          <w:sz w:val="24"/>
          <w:szCs w:val="24"/>
          <w:lang w:val="ru-RU" w:eastAsia="en-US"/>
        </w:rPr>
        <w:t>Индивидуальное задание (вариативно)</w:t>
      </w:r>
    </w:p>
    <w:p w:rsidR="008F7954" w:rsidRPr="008F7954" w:rsidRDefault="008F7954" w:rsidP="008F7954">
      <w:pPr>
        <w:suppressAutoHyphens w:val="0"/>
        <w:spacing w:after="0" w:line="240" w:lineRule="auto"/>
        <w:jc w:val="both"/>
        <w:rPr>
          <w:sz w:val="24"/>
          <w:szCs w:val="24"/>
          <w:lang w:val="ru-RU" w:eastAsia="en-US"/>
        </w:rPr>
      </w:pPr>
      <w:r w:rsidRPr="008F7954">
        <w:rPr>
          <w:rFonts w:ascii="Times New Roman" w:hAnsi="Times New Roman"/>
          <w:color w:val="000000"/>
          <w:sz w:val="24"/>
          <w:szCs w:val="24"/>
          <w:lang w:val="ru-RU" w:eastAsia="en-US"/>
        </w:rPr>
        <w:t>Индивидуальное задание разрабатывается кафедрой и руководителем практики с учетом специфики факультета и профиля подготовки:</w:t>
      </w:r>
    </w:p>
    <w:p w:rsidR="004E0ED3" w:rsidRPr="004E0ED3" w:rsidRDefault="004E0ED3" w:rsidP="0037296F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Задание 4</w:t>
      </w:r>
      <w:r w:rsidRPr="004E0ED3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. Написать рецензию на художественную книгу на выбор: классическое произведение/массовая литература/современная литература </w:t>
      </w:r>
    </w:p>
    <w:p w:rsidR="000A2CA8" w:rsidRPr="000A2CA8" w:rsidRDefault="004E0ED3" w:rsidP="000A2CA8">
      <w:pPr>
        <w:spacing w:after="0" w:line="240" w:lineRule="auto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 w:eastAsia="en-US"/>
        </w:rPr>
        <w:t>Задание 5</w:t>
      </w:r>
      <w:r w:rsidRPr="004E0ED3">
        <w:rPr>
          <w:rFonts w:ascii="Times New Roman" w:hAnsi="Times New Roman"/>
          <w:color w:val="000000"/>
          <w:sz w:val="24"/>
          <w:szCs w:val="24"/>
          <w:lang w:val="ru-RU" w:eastAsia="en-US"/>
        </w:rPr>
        <w:t xml:space="preserve">. </w:t>
      </w:r>
      <w:r w:rsidR="000A2CA8" w:rsidRPr="004E0ED3">
        <w:rPr>
          <w:rFonts w:ascii="Times New Roman" w:hAnsi="Times New Roman"/>
          <w:sz w:val="24"/>
          <w:szCs w:val="24"/>
          <w:lang w:val="ru-RU" w:eastAsia="en-US"/>
        </w:rPr>
        <w:t>Создать/пополнить электронный каталог библиотечного фонда кафедры литературы</w:t>
      </w:r>
      <w:r w:rsidR="000A2CA8" w:rsidRPr="000A2CA8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0A2CA8">
        <w:rPr>
          <w:rFonts w:ascii="Times New Roman" w:hAnsi="Times New Roman"/>
          <w:sz w:val="24"/>
          <w:szCs w:val="24"/>
          <w:lang w:val="ru-RU" w:eastAsia="en-US"/>
        </w:rPr>
        <w:t xml:space="preserve">или </w:t>
      </w:r>
      <w:r w:rsidR="000A2CA8" w:rsidRPr="000A2CA8">
        <w:rPr>
          <w:rFonts w:ascii="Times New Roman" w:hAnsi="Times New Roman"/>
          <w:sz w:val="24"/>
          <w:szCs w:val="24"/>
          <w:lang w:val="ru-RU" w:eastAsia="en-US"/>
        </w:rPr>
        <w:t>создание тематической / проблемной подборки художественных произведений, объединённых по одному и ряду оснований (например, литература для подростков о Великой отечественной войне).</w:t>
      </w:r>
    </w:p>
    <w:p w:rsidR="000A2CA8" w:rsidRPr="004E0ED3" w:rsidRDefault="000A2CA8" w:rsidP="000A2CA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</w:p>
    <w:p w:rsidR="004E0ED3" w:rsidRPr="004E0ED3" w:rsidRDefault="004E0ED3" w:rsidP="004E0ED3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 w:eastAsia="en-US"/>
        </w:rPr>
        <w:t>Задание 6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>. Варианты:</w:t>
      </w:r>
    </w:p>
    <w:p w:rsidR="004E0ED3" w:rsidRPr="004E0ED3" w:rsidRDefault="004E0ED3" w:rsidP="004E0ED3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4E0ED3">
        <w:rPr>
          <w:rFonts w:ascii="Times New Roman" w:hAnsi="Times New Roman"/>
          <w:sz w:val="24"/>
          <w:szCs w:val="24"/>
          <w:lang w:val="ru-RU" w:eastAsia="en-US"/>
        </w:rPr>
        <w:t>•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ab/>
        <w:t xml:space="preserve">Создать анимационный компьютерный фильм и/или </w:t>
      </w:r>
      <w:proofErr w:type="spellStart"/>
      <w:r w:rsidRPr="004E0ED3">
        <w:rPr>
          <w:rFonts w:ascii="Times New Roman" w:hAnsi="Times New Roman"/>
          <w:sz w:val="24"/>
          <w:szCs w:val="24"/>
          <w:lang w:val="ru-RU" w:eastAsia="en-US"/>
        </w:rPr>
        <w:t>видеошот</w:t>
      </w:r>
      <w:proofErr w:type="spellEnd"/>
      <w:r w:rsidRPr="004E0ED3">
        <w:rPr>
          <w:rFonts w:ascii="Times New Roman" w:hAnsi="Times New Roman"/>
          <w:sz w:val="24"/>
          <w:szCs w:val="24"/>
          <w:lang w:val="ru-RU" w:eastAsia="en-US"/>
        </w:rPr>
        <w:t>/видеоролик на литературную тему;</w:t>
      </w:r>
    </w:p>
    <w:p w:rsidR="004E0ED3" w:rsidRPr="004E0ED3" w:rsidRDefault="004E0ED3" w:rsidP="004E0ED3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4E0ED3">
        <w:rPr>
          <w:rFonts w:ascii="Times New Roman" w:hAnsi="Times New Roman"/>
          <w:sz w:val="24"/>
          <w:szCs w:val="24"/>
          <w:lang w:val="ru-RU" w:eastAsia="en-US"/>
        </w:rPr>
        <w:t>•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ab/>
        <w:t>Создать блог на литературную тему;</w:t>
      </w:r>
    </w:p>
    <w:p w:rsidR="004E0ED3" w:rsidRPr="004E0ED3" w:rsidRDefault="004E0ED3" w:rsidP="004E0ED3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4E0ED3">
        <w:rPr>
          <w:rFonts w:ascii="Times New Roman" w:hAnsi="Times New Roman"/>
          <w:sz w:val="24"/>
          <w:szCs w:val="24"/>
          <w:lang w:val="ru-RU" w:eastAsia="en-US"/>
        </w:rPr>
        <w:t>•</w:t>
      </w:r>
      <w:r w:rsidRPr="004E0ED3">
        <w:rPr>
          <w:rFonts w:ascii="Times New Roman" w:hAnsi="Times New Roman"/>
          <w:sz w:val="24"/>
          <w:szCs w:val="24"/>
          <w:lang w:val="ru-RU" w:eastAsia="en-US"/>
        </w:rPr>
        <w:tab/>
        <w:t xml:space="preserve">Разработать проект интернет-игры на литературную тему (например, </w:t>
      </w:r>
      <w:proofErr w:type="spellStart"/>
      <w:r w:rsidRPr="004E0ED3">
        <w:rPr>
          <w:rFonts w:ascii="Times New Roman" w:hAnsi="Times New Roman"/>
          <w:sz w:val="24"/>
          <w:szCs w:val="24"/>
          <w:lang w:val="ru-RU" w:eastAsia="en-US"/>
        </w:rPr>
        <w:t>web-квеста</w:t>
      </w:r>
      <w:proofErr w:type="spellEnd"/>
      <w:r w:rsidRPr="004E0ED3">
        <w:rPr>
          <w:rFonts w:ascii="Times New Roman" w:hAnsi="Times New Roman"/>
          <w:sz w:val="24"/>
          <w:szCs w:val="24"/>
          <w:lang w:val="ru-RU" w:eastAsia="en-US"/>
        </w:rPr>
        <w:t>), разместить его на сайте.</w:t>
      </w:r>
    </w:p>
    <w:p w:rsidR="008F7954" w:rsidRPr="008F7954" w:rsidRDefault="008F7954" w:rsidP="007B7C7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7B7C7E" w:rsidRPr="00337DC3" w:rsidRDefault="007B7C7E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337DC3">
        <w:rPr>
          <w:rFonts w:ascii="Times New Roman" w:hAnsi="Times New Roman"/>
          <w:b/>
          <w:bCs/>
          <w:lang w:val="ru-RU"/>
        </w:rPr>
        <w:t>Текущий контроль успеваемости по практике</w:t>
      </w:r>
      <w:r w:rsidRPr="00337DC3">
        <w:rPr>
          <w:rFonts w:ascii="Times New Roman" w:hAnsi="Times New Roman"/>
          <w:lang w:val="ru-RU"/>
        </w:rPr>
        <w:t xml:space="preserve"> </w:t>
      </w:r>
    </w:p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7B7C7E">
        <w:rPr>
          <w:rFonts w:ascii="Times New Roman" w:hAnsi="Times New Roman"/>
          <w:lang w:val="ru-RU"/>
        </w:rPr>
        <w:t xml:space="preserve">осуществляется в форме проверки выполнения заданий </w:t>
      </w:r>
    </w:p>
    <w:p w:rsidR="007B7C7E" w:rsidRPr="007B7C7E" w:rsidRDefault="007B7C7E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7B7C7E" w:rsidRPr="007B7C7E" w:rsidRDefault="007B7C7E" w:rsidP="007B7C7E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/>
          <w:b/>
          <w:lang w:val="ru-RU"/>
        </w:rPr>
      </w:pPr>
      <w:r w:rsidRPr="007B7C7E">
        <w:rPr>
          <w:rFonts w:ascii="Times New Roman" w:hAnsi="Times New Roman"/>
          <w:lang w:val="ru-RU"/>
        </w:rPr>
        <w:t xml:space="preserve">Критерии, используемые при оценивании выполнения всех видов деятельности, включая индивидуальное задание: </w:t>
      </w:r>
    </w:p>
    <w:tbl>
      <w:tblPr>
        <w:tblW w:w="9805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6575"/>
        <w:gridCol w:w="3230"/>
      </w:tblGrid>
      <w:tr w:rsidR="007B7C7E" w:rsidRPr="007B7C7E" w:rsidTr="007B7C7E"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Критерии</w:t>
            </w:r>
            <w:proofErr w:type="spellEnd"/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7E" w:rsidRPr="007B7C7E" w:rsidRDefault="007B7C7E" w:rsidP="007B7C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  <w:b/>
              </w:rPr>
              <w:t>Оценка</w:t>
            </w:r>
            <w:proofErr w:type="spellEnd"/>
          </w:p>
        </w:tc>
      </w:tr>
      <w:tr w:rsidR="007B7C7E" w:rsidRPr="007B7C7E" w:rsidTr="007B7C7E"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отлично</w:t>
            </w:r>
            <w:proofErr w:type="spellEnd"/>
          </w:p>
        </w:tc>
      </w:tr>
      <w:tr w:rsidR="007B7C7E" w:rsidRPr="007B7C7E" w:rsidTr="007B7C7E"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хорошо</w:t>
            </w:r>
            <w:proofErr w:type="spellEnd"/>
          </w:p>
        </w:tc>
      </w:tr>
      <w:tr w:rsidR="007B7C7E" w:rsidRPr="007B7C7E" w:rsidTr="007B7C7E"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lang w:val="ru-RU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удовлетворительно</w:t>
            </w:r>
            <w:proofErr w:type="spellEnd"/>
          </w:p>
        </w:tc>
      </w:tr>
      <w:tr w:rsidR="007B7C7E" w:rsidRPr="007B7C7E" w:rsidTr="007B7C7E"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невыполнение</w:t>
            </w:r>
            <w:proofErr w:type="spellEnd"/>
            <w:r w:rsidRPr="007B7C7E">
              <w:rPr>
                <w:rFonts w:ascii="Times New Roman" w:hAnsi="Times New Roman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</w:rPr>
              <w:t>задания</w:t>
            </w:r>
            <w:proofErr w:type="spellEnd"/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</w:rPr>
              <w:t>неудовлетворительно</w:t>
            </w:r>
            <w:proofErr w:type="spellEnd"/>
          </w:p>
        </w:tc>
      </w:tr>
    </w:tbl>
    <w:p w:rsidR="007B7C7E" w:rsidRDefault="007B7C7E" w:rsidP="007B7C7E">
      <w:pPr>
        <w:spacing w:after="0" w:line="240" w:lineRule="auto"/>
        <w:jc w:val="center"/>
        <w:rPr>
          <w:rFonts w:ascii="Times New Roman" w:hAnsi="Times New Roman"/>
        </w:rPr>
      </w:pPr>
    </w:p>
    <w:p w:rsidR="00FE568F" w:rsidRDefault="00FE568F" w:rsidP="007B7C7E">
      <w:pPr>
        <w:spacing w:after="0" w:line="240" w:lineRule="auto"/>
        <w:jc w:val="center"/>
        <w:rPr>
          <w:rFonts w:ascii="Times New Roman" w:hAnsi="Times New Roman"/>
        </w:rPr>
      </w:pPr>
    </w:p>
    <w:p w:rsidR="00FE568F" w:rsidRPr="00FE568F" w:rsidRDefault="00FE568F" w:rsidP="007B7C7E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FE568F">
        <w:rPr>
          <w:rFonts w:ascii="Times New Roman" w:hAnsi="Times New Roman"/>
          <w:b/>
          <w:lang w:val="ru-RU"/>
        </w:rPr>
        <w:t>Критерии оценки</w:t>
      </w:r>
    </w:p>
    <w:p w:rsidR="00FE568F" w:rsidRPr="00FE568F" w:rsidRDefault="00FE568F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сформированности</w:t>
      </w:r>
      <w:proofErr w:type="spellEnd"/>
      <w:r>
        <w:rPr>
          <w:rFonts w:ascii="Times New Roman" w:hAnsi="Times New Roman"/>
          <w:lang w:val="ru-RU"/>
        </w:rPr>
        <w:t xml:space="preserve"> планируемых результатов обучения</w:t>
      </w:r>
    </w:p>
    <w:p w:rsidR="00FE568F" w:rsidRDefault="00FE568F" w:rsidP="007B7C7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2243"/>
        <w:gridCol w:w="2254"/>
        <w:gridCol w:w="2007"/>
        <w:gridCol w:w="1692"/>
      </w:tblGrid>
      <w:tr w:rsidR="00FE568F" w:rsidRPr="005D2D6F" w:rsidTr="005D2D6F">
        <w:tc>
          <w:tcPr>
            <w:tcW w:w="1521" w:type="dxa"/>
            <w:vMerge w:val="restart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>Планируемые результаты обучения</w:t>
            </w:r>
          </w:p>
        </w:tc>
        <w:tc>
          <w:tcPr>
            <w:tcW w:w="8368" w:type="dxa"/>
            <w:gridSpan w:val="4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>Критерии оценивания результатов обучения</w:t>
            </w:r>
          </w:p>
        </w:tc>
      </w:tr>
      <w:tr w:rsidR="005926A2" w:rsidRPr="005D2D6F" w:rsidTr="005D2D6F">
        <w:tc>
          <w:tcPr>
            <w:tcW w:w="1521" w:type="dxa"/>
            <w:vMerge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1" w:type="dxa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421" w:type="dxa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109" w:type="dxa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E568F" w:rsidRPr="005D2D6F" w:rsidRDefault="00FE568F" w:rsidP="005D2D6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D2D6F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5926A2" w:rsidRPr="00F5082C" w:rsidTr="005D2D6F">
        <w:tc>
          <w:tcPr>
            <w:tcW w:w="1521" w:type="dxa"/>
            <w:shd w:val="clear" w:color="auto" w:fill="auto"/>
          </w:tcPr>
          <w:p w:rsidR="00FD0A79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ЗНАТЬ: 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Основы теории литературы, литературоведения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методы критического анализа и оценки современных научных достижений;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основные принципы критического анализа содержание, сущность, закономерности, принципы и особенности изучаемых явлений и процессов в истории литературы;</w:t>
            </w:r>
          </w:p>
          <w:p w:rsidR="00520E6B" w:rsidRPr="005D2D6F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закономерности, определяющие место литературы сред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 других гуманитарных дисциплин.  </w:t>
            </w:r>
          </w:p>
        </w:tc>
        <w:tc>
          <w:tcPr>
            <w:tcW w:w="2421" w:type="dxa"/>
            <w:shd w:val="clear" w:color="auto" w:fill="auto"/>
          </w:tcPr>
          <w:p w:rsidR="00520E6B" w:rsidRPr="005D2D6F" w:rsidRDefault="00FE1FBE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Фрагментарные знания 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основ</w:t>
            </w: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теории литературы, литературоведения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методов</w:t>
            </w: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критического анализа и оценки современных научных достижений;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основных принципов критического анализа содержания, сущности, закономерностей, принципов и особенностей</w:t>
            </w: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изучаемых явлений и процессов в истории литературы;</w:t>
            </w:r>
          </w:p>
          <w:p w:rsidR="00FE568F" w:rsidRPr="005D2D6F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закономерност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ей, определяющих</w:t>
            </w: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место литературы среди других гуманитарных дисциплин.  </w:t>
            </w:r>
          </w:p>
        </w:tc>
        <w:tc>
          <w:tcPr>
            <w:tcW w:w="2421" w:type="dxa"/>
            <w:shd w:val="clear" w:color="auto" w:fill="auto"/>
          </w:tcPr>
          <w:p w:rsidR="00520E6B" w:rsidRPr="00520E6B" w:rsidRDefault="00FE1FBE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Общие, но не структурированные знания</w:t>
            </w:r>
            <w:r w:rsidR="00520E6B"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основ теории литературы, литературоведения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методов критического анализа и оценки современных научных достижений;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основных принципов критического анализа содержания, сущности, закономерностей, принципов и особенностей изучаемых явлений и процессов в истории литературы;</w:t>
            </w:r>
          </w:p>
          <w:p w:rsidR="00520E6B" w:rsidRPr="005D2D6F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закономерностей, определяющих место литературы среди других гуманитарных дисциплин.  </w:t>
            </w:r>
          </w:p>
          <w:p w:rsidR="00FE568F" w:rsidRPr="005D2D6F" w:rsidRDefault="00FE568F" w:rsidP="005D2D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109" w:type="dxa"/>
            <w:shd w:val="clear" w:color="auto" w:fill="auto"/>
          </w:tcPr>
          <w:p w:rsidR="00520E6B" w:rsidRPr="00520E6B" w:rsidRDefault="00FE1FBE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Сформированные, но содержащие отдельные пробелы</w:t>
            </w:r>
            <w:r w:rsidR="00061196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знания</w:t>
            </w:r>
            <w:r w:rsidR="005926A2"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20E6B"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основ теории литературы, литературоведения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методов критического анализа и оценки современных научных достижений;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основных принципов критического анализа содержания, сущности, закономерностей, принципов и особенностей изучаемых явлений и процессов в истории литературы;</w:t>
            </w:r>
          </w:p>
          <w:p w:rsidR="00520E6B" w:rsidRPr="005D2D6F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закономерностей, определяющих место литературы среди других гуманитарных дисциплин.  </w:t>
            </w:r>
          </w:p>
          <w:p w:rsidR="00FE568F" w:rsidRPr="005D2D6F" w:rsidRDefault="00FE568F" w:rsidP="005D2D6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520E6B" w:rsidRPr="00520E6B" w:rsidRDefault="00FE1FBE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Сформированные систематические знания</w:t>
            </w:r>
            <w:r w:rsid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основ</w:t>
            </w:r>
            <w:r w:rsidR="00520E6B"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теории литературы, литературоведения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методов</w:t>
            </w: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критического анализа и оценки современных научных достижений;</w:t>
            </w:r>
          </w:p>
          <w:p w:rsidR="00520E6B" w:rsidRPr="00520E6B" w:rsidRDefault="00520E6B" w:rsidP="00520E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основных принципов критического анализа содержания, сущности, закономерностей, принципов и особенностей</w:t>
            </w: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изучаемых явлений и процессов в истории литературы;</w:t>
            </w:r>
          </w:p>
          <w:p w:rsidR="00FE568F" w:rsidRPr="005D2D6F" w:rsidRDefault="00520E6B" w:rsidP="00520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закономерност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ей, определяющих</w:t>
            </w: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место литературы среди других гуманитарных дисциплин.  </w:t>
            </w:r>
          </w:p>
        </w:tc>
      </w:tr>
      <w:tr w:rsidR="005926A2" w:rsidRPr="00F5082C" w:rsidTr="005D2D6F">
        <w:tc>
          <w:tcPr>
            <w:tcW w:w="1521" w:type="dxa"/>
            <w:shd w:val="clear" w:color="auto" w:fill="auto"/>
          </w:tcPr>
          <w:p w:rsidR="00520E6B" w:rsidRDefault="00FE568F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  <w:r w:rsid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МЕТЬ: </w:t>
            </w:r>
          </w:p>
          <w:p w:rsidR="00520E6B" w:rsidRPr="00520E6B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получать новые знания на основе анализа, синтеза и других методов;</w:t>
            </w:r>
          </w:p>
          <w:p w:rsidR="00520E6B" w:rsidRPr="00520E6B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собирать данные по истории и теории литературы;</w:t>
            </w:r>
          </w:p>
          <w:p w:rsidR="00520E6B" w:rsidRPr="00520E6B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осуществлять поиск информации в предметной области «литература»;</w:t>
            </w:r>
          </w:p>
          <w:p w:rsidR="00520E6B" w:rsidRPr="005D2D6F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анализировать базовые предметные научно-теоретические представления о сущности, закономерностях, принципах и особенностях литературы разных исторических периодов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  <w:p w:rsidR="00FD0A79" w:rsidRPr="005D2D6F" w:rsidRDefault="00FD0A79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421" w:type="dxa"/>
            <w:shd w:val="clear" w:color="auto" w:fill="auto"/>
          </w:tcPr>
          <w:p w:rsidR="00520E6B" w:rsidRPr="00520E6B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Частично освоенное умение</w:t>
            </w:r>
            <w:r w:rsidR="005926A2"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получать новые знания на основе анализа, синтеза и других методов; собирать данные</w:t>
            </w:r>
            <w:r w:rsidR="00520E6B"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истории и теории</w:t>
            </w:r>
            <w:r w:rsid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литературы,</w:t>
            </w:r>
          </w:p>
          <w:p w:rsidR="00520E6B" w:rsidRPr="00520E6B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осуществлять поиск информации в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предметной области «литература»,</w:t>
            </w:r>
          </w:p>
          <w:p w:rsidR="00520E6B" w:rsidRPr="00520E6B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анализировать базовые предметные научно-теоретические представления о сущности, закономерностях, принципах и особенностях литературы разных исторических периодов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  <w:p w:rsidR="00520E6B" w:rsidRPr="005D2D6F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E568F" w:rsidRPr="005D2D6F" w:rsidRDefault="005926A2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421" w:type="dxa"/>
            <w:shd w:val="clear" w:color="auto" w:fill="auto"/>
          </w:tcPr>
          <w:p w:rsidR="00520E6B" w:rsidRPr="00520E6B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В целом успешное, но не систематическое умение</w:t>
            </w:r>
            <w:r w:rsidR="005926A2" w:rsidRPr="005D2D6F">
              <w:rPr>
                <w:sz w:val="18"/>
                <w:szCs w:val="18"/>
                <w:lang w:val="ru-RU"/>
              </w:rPr>
              <w:t xml:space="preserve"> </w:t>
            </w:r>
            <w:r w:rsidR="00520E6B" w:rsidRPr="005D2D6F">
              <w:rPr>
                <w:rFonts w:ascii="Times New Roman" w:hAnsi="Times New Roman"/>
                <w:sz w:val="18"/>
                <w:szCs w:val="18"/>
                <w:lang w:val="ru-RU"/>
              </w:rPr>
              <w:t>получать новые знания на основе анализа, синтеза и других методов; собирать данные</w:t>
            </w:r>
            <w:r w:rsidR="00520E6B"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истории и теории</w:t>
            </w:r>
            <w:r w:rsid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литературы,</w:t>
            </w:r>
          </w:p>
          <w:p w:rsidR="00520E6B" w:rsidRPr="00520E6B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осуществлять поиск информации в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предметной области «литература»,</w:t>
            </w:r>
          </w:p>
          <w:p w:rsidR="00520E6B" w:rsidRPr="00520E6B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анализировать базовые предметные научно-теоретические представления о сущности, закономерностях, принципах и особенностях литературы разных исторических периодов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  <w:p w:rsidR="00520E6B" w:rsidRPr="005D2D6F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E568F" w:rsidRPr="005D2D6F" w:rsidRDefault="00FE568F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109" w:type="dxa"/>
            <w:shd w:val="clear" w:color="auto" w:fill="auto"/>
          </w:tcPr>
          <w:p w:rsidR="00520E6B" w:rsidRPr="00520E6B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В целом успешное</w:t>
            </w:r>
            <w:r w:rsidR="00520E6B">
              <w:rPr>
                <w:rFonts w:ascii="Times New Roman" w:hAnsi="Times New Roman"/>
                <w:sz w:val="18"/>
                <w:szCs w:val="18"/>
                <w:lang w:val="ru-RU"/>
              </w:rPr>
              <w:t>, но содержащее пробелы,</w:t>
            </w: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06119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умение </w:t>
            </w:r>
            <w:r w:rsidR="00520E6B"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получать новые знания на основе анализа, синтеза и других методов; собирать данные по истории и теории литературы,</w:t>
            </w:r>
          </w:p>
          <w:p w:rsidR="00520E6B" w:rsidRPr="00520E6B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осуществлять поиск информации в предметной области «литература»,</w:t>
            </w:r>
          </w:p>
          <w:p w:rsidR="00520E6B" w:rsidRPr="00520E6B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анализировать базовые предметные научно-теоретические представления о сущности, закономерностях, принципах и особенностях литературы разных исторических периодов.</w:t>
            </w:r>
          </w:p>
          <w:p w:rsidR="00520E6B" w:rsidRPr="005D2D6F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E568F" w:rsidRPr="005D2D6F" w:rsidRDefault="00FE568F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FE568F" w:rsidRPr="005D2D6F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>Сформированные умения и  их успешная актуализация</w:t>
            </w:r>
            <w:r w:rsidR="00061196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</w:tr>
      <w:tr w:rsidR="005926A2" w:rsidRPr="00F5082C" w:rsidTr="005D2D6F">
        <w:tc>
          <w:tcPr>
            <w:tcW w:w="1521" w:type="dxa"/>
            <w:shd w:val="clear" w:color="auto" w:fill="auto"/>
          </w:tcPr>
          <w:p w:rsidR="00FE1FBE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ВЛАДЕТЬ:</w:t>
            </w:r>
          </w:p>
          <w:p w:rsidR="00520E6B" w:rsidRPr="00520E6B" w:rsidRDefault="00520E6B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</w:t>
            </w: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авыками анализа художественного текста</w:t>
            </w:r>
            <w:r w:rsidR="00061196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</w:p>
          <w:p w:rsidR="00520E6B" w:rsidRPr="005D2D6F" w:rsidRDefault="00061196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н</w:t>
            </w:r>
            <w:r w:rsidR="00520E6B" w:rsidRPr="00520E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авыками сбора, систематизации информации, написания реферативных и аналитических текстов в предметной области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«литература».</w:t>
            </w:r>
          </w:p>
        </w:tc>
        <w:tc>
          <w:tcPr>
            <w:tcW w:w="2421" w:type="dxa"/>
            <w:shd w:val="clear" w:color="auto" w:fill="auto"/>
          </w:tcPr>
          <w:p w:rsidR="00061196" w:rsidRPr="005D2D6F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Фрагментарное применение навыков</w:t>
            </w:r>
            <w:r w:rsidR="005926A2"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FE1FBE" w:rsidRPr="005D2D6F" w:rsidRDefault="00061196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t>анализа художественного текста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а также навыков </w:t>
            </w:r>
            <w:r w:rsidRPr="00520E6B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сбора, систематизации информации, написания реферативных и аналитических текстов в предметной области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«литература».</w:t>
            </w:r>
          </w:p>
        </w:tc>
        <w:tc>
          <w:tcPr>
            <w:tcW w:w="2421" w:type="dxa"/>
            <w:shd w:val="clear" w:color="auto" w:fill="auto"/>
          </w:tcPr>
          <w:p w:rsidR="00061196" w:rsidRPr="005D2D6F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В целом успешное, но не систематическое применение навыков</w:t>
            </w:r>
            <w:r w:rsidR="005926A2"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FE1FBE" w:rsidRPr="005D2D6F" w:rsidRDefault="00061196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119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анализа художественного </w:t>
            </w:r>
            <w:r w:rsidRPr="0006119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текста, а также навыков сбора, систематизации информации, написания реферативных и аналитических текстов в предметной области «литература».</w:t>
            </w:r>
          </w:p>
        </w:tc>
        <w:tc>
          <w:tcPr>
            <w:tcW w:w="2109" w:type="dxa"/>
            <w:shd w:val="clear" w:color="auto" w:fill="auto"/>
          </w:tcPr>
          <w:p w:rsidR="00061196" w:rsidRPr="005D2D6F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В целом успешное</w:t>
            </w:r>
            <w:r w:rsidR="00061196">
              <w:rPr>
                <w:rFonts w:ascii="Times New Roman" w:hAnsi="Times New Roman"/>
                <w:sz w:val="18"/>
                <w:szCs w:val="18"/>
                <w:lang w:val="ru-RU"/>
              </w:rPr>
              <w:t>, но содержащее пробелы,</w:t>
            </w: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применение навыков</w:t>
            </w:r>
            <w:r w:rsidR="005926A2" w:rsidRPr="005D2D6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FE1FBE" w:rsidRPr="005D2D6F" w:rsidRDefault="00061196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119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анализа </w:t>
            </w:r>
            <w:r w:rsidRPr="0006119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художественного текста, а также навыков сбора, систематизации информации, написания реферативных и аналитических текстов в предметной области «литература».</w:t>
            </w:r>
          </w:p>
        </w:tc>
        <w:tc>
          <w:tcPr>
            <w:tcW w:w="1417" w:type="dxa"/>
            <w:shd w:val="clear" w:color="auto" w:fill="auto"/>
          </w:tcPr>
          <w:p w:rsidR="00FE1FBE" w:rsidRPr="005D2D6F" w:rsidRDefault="00FE1FBE" w:rsidP="0006119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D2D6F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Сформированные на</w:t>
            </w:r>
            <w:r w:rsidR="00061196">
              <w:rPr>
                <w:rFonts w:ascii="Times New Roman" w:hAnsi="Times New Roman"/>
                <w:sz w:val="18"/>
                <w:szCs w:val="18"/>
                <w:lang w:val="ru-RU"/>
              </w:rPr>
              <w:t>выки и  их успешная актуализация.</w:t>
            </w:r>
          </w:p>
        </w:tc>
      </w:tr>
    </w:tbl>
    <w:p w:rsidR="00FE568F" w:rsidRPr="00FE1FBE" w:rsidRDefault="00FE568F" w:rsidP="007B7C7E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FC008C" w:rsidRPr="00FE1FBE" w:rsidRDefault="00FC008C" w:rsidP="007B7C7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p w:rsidR="00FC008C" w:rsidRPr="00FC008C" w:rsidRDefault="00FC008C" w:rsidP="00FC008C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ru-RU"/>
        </w:rPr>
      </w:pPr>
      <w:r w:rsidRPr="00FC008C">
        <w:rPr>
          <w:rFonts w:ascii="Times New Roman" w:hAnsi="Times New Roman"/>
          <w:kern w:val="3"/>
          <w:sz w:val="24"/>
          <w:szCs w:val="24"/>
          <w:lang w:val="ru-RU"/>
        </w:rPr>
        <w:t xml:space="preserve">Шкала оценивания </w:t>
      </w:r>
      <w:proofErr w:type="spellStart"/>
      <w:r w:rsidRPr="00FC008C">
        <w:rPr>
          <w:rFonts w:ascii="Times New Roman" w:hAnsi="Times New Roman"/>
          <w:kern w:val="3"/>
          <w:sz w:val="24"/>
          <w:szCs w:val="24"/>
          <w:lang w:val="ru-RU"/>
        </w:rPr>
        <w:t>сформированности</w:t>
      </w:r>
      <w:proofErr w:type="spellEnd"/>
      <w:r w:rsidRPr="00FC008C">
        <w:rPr>
          <w:rFonts w:ascii="Times New Roman" w:hAnsi="Times New Roman"/>
          <w:kern w:val="3"/>
          <w:sz w:val="24"/>
          <w:szCs w:val="24"/>
          <w:lang w:val="ru-RU"/>
        </w:rPr>
        <w:t xml:space="preserve"> планируемых результатов обучения по дисциплине (</w:t>
      </w:r>
      <w:r w:rsidR="002071D2">
        <w:rPr>
          <w:rFonts w:ascii="Times New Roman" w:hAnsi="Times New Roman"/>
          <w:kern w:val="3"/>
          <w:sz w:val="24"/>
          <w:szCs w:val="24"/>
          <w:lang w:val="ru-RU"/>
        </w:rPr>
        <w:t>зачет</w:t>
      </w:r>
      <w:r w:rsidRPr="00FC008C">
        <w:rPr>
          <w:rFonts w:ascii="Times New Roman" w:hAnsi="Times New Roman"/>
          <w:kern w:val="3"/>
          <w:sz w:val="24"/>
          <w:szCs w:val="24"/>
          <w:lang w:val="ru-RU"/>
        </w:rPr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FC008C" w:rsidRPr="00FC008C" w:rsidTr="005D2D6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Оценка</w:t>
            </w:r>
          </w:p>
        </w:tc>
      </w:tr>
      <w:tr w:rsidR="00FC008C" w:rsidRPr="00FC008C" w:rsidTr="005D2D6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2F4605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Отлично </w:t>
            </w:r>
          </w:p>
        </w:tc>
      </w:tr>
      <w:tr w:rsidR="00FC008C" w:rsidRPr="00FC008C" w:rsidTr="005D2D6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2F4605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Хорошо </w:t>
            </w:r>
          </w:p>
        </w:tc>
      </w:tr>
      <w:tr w:rsidR="00FC008C" w:rsidRPr="00FC008C" w:rsidTr="005D2D6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2F4605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Удовлетворительно </w:t>
            </w:r>
          </w:p>
        </w:tc>
      </w:tr>
      <w:tr w:rsidR="00FC008C" w:rsidRPr="00FC008C" w:rsidTr="005D2D6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eastAsia="Calibri" w:hAnsi="Times New Roman"/>
                <w:kern w:val="3"/>
                <w:sz w:val="24"/>
                <w:szCs w:val="24"/>
                <w:lang w:val="ru-RU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2F4605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Неудовлетворительно</w:t>
            </w:r>
          </w:p>
        </w:tc>
      </w:tr>
    </w:tbl>
    <w:p w:rsidR="00FC008C" w:rsidRPr="00FC008C" w:rsidRDefault="00FC008C" w:rsidP="00FC008C">
      <w:pPr>
        <w:tabs>
          <w:tab w:val="left" w:pos="2295"/>
        </w:tabs>
        <w:autoSpaceDN w:val="0"/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ru-RU"/>
        </w:rPr>
      </w:pPr>
    </w:p>
    <w:p w:rsidR="00D50100" w:rsidRPr="00FC008C" w:rsidRDefault="00D50100" w:rsidP="00FC008C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ru-RU"/>
        </w:rPr>
      </w:pPr>
    </w:p>
    <w:p w:rsidR="00FC008C" w:rsidRPr="00FC008C" w:rsidRDefault="00FC008C" w:rsidP="00FC008C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ru-RU"/>
        </w:rPr>
      </w:pPr>
      <w:r w:rsidRPr="00FC008C">
        <w:rPr>
          <w:rFonts w:ascii="Times New Roman" w:hAnsi="Times New Roman"/>
          <w:kern w:val="3"/>
          <w:sz w:val="24"/>
          <w:szCs w:val="24"/>
          <w:lang w:val="ru-RU"/>
        </w:rPr>
        <w:t xml:space="preserve">Шкала оценивания </w:t>
      </w:r>
      <w:proofErr w:type="spellStart"/>
      <w:r w:rsidRPr="00FC008C">
        <w:rPr>
          <w:rFonts w:ascii="Times New Roman" w:hAnsi="Times New Roman"/>
          <w:kern w:val="3"/>
          <w:sz w:val="24"/>
          <w:szCs w:val="24"/>
          <w:lang w:val="ru-RU"/>
        </w:rPr>
        <w:t>сформированности</w:t>
      </w:r>
      <w:proofErr w:type="spellEnd"/>
      <w:r w:rsidRPr="00FC008C">
        <w:rPr>
          <w:rFonts w:ascii="Times New Roman" w:hAnsi="Times New Roman"/>
          <w:kern w:val="3"/>
          <w:sz w:val="24"/>
          <w:szCs w:val="24"/>
          <w:lang w:val="ru-RU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FC008C" w:rsidRPr="00FC008C" w:rsidTr="005D2D6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C" w:rsidRPr="00FC008C" w:rsidRDefault="00FC008C" w:rsidP="00FC008C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Характеристика </w:t>
            </w:r>
            <w:proofErr w:type="spellStart"/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 компетенции</w:t>
            </w:r>
          </w:p>
        </w:tc>
      </w:tr>
      <w:tr w:rsidR="00FC008C" w:rsidRPr="00FC008C" w:rsidTr="005D2D6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C" w:rsidRPr="00FC008C" w:rsidRDefault="00FC008C" w:rsidP="00FC008C">
            <w:pPr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FC008C" w:rsidRPr="00F5082C" w:rsidTr="005D2D6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C" w:rsidRPr="00FC008C" w:rsidRDefault="00FC008C" w:rsidP="00FC008C">
            <w:pPr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 компетенции в целом соответствует требованиям.</w:t>
            </w:r>
          </w:p>
        </w:tc>
      </w:tr>
      <w:tr w:rsidR="00FC008C" w:rsidRPr="00FC008C" w:rsidTr="005D2D6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C" w:rsidRPr="00FC008C" w:rsidRDefault="00FC008C" w:rsidP="00FC008C">
            <w:pPr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FC008C" w:rsidRPr="00FC008C" w:rsidRDefault="00FC008C" w:rsidP="00FC008C">
            <w:pPr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 компетенции соответствует минимальным требованиям.  </w:t>
            </w:r>
          </w:p>
        </w:tc>
      </w:tr>
      <w:tr w:rsidR="00FC008C" w:rsidRPr="00F5082C" w:rsidTr="005D2D6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08C" w:rsidRPr="00FC008C" w:rsidRDefault="00FC008C" w:rsidP="00FC008C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C" w:rsidRPr="00FC008C" w:rsidRDefault="00FC008C" w:rsidP="00FC008C">
            <w:pPr>
              <w:autoSpaceDN w:val="0"/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FC008C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FC008C" w:rsidRPr="00FC008C" w:rsidRDefault="00FC008C" w:rsidP="00FC008C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hAnsi="Times New Roman"/>
          <w:kern w:val="3"/>
          <w:sz w:val="24"/>
          <w:szCs w:val="24"/>
          <w:lang w:val="ru-RU"/>
        </w:rPr>
      </w:pPr>
    </w:p>
    <w:p w:rsidR="00FC008C" w:rsidRPr="00FC008C" w:rsidRDefault="00FC008C" w:rsidP="00FC008C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FC008C">
        <w:rPr>
          <w:rFonts w:ascii="Times New Roman" w:hAnsi="Times New Roman"/>
          <w:bCs/>
          <w:lang w:val="ru-RU"/>
        </w:rPr>
        <w:t>Аттестация</w:t>
      </w:r>
      <w:r>
        <w:rPr>
          <w:rFonts w:ascii="Times New Roman" w:hAnsi="Times New Roman"/>
          <w:bCs/>
          <w:lang w:val="ru-RU"/>
        </w:rPr>
        <w:t xml:space="preserve"> по итогам практики осуществляется в форме экзамена (зачета)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</w:t>
      </w:r>
    </w:p>
    <w:p w:rsidR="007B7C7E" w:rsidRPr="00FC008C" w:rsidRDefault="007B7C7E" w:rsidP="007B7C7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</w:p>
    <w:tbl>
      <w:tblPr>
        <w:tblW w:w="9714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5"/>
        <w:gridCol w:w="3359"/>
        <w:gridCol w:w="1843"/>
        <w:gridCol w:w="1743"/>
        <w:gridCol w:w="1634"/>
      </w:tblGrid>
      <w:tr w:rsidR="007B7C7E" w:rsidRPr="007B7C7E" w:rsidTr="00FC008C">
        <w:trPr>
          <w:cantSplit/>
          <w:trHeight w:val="765"/>
          <w:tblHeader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Итоговая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3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критерии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факультетского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руководителя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Оценка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руководителя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практики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B7C7E" w:rsidRPr="007B7C7E" w:rsidTr="00FC008C">
        <w:trPr>
          <w:cantSplit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за отчетную документацию и защиту / представление результатов практики</w:t>
            </w:r>
          </w:p>
        </w:tc>
        <w:tc>
          <w:tcPr>
            <w:tcW w:w="17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уровня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сформиро-ванности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компе-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тенций</w:t>
            </w:r>
            <w:proofErr w:type="spellEnd"/>
            <w:proofErr w:type="gramEnd"/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выполнения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всех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видов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B7C7E" w:rsidRPr="007B7C7E" w:rsidTr="00FC008C">
        <w:trPr>
          <w:cantSplit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C7E">
              <w:rPr>
                <w:rFonts w:ascii="Times New Roman" w:hAnsi="Times New Roman"/>
                <w:sz w:val="20"/>
                <w:szCs w:val="20"/>
              </w:rPr>
              <w:lastRenderedPageBreak/>
              <w:t>"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3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выполнение программы практики на высоком уровне с проявлением самостоятельности, творчества, инициативы, своевременное оформление и  предоставление отчетной документации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17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163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</w:tr>
      <w:tr w:rsidR="007B7C7E" w:rsidRPr="007B7C7E" w:rsidTr="00FC008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хорошо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полное выполнение  программы практики, допущение незначительных недочетов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хорошо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хорошо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хорошо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отлично</w:t>
            </w:r>
            <w:proofErr w:type="spellEnd"/>
          </w:p>
        </w:tc>
      </w:tr>
      <w:tr w:rsidR="007B7C7E" w:rsidRPr="00F5082C" w:rsidTr="00FC008C">
        <w:trPr>
          <w:cantSplit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полное выполнение программы практики, допущение  ошибок, несвоевременность выполнения работ, оформления и предоставления отчетной документации 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есть хотя бы 1 оценка "удовлетворительно"</w:t>
            </w:r>
          </w:p>
        </w:tc>
      </w:tr>
      <w:tr w:rsidR="007B7C7E" w:rsidRPr="00F5082C" w:rsidTr="00FC008C">
        <w:trPr>
          <w:cantSplit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7B7C7E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  <w:proofErr w:type="spellEnd"/>
            <w:r w:rsidRPr="007B7C7E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335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невыполнение хотя бы одного пункта программы практики, не предоставление отчетной документации</w:t>
            </w:r>
          </w:p>
        </w:tc>
        <w:tc>
          <w:tcPr>
            <w:tcW w:w="5220" w:type="dxa"/>
            <w:gridSpan w:val="3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C7E" w:rsidRPr="007B7C7E" w:rsidRDefault="007B7C7E" w:rsidP="007B7C7E">
            <w:pPr>
              <w:pStyle w:val="a7"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B7C7E">
              <w:rPr>
                <w:rFonts w:ascii="Times New Roman" w:hAnsi="Times New Roman"/>
                <w:sz w:val="20"/>
                <w:szCs w:val="20"/>
                <w:lang w:val="ru-RU"/>
              </w:rPr>
              <w:t>есть хотя бы 1 оценка "неудовлетворительно"</w:t>
            </w:r>
          </w:p>
        </w:tc>
      </w:tr>
    </w:tbl>
    <w:p w:rsidR="007B7C7E" w:rsidRDefault="007B7C7E" w:rsidP="007B7C7E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2A86" w:rsidTr="00E22A86">
        <w:tc>
          <w:tcPr>
            <w:tcW w:w="5210" w:type="dxa"/>
          </w:tcPr>
          <w:p w:rsidR="00E22A86" w:rsidRDefault="00E22A86" w:rsidP="00E22A8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зачет</w:t>
            </w:r>
          </w:p>
          <w:p w:rsidR="00E22A86" w:rsidRDefault="00E22A86" w:rsidP="007B7C7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11" w:type="dxa"/>
          </w:tcPr>
          <w:p w:rsidR="00E22A86" w:rsidRDefault="00E22A86" w:rsidP="007B7C7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незачет</w:t>
            </w:r>
          </w:p>
        </w:tc>
      </w:tr>
      <w:tr w:rsidR="00E22A86" w:rsidTr="00E22A86">
        <w:tc>
          <w:tcPr>
            <w:tcW w:w="5210" w:type="dxa"/>
          </w:tcPr>
          <w:p w:rsidR="00E22A86" w:rsidRDefault="00E22A86" w:rsidP="007B7C7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отлично </w:t>
            </w:r>
          </w:p>
          <w:p w:rsidR="00E22A86" w:rsidRDefault="00E22A86" w:rsidP="007B7C7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хорошо</w:t>
            </w:r>
          </w:p>
          <w:p w:rsidR="00E22A86" w:rsidRDefault="00E22A86" w:rsidP="007B7C7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удовлетворительно</w:t>
            </w:r>
          </w:p>
        </w:tc>
        <w:tc>
          <w:tcPr>
            <w:tcW w:w="5211" w:type="dxa"/>
          </w:tcPr>
          <w:p w:rsidR="00E22A86" w:rsidRDefault="00E22A86" w:rsidP="00E22A8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неудовлетворительно</w:t>
            </w:r>
          </w:p>
        </w:tc>
      </w:tr>
    </w:tbl>
    <w:p w:rsidR="00E22A86" w:rsidRDefault="00E22A86" w:rsidP="007B7C7E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</w:p>
    <w:p w:rsidR="00E22A86" w:rsidRDefault="00E22A86" w:rsidP="007B7C7E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</w:p>
    <w:p w:rsidR="00E22A86" w:rsidRDefault="00E22A86" w:rsidP="007B7C7E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</w:p>
    <w:p w:rsidR="00FC008C" w:rsidRPr="00FC008C" w:rsidRDefault="00FC008C" w:rsidP="007B7C7E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  <w:r w:rsidRPr="00FC008C">
        <w:rPr>
          <w:rFonts w:ascii="Times New Roman" w:hAnsi="Times New Roman"/>
          <w:lang w:val="ru-RU"/>
        </w:rPr>
        <w:t xml:space="preserve">Оценочные и методические материалы составлены: </w:t>
      </w:r>
    </w:p>
    <w:p w:rsidR="007B7C7E" w:rsidRPr="007B7C7E" w:rsidRDefault="00061196" w:rsidP="00FC008C">
      <w:pPr>
        <w:tabs>
          <w:tab w:val="left" w:pos="0"/>
        </w:tabs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Левченко М.Л.</w:t>
      </w:r>
      <w:r w:rsidR="00E22A86">
        <w:rPr>
          <w:rFonts w:ascii="Times New Roman" w:hAnsi="Times New Roman"/>
          <w:lang w:val="ru-RU"/>
        </w:rPr>
        <w:t>.</w:t>
      </w:r>
      <w:r w:rsidR="00690469" w:rsidRPr="00FC008C">
        <w:rPr>
          <w:rFonts w:ascii="Times New Roman" w:hAnsi="Times New Roman"/>
          <w:lang w:val="ru-RU"/>
        </w:rPr>
        <w:t xml:space="preserve">, </w:t>
      </w:r>
      <w:proofErr w:type="spellStart"/>
      <w:r w:rsidR="00690469" w:rsidRPr="00FC008C">
        <w:rPr>
          <w:rFonts w:ascii="Times New Roman" w:hAnsi="Times New Roman"/>
          <w:lang w:val="ru-RU"/>
        </w:rPr>
        <w:t>к</w:t>
      </w:r>
      <w:r w:rsidR="007B7C7E" w:rsidRPr="00FC008C">
        <w:rPr>
          <w:rFonts w:ascii="Times New Roman" w:hAnsi="Times New Roman"/>
          <w:lang w:val="ru-RU"/>
        </w:rPr>
        <w:t>.филол.н</w:t>
      </w:r>
      <w:proofErr w:type="spellEnd"/>
      <w:r w:rsidR="007B7C7E" w:rsidRPr="00FC008C">
        <w:rPr>
          <w:rFonts w:ascii="Times New Roman" w:hAnsi="Times New Roman"/>
          <w:lang w:val="ru-RU"/>
        </w:rPr>
        <w:t xml:space="preserve">., </w:t>
      </w:r>
      <w:r w:rsidR="00690469" w:rsidRPr="00FC008C">
        <w:rPr>
          <w:rFonts w:ascii="Times New Roman" w:hAnsi="Times New Roman"/>
          <w:lang w:val="ru-RU"/>
        </w:rPr>
        <w:t xml:space="preserve">доцентом </w:t>
      </w:r>
      <w:r w:rsidR="007B7C7E" w:rsidRPr="00FC008C">
        <w:rPr>
          <w:rFonts w:ascii="Times New Roman" w:hAnsi="Times New Roman"/>
          <w:lang w:val="ru-RU"/>
        </w:rPr>
        <w:t xml:space="preserve">кафедры </w:t>
      </w:r>
      <w:r w:rsidR="00690469" w:rsidRPr="00FC008C">
        <w:rPr>
          <w:rFonts w:ascii="Times New Roman" w:hAnsi="Times New Roman"/>
          <w:lang w:val="ru-RU"/>
        </w:rPr>
        <w:t>русской литературы</w:t>
      </w:r>
    </w:p>
    <w:p w:rsidR="00352019" w:rsidRPr="007B7C7E" w:rsidRDefault="00352019" w:rsidP="007B7C7E">
      <w:pPr>
        <w:spacing w:after="0" w:line="240" w:lineRule="auto"/>
        <w:rPr>
          <w:rFonts w:ascii="Times New Roman" w:hAnsi="Times New Roman"/>
          <w:lang w:val="ru-RU"/>
        </w:rPr>
      </w:pPr>
    </w:p>
    <w:sectPr w:rsidR="00352019" w:rsidRPr="007B7C7E">
      <w:pgSz w:w="11906" w:h="16838"/>
      <w:pgMar w:top="567" w:right="567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WenQuanYi Micro He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E50784"/>
    <w:multiLevelType w:val="multilevel"/>
    <w:tmpl w:val="2722C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16818"/>
    <w:multiLevelType w:val="hybridMultilevel"/>
    <w:tmpl w:val="1B2CA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869F6"/>
    <w:multiLevelType w:val="hybridMultilevel"/>
    <w:tmpl w:val="6F96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35D01"/>
    <w:multiLevelType w:val="multilevel"/>
    <w:tmpl w:val="772E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B2052"/>
    <w:multiLevelType w:val="hybridMultilevel"/>
    <w:tmpl w:val="075CB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C11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43750FE"/>
    <w:multiLevelType w:val="hybridMultilevel"/>
    <w:tmpl w:val="7D04AA72"/>
    <w:lvl w:ilvl="0" w:tplc="BF00D73A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2"/>
    <w:lvlOverride w:ilvl="0">
      <w:startOverride w:val="1"/>
    </w:lvlOverride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DB"/>
    <w:rsid w:val="000157B1"/>
    <w:rsid w:val="00061196"/>
    <w:rsid w:val="00073A15"/>
    <w:rsid w:val="000A2CA8"/>
    <w:rsid w:val="000B1C55"/>
    <w:rsid w:val="000C6D13"/>
    <w:rsid w:val="000E2BAB"/>
    <w:rsid w:val="001056CD"/>
    <w:rsid w:val="00110A68"/>
    <w:rsid w:val="001204BA"/>
    <w:rsid w:val="001220F8"/>
    <w:rsid w:val="001A48FE"/>
    <w:rsid w:val="001B324D"/>
    <w:rsid w:val="001C2894"/>
    <w:rsid w:val="002071D2"/>
    <w:rsid w:val="00252AB9"/>
    <w:rsid w:val="00255697"/>
    <w:rsid w:val="00286235"/>
    <w:rsid w:val="002C13DA"/>
    <w:rsid w:val="002E7000"/>
    <w:rsid w:val="002F4605"/>
    <w:rsid w:val="0030360C"/>
    <w:rsid w:val="003319FA"/>
    <w:rsid w:val="00333E85"/>
    <w:rsid w:val="00337DC3"/>
    <w:rsid w:val="00352019"/>
    <w:rsid w:val="00354AF2"/>
    <w:rsid w:val="0037296F"/>
    <w:rsid w:val="003954E6"/>
    <w:rsid w:val="004032DC"/>
    <w:rsid w:val="00410F31"/>
    <w:rsid w:val="0043600E"/>
    <w:rsid w:val="004B2B59"/>
    <w:rsid w:val="004B531A"/>
    <w:rsid w:val="004E0ED3"/>
    <w:rsid w:val="004F200C"/>
    <w:rsid w:val="00513B9E"/>
    <w:rsid w:val="005172BF"/>
    <w:rsid w:val="00520E6B"/>
    <w:rsid w:val="005416C0"/>
    <w:rsid w:val="0054206A"/>
    <w:rsid w:val="005724B6"/>
    <w:rsid w:val="0058708B"/>
    <w:rsid w:val="005926A2"/>
    <w:rsid w:val="005D2D6F"/>
    <w:rsid w:val="005D48EA"/>
    <w:rsid w:val="005D736A"/>
    <w:rsid w:val="005E1717"/>
    <w:rsid w:val="00603BCA"/>
    <w:rsid w:val="00613ADF"/>
    <w:rsid w:val="00623EDB"/>
    <w:rsid w:val="006372D8"/>
    <w:rsid w:val="00640086"/>
    <w:rsid w:val="006504C2"/>
    <w:rsid w:val="00651199"/>
    <w:rsid w:val="00654719"/>
    <w:rsid w:val="00690469"/>
    <w:rsid w:val="0069786E"/>
    <w:rsid w:val="0070168E"/>
    <w:rsid w:val="00735E89"/>
    <w:rsid w:val="0076398F"/>
    <w:rsid w:val="00767468"/>
    <w:rsid w:val="007870A6"/>
    <w:rsid w:val="007A26B8"/>
    <w:rsid w:val="007A4C99"/>
    <w:rsid w:val="007B7C7E"/>
    <w:rsid w:val="0081439E"/>
    <w:rsid w:val="0083515C"/>
    <w:rsid w:val="00850750"/>
    <w:rsid w:val="008A0386"/>
    <w:rsid w:val="008D329D"/>
    <w:rsid w:val="008F3008"/>
    <w:rsid w:val="008F7954"/>
    <w:rsid w:val="00902206"/>
    <w:rsid w:val="009045D6"/>
    <w:rsid w:val="00907AAB"/>
    <w:rsid w:val="00910CB1"/>
    <w:rsid w:val="009259D2"/>
    <w:rsid w:val="00926FEE"/>
    <w:rsid w:val="009556E2"/>
    <w:rsid w:val="00996A14"/>
    <w:rsid w:val="009A5FF3"/>
    <w:rsid w:val="009E2FFC"/>
    <w:rsid w:val="009F7BEB"/>
    <w:rsid w:val="00A10535"/>
    <w:rsid w:val="00A4304E"/>
    <w:rsid w:val="00A47630"/>
    <w:rsid w:val="00A72562"/>
    <w:rsid w:val="00A767BE"/>
    <w:rsid w:val="00AD7BC5"/>
    <w:rsid w:val="00B05AF6"/>
    <w:rsid w:val="00B061EB"/>
    <w:rsid w:val="00B10912"/>
    <w:rsid w:val="00B23A6E"/>
    <w:rsid w:val="00B268A1"/>
    <w:rsid w:val="00B46A63"/>
    <w:rsid w:val="00B70644"/>
    <w:rsid w:val="00B74A71"/>
    <w:rsid w:val="00B8501C"/>
    <w:rsid w:val="00B94996"/>
    <w:rsid w:val="00BB6F81"/>
    <w:rsid w:val="00BC7BFF"/>
    <w:rsid w:val="00BD4AAB"/>
    <w:rsid w:val="00BF30FF"/>
    <w:rsid w:val="00C00560"/>
    <w:rsid w:val="00C02A03"/>
    <w:rsid w:val="00C04925"/>
    <w:rsid w:val="00C11B03"/>
    <w:rsid w:val="00C168D7"/>
    <w:rsid w:val="00C439FC"/>
    <w:rsid w:val="00C50283"/>
    <w:rsid w:val="00C66A5A"/>
    <w:rsid w:val="00CB281F"/>
    <w:rsid w:val="00CC3F0A"/>
    <w:rsid w:val="00CC4A91"/>
    <w:rsid w:val="00CF57C8"/>
    <w:rsid w:val="00D50100"/>
    <w:rsid w:val="00DA56E2"/>
    <w:rsid w:val="00DF52C6"/>
    <w:rsid w:val="00E22A86"/>
    <w:rsid w:val="00E30187"/>
    <w:rsid w:val="00E7246B"/>
    <w:rsid w:val="00E77154"/>
    <w:rsid w:val="00E82CA4"/>
    <w:rsid w:val="00E84414"/>
    <w:rsid w:val="00EA783E"/>
    <w:rsid w:val="00EC0820"/>
    <w:rsid w:val="00EF733B"/>
    <w:rsid w:val="00F31BEE"/>
    <w:rsid w:val="00F5082C"/>
    <w:rsid w:val="00F51BF9"/>
    <w:rsid w:val="00FC008C"/>
    <w:rsid w:val="00FC4F43"/>
    <w:rsid w:val="00FD0A79"/>
    <w:rsid w:val="00FE1FBE"/>
    <w:rsid w:val="00FE2985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6B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35201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352019"/>
    <w:pPr>
      <w:suppressAutoHyphens w:val="0"/>
      <w:ind w:left="720"/>
      <w:contextualSpacing/>
    </w:pPr>
    <w:rPr>
      <w:rFonts w:eastAsia="Calibri"/>
      <w:lang w:val="ru-RU" w:eastAsia="en-US"/>
    </w:rPr>
  </w:style>
  <w:style w:type="table" w:styleId="ab">
    <w:name w:val="Table Grid"/>
    <w:basedOn w:val="a1"/>
    <w:uiPriority w:val="59"/>
    <w:rsid w:val="004B5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азовый"/>
    <w:rsid w:val="00CC4A91"/>
    <w:pPr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6B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unhideWhenUsed/>
    <w:rsid w:val="0035201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352019"/>
    <w:pPr>
      <w:suppressAutoHyphens w:val="0"/>
      <w:ind w:left="720"/>
      <w:contextualSpacing/>
    </w:pPr>
    <w:rPr>
      <w:rFonts w:eastAsia="Calibri"/>
      <w:lang w:val="ru-RU" w:eastAsia="en-US"/>
    </w:rPr>
  </w:style>
  <w:style w:type="table" w:styleId="ab">
    <w:name w:val="Table Grid"/>
    <w:basedOn w:val="a1"/>
    <w:uiPriority w:val="59"/>
    <w:rsid w:val="004B5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Базовый"/>
    <w:rsid w:val="00CC4A91"/>
    <w:pPr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423A-51D0-4350-97E1-61EAFA60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2018-2019_ ФИЯ440401_ПО_ИнЯз_281М_plx_Преддипломная практика_</vt:lpstr>
    </vt:vector>
  </TitlesOfParts>
  <Company>Hewlett-Packard</Company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 ФИЯ440401_ПО_ИнЯз_281М_plx_Преддипломная практика_</dc:title>
  <dc:creator>FastReport.NET</dc:creator>
  <cp:lastModifiedBy>1</cp:lastModifiedBy>
  <cp:revision>5</cp:revision>
  <cp:lastPrinted>1900-12-31T17:00:00Z</cp:lastPrinted>
  <dcterms:created xsi:type="dcterms:W3CDTF">2021-05-11T10:02:00Z</dcterms:created>
  <dcterms:modified xsi:type="dcterms:W3CDTF">2021-06-08T16:23:00Z</dcterms:modified>
</cp:coreProperties>
</file>