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ageBreakBefore w:val="1"/>
        <w:tabs>
          <w:tab w:leader="none" w:pos="0" w:val="left"/>
        </w:tabs>
        <w:spacing w:line="200" w:lineRule="atLeast"/>
        <w:ind/>
        <w:jc w:val="right"/>
        <w:rPr>
          <w:i w:val="1"/>
        </w:rPr>
      </w:pPr>
      <w:r>
        <w:rPr>
          <w:i w:val="1"/>
        </w:rPr>
        <w:t>Приложение № 1</w:t>
      </w:r>
    </w:p>
    <w:p w14:paraId="0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Учет</w:t>
      </w:r>
      <w:r>
        <w:rPr>
          <w:b w:val="1"/>
          <w:sz w:val="22"/>
        </w:rPr>
        <w:t xml:space="preserve">ная карточка </w:t>
      </w:r>
    </w:p>
    <w:p w14:paraId="03000000">
      <w:pPr>
        <w:ind/>
        <w:jc w:val="center"/>
        <w:rPr>
          <w:color w:val="000000"/>
        </w:rPr>
      </w:pPr>
      <w:r>
        <w:rPr>
          <w:color w:val="000000"/>
        </w:rPr>
        <w:t>по учебной практике (ознакомительной практике) по профилю ПРАВО</w:t>
      </w:r>
    </w:p>
    <w:p w14:paraId="04000000">
      <w:pPr>
        <w:ind/>
        <w:jc w:val="center"/>
        <w:rPr>
          <w:b w:val="1"/>
        </w:rPr>
      </w:pPr>
    </w:p>
    <w:p w14:paraId="05000000">
      <w:r>
        <w:t>Обучающийся (ФИО) ______________________________________________________________</w:t>
      </w:r>
    </w:p>
    <w:p w14:paraId="06000000">
      <w:pPr>
        <w:tabs>
          <w:tab w:leader="none" w:pos="0" w:val="left"/>
        </w:tabs>
        <w:spacing w:line="200" w:lineRule="atLeast"/>
        <w:ind/>
        <w:jc w:val="both"/>
      </w:pPr>
      <w:r>
        <w:t>Историко-филологический ф</w:t>
      </w:r>
      <w:r>
        <w:t>акультет 2</w:t>
      </w:r>
      <w:r>
        <w:t xml:space="preserve"> курс группа 325</w:t>
      </w:r>
    </w:p>
    <w:p w14:paraId="07000000">
      <w:r>
        <w:rPr>
          <w:color w:val="000000"/>
        </w:rPr>
        <w:t>Направление подготовки: 44.03.05 Педагогическое образование (с двумя профилями подготовки)</w:t>
      </w:r>
    </w:p>
    <w:p w14:paraId="08000000">
      <w:pPr>
        <w:tabs>
          <w:tab w:leader="none" w:pos="0" w:val="left"/>
        </w:tabs>
        <w:spacing w:line="200" w:lineRule="atLeast"/>
        <w:ind/>
        <w:rPr>
          <w:color w:val="000000"/>
        </w:rPr>
      </w:pPr>
      <w:r>
        <w:rPr>
          <w:color w:val="000000"/>
        </w:rPr>
        <w:t>Направленность (профили): История и Право</w:t>
      </w:r>
    </w:p>
    <w:p w14:paraId="09000000">
      <w:pPr>
        <w:tabs>
          <w:tab w:leader="none" w:pos="0" w:val="left"/>
        </w:tabs>
        <w:spacing w:line="200" w:lineRule="atLeast"/>
        <w:ind/>
        <w:rPr>
          <w:color w:val="000000"/>
        </w:rPr>
      </w:pPr>
      <w:r>
        <w:rPr>
          <w:color w:val="000000"/>
        </w:rPr>
        <w:t>Место прохождения практик</w:t>
      </w:r>
      <w:r>
        <w:rPr>
          <w:color w:val="000000"/>
        </w:rPr>
        <w:t xml:space="preserve">и:  </w:t>
      </w:r>
    </w:p>
    <w:p w14:paraId="0A000000">
      <w:pPr>
        <w:tabs>
          <w:tab w:leader="none" w:pos="0" w:val="left"/>
        </w:tabs>
        <w:spacing w:line="200" w:lineRule="atLeast"/>
        <w:ind/>
        <w:rPr>
          <w:color w:val="000000"/>
        </w:rPr>
      </w:pPr>
      <w:r>
        <w:rPr>
          <w:color w:val="000000"/>
        </w:rPr>
        <w:t>Сроки  практики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с </w:t>
      </w:r>
      <w:r>
        <w:rPr>
          <w:color w:val="000000"/>
          <w:sz w:val="24"/>
        </w:rPr>
        <w:t xml:space="preserve">30 марта </w:t>
      </w:r>
      <w:r>
        <w:rPr>
          <w:color w:val="000000"/>
          <w:sz w:val="24"/>
        </w:rPr>
        <w:t>202</w:t>
      </w:r>
      <w:r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по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26 апреля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202</w:t>
      </w:r>
      <w:r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</w:p>
    <w:p w14:paraId="0B000000">
      <w:pPr>
        <w:ind/>
        <w:jc w:val="both"/>
        <w:rPr>
          <w:color w:val="000000"/>
        </w:rPr>
      </w:pPr>
      <w:r>
        <w:rPr>
          <w:color w:val="000000"/>
        </w:rPr>
        <w:t>Руководитель</w:t>
      </w:r>
      <w:r>
        <w:rPr>
          <w:color w:val="000000"/>
        </w:rPr>
        <w:t xml:space="preserve"> по практической подг</w:t>
      </w:r>
      <w:r>
        <w:rPr>
          <w:color w:val="000000"/>
        </w:rPr>
        <w:t>отовке от ТГПУ, ответственный</w:t>
      </w:r>
      <w:r>
        <w:rPr>
          <w:color w:val="000000"/>
        </w:rPr>
        <w:t xml:space="preserve"> за организационно-методическое обеспечение практики: </w:t>
      </w:r>
    </w:p>
    <w:p w14:paraId="0C000000">
      <w:pPr>
        <w:ind/>
        <w:jc w:val="both"/>
        <w:rPr>
          <w:color w:val="000000"/>
        </w:rPr>
      </w:pPr>
    </w:p>
    <w:p w14:paraId="0D000000">
      <w:pPr>
        <w:ind/>
        <w:jc w:val="both"/>
        <w:rPr>
          <w:color w:val="000000"/>
        </w:rPr>
      </w:pPr>
    </w:p>
    <w:p w14:paraId="0E000000">
      <w:pPr>
        <w:ind/>
        <w:jc w:val="both"/>
        <w:rPr>
          <w:color w:val="000000"/>
        </w:rPr>
      </w:pPr>
      <w:r>
        <w:rPr>
          <w:color w:val="000000"/>
        </w:rPr>
        <w:t>Ответственное лицо по практической подго</w:t>
      </w:r>
      <w:r>
        <w:rPr>
          <w:color w:val="000000"/>
        </w:rPr>
        <w:t>товке от профильной организации</w:t>
      </w:r>
      <w:r>
        <w:rPr>
          <w:color w:val="000000"/>
        </w:rPr>
        <w:t xml:space="preserve">: </w:t>
      </w:r>
    </w:p>
    <w:p w14:paraId="0F000000">
      <w:pPr>
        <w:tabs>
          <w:tab w:leader="none" w:pos="0" w:val="left"/>
        </w:tabs>
        <w:spacing w:line="200" w:lineRule="atLeast"/>
        <w:ind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14:paraId="10000000">
      <w:pPr>
        <w:ind/>
        <w:jc w:val="center"/>
        <w:rPr>
          <w:b w:val="1"/>
          <w:color w:val="000000"/>
          <w:vertAlign w:val="superscript"/>
        </w:rPr>
      </w:pPr>
      <w:r>
        <w:rPr>
          <w:color w:val="000000"/>
          <w:vertAlign w:val="superscript"/>
        </w:rPr>
        <w:t>(указывается ФИО, должность учителя</w:t>
      </w:r>
      <w:r>
        <w:rPr>
          <w:b w:val="1"/>
          <w:color w:val="000000"/>
          <w:vertAlign w:val="superscript"/>
        </w:rPr>
        <w:t>)</w:t>
      </w:r>
    </w:p>
    <w:p w14:paraId="11000000">
      <w:pPr>
        <w:tabs>
          <w:tab w:leader="none" w:pos="0" w:val="left"/>
        </w:tabs>
        <w:spacing w:line="200" w:lineRule="atLeast"/>
        <w:ind/>
        <w:rPr>
          <w:color w:val="FF0000"/>
        </w:rPr>
      </w:pPr>
    </w:p>
    <w:p w14:paraId="12000000">
      <w:pPr>
        <w:spacing w:line="200" w:lineRule="atLeast"/>
        <w:ind/>
      </w:pPr>
    </w:p>
    <w:p w14:paraId="13000000">
      <w:pPr>
        <w:tabs>
          <w:tab w:leader="none" w:pos="0" w:val="left"/>
        </w:tabs>
        <w:spacing w:line="200" w:lineRule="atLeast"/>
        <w:ind/>
      </w:pPr>
    </w:p>
    <w:p w14:paraId="14000000">
      <w:pPr>
        <w:tabs>
          <w:tab w:leader="none" w:pos="0" w:val="left"/>
        </w:tabs>
        <w:spacing w:line="200" w:lineRule="atLeast"/>
        <w:ind/>
      </w:pPr>
      <w:r>
        <w:rPr>
          <w:b w:val="1"/>
        </w:rPr>
        <w:t>I</w:t>
      </w:r>
      <w:r>
        <w:rPr>
          <w:b w:val="1"/>
        </w:rPr>
        <w:t>. ОЦЕНКА ЗА ВЫПОЛНЕНИЕ ЗАДАНИЙ ВО ВРЕМЯ ПРОХОЖДЕНИЯ ПРАКТИКИ</w:t>
      </w:r>
    </w:p>
    <w:p w14:paraId="15000000">
      <w:pPr>
        <w:tabs>
          <w:tab w:leader="none" w:pos="0" w:val="left"/>
        </w:tabs>
        <w:spacing w:line="200" w:lineRule="atLeast"/>
        <w:ind/>
      </w:pPr>
    </w:p>
    <w:p w14:paraId="16000000">
      <w:pPr>
        <w:tabs>
          <w:tab w:leader="none" w:pos="0" w:val="left"/>
        </w:tabs>
        <w:spacing w:line="200" w:lineRule="atLeast"/>
        <w:ind/>
      </w:pPr>
      <w:r>
        <w:rPr>
          <w:b w:val="1"/>
        </w:rPr>
        <w:t xml:space="preserve">1. Характеристика - отзыв </w:t>
      </w:r>
      <w:r>
        <w:rPr>
          <w:b w:val="1"/>
        </w:rPr>
        <w:t>ответственного лица по практической подготовке от профильной организации о работе студента (заполняется в школе):</w:t>
      </w:r>
    </w:p>
    <w:p w14:paraId="17000000">
      <w:pPr>
        <w:ind w:right="-11"/>
        <w:jc w:val="left"/>
      </w:pPr>
      <w:r>
        <w:rPr>
          <w:color w:val="000000"/>
        </w:rPr>
        <w:t>Обучающийся (обучающаяся)</w:t>
      </w:r>
      <w:r>
        <w:rPr>
          <w:color w:val="C0504D"/>
        </w:rPr>
        <w:t xml:space="preserve"> </w:t>
      </w:r>
      <w:r>
        <w:t>проходил(а) ознакомительную практику, посетил (а) __________ уроков (минимум 7 уроков).</w:t>
      </w:r>
    </w:p>
    <w:p w14:paraId="18000000">
      <w:pPr>
        <w:ind w:right="-11"/>
        <w:jc w:val="left"/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0"/>
        <w:gridCol w:w="3401"/>
        <w:gridCol w:w="1789"/>
        <w:gridCol w:w="3401"/>
      </w:tblGrid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r>
              <w:t>№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r>
              <w:t>Тема урока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r>
              <w:t xml:space="preserve">Дата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r>
              <w:t>Подпись учителя школы</w:t>
            </w:r>
          </w:p>
        </w:tc>
      </w:tr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numPr>
                <w:numId w:val="1"/>
              </w:numPr>
            </w:pP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/>
        </w:tc>
      </w:tr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/>
        </w:tc>
      </w:tr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/>
        </w:tc>
      </w:tr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/>
        </w:tc>
      </w:tr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/>
        </w:tc>
      </w:tr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/>
        </w:tc>
      </w:tr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/>
        </w:tc>
      </w:tr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/>
        </w:tc>
      </w:tr>
      <w:tr>
        <w:trPr>
          <w:trHeight w:hRule="atLeast" w:val="360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/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/>
        </w:tc>
      </w:tr>
    </w:tbl>
    <w:p w14:paraId="41000000">
      <w:pPr>
        <w:ind w:right="-11"/>
        <w:jc w:val="left"/>
      </w:pPr>
    </w:p>
    <w:p w14:paraId="42000000">
      <w:pPr>
        <w:tabs>
          <w:tab w:leader="none" w:pos="0" w:val="left"/>
        </w:tabs>
        <w:spacing w:line="200" w:lineRule="atLeast"/>
        <w:ind/>
        <w:jc w:val="both"/>
      </w:pPr>
    </w:p>
    <w:p w14:paraId="43000000">
      <w:pPr>
        <w:tabs>
          <w:tab w:leader="none" w:pos="0" w:val="left"/>
        </w:tabs>
        <w:spacing w:line="200" w:lineRule="atLeast"/>
        <w:ind/>
        <w:rPr>
          <w:b w:val="1"/>
        </w:rPr>
      </w:pPr>
    </w:p>
    <w:p w14:paraId="44000000">
      <w:pPr>
        <w:tabs>
          <w:tab w:leader="none" w:pos="0" w:val="left"/>
        </w:tabs>
        <w:spacing w:line="200" w:lineRule="atLeast"/>
        <w:ind/>
      </w:pPr>
      <w:r>
        <w:t xml:space="preserve">Руководитель профильной организации (директор школы)        </w:t>
      </w:r>
    </w:p>
    <w:p w14:paraId="45000000">
      <w:pPr>
        <w:tabs>
          <w:tab w:leader="none" w:pos="0" w:val="left"/>
        </w:tabs>
        <w:spacing w:line="200" w:lineRule="atLeast"/>
        <w:ind/>
      </w:pPr>
      <w:r>
        <w:t xml:space="preserve">                                                                                                     </w:t>
      </w:r>
      <w:r>
        <w:t>_____________ (________________)</w:t>
      </w:r>
    </w:p>
    <w:p w14:paraId="46000000">
      <w:pPr>
        <w:tabs>
          <w:tab w:leader="none" w:pos="0" w:val="left"/>
        </w:tabs>
        <w:spacing w:line="200" w:lineRule="atLeast"/>
        <w:ind/>
        <w:rPr>
          <w:i w:val="1"/>
          <w:u w:val="single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</w:t>
      </w:r>
      <w:r>
        <w:rPr>
          <w:i w:val="1"/>
          <w:sz w:val="20"/>
        </w:rPr>
        <w:t xml:space="preserve">Подпись /          </w:t>
      </w:r>
      <w:r>
        <w:rPr>
          <w:i w:val="1"/>
          <w:sz w:val="20"/>
        </w:rPr>
        <w:t xml:space="preserve">Расшифровка </w:t>
      </w:r>
      <w:r>
        <w:rPr>
          <w:i w:val="1"/>
          <w:sz w:val="20"/>
        </w:rPr>
        <w:t>подписи</w:t>
      </w:r>
    </w:p>
    <w:p w14:paraId="47000000">
      <w:pPr>
        <w:tabs>
          <w:tab w:leader="none" w:pos="0" w:val="left"/>
        </w:tabs>
        <w:spacing w:line="200" w:lineRule="atLeast"/>
        <w:ind w:firstLine="0" w:left="3450"/>
        <w:jc w:val="center"/>
        <w:rPr>
          <w:i w:val="1"/>
          <w:u w:val="single"/>
        </w:rPr>
      </w:pPr>
    </w:p>
    <w:p w14:paraId="48000000">
      <w:pPr>
        <w:tabs>
          <w:tab w:leader="none" w:pos="0" w:val="left"/>
        </w:tabs>
        <w:spacing w:line="200" w:lineRule="atLeast"/>
        <w:ind w:firstLine="0" w:left="3450"/>
        <w:jc w:val="center"/>
      </w:pPr>
      <w:r>
        <w:rPr>
          <w:i w:val="1"/>
          <w:u w:val="single"/>
        </w:rPr>
        <w:t xml:space="preserve">    М.П.</w:t>
      </w:r>
    </w:p>
    <w:p w14:paraId="49000000">
      <w:pPr>
        <w:tabs>
          <w:tab w:leader="none" w:pos="0" w:val="left"/>
        </w:tabs>
        <w:spacing w:line="200" w:lineRule="atLeast"/>
        <w:ind/>
        <w:rPr>
          <w:b w:val="1"/>
        </w:rPr>
      </w:pPr>
      <w:r>
        <w:br w:type="page"/>
      </w:r>
    </w:p>
    <w:p w14:paraId="4A000000">
      <w:pPr>
        <w:numPr>
          <w:numId w:val="1"/>
        </w:numPr>
        <w:tabs>
          <w:tab w:leader="none" w:pos="0" w:val="left"/>
        </w:tabs>
        <w:spacing w:line="200" w:lineRule="atLeast"/>
        <w:ind/>
      </w:pPr>
      <w:r>
        <w:rPr>
          <w:b w:val="1"/>
          <w:color w:val="000000"/>
        </w:rPr>
        <w:t>Виды выполненных работ. Текущий контроль успеваемости</w:t>
      </w:r>
    </w:p>
    <w:p w14:paraId="4B000000">
      <w:pPr>
        <w:spacing w:line="200" w:lineRule="atLeast"/>
        <w:ind w:firstLine="0" w:left="360"/>
        <w:rPr>
          <w:sz w:val="16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0"/>
        <w:gridCol w:w="1030"/>
        <w:gridCol w:w="6520"/>
        <w:gridCol w:w="1759"/>
      </w:tblGrid>
      <w:t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 п/п</w:t>
            </w:r>
          </w:p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Дата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Виды выполненных работ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Оценка/отметка о выполнении</w:t>
            </w:r>
          </w:p>
          <w:p w14:paraId="50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(заполняется в ТГПУ)</w:t>
            </w:r>
          </w:p>
        </w:tc>
      </w:tr>
      <w:t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Организационно-подготовительный этап:</w:t>
            </w:r>
          </w:p>
          <w:p w14:paraId="53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Определение и согласование заданий по практике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rPr>
                <w:sz w:val="22"/>
              </w:rPr>
            </w:pPr>
          </w:p>
        </w:tc>
      </w:tr>
      <w:tr>
        <w:tc>
          <w:tcPr>
            <w:tcW w:type="dxa" w:w="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0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Основной этап:</w:t>
            </w:r>
          </w:p>
          <w:p w14:paraId="57000000">
            <w:pPr>
              <w:rPr>
                <w:sz w:val="22"/>
              </w:rPr>
            </w:pPr>
            <w:r>
              <w:rPr>
                <w:sz w:val="22"/>
              </w:rPr>
              <w:t>Общее задание: посещение и анализ уроков.</w:t>
            </w:r>
          </w:p>
          <w:p w14:paraId="58000000">
            <w:pPr>
              <w:rPr>
                <w:sz w:val="22"/>
              </w:rPr>
            </w:pPr>
            <w:r>
              <w:rPr>
                <w:sz w:val="22"/>
              </w:rPr>
              <w:t xml:space="preserve"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образовательной организации.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rPr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Индивидуальное задание: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о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рганизация и проведение  исследования по проблемам правового образования: критический анализ 6 научных ст</w:t>
            </w:r>
            <w:r>
              <w:rPr>
                <w:color w:val="000000"/>
                <w:sz w:val="22"/>
              </w:rPr>
              <w:t>атей, составление кластера.</w:t>
            </w:r>
          </w:p>
          <w:p w14:paraId="5B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Прохождение онлайн-курса по основам учебно-исследовательской деятельности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00000">
            <w:pPr>
              <w:rPr>
                <w:sz w:val="22"/>
              </w:rPr>
            </w:pPr>
          </w:p>
        </w:tc>
      </w:tr>
      <w:tr>
        <w:trPr>
          <w:trHeight w:hRule="atLeast" w:val="538"/>
        </w:trPr>
        <w:tc>
          <w:tcPr>
            <w:tcW w:type="dxa" w:w="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14:paraId="5E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rPr>
                <w:sz w:val="22"/>
              </w:rPr>
            </w:pPr>
            <w:r>
              <w:rPr>
                <w:sz w:val="22"/>
              </w:rPr>
              <w:t>Итоговый этап</w:t>
            </w:r>
          </w:p>
          <w:p w14:paraId="6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Подготовка отчетной документации по итогам практики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rPr>
                <w:sz w:val="22"/>
              </w:rPr>
            </w:pPr>
          </w:p>
        </w:tc>
      </w:tr>
      <w:tr>
        <w:trPr>
          <w:trHeight w:hRule="atLeast" w:val="213"/>
        </w:trPr>
        <w:tc>
          <w:tcPr>
            <w:tcW w:type="dxa" w:w="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00000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Защита отчета по итогам практики, с презентацией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rPr>
                <w:sz w:val="22"/>
              </w:rPr>
            </w:pPr>
          </w:p>
        </w:tc>
      </w:tr>
    </w:tbl>
    <w:p w14:paraId="64000000">
      <w:pPr>
        <w:tabs>
          <w:tab w:leader="none" w:pos="0" w:val="left"/>
        </w:tabs>
        <w:spacing w:line="200" w:lineRule="atLeast"/>
        <w:ind w:right="-143"/>
        <w:rPr>
          <w:b w:val="1"/>
        </w:rPr>
      </w:pPr>
    </w:p>
    <w:p w14:paraId="65000000">
      <w:pPr>
        <w:tabs>
          <w:tab w:leader="none" w:pos="0" w:val="left"/>
        </w:tabs>
        <w:spacing w:line="200" w:lineRule="atLeast"/>
        <w:ind w:right="-143"/>
        <w:rPr>
          <w:b w:val="1"/>
        </w:rPr>
      </w:pPr>
      <w:r>
        <w:rPr>
          <w:b w:val="1"/>
        </w:rPr>
        <w:t>I</w:t>
      </w:r>
      <w:r>
        <w:rPr>
          <w:b w:val="1"/>
        </w:rPr>
        <w:t>I</w:t>
      </w:r>
      <w:r>
        <w:rPr>
          <w:b w:val="1"/>
        </w:rPr>
        <w:t>. ОЦЕНКА ПО РЕЗУЛЬТАТАМ ПРОХОЖДЕНИЯ ПРАКТИКИ</w:t>
      </w:r>
    </w:p>
    <w:p w14:paraId="66000000">
      <w:pPr>
        <w:tabs>
          <w:tab w:leader="none" w:pos="0" w:val="left"/>
        </w:tabs>
        <w:spacing w:line="200" w:lineRule="atLeast"/>
        <w:ind/>
      </w:pPr>
      <w:r>
        <w:rPr>
          <w:b w:val="1"/>
        </w:rPr>
        <w:t xml:space="preserve">3. Уровень сформированности компетенций на этапе практики: </w:t>
      </w:r>
    </w:p>
    <w:p w14:paraId="67000000">
      <w:pPr>
        <w:tabs>
          <w:tab w:leader="none" w:pos="142" w:val="left"/>
        </w:tabs>
        <w:spacing w:line="200" w:lineRule="atLeast"/>
        <w:ind/>
        <w:jc w:val="both"/>
      </w:pPr>
      <w:r>
        <w:t>Заключение: компетенции сформированы преимущественно на 1- низком, 2- среднем, 3- высоком уровне (нужное подчеркнуть)</w:t>
      </w:r>
    </w:p>
    <w:p w14:paraId="68000000">
      <w:pPr>
        <w:tabs>
          <w:tab w:leader="none" w:pos="0" w:val="left"/>
        </w:tabs>
        <w:spacing w:line="200" w:lineRule="atLeast"/>
        <w:ind/>
        <w:rPr>
          <w:b w:val="1"/>
        </w:rPr>
      </w:pPr>
      <w:r>
        <w:rPr>
          <w:b w:val="1"/>
        </w:rPr>
        <w:t xml:space="preserve">4. Индивидуальное задание </w:t>
      </w:r>
    </w:p>
    <w:p w14:paraId="69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1.</w:t>
      </w:r>
      <w:r>
        <w:rPr>
          <w:rFonts w:ascii="Times New Roman" w:hAnsi="Times New Roman"/>
          <w:color w:themeColor="text1" w:val="000000"/>
          <w:sz w:val="24"/>
        </w:rPr>
        <w:t xml:space="preserve"> О</w:t>
      </w:r>
      <w:r>
        <w:rPr>
          <w:rFonts w:ascii="Times New Roman" w:hAnsi="Times New Roman"/>
          <w:color w:themeColor="text1" w:val="000000"/>
          <w:sz w:val="24"/>
        </w:rPr>
        <w:t>рганизация и проведение  исследования по проблемам правового образования (сбор эмпирического материала, анализ материала для выявления научной и специальной литературы по проблеме исследования).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Составление библиографии по теме исследования и оформление в соответствии с требованиями; написание критического анализа 6 статей и устный пересказ 1 статьи из списка, составление кластера по всем проанализированным источникам.</w:t>
      </w:r>
    </w:p>
    <w:p w14:paraId="6A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 Прохождение онлайн-курса по формированию умений учебно-исследовательской деятельности.</w:t>
      </w:r>
    </w:p>
    <w:p w14:paraId="6B000000">
      <w:pPr>
        <w:tabs>
          <w:tab w:leader="none" w:pos="0" w:val="left"/>
        </w:tabs>
        <w:spacing w:line="200" w:lineRule="atLeast"/>
        <w:ind/>
        <w:rPr>
          <w:b w:val="1"/>
          <w:color w:val="000000"/>
        </w:rPr>
      </w:pPr>
      <w:r>
        <w:rPr>
          <w:b w:val="1"/>
        </w:rPr>
        <w:t xml:space="preserve">5. </w:t>
      </w:r>
      <w:r>
        <w:rPr>
          <w:b w:val="1"/>
          <w:color w:val="000000"/>
        </w:rPr>
        <w:t xml:space="preserve">Отчетная документация, защита/представление результатов практики: </w:t>
      </w:r>
    </w:p>
    <w:tbl>
      <w:tblPr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67"/>
        <w:gridCol w:w="4622"/>
        <w:gridCol w:w="1276"/>
        <w:gridCol w:w="3684"/>
      </w:tblGrid>
      <w:tr>
        <w:tc>
          <w:tcPr>
            <w:tcW w:type="dxa" w:w="567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ind/>
              <w:contextualSpacing w:val="1"/>
              <w:jc w:val="center"/>
              <w:rPr>
                <w:sz w:val="22"/>
              </w:rPr>
            </w:pPr>
            <w:r>
              <w:rPr>
                <w:b w:val="0"/>
                <w:sz w:val="22"/>
              </w:rPr>
              <w:t>№</w:t>
            </w:r>
          </w:p>
          <w:p w14:paraId="6D000000">
            <w:pPr>
              <w:ind/>
              <w:contextualSpacing w:val="1"/>
              <w:jc w:val="center"/>
              <w:rPr>
                <w:sz w:val="22"/>
              </w:rPr>
            </w:pPr>
            <w:r>
              <w:rPr>
                <w:b w:val="0"/>
                <w:sz w:val="22"/>
              </w:rPr>
              <w:t>п/п</w:t>
            </w:r>
          </w:p>
        </w:tc>
        <w:tc>
          <w:tcPr>
            <w:tcW w:type="dxa" w:w="4622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tabs>
                <w:tab w:leader="none" w:pos="0" w:val="left"/>
              </w:tabs>
              <w:ind/>
              <w:contextualSpacing w:val="1"/>
              <w:jc w:val="both"/>
              <w:rPr>
                <w:sz w:val="22"/>
              </w:rPr>
            </w:pPr>
          </w:p>
        </w:tc>
        <w:tc>
          <w:tcPr>
            <w:tcW w:type="dxa" w:w="127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ind/>
              <w:contextualSpacing w:val="1"/>
              <w:jc w:val="center"/>
              <w:rPr>
                <w:sz w:val="22"/>
              </w:rPr>
            </w:pPr>
            <w:r>
              <w:rPr>
                <w:b w:val="0"/>
                <w:sz w:val="22"/>
              </w:rPr>
              <w:t>Оценка</w:t>
            </w:r>
          </w:p>
        </w:tc>
        <w:tc>
          <w:tcPr>
            <w:tcW w:type="dxa" w:w="36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ind/>
              <w:contextualSpacing w:val="1"/>
              <w:jc w:val="both"/>
              <w:rPr>
                <w:color w:val="FF0000"/>
                <w:sz w:val="22"/>
              </w:rPr>
            </w:pPr>
            <w:r>
              <w:rPr>
                <w:b w:val="0"/>
                <w:sz w:val="22"/>
              </w:rPr>
              <w:t>Подпись  р</w:t>
            </w:r>
            <w:r>
              <w:rPr>
                <w:b w:val="0"/>
                <w:sz w:val="22"/>
              </w:rPr>
              <w:t>уководителя по практической подготовке от ТГПУ</w:t>
            </w:r>
          </w:p>
        </w:tc>
      </w:tr>
      <w:tr>
        <w:trPr>
          <w:trHeight w:hRule="atLeast" w:val="317"/>
        </w:trPr>
        <w:tc>
          <w:tcPr>
            <w:tcW w:type="dxa" w:w="56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ind/>
              <w:contextualSpacing w:val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462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tabs>
                <w:tab w:leader="none" w:pos="720" w:val="left"/>
              </w:tabs>
              <w:ind/>
              <w:contextualSpacing w:val="1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Отчетная документация</w:t>
            </w:r>
          </w:p>
        </w:tc>
        <w:tc>
          <w:tcPr>
            <w:tcW w:type="dxa" w:w="127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ind/>
              <w:contextualSpacing w:val="1"/>
              <w:jc w:val="both"/>
              <w:rPr>
                <w:sz w:val="22"/>
              </w:rPr>
            </w:pPr>
          </w:p>
        </w:tc>
        <w:tc>
          <w:tcPr>
            <w:tcW w:type="dxa" w:w="368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ind/>
              <w:contextualSpacing w:val="1"/>
              <w:jc w:val="both"/>
              <w:rPr>
                <w:sz w:val="22"/>
              </w:rPr>
            </w:pPr>
          </w:p>
        </w:tc>
      </w:tr>
      <w:tr>
        <w:trPr>
          <w:trHeight w:hRule="atLeast" w:val="317"/>
        </w:trPr>
        <w:tc>
          <w:tcPr>
            <w:tcW w:type="dxa" w:w="56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ind/>
              <w:contextualSpacing w:val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462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tabs>
                <w:tab w:leader="none" w:pos="720" w:val="left"/>
              </w:tabs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Общее задание</w:t>
            </w:r>
          </w:p>
        </w:tc>
        <w:tc>
          <w:tcPr>
            <w:tcW w:type="dxa" w:w="127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ind/>
              <w:contextualSpacing w:val="1"/>
              <w:jc w:val="both"/>
              <w:rPr>
                <w:sz w:val="22"/>
              </w:rPr>
            </w:pPr>
          </w:p>
        </w:tc>
        <w:tc>
          <w:tcPr>
            <w:tcW w:type="dxa" w:w="368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ind/>
              <w:contextualSpacing w:val="1"/>
              <w:jc w:val="both"/>
              <w:rPr>
                <w:sz w:val="22"/>
              </w:rPr>
            </w:pPr>
          </w:p>
        </w:tc>
      </w:tr>
      <w:tr>
        <w:trPr>
          <w:trHeight w:hRule="atLeast" w:val="317"/>
        </w:trPr>
        <w:tc>
          <w:tcPr>
            <w:tcW w:type="dxa" w:w="56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ind/>
              <w:contextualSpacing w:val="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462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tabs>
                <w:tab w:leader="none" w:pos="720" w:val="left"/>
              </w:tabs>
              <w:ind/>
              <w:contextualSpacing w:val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Индивидуальное задание</w:t>
            </w:r>
          </w:p>
        </w:tc>
        <w:tc>
          <w:tcPr>
            <w:tcW w:type="dxa" w:w="127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ind/>
              <w:contextualSpacing w:val="1"/>
              <w:jc w:val="both"/>
              <w:rPr>
                <w:sz w:val="22"/>
              </w:rPr>
            </w:pPr>
          </w:p>
        </w:tc>
        <w:tc>
          <w:tcPr>
            <w:tcW w:type="dxa" w:w="368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ind/>
              <w:contextualSpacing w:val="1"/>
              <w:jc w:val="both"/>
              <w:rPr>
                <w:sz w:val="22"/>
              </w:rPr>
            </w:pPr>
          </w:p>
        </w:tc>
      </w:tr>
      <w:tr>
        <w:trPr>
          <w:trHeight w:hRule="atLeast" w:val="317"/>
        </w:trPr>
        <w:tc>
          <w:tcPr>
            <w:tcW w:type="dxa" w:w="56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ind/>
              <w:contextualSpacing w:val="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462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tabs>
                <w:tab w:leader="none" w:pos="720" w:val="left"/>
              </w:tabs>
              <w:ind/>
              <w:contextualSpacing w:val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Защита/представление результатов практики (отчет с презентацией)</w:t>
            </w:r>
          </w:p>
        </w:tc>
        <w:tc>
          <w:tcPr>
            <w:tcW w:type="dxa" w:w="127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ind/>
              <w:contextualSpacing w:val="1"/>
              <w:jc w:val="both"/>
              <w:rPr>
                <w:sz w:val="22"/>
              </w:rPr>
            </w:pPr>
          </w:p>
        </w:tc>
        <w:tc>
          <w:tcPr>
            <w:tcW w:type="dxa" w:w="368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00000">
            <w:pPr>
              <w:ind/>
              <w:contextualSpacing w:val="1"/>
              <w:jc w:val="both"/>
              <w:rPr>
                <w:sz w:val="22"/>
              </w:rPr>
            </w:pPr>
          </w:p>
        </w:tc>
      </w:tr>
    </w:tbl>
    <w:p w14:paraId="81000000">
      <w:pPr>
        <w:tabs>
          <w:tab w:leader="none" w:pos="0" w:val="left"/>
        </w:tabs>
        <w:spacing w:line="200" w:lineRule="atLeast"/>
        <w:ind/>
      </w:pPr>
      <w:r>
        <w:rPr>
          <w:b w:val="1"/>
        </w:rPr>
        <w:t>Заключение руководителя по практике от ТГПУ, ответственного за организационно-методическое обеспечение практики:</w:t>
      </w:r>
    </w:p>
    <w:p w14:paraId="82000000">
      <w:pPr>
        <w:tabs>
          <w:tab w:leader="none" w:pos="708" w:val="left"/>
        </w:tabs>
        <w:spacing w:line="240" w:lineRule="auto"/>
        <w:ind/>
        <w:rPr>
          <w:sz w:val="24"/>
        </w:rPr>
      </w:pPr>
      <w:r>
        <w:rPr>
          <w:rFonts w:ascii="Symbol" w:hAnsi="Symbol"/>
          <w:sz w:val="24"/>
        </w:rPr>
        <w:t></w:t>
      </w:r>
      <w:r>
        <w:rPr>
          <w:sz w:val="24"/>
        </w:rPr>
        <w:t xml:space="preserve"> умеет / </w:t>
      </w:r>
      <w:r>
        <w:rPr>
          <w:rFonts w:ascii="Symbol" w:hAnsi="Symbol"/>
          <w:sz w:val="24"/>
        </w:rPr>
        <w:t></w:t>
      </w:r>
      <w:r>
        <w:rPr>
          <w:sz w:val="24"/>
        </w:rPr>
        <w:t xml:space="preserve"> не умеет применять теоретические знания на практике;</w:t>
      </w:r>
    </w:p>
    <w:p w14:paraId="83000000">
      <w:pPr>
        <w:tabs>
          <w:tab w:leader="none" w:pos="708" w:val="left"/>
        </w:tabs>
        <w:spacing w:line="240" w:lineRule="auto"/>
        <w:ind/>
        <w:rPr>
          <w:sz w:val="24"/>
        </w:rPr>
      </w:pPr>
      <w:r>
        <w:rPr>
          <w:rFonts w:ascii="Symbol" w:hAnsi="Symbol"/>
          <w:sz w:val="24"/>
        </w:rPr>
        <w:t></w:t>
      </w:r>
      <w:r>
        <w:rPr>
          <w:sz w:val="24"/>
        </w:rPr>
        <w:t xml:space="preserve"> обладает / </w:t>
      </w:r>
      <w:r>
        <w:rPr>
          <w:rFonts w:ascii="Symbol" w:hAnsi="Symbol"/>
          <w:sz w:val="24"/>
        </w:rPr>
        <w:t></w:t>
      </w:r>
      <w:r>
        <w:rPr>
          <w:sz w:val="24"/>
        </w:rPr>
        <w:t xml:space="preserve"> не обладает мотивацией к профессиональной деятельности;</w:t>
      </w:r>
    </w:p>
    <w:p w14:paraId="84000000">
      <w:pPr>
        <w:spacing w:after="0"/>
        <w:ind w:firstLine="0" w:left="0" w:right="-284"/>
      </w:pPr>
      <w:r>
        <w:rPr>
          <w:rFonts w:ascii="Symbol" w:hAnsi="Symbol"/>
        </w:rPr>
        <w:t></w:t>
      </w:r>
      <w:r>
        <w:t xml:space="preserve"> способен / </w:t>
      </w:r>
      <w:r>
        <w:rPr>
          <w:rFonts w:ascii="Symbol" w:hAnsi="Symbol"/>
        </w:rPr>
        <w:t></w:t>
      </w:r>
      <w:r>
        <w:t xml:space="preserve"> не способен решать профессиональные задачи</w:t>
      </w:r>
    </w:p>
    <w:p w14:paraId="85000000">
      <w:pPr>
        <w:tabs>
          <w:tab w:leader="none" w:pos="0" w:val="left"/>
        </w:tabs>
        <w:spacing w:line="200" w:lineRule="atLeast"/>
        <w:ind/>
        <w:jc w:val="both"/>
        <w:rPr>
          <w:b w:val="1"/>
        </w:rPr>
      </w:pPr>
    </w:p>
    <w:p w14:paraId="86000000">
      <w:pPr>
        <w:tabs>
          <w:tab w:leader="none" w:pos="0" w:val="left"/>
        </w:tabs>
        <w:spacing w:line="200" w:lineRule="atLeast"/>
        <w:ind/>
        <w:jc w:val="both"/>
        <w:rPr>
          <w:b w:val="1"/>
        </w:rPr>
      </w:pPr>
      <w:r>
        <w:rPr>
          <w:b w:val="1"/>
        </w:rPr>
        <w:t>Итоговая оценка по практике:</w:t>
      </w:r>
      <w:r>
        <w:t xml:space="preserve">_______   </w:t>
      </w:r>
      <w:r>
        <w:t>___________</w:t>
      </w:r>
      <w:r>
        <w:t xml:space="preserve">    _____________       </w:t>
      </w:r>
    </w:p>
    <w:p w14:paraId="87000000">
      <w:pPr>
        <w:tabs>
          <w:tab w:leader="none" w:pos="0" w:val="left"/>
        </w:tabs>
        <w:spacing w:line="200" w:lineRule="atLeast"/>
        <w:ind/>
        <w:jc w:val="both"/>
        <w:rPr>
          <w:b w:val="1"/>
        </w:rPr>
      </w:pPr>
      <w:r>
        <w:rPr>
          <w:b w:val="1"/>
        </w:rPr>
        <w:t xml:space="preserve"> </w:t>
      </w:r>
      <w:r>
        <w:rPr>
          <w:i w:val="1"/>
          <w:vertAlign w:val="superscript"/>
        </w:rPr>
        <w:t>Дата</w:t>
      </w:r>
      <w:r>
        <w:rPr>
          <w:sz w:val="16"/>
        </w:rPr>
        <w:tab/>
      </w:r>
      <w:r>
        <w:rPr>
          <w:sz w:val="16"/>
        </w:rPr>
        <w:tab/>
      </w:r>
      <w:r>
        <w:rPr>
          <w:b w:val="1"/>
        </w:rPr>
        <w:tab/>
      </w:r>
      <w:r>
        <w:rPr>
          <w:i w:val="1"/>
          <w:vertAlign w:val="superscript"/>
        </w:rPr>
        <w:t>Подпись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i w:val="1"/>
          <w:sz w:val="16"/>
        </w:rPr>
        <w:t>Расшифровка подписи</w:t>
      </w:r>
      <w:r>
        <w:rPr>
          <w:b w:val="1"/>
          <w:sz w:val="28"/>
        </w:rPr>
        <w:t xml:space="preserve">    </w:t>
      </w:r>
    </w:p>
    <w:p w14:paraId="88000000">
      <w:pPr>
        <w:sectPr>
          <w:pgSz w:h="16838" w:orient="portrait" w:w="11906"/>
          <w:pgMar w:bottom="1134" w:footer="720" w:gutter="0" w:header="720" w:left="851" w:right="851" w:top="1134"/>
        </w:sectPr>
      </w:pPr>
    </w:p>
    <w:p w14:paraId="89000000">
      <w:pPr>
        <w:spacing w:line="200" w:lineRule="atLeast"/>
        <w:ind/>
        <w:jc w:val="center"/>
        <w:rPr>
          <w:b w:val="1"/>
        </w:rPr>
      </w:pPr>
      <w:r>
        <w:rPr>
          <w:b w:val="1"/>
        </w:rPr>
        <w:t>Министерство науки и высшего образования Российской Федерации</w:t>
      </w:r>
    </w:p>
    <w:p w14:paraId="8A000000">
      <w:pPr>
        <w:spacing w:line="200" w:lineRule="atLeast"/>
        <w:ind/>
        <w:jc w:val="center"/>
        <w:rPr>
          <w:b w:val="1"/>
        </w:rPr>
      </w:pPr>
      <w:r>
        <w:rPr>
          <w:b w:val="1"/>
        </w:rPr>
        <w:t>Федеральное государственное бюджетное образовательное учреждение</w:t>
      </w:r>
    </w:p>
    <w:p w14:paraId="8B000000">
      <w:pPr>
        <w:spacing w:line="200" w:lineRule="atLeast"/>
        <w:ind/>
        <w:jc w:val="center"/>
        <w:rPr>
          <w:b w:val="1"/>
        </w:rPr>
      </w:pPr>
      <w:r>
        <w:rPr>
          <w:b w:val="1"/>
        </w:rPr>
        <w:t>высшего образования</w:t>
      </w:r>
    </w:p>
    <w:p w14:paraId="8C000000">
      <w:pPr>
        <w:spacing w:line="200" w:lineRule="atLeast"/>
        <w:ind/>
        <w:jc w:val="center"/>
        <w:rPr>
          <w:b w:val="1"/>
        </w:rPr>
      </w:pPr>
      <w:r>
        <w:rPr>
          <w:b w:val="1"/>
        </w:rPr>
        <w:t>«Томский государственный педагогический университет»</w:t>
      </w:r>
    </w:p>
    <w:p w14:paraId="8D000000">
      <w:pPr>
        <w:tabs>
          <w:tab w:leader="none" w:pos="0" w:val="left"/>
        </w:tabs>
        <w:spacing w:line="200" w:lineRule="atLeast"/>
        <w:ind/>
        <w:jc w:val="center"/>
        <w:rPr>
          <w:b w:val="1"/>
        </w:rPr>
      </w:pPr>
      <w:r>
        <w:rPr>
          <w:b w:val="1"/>
        </w:rPr>
        <w:t>(ТГПУ)</w:t>
      </w:r>
    </w:p>
    <w:p w14:paraId="8E000000">
      <w:pPr>
        <w:ind/>
        <w:jc w:val="center"/>
      </w:pPr>
    </w:p>
    <w:p w14:paraId="8F000000">
      <w:pPr>
        <w:tabs>
          <w:tab w:leader="none" w:pos="0" w:val="left"/>
        </w:tabs>
        <w:spacing w:line="200" w:lineRule="atLeast"/>
        <w:ind/>
        <w:jc w:val="center"/>
      </w:pPr>
      <w:r>
        <w:t xml:space="preserve">Историко-филологический </w:t>
      </w:r>
      <w:r>
        <w:t>факультет</w:t>
      </w:r>
    </w:p>
    <w:p w14:paraId="90000000">
      <w:pPr>
        <w:ind/>
        <w:jc w:val="center"/>
      </w:pPr>
    </w:p>
    <w:p w14:paraId="91000000">
      <w:pPr>
        <w:ind/>
        <w:jc w:val="center"/>
        <w:rPr>
          <w:i w:val="1"/>
          <w:sz w:val="16"/>
        </w:rPr>
      </w:pPr>
      <w:r>
        <w:t>Кафедра правовых дисциплин</w:t>
      </w:r>
    </w:p>
    <w:p w14:paraId="92000000"/>
    <w:p w14:paraId="93000000"/>
    <w:p w14:paraId="94000000"/>
    <w:p w14:paraId="95000000"/>
    <w:p w14:paraId="96000000"/>
    <w:p w14:paraId="97000000">
      <w:pPr>
        <w:ind/>
        <w:jc w:val="center"/>
        <w:rPr>
          <w:b w:val="1"/>
          <w:caps w:val="1"/>
        </w:rPr>
      </w:pPr>
    </w:p>
    <w:p w14:paraId="98000000">
      <w:pPr>
        <w:ind/>
        <w:jc w:val="center"/>
        <w:rPr>
          <w:b w:val="1"/>
          <w:caps w:val="1"/>
        </w:rPr>
      </w:pPr>
    </w:p>
    <w:p w14:paraId="99000000">
      <w:pPr>
        <w:ind/>
        <w:jc w:val="center"/>
        <w:rPr>
          <w:b w:val="1"/>
          <w:caps w:val="1"/>
        </w:rPr>
      </w:pPr>
    </w:p>
    <w:p w14:paraId="9A000000">
      <w:pPr>
        <w:ind/>
        <w:jc w:val="center"/>
        <w:rPr>
          <w:b w:val="1"/>
          <w:caps w:val="1"/>
        </w:rPr>
      </w:pPr>
    </w:p>
    <w:p w14:paraId="9B000000">
      <w:pPr>
        <w:ind/>
        <w:jc w:val="center"/>
        <w:rPr>
          <w:b w:val="1"/>
          <w:caps w:val="1"/>
        </w:rPr>
      </w:pPr>
    </w:p>
    <w:p w14:paraId="9C000000">
      <w:pPr>
        <w:ind/>
        <w:jc w:val="center"/>
        <w:rPr>
          <w:b w:val="1"/>
          <w:caps w:val="1"/>
        </w:rPr>
      </w:pPr>
    </w:p>
    <w:p w14:paraId="9D000000">
      <w:pPr>
        <w:ind/>
        <w:jc w:val="center"/>
        <w:rPr>
          <w:b w:val="1"/>
          <w:caps w:val="1"/>
        </w:rPr>
      </w:pPr>
      <w:r>
        <w:rPr>
          <w:b w:val="1"/>
          <w:caps w:val="1"/>
        </w:rPr>
        <w:t xml:space="preserve">Отчет </w:t>
      </w:r>
    </w:p>
    <w:p w14:paraId="9E000000">
      <w:pPr>
        <w:ind/>
        <w:jc w:val="center"/>
        <w:rPr>
          <w:b w:val="1"/>
          <w:caps w:val="1"/>
        </w:rPr>
      </w:pPr>
      <w:r>
        <w:rPr>
          <w:b w:val="1"/>
          <w:caps w:val="1"/>
        </w:rPr>
        <w:t xml:space="preserve">об итогах </w:t>
      </w:r>
      <w:r>
        <w:rPr>
          <w:b w:val="1"/>
          <w:caps w:val="1"/>
        </w:rPr>
        <w:t xml:space="preserve">УЧЕБНОЙ практики (ознакомительной практики) </w:t>
      </w:r>
    </w:p>
    <w:p w14:paraId="9F000000">
      <w:pPr>
        <w:tabs>
          <w:tab w:leader="none" w:pos="0" w:val="left"/>
        </w:tabs>
        <w:spacing w:line="200" w:lineRule="atLeast"/>
        <w:ind/>
        <w:jc w:val="center"/>
        <w:rPr>
          <w:b w:val="1"/>
        </w:rPr>
      </w:pPr>
      <w:r>
        <w:rPr>
          <w:b w:val="1"/>
        </w:rPr>
        <w:t xml:space="preserve">ПО ПРОФИЛЮ </w:t>
      </w:r>
      <w:r>
        <w:rPr>
          <w:b w:val="1"/>
        </w:rPr>
        <w:t>Право</w:t>
      </w:r>
    </w:p>
    <w:p w14:paraId="A0000000">
      <w:pPr>
        <w:ind/>
        <w:jc w:val="center"/>
        <w:rPr>
          <w:color w:val="FF0000"/>
        </w:rPr>
      </w:pPr>
    </w:p>
    <w:p w14:paraId="A1000000">
      <w:pPr>
        <w:ind/>
        <w:jc w:val="center"/>
      </w:pPr>
    </w:p>
    <w:p w14:paraId="A2000000">
      <w:pPr>
        <w:ind/>
        <w:jc w:val="both"/>
      </w:pPr>
    </w:p>
    <w:p w14:paraId="A3000000"/>
    <w:p w14:paraId="A4000000">
      <w:pPr>
        <w:spacing w:line="100" w:lineRule="atLeast"/>
        <w:ind w:firstLine="0" w:left="6300"/>
      </w:pPr>
    </w:p>
    <w:p w14:paraId="A5000000">
      <w:pPr>
        <w:spacing w:line="100" w:lineRule="atLeast"/>
        <w:ind w:firstLine="0" w:left="6300"/>
      </w:pPr>
    </w:p>
    <w:p w14:paraId="A6000000">
      <w:pPr>
        <w:spacing w:line="100" w:lineRule="atLeast"/>
        <w:ind w:firstLine="0" w:left="5954"/>
      </w:pPr>
    </w:p>
    <w:p w14:paraId="A7000000">
      <w:pPr>
        <w:spacing w:line="100" w:lineRule="atLeast"/>
        <w:ind w:firstLine="0" w:left="5954"/>
      </w:pPr>
    </w:p>
    <w:p w14:paraId="A8000000">
      <w:pPr>
        <w:spacing w:line="100" w:lineRule="atLeast"/>
        <w:ind w:firstLine="0" w:left="5954"/>
      </w:pPr>
    </w:p>
    <w:p w14:paraId="A9000000">
      <w:pPr>
        <w:spacing w:line="100" w:lineRule="atLeast"/>
        <w:ind w:firstLine="0" w:left="5954"/>
      </w:pPr>
      <w:r>
        <w:t>Выполни</w:t>
      </w:r>
      <w:r>
        <w:t>л(</w:t>
      </w:r>
      <w:r>
        <w:t>а):_________________</w:t>
      </w:r>
    </w:p>
    <w:p w14:paraId="AA000000">
      <w:pPr>
        <w:spacing w:line="100" w:lineRule="atLeast"/>
        <w:ind w:firstLine="0" w:left="5954"/>
        <w:rPr>
          <w:i w:val="1"/>
          <w:sz w:val="12"/>
        </w:rPr>
      </w:pPr>
      <w:r>
        <w:rPr>
          <w:sz w:val="12"/>
        </w:rPr>
        <w:t xml:space="preserve">                                    </w:t>
      </w:r>
      <w:r>
        <w:rPr>
          <w:i w:val="1"/>
          <w:sz w:val="12"/>
        </w:rPr>
        <w:t xml:space="preserve">                  (Ф.И.О.)</w:t>
      </w:r>
    </w:p>
    <w:p w14:paraId="AB000000">
      <w:pPr>
        <w:spacing w:line="360" w:lineRule="auto"/>
        <w:ind w:firstLine="6" w:left="5954"/>
      </w:pPr>
      <w:r>
        <w:t>______________________________</w:t>
      </w:r>
    </w:p>
    <w:p w14:paraId="AC000000">
      <w:pPr>
        <w:spacing w:line="360" w:lineRule="auto"/>
        <w:ind w:firstLine="6" w:left="5954"/>
      </w:pPr>
      <w:r>
        <w:t>______________________________</w:t>
      </w:r>
    </w:p>
    <w:p w14:paraId="AD000000">
      <w:pPr>
        <w:spacing w:line="360" w:lineRule="auto"/>
        <w:ind w:firstLine="6" w:left="5954"/>
      </w:pPr>
      <w:r>
        <w:t>Курс_______________________</w:t>
      </w:r>
    </w:p>
    <w:p w14:paraId="AE000000">
      <w:pPr>
        <w:spacing w:line="360" w:lineRule="auto"/>
        <w:ind w:firstLine="6" w:left="5954"/>
      </w:pPr>
      <w:r>
        <w:t>Группа_____________________</w:t>
      </w:r>
    </w:p>
    <w:p w14:paraId="AF000000">
      <w:pPr>
        <w:ind w:firstLine="6" w:left="5954"/>
      </w:pPr>
    </w:p>
    <w:p w14:paraId="B0000000">
      <w:pPr>
        <w:ind w:firstLine="6" w:left="5954"/>
      </w:pPr>
    </w:p>
    <w:p w14:paraId="B1000000">
      <w:pPr>
        <w:spacing w:line="360" w:lineRule="auto"/>
        <w:ind w:firstLine="6" w:left="5954"/>
      </w:pPr>
      <w:r>
        <w:t>Отчет принял руководитель практики</w:t>
      </w:r>
    </w:p>
    <w:p w14:paraId="B2000000">
      <w:pPr>
        <w:spacing w:line="360" w:lineRule="auto"/>
        <w:ind w:firstLine="6" w:left="5954"/>
      </w:pPr>
      <w:r>
        <w:t xml:space="preserve">(без замечаний / с замечаниями) </w:t>
      </w:r>
    </w:p>
    <w:p w14:paraId="B3000000">
      <w:pPr>
        <w:spacing w:line="360" w:lineRule="auto"/>
        <w:ind w:firstLine="0" w:left="5954"/>
        <w:rPr>
          <w:i w:val="1"/>
        </w:rPr>
      </w:pPr>
    </w:p>
    <w:p w14:paraId="B4000000">
      <w:pPr>
        <w:spacing w:line="360" w:lineRule="auto"/>
        <w:ind w:firstLine="0" w:left="5954"/>
        <w:rPr>
          <w:i w:val="1"/>
        </w:rPr>
      </w:pPr>
    </w:p>
    <w:p w14:paraId="B5000000">
      <w:pPr>
        <w:spacing w:line="360" w:lineRule="auto"/>
        <w:ind w:firstLine="6" w:left="5954"/>
      </w:pPr>
      <w:r>
        <w:t>__________    ___________   _______</w:t>
      </w:r>
    </w:p>
    <w:p w14:paraId="B6000000">
      <w:pPr>
        <w:spacing w:line="140" w:lineRule="exact"/>
        <w:ind w:firstLine="6" w:left="5954"/>
        <w:rPr>
          <w:i w:val="1"/>
          <w:sz w:val="12"/>
        </w:rPr>
      </w:pPr>
      <w:r>
        <w:rPr>
          <w:i w:val="1"/>
          <w:sz w:val="12"/>
        </w:rPr>
        <w:t xml:space="preserve">        </w:t>
      </w:r>
      <w:r>
        <w:rPr>
          <w:i w:val="1"/>
          <w:sz w:val="12"/>
        </w:rPr>
        <w:t xml:space="preserve">Зачет </w:t>
      </w:r>
      <w:r>
        <w:rPr>
          <w:i w:val="1"/>
          <w:sz w:val="12"/>
        </w:rPr>
        <w:t xml:space="preserve">                                    </w:t>
      </w:r>
      <w:r>
        <w:rPr>
          <w:i w:val="1"/>
          <w:sz w:val="12"/>
        </w:rPr>
        <w:t xml:space="preserve">подпись </w:t>
      </w:r>
      <w:r>
        <w:rPr>
          <w:i w:val="1"/>
          <w:sz w:val="12"/>
        </w:rPr>
        <w:t xml:space="preserve">                                  дата</w:t>
      </w:r>
    </w:p>
    <w:p w14:paraId="B7000000">
      <w:pPr>
        <w:ind w:firstLine="0" w:left="5954"/>
      </w:pPr>
    </w:p>
    <w:p w14:paraId="B8000000">
      <w:pPr>
        <w:tabs>
          <w:tab w:leader="none" w:pos="3600" w:val="left"/>
        </w:tabs>
        <w:spacing w:line="200" w:lineRule="atLeast"/>
        <w:ind/>
        <w:jc w:val="center"/>
      </w:pPr>
      <w:r>
        <w:t>Томск – 2024</w:t>
      </w:r>
    </w:p>
    <w:p w14:paraId="B9000000">
      <w:pPr>
        <w:tabs>
          <w:tab w:leader="none" w:pos="3600" w:val="left"/>
        </w:tabs>
        <w:spacing w:line="200" w:lineRule="atLeast"/>
        <w:ind/>
        <w:jc w:val="center"/>
      </w:pPr>
    </w:p>
    <w:p w14:paraId="BA000000">
      <w:pPr>
        <w:tabs>
          <w:tab w:leader="none" w:pos="3600" w:val="left"/>
        </w:tabs>
        <w:spacing w:line="200" w:lineRule="atLeast"/>
        <w:ind/>
        <w:jc w:val="center"/>
      </w:pPr>
    </w:p>
    <w:p w14:paraId="BB000000">
      <w:pPr>
        <w:tabs>
          <w:tab w:leader="none" w:pos="3600" w:val="left"/>
        </w:tabs>
        <w:spacing w:line="200" w:lineRule="atLeast"/>
        <w:ind/>
        <w:jc w:val="center"/>
      </w:pPr>
    </w:p>
    <w:p w14:paraId="BC000000">
      <w:pPr>
        <w:tabs>
          <w:tab w:leader="none" w:pos="3600" w:val="left"/>
        </w:tabs>
        <w:spacing w:line="200" w:lineRule="atLeast"/>
        <w:ind/>
        <w:jc w:val="center"/>
      </w:pPr>
    </w:p>
    <w:p w14:paraId="BD000000">
      <w:pPr>
        <w:tabs>
          <w:tab w:leader="none" w:pos="3600" w:val="left"/>
        </w:tabs>
        <w:spacing w:line="200" w:lineRule="atLeast"/>
        <w:ind/>
        <w:jc w:val="center"/>
      </w:pPr>
    </w:p>
    <w:p w14:paraId="BE000000">
      <w:pPr>
        <w:pageBreakBefore w:val="1"/>
        <w:tabs>
          <w:tab w:leader="none" w:pos="3600" w:val="left"/>
        </w:tabs>
        <w:spacing w:line="200" w:lineRule="atLeast"/>
        <w:ind/>
        <w:jc w:val="center"/>
        <w:rPr>
          <w:b w:val="1"/>
          <w:caps w:val="1"/>
        </w:rPr>
      </w:pPr>
      <w:r>
        <w:rPr>
          <w:b w:val="1"/>
          <w:caps w:val="1"/>
        </w:rPr>
        <w:t>Содержание</w:t>
      </w:r>
    </w:p>
    <w:p w14:paraId="BF000000">
      <w:pPr>
        <w:tabs>
          <w:tab w:leader="none" w:pos="3600" w:val="left"/>
        </w:tabs>
        <w:spacing w:line="200" w:lineRule="atLeast"/>
        <w:ind/>
        <w:jc w:val="both"/>
      </w:pPr>
    </w:p>
    <w:p w14:paraId="C0000000">
      <w:pPr>
        <w:tabs>
          <w:tab w:leader="none" w:pos="3600" w:val="left"/>
        </w:tabs>
        <w:spacing w:line="360" w:lineRule="auto"/>
        <w:ind/>
        <w:jc w:val="both"/>
      </w:pPr>
      <w:r>
        <w:t>1. Анализ всех видов деятельности в период практики</w:t>
      </w:r>
      <w:r>
        <w:t xml:space="preserve">                                                         </w:t>
      </w:r>
    </w:p>
    <w:p w14:paraId="C1000000">
      <w:pPr>
        <w:tabs>
          <w:tab w:leader="none" w:pos="3600" w:val="left"/>
        </w:tabs>
        <w:spacing w:line="360" w:lineRule="auto"/>
        <w:ind/>
        <w:jc w:val="both"/>
      </w:pPr>
    </w:p>
    <w:p w14:paraId="C2000000">
      <w:pPr>
        <w:tabs>
          <w:tab w:leader="none" w:pos="3600" w:val="left"/>
        </w:tabs>
        <w:spacing w:line="360" w:lineRule="auto"/>
        <w:ind/>
        <w:jc w:val="both"/>
      </w:pPr>
      <w:r>
        <w:t>2. Дневник практики (общее задание)</w:t>
      </w:r>
    </w:p>
    <w:p w14:paraId="C3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2.1. Знакомство с нормативными документами, регламентирующими работу учителя, рабочими программами и применяемыми УМК: анализ</w:t>
      </w:r>
    </w:p>
    <w:p w14:paraId="C4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2.2.</w:t>
      </w:r>
      <w:r>
        <w:rPr>
          <w:rStyle w:val="Style_1_ch"/>
          <w:rFonts w:ascii="Times New Roman" w:hAnsi="Times New Roman"/>
          <w:color w:themeColor="text1" w:val="000000"/>
          <w:sz w:val="24"/>
        </w:rPr>
        <w:t xml:space="preserve"> </w:t>
      </w:r>
      <w:r>
        <w:rPr>
          <w:rStyle w:val="Style_1_ch"/>
          <w:rFonts w:ascii="Times New Roman" w:hAnsi="Times New Roman"/>
          <w:color w:themeColor="text1" w:val="000000"/>
          <w:sz w:val="24"/>
        </w:rPr>
        <w:t>Изучение структуры и содержания образовательного процесса. Анализ взаимодействия субъектов образовательного процесса и его результатов</w:t>
      </w:r>
      <w:r>
        <w:rPr>
          <w:rStyle w:val="Style_1_ch"/>
          <w:rFonts w:ascii="Times New Roman" w:hAnsi="Times New Roman"/>
          <w:color w:themeColor="text1" w:val="000000"/>
          <w:sz w:val="24"/>
        </w:rPr>
        <w:t>: посещение уроков права, обществознания, письменный анализ не менее 7 посещенных уроков</w:t>
      </w:r>
      <w:r>
        <w:rPr>
          <w:rStyle w:val="Style_1_ch"/>
          <w:rFonts w:ascii="Times New Roman" w:hAnsi="Times New Roman"/>
          <w:color w:themeColor="text1" w:val="000000"/>
          <w:sz w:val="24"/>
        </w:rPr>
        <w:tab/>
      </w:r>
      <w:r>
        <w:rPr>
          <w:rStyle w:val="Style_1_ch"/>
          <w:rFonts w:ascii="Times New Roman" w:hAnsi="Times New Roman"/>
          <w:color w:themeColor="text1" w:val="000000"/>
          <w:sz w:val="24"/>
        </w:rPr>
        <w:t>.</w:t>
      </w:r>
    </w:p>
    <w:p w14:paraId="C5000000">
      <w:pPr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4"/>
        </w:rPr>
      </w:pPr>
    </w:p>
    <w:p w14:paraId="C6000000">
      <w:pPr>
        <w:tabs>
          <w:tab w:leader="none" w:pos="3600" w:val="left"/>
        </w:tabs>
        <w:spacing w:line="360" w:lineRule="auto"/>
        <w:ind/>
        <w:jc w:val="both"/>
      </w:pPr>
      <w:r>
        <w:t xml:space="preserve"> </w:t>
      </w:r>
    </w:p>
    <w:p w14:paraId="C7000000">
      <w:pPr>
        <w:tabs>
          <w:tab w:leader="none" w:pos="3600" w:val="left"/>
        </w:tabs>
        <w:spacing w:line="360" w:lineRule="auto"/>
        <w:ind/>
        <w:jc w:val="both"/>
      </w:pPr>
      <w:r>
        <w:t>3. Индивидуальное задание</w:t>
      </w:r>
    </w:p>
    <w:p w14:paraId="C8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val="C0504D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3.1. О</w:t>
      </w:r>
      <w:r>
        <w:rPr>
          <w:rFonts w:ascii="Times New Roman" w:hAnsi="Times New Roman"/>
          <w:color w:themeColor="text1" w:val="000000"/>
          <w:sz w:val="24"/>
        </w:rPr>
        <w:t>рганизация и проведение  исследования по проблемам правового образования (сбор эмпирического материала, анализ материала для выявления научной и специальной литературы по проблеме исследования).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Составление библиографии по теме исследования и оформление в соответствии с требованиями; написание критического анализа 6 статей и устный пересказ 1 статьи из списка, составление кластера по всем проанализированным источникам </w:t>
      </w:r>
    </w:p>
    <w:p w14:paraId="C9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val="C0504D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3.2. Прохождение онлайн-курса по формированию умений учебно-исследовательской деятельности.</w:t>
      </w:r>
    </w:p>
    <w:p w14:paraId="CA000000">
      <w:pPr>
        <w:tabs>
          <w:tab w:leader="none" w:pos="3600" w:val="left"/>
        </w:tabs>
        <w:spacing w:line="360" w:lineRule="auto"/>
        <w:ind/>
        <w:jc w:val="both"/>
        <w:rPr>
          <w:color w:val="000000"/>
        </w:rPr>
      </w:pPr>
    </w:p>
    <w:p w14:paraId="CB000000">
      <w:pPr>
        <w:tabs>
          <w:tab w:leader="none" w:pos="3600" w:val="left"/>
        </w:tabs>
        <w:spacing w:line="360" w:lineRule="auto"/>
        <w:ind/>
        <w:jc w:val="both"/>
        <w:rPr>
          <w:color w:val="000000"/>
        </w:rPr>
      </w:pPr>
      <w:r>
        <w:t>4. Приложения</w:t>
      </w:r>
      <w:r>
        <w:rPr>
          <w:color w:val="C0504D"/>
        </w:rPr>
        <w:t xml:space="preserve">: </w:t>
      </w:r>
      <w:r>
        <w:rPr>
          <w:color w:val="000000"/>
        </w:rPr>
        <w:t>критический анализ 6 научных статей, кластер</w:t>
      </w:r>
    </w:p>
    <w:p w14:paraId="CC000000">
      <w:pPr>
        <w:tabs>
          <w:tab w:leader="none" w:pos="3600" w:val="left"/>
        </w:tabs>
        <w:spacing w:line="360" w:lineRule="auto"/>
        <w:ind/>
        <w:jc w:val="center"/>
      </w:pPr>
    </w:p>
    <w:p w14:paraId="CD000000">
      <w:pPr>
        <w:tabs>
          <w:tab w:leader="none" w:pos="360" w:val="left"/>
        </w:tabs>
        <w:spacing w:line="200" w:lineRule="atLeast"/>
        <w:ind/>
        <w:jc w:val="center"/>
        <w:rPr>
          <w:color w:val="000000"/>
        </w:rPr>
      </w:pPr>
    </w:p>
    <w:p w14:paraId="CE000000"/>
    <w:p w14:paraId="CF000000">
      <w:pPr>
        <w:ind/>
        <w:jc w:val="both"/>
      </w:pPr>
    </w:p>
    <w:p w14:paraId="D0000000">
      <w:pPr>
        <w:ind w:firstLine="0" w:left="360"/>
        <w:jc w:val="both"/>
      </w:pPr>
    </w:p>
    <w:p w14:paraId="D1000000">
      <w:pPr>
        <w:ind w:firstLine="0" w:left="360"/>
        <w:jc w:val="both"/>
      </w:pPr>
    </w:p>
    <w:p w14:paraId="D2000000">
      <w:pPr>
        <w:ind w:firstLine="0" w:left="360"/>
        <w:jc w:val="both"/>
      </w:pPr>
    </w:p>
    <w:p w14:paraId="D3000000">
      <w:pPr>
        <w:ind w:firstLine="0" w:left="360"/>
        <w:jc w:val="both"/>
      </w:pPr>
    </w:p>
    <w:p w14:paraId="D4000000">
      <w:pPr>
        <w:ind w:firstLine="0" w:left="360"/>
        <w:jc w:val="both"/>
      </w:pPr>
    </w:p>
    <w:p w14:paraId="D5000000">
      <w:pPr>
        <w:ind w:firstLine="0" w:left="360"/>
        <w:jc w:val="both"/>
      </w:pPr>
    </w:p>
    <w:p w14:paraId="D6000000">
      <w:pPr>
        <w:ind w:firstLine="0" w:left="360"/>
        <w:jc w:val="both"/>
      </w:pPr>
    </w:p>
    <w:p w14:paraId="D7000000">
      <w:pPr>
        <w:tabs>
          <w:tab w:leader="none" w:pos="360" w:val="left"/>
        </w:tabs>
        <w:spacing w:line="200" w:lineRule="atLeast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Анализ всех видов деятельности в период практики</w:t>
      </w:r>
    </w:p>
    <w:p w14:paraId="D8000000">
      <w:pPr>
        <w:tabs>
          <w:tab w:leader="none" w:pos="360" w:val="left"/>
        </w:tabs>
        <w:spacing w:line="200" w:lineRule="atLeast"/>
        <w:ind/>
        <w:jc w:val="center"/>
      </w:pPr>
    </w:p>
    <w:p w14:paraId="D9000000">
      <w:pPr>
        <w:spacing w:line="360" w:lineRule="auto"/>
        <w:ind/>
        <w:jc w:val="both"/>
      </w:pPr>
    </w:p>
    <w:p w14:paraId="DA000000">
      <w:pPr>
        <w:spacing w:line="360" w:lineRule="auto"/>
        <w:ind/>
        <w:jc w:val="both"/>
      </w:pPr>
      <w:r>
        <w:tab/>
      </w:r>
      <w:r>
        <w:t>В анализе необходимо указать название практики, место и сроки проведения, цели и задачи практики.</w:t>
      </w:r>
    </w:p>
    <w:p w14:paraId="DB000000">
      <w:pPr>
        <w:spacing w:line="360" w:lineRule="auto"/>
        <w:ind/>
        <w:jc w:val="both"/>
      </w:pPr>
      <w:r>
        <w:tab/>
      </w:r>
      <w:r>
        <w:t>В анализе должны быть отражены:</w:t>
      </w:r>
    </w:p>
    <w:p w14:paraId="DC000000">
      <w:pPr>
        <w:spacing w:line="360" w:lineRule="auto"/>
        <w:ind/>
        <w:jc w:val="both"/>
      </w:pPr>
      <w:r>
        <w:t xml:space="preserve">- </w:t>
      </w:r>
      <w:r>
        <w:t>анализ системы образования, педагогическое пространство школы, уровень наставничества;</w:t>
      </w:r>
    </w:p>
    <w:p w14:paraId="DD000000">
      <w:pPr>
        <w:spacing w:line="360" w:lineRule="auto"/>
        <w:ind/>
        <w:jc w:val="both"/>
      </w:pPr>
      <w:r>
        <w:t>-  умения, навыки, опыт, приобретенные в период практики;</w:t>
      </w:r>
    </w:p>
    <w:p w14:paraId="DE000000">
      <w:pPr>
        <w:spacing w:line="360" w:lineRule="auto"/>
        <w:ind/>
        <w:jc w:val="both"/>
      </w:pPr>
      <w:r>
        <w:t>- выводы о результатах практики (наиболее удачные и результативные виды деятельности, трудности</w:t>
      </w:r>
      <w:r>
        <w:t>, апробация материала практики)</w:t>
      </w:r>
      <w:r>
        <w:t>.</w:t>
      </w:r>
    </w:p>
    <w:p w14:paraId="DF000000">
      <w:pPr>
        <w:spacing w:line="360" w:lineRule="auto"/>
        <w:ind/>
        <w:jc w:val="both"/>
      </w:pPr>
    </w:p>
    <w:p w14:paraId="E0000000">
      <w:pPr>
        <w:spacing w:line="360" w:lineRule="auto"/>
        <w:ind/>
        <w:jc w:val="both"/>
      </w:pPr>
    </w:p>
    <w:p w14:paraId="E1000000">
      <w:pPr>
        <w:spacing w:line="360" w:lineRule="auto"/>
        <w:ind/>
        <w:jc w:val="both"/>
      </w:pPr>
    </w:p>
    <w:sectPr>
      <w:pgSz w:h="16838" w:orient="portrait" w:w="11906"/>
      <w:pgMar w:bottom="567" w:footer="720" w:gutter="0" w:header="720" w:left="850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Основной текст2"/>
    <w:basedOn w:val="Style_1"/>
    <w:link w:val="Style_6_ch"/>
    <w:pPr>
      <w:widowControl w:val="0"/>
      <w:spacing w:after="1140" w:before="60" w:line="0" w:lineRule="atLeast"/>
      <w:ind/>
      <w:jc w:val="both"/>
    </w:pPr>
    <w:rPr>
      <w:rFonts w:ascii="Sylfaen" w:hAnsi="Sylfaen"/>
      <w:color w:val="000000"/>
      <w:sz w:val="28"/>
    </w:rPr>
  </w:style>
  <w:style w:styleId="Style_6_ch" w:type="character">
    <w:name w:val="Основной текст2"/>
    <w:basedOn w:val="Style_1_ch"/>
    <w:link w:val="Style_6"/>
    <w:rPr>
      <w:rFonts w:ascii="Sylfaen" w:hAnsi="Sylfaen"/>
      <w:color w:val="000000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ootnote reference"/>
    <w:link w:val="Style_8_ch"/>
    <w:rPr>
      <w:vertAlign w:val="superscript"/>
    </w:rPr>
  </w:style>
  <w:style w:styleId="Style_8_ch" w:type="character">
    <w:name w:val="footnote reference"/>
    <w:link w:val="Style_8"/>
    <w:rPr>
      <w:vertAlign w:val="superscript"/>
    </w:rPr>
  </w:style>
  <w:style w:styleId="Style_9" w:type="paragraph">
    <w:name w:val="Body Text Indent"/>
    <w:basedOn w:val="Style_1"/>
    <w:link w:val="Style_9_ch"/>
    <w:pPr>
      <w:spacing w:after="120"/>
      <w:ind w:firstLine="0" w:left="283"/>
    </w:pPr>
  </w:style>
  <w:style w:styleId="Style_9_ch" w:type="character">
    <w:name w:val="Body Text Indent"/>
    <w:basedOn w:val="Style_1_ch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Заголовок таблицы"/>
    <w:basedOn w:val="Style_12"/>
    <w:link w:val="Style_11_ch"/>
    <w:pPr>
      <w:ind/>
      <w:jc w:val="center"/>
    </w:pPr>
    <w:rPr>
      <w:b w:val="1"/>
    </w:rPr>
  </w:style>
  <w:style w:styleId="Style_11_ch" w:type="character">
    <w:name w:val="Заголовок таблицы"/>
    <w:basedOn w:val="Style_12_ch"/>
    <w:link w:val="Style_11"/>
    <w:rPr>
      <w:b w:val="1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List Paragraph"/>
    <w:basedOn w:val="Style_1"/>
    <w:link w:val="Style_15_ch"/>
  </w:style>
  <w:style w:styleId="Style_15_ch" w:type="character">
    <w:name w:val="List Paragraph"/>
    <w:basedOn w:val="Style_1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1"/>
    <w:link w:val="Style_17_ch"/>
    <w:rPr>
      <w:sz w:val="20"/>
    </w:rPr>
  </w:style>
  <w:style w:styleId="Style_17_ch" w:type="character">
    <w:name w:val="Footnote"/>
    <w:basedOn w:val="Style_1_ch"/>
    <w:link w:val="Style_17"/>
    <w:rPr>
      <w:sz w:val="20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ody Text"/>
    <w:basedOn w:val="Style_1"/>
    <w:link w:val="Style_21_ch"/>
    <w:pPr>
      <w:ind/>
      <w:jc w:val="both"/>
    </w:pPr>
  </w:style>
  <w:style w:styleId="Style_21_ch" w:type="character">
    <w:name w:val="Body Text"/>
    <w:basedOn w:val="Style_1_ch"/>
    <w:link w:val="Style_21"/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12" w:type="paragraph">
    <w:name w:val="Содержимое таблицы"/>
    <w:basedOn w:val="Style_1"/>
    <w:link w:val="Style_12_ch"/>
  </w:style>
  <w:style w:styleId="Style_12_ch" w:type="character">
    <w:name w:val="Содержимое таблицы"/>
    <w:basedOn w:val="Style_1_ch"/>
    <w:link w:val="Style_12"/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able Paragraph"/>
    <w:basedOn w:val="Style_1"/>
    <w:link w:val="Style_26_ch"/>
    <w:pPr>
      <w:widowControl w:val="0"/>
      <w:ind/>
    </w:pPr>
    <w:rPr>
      <w:rFonts w:ascii="Calibri" w:hAnsi="Calibri"/>
      <w:sz w:val="22"/>
    </w:rPr>
  </w:style>
  <w:style w:styleId="Style_26_ch" w:type="character">
    <w:name w:val="Table Paragraph"/>
    <w:basedOn w:val="Style_1_ch"/>
    <w:link w:val="Style_26"/>
    <w:rPr>
      <w:rFonts w:ascii="Calibri" w:hAnsi="Calibri"/>
      <w:sz w:val="22"/>
    </w:rPr>
  </w:style>
  <w:style w:styleId="Style_27" w:type="paragraph">
    <w:name w:val="Title"/>
    <w:next w:val="Style_1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Базовый"/>
    <w:link w:val="Style_30_ch"/>
    <w:pPr>
      <w:tabs>
        <w:tab w:leader="none" w:pos="708" w:val="left"/>
      </w:tabs>
      <w:spacing w:line="100" w:lineRule="atLeast"/>
      <w:ind/>
    </w:pPr>
    <w:rPr>
      <w:rFonts w:ascii="Times New Roman" w:hAnsi="Times New Roman"/>
    </w:rPr>
  </w:style>
  <w:style w:styleId="Style_30_ch" w:type="character">
    <w:name w:val="Базовый"/>
    <w:link w:val="Style_30"/>
    <w:rPr>
      <w:rFonts w:ascii="Times New Roman" w:hAnsi="Times New Roman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2024-05-17T03:29:30Z</dcterms:modified>
</cp:coreProperties>
</file>