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D7" w:rsidRDefault="00E116D7" w:rsidP="00E116D7">
      <w:pPr>
        <w:jc w:val="center"/>
        <w:rPr>
          <w:rFonts w:cs="Times New Roman"/>
          <w:b/>
        </w:rPr>
      </w:pPr>
      <w:r>
        <w:rPr>
          <w:rFonts w:cs="Times New Roman"/>
          <w:b/>
        </w:rPr>
        <w:t>Федеральное государственное бюджетное образовательное учреждение</w:t>
      </w:r>
    </w:p>
    <w:p w:rsidR="00E116D7" w:rsidRDefault="00E116D7" w:rsidP="00E116D7">
      <w:pPr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высшего образования</w:t>
      </w:r>
    </w:p>
    <w:p w:rsidR="00E116D7" w:rsidRDefault="00E116D7" w:rsidP="00E116D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«Томский государственный педагогический университет»</w:t>
      </w:r>
    </w:p>
    <w:p w:rsidR="00E116D7" w:rsidRDefault="00E116D7" w:rsidP="00E116D7">
      <w:pPr>
        <w:jc w:val="center"/>
      </w:pPr>
      <w:r>
        <w:rPr>
          <w:rFonts w:cs="Times New Roman"/>
          <w:b/>
          <w:bCs/>
        </w:rPr>
        <w:t>(ТГПУ)</w:t>
      </w:r>
    </w:p>
    <w:p w:rsidR="00E116D7" w:rsidRDefault="00E116D7" w:rsidP="00E116D7">
      <w:pPr>
        <w:jc w:val="center"/>
      </w:pPr>
    </w:p>
    <w:p w:rsidR="00E116D7" w:rsidRDefault="00E116D7" w:rsidP="00E116D7">
      <w:pPr>
        <w:tabs>
          <w:tab w:val="left" w:pos="0"/>
        </w:tabs>
        <w:spacing w:line="200" w:lineRule="atLeast"/>
        <w:jc w:val="center"/>
      </w:pPr>
      <w:r>
        <w:t>Технолого-экономический факультет</w:t>
      </w:r>
    </w:p>
    <w:p w:rsidR="00E116D7" w:rsidRDefault="00E116D7" w:rsidP="00E116D7">
      <w:pPr>
        <w:tabs>
          <w:tab w:val="left" w:pos="0"/>
        </w:tabs>
        <w:spacing w:line="200" w:lineRule="atLeast"/>
        <w:jc w:val="center"/>
      </w:pPr>
    </w:p>
    <w:p w:rsidR="00E116D7" w:rsidRDefault="00E116D7" w:rsidP="00E116D7">
      <w:pPr>
        <w:jc w:val="center"/>
      </w:pPr>
    </w:p>
    <w:p w:rsidR="00E116D7" w:rsidRDefault="00E116D7" w:rsidP="00E116D7"/>
    <w:p w:rsidR="00E116D7" w:rsidRDefault="00E116D7" w:rsidP="00E116D7"/>
    <w:p w:rsidR="00E116D7" w:rsidRDefault="00E116D7" w:rsidP="00E116D7"/>
    <w:p w:rsidR="00E116D7" w:rsidRDefault="00E116D7" w:rsidP="00E116D7"/>
    <w:p w:rsidR="00E116D7" w:rsidRDefault="00E116D7" w:rsidP="00E116D7"/>
    <w:p w:rsidR="00E116D7" w:rsidRDefault="00E116D7" w:rsidP="00E116D7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E116D7" w:rsidRDefault="00E116D7" w:rsidP="00E116D7">
      <w:pPr>
        <w:spacing w:line="360" w:lineRule="auto"/>
        <w:jc w:val="center"/>
        <w:rPr>
          <w:b/>
        </w:rPr>
      </w:pPr>
      <w:r>
        <w:rPr>
          <w:b/>
          <w:caps/>
        </w:rPr>
        <w:t xml:space="preserve">об итогах </w:t>
      </w:r>
      <w:r w:rsidR="008B45BC">
        <w:rPr>
          <w:b/>
          <w:caps/>
        </w:rPr>
        <w:t xml:space="preserve">УЧЕБНОЙ </w:t>
      </w:r>
      <w:r>
        <w:rPr>
          <w:b/>
          <w:caps/>
        </w:rPr>
        <w:t>практики</w:t>
      </w:r>
    </w:p>
    <w:p w:rsidR="00E116D7" w:rsidRPr="008B45BC" w:rsidRDefault="008B45BC" w:rsidP="008B45BC">
      <w:pPr>
        <w:spacing w:line="360" w:lineRule="auto"/>
        <w:jc w:val="center"/>
        <w:rPr>
          <w:rFonts w:cs="Times New Roman"/>
          <w:sz w:val="28"/>
          <w:u w:val="single"/>
        </w:rPr>
      </w:pPr>
      <w:r w:rsidRPr="008B45BC">
        <w:rPr>
          <w:rFonts w:cs="Times New Roman"/>
          <w:sz w:val="28"/>
          <w:u w:val="single"/>
        </w:rPr>
        <w:t>по получению первичных профессиональных умений и навыков</w:t>
      </w:r>
    </w:p>
    <w:p w:rsidR="00E116D7" w:rsidRDefault="00E116D7" w:rsidP="00E116D7">
      <w:pPr>
        <w:jc w:val="center"/>
      </w:pPr>
    </w:p>
    <w:p w:rsidR="00E116D7" w:rsidRDefault="00E116D7" w:rsidP="00E116D7">
      <w:pPr>
        <w:jc w:val="center"/>
      </w:pPr>
    </w:p>
    <w:p w:rsidR="00E116D7" w:rsidRDefault="00E116D7" w:rsidP="00E116D7">
      <w:pPr>
        <w:jc w:val="both"/>
      </w:pPr>
    </w:p>
    <w:p w:rsidR="00E116D7" w:rsidRDefault="00E116D7" w:rsidP="00E116D7"/>
    <w:p w:rsidR="00E116D7" w:rsidRDefault="00E116D7" w:rsidP="00E116D7">
      <w:pPr>
        <w:tabs>
          <w:tab w:val="left" w:pos="5245"/>
        </w:tabs>
        <w:ind w:left="5245"/>
        <w:rPr>
          <w:rFonts w:cs="Times New Roman"/>
          <w:sz w:val="12"/>
          <w:szCs w:val="12"/>
        </w:rPr>
      </w:pPr>
      <w:r>
        <w:t>Выполни</w:t>
      </w:r>
      <w:proofErr w:type="gramStart"/>
      <w:r>
        <w:t>л(</w:t>
      </w:r>
      <w:proofErr w:type="gramEnd"/>
      <w:r>
        <w:t>а):_______________</w:t>
      </w:r>
    </w:p>
    <w:p w:rsidR="00E116D7" w:rsidRDefault="00E116D7" w:rsidP="00E116D7">
      <w:pPr>
        <w:tabs>
          <w:tab w:val="left" w:pos="5245"/>
        </w:tabs>
        <w:ind w:left="5245"/>
      </w:pPr>
      <w:r>
        <w:rPr>
          <w:rFonts w:cs="Times New Roman"/>
          <w:sz w:val="12"/>
          <w:szCs w:val="12"/>
        </w:rPr>
        <w:t xml:space="preserve">                                    </w:t>
      </w:r>
      <w:r>
        <w:rPr>
          <w:rFonts w:cs="Times New Roman"/>
          <w:i/>
          <w:iCs/>
          <w:sz w:val="12"/>
          <w:szCs w:val="12"/>
        </w:rPr>
        <w:t xml:space="preserve">                  </w:t>
      </w:r>
      <w:r>
        <w:rPr>
          <w:iCs/>
          <w:sz w:val="12"/>
          <w:szCs w:val="12"/>
        </w:rPr>
        <w:t>(</w:t>
      </w:r>
      <w:r>
        <w:rPr>
          <w:i/>
          <w:iCs/>
          <w:sz w:val="12"/>
          <w:szCs w:val="12"/>
        </w:rPr>
        <w:t>ФИО</w:t>
      </w:r>
      <w:r>
        <w:rPr>
          <w:iCs/>
          <w:sz w:val="12"/>
          <w:szCs w:val="12"/>
        </w:rPr>
        <w:t>)</w:t>
      </w:r>
    </w:p>
    <w:p w:rsidR="00E116D7" w:rsidRDefault="00E116D7" w:rsidP="00E116D7">
      <w:pPr>
        <w:tabs>
          <w:tab w:val="left" w:pos="5245"/>
        </w:tabs>
        <w:ind w:left="5245"/>
      </w:pPr>
      <w:r>
        <w:t>_________________________________</w:t>
      </w:r>
    </w:p>
    <w:p w:rsidR="00E116D7" w:rsidRDefault="00E116D7" w:rsidP="00E116D7">
      <w:pPr>
        <w:tabs>
          <w:tab w:val="left" w:pos="5245"/>
        </w:tabs>
        <w:ind w:left="5245"/>
      </w:pPr>
      <w:r>
        <w:t>Курс_______________________</w:t>
      </w:r>
    </w:p>
    <w:p w:rsidR="00E116D7" w:rsidRDefault="00E116D7" w:rsidP="00E116D7">
      <w:pPr>
        <w:tabs>
          <w:tab w:val="left" w:pos="5245"/>
        </w:tabs>
        <w:ind w:left="5245"/>
      </w:pPr>
      <w:r>
        <w:t>Группа_____________________</w:t>
      </w:r>
    </w:p>
    <w:p w:rsidR="00E116D7" w:rsidRDefault="00E116D7" w:rsidP="00E116D7">
      <w:pPr>
        <w:tabs>
          <w:tab w:val="left" w:pos="5245"/>
        </w:tabs>
        <w:ind w:left="5245"/>
      </w:pPr>
    </w:p>
    <w:p w:rsidR="00E116D7" w:rsidRDefault="00E116D7" w:rsidP="00E116D7">
      <w:pPr>
        <w:tabs>
          <w:tab w:val="left" w:pos="5245"/>
        </w:tabs>
        <w:ind w:left="5245"/>
        <w:jc w:val="both"/>
      </w:pPr>
      <w:r>
        <w:rPr>
          <w:rFonts w:cs="Times New Roman"/>
        </w:rPr>
        <w:t>Руководитель по практической подготовке от ТГПУ</w:t>
      </w:r>
      <w:r>
        <w:rPr>
          <w:rFonts w:cs="Times New Roman"/>
          <w:u w:val="single"/>
        </w:rPr>
        <w:t xml:space="preserve">,  ответственный за организационно-методическое обеспечение практики: </w:t>
      </w:r>
    </w:p>
    <w:p w:rsidR="00E116D7" w:rsidRDefault="00E116D7" w:rsidP="00E116D7">
      <w:pPr>
        <w:tabs>
          <w:tab w:val="left" w:pos="5245"/>
        </w:tabs>
        <w:ind w:left="5245"/>
        <w:jc w:val="both"/>
        <w:rPr>
          <w:rFonts w:cs="Times New Roman"/>
          <w:u w:val="single"/>
        </w:rPr>
      </w:pPr>
      <w:r>
        <w:t xml:space="preserve"> (без замечаний / с замечаниями) </w:t>
      </w:r>
    </w:p>
    <w:p w:rsidR="00E116D7" w:rsidRPr="008B45BC" w:rsidRDefault="008B45BC" w:rsidP="00E116D7">
      <w:pPr>
        <w:tabs>
          <w:tab w:val="left" w:pos="5245"/>
        </w:tabs>
        <w:ind w:left="5245"/>
        <w:rPr>
          <w:u w:val="single"/>
        </w:rPr>
      </w:pPr>
      <w:proofErr w:type="spellStart"/>
      <w:r>
        <w:rPr>
          <w:rFonts w:cs="Times New Roman"/>
        </w:rPr>
        <w:t>Богак</w:t>
      </w:r>
      <w:proofErr w:type="spellEnd"/>
      <w:r>
        <w:rPr>
          <w:rFonts w:cs="Times New Roman"/>
        </w:rPr>
        <w:t xml:space="preserve"> Т.В., старший преподаватель </w:t>
      </w:r>
      <w:r w:rsidRPr="008B45BC">
        <w:rPr>
          <w:rFonts w:cs="Times New Roman"/>
          <w:u w:val="single"/>
        </w:rPr>
        <w:t xml:space="preserve">кафедры менеджмента </w:t>
      </w:r>
    </w:p>
    <w:p w:rsidR="00E116D7" w:rsidRPr="00107E6B" w:rsidRDefault="00E116D7" w:rsidP="00E116D7">
      <w:pPr>
        <w:tabs>
          <w:tab w:val="left" w:pos="5245"/>
        </w:tabs>
        <w:ind w:left="5245"/>
        <w:rPr>
          <w:vertAlign w:val="superscript"/>
        </w:rPr>
      </w:pPr>
      <w:r w:rsidRPr="00107E6B">
        <w:rPr>
          <w:rFonts w:cs="Times New Roman"/>
          <w:vertAlign w:val="superscript"/>
        </w:rPr>
        <w:t>(указывается ФИО, должность, в соответствии с приказом ТГПУ)</w:t>
      </w:r>
    </w:p>
    <w:p w:rsidR="00E116D7" w:rsidRDefault="00E116D7" w:rsidP="00E116D7">
      <w:pPr>
        <w:tabs>
          <w:tab w:val="left" w:pos="5245"/>
        </w:tabs>
        <w:ind w:left="5245"/>
      </w:pPr>
      <w:r>
        <w:t>_______________________________</w:t>
      </w:r>
    </w:p>
    <w:p w:rsidR="00E116D7" w:rsidRDefault="00E116D7" w:rsidP="00E116D7">
      <w:pPr>
        <w:ind w:left="5670"/>
      </w:pPr>
      <w:r>
        <w:tab/>
      </w:r>
      <w:r>
        <w:tab/>
      </w:r>
      <w:r>
        <w:rPr>
          <w:sz w:val="20"/>
          <w:szCs w:val="20"/>
          <w:vertAlign w:val="superscript"/>
        </w:rPr>
        <w:t>(</w:t>
      </w:r>
      <w:r>
        <w:rPr>
          <w:i/>
          <w:iCs/>
          <w:sz w:val="20"/>
          <w:szCs w:val="20"/>
          <w:vertAlign w:val="superscript"/>
        </w:rPr>
        <w:t>дата</w:t>
      </w:r>
      <w:r>
        <w:rPr>
          <w:sz w:val="20"/>
          <w:szCs w:val="20"/>
          <w:vertAlign w:val="superscript"/>
        </w:rPr>
        <w:t>)</w:t>
      </w:r>
    </w:p>
    <w:p w:rsidR="00E116D7" w:rsidRDefault="00E116D7" w:rsidP="00E116D7"/>
    <w:p w:rsidR="00E116D7" w:rsidRDefault="00E116D7" w:rsidP="00E116D7"/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</w:pPr>
    </w:p>
    <w:p w:rsidR="00E116D7" w:rsidRDefault="00E116D7" w:rsidP="00E116D7">
      <w:pPr>
        <w:tabs>
          <w:tab w:val="left" w:pos="3600"/>
        </w:tabs>
        <w:jc w:val="center"/>
        <w:rPr>
          <w:rFonts w:cs="Times New Roman"/>
          <w:color w:val="000000"/>
        </w:rPr>
      </w:pPr>
      <w:r>
        <w:t>Томск – 2022</w:t>
      </w:r>
    </w:p>
    <w:p w:rsidR="00E116D7" w:rsidRDefault="00E116D7" w:rsidP="00E116D7">
      <w:pPr>
        <w:tabs>
          <w:tab w:val="left" w:pos="360"/>
        </w:tabs>
        <w:spacing w:line="200" w:lineRule="atLeast"/>
        <w:jc w:val="center"/>
        <w:rPr>
          <w:rFonts w:cs="Times New Roman"/>
          <w:color w:val="000000"/>
        </w:rPr>
      </w:pPr>
    </w:p>
    <w:p w:rsidR="00E116D7" w:rsidRDefault="00E116D7" w:rsidP="00E116D7">
      <w:pPr>
        <w:sectPr w:rsidR="00E116D7" w:rsidSect="00E01344">
          <w:pgSz w:w="11906" w:h="16838"/>
          <w:pgMar w:top="1134" w:right="850" w:bottom="1134" w:left="1418" w:header="720" w:footer="720" w:gutter="0"/>
          <w:cols w:space="720"/>
          <w:docGrid w:linePitch="600" w:charSpace="32768"/>
        </w:sectPr>
      </w:pPr>
    </w:p>
    <w:p w:rsidR="00E116D7" w:rsidRDefault="00E116D7" w:rsidP="00E116D7">
      <w:pPr>
        <w:pageBreakBefore/>
        <w:tabs>
          <w:tab w:val="left" w:pos="3600"/>
        </w:tabs>
        <w:spacing w:line="200" w:lineRule="atLeast"/>
        <w:jc w:val="center"/>
        <w:rPr>
          <w:rFonts w:cs="Times New Roman"/>
        </w:rPr>
      </w:pPr>
      <w:r w:rsidRPr="00E01344">
        <w:rPr>
          <w:rFonts w:cs="Times New Roman"/>
          <w:caps/>
          <w:kern w:val="1"/>
          <w:sz w:val="28"/>
        </w:rPr>
        <w:lastRenderedPageBreak/>
        <w:t>Содержание</w:t>
      </w:r>
    </w:p>
    <w:p w:rsidR="00E116D7" w:rsidRPr="00E01344" w:rsidRDefault="00E116D7" w:rsidP="00E116D7">
      <w:pPr>
        <w:tabs>
          <w:tab w:val="left" w:pos="3600"/>
        </w:tabs>
        <w:spacing w:line="360" w:lineRule="auto"/>
        <w:jc w:val="both"/>
        <w:rPr>
          <w:rFonts w:cs="Times New Roman"/>
          <w:sz w:val="28"/>
        </w:rPr>
      </w:pPr>
    </w:p>
    <w:p w:rsidR="00E116D7" w:rsidRPr="00E01344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 xml:space="preserve">1. Общее задание                                                            </w:t>
      </w:r>
    </w:p>
    <w:p w:rsidR="00E116D7" w:rsidRPr="006B2B40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6B2B40">
        <w:rPr>
          <w:rFonts w:cs="Times New Roman"/>
          <w:sz w:val="28"/>
          <w:szCs w:val="28"/>
        </w:rPr>
        <w:t>1.1.</w:t>
      </w:r>
      <w:r w:rsidR="006B2B40" w:rsidRPr="006B2B40">
        <w:rPr>
          <w:rFonts w:cs="Times New Roman"/>
          <w:sz w:val="28"/>
          <w:szCs w:val="28"/>
        </w:rPr>
        <w:t xml:space="preserve"> </w:t>
      </w:r>
      <w:r w:rsidR="006B2B40" w:rsidRPr="006B2B40">
        <w:rPr>
          <w:rFonts w:cs="Times New Roman"/>
          <w:sz w:val="28"/>
          <w:szCs w:val="28"/>
        </w:rPr>
        <w:t>Общая характеристика организац</w:t>
      </w:r>
      <w:proofErr w:type="gramStart"/>
      <w:r w:rsidR="006B2B40" w:rsidRPr="006B2B40">
        <w:rPr>
          <w:rFonts w:cs="Times New Roman"/>
          <w:sz w:val="28"/>
          <w:szCs w:val="28"/>
        </w:rPr>
        <w:t>ии и ее</w:t>
      </w:r>
      <w:proofErr w:type="gramEnd"/>
      <w:r w:rsidR="006B2B40" w:rsidRPr="006B2B40">
        <w:rPr>
          <w:rFonts w:cs="Times New Roman"/>
          <w:sz w:val="28"/>
          <w:szCs w:val="28"/>
        </w:rPr>
        <w:t xml:space="preserve"> деятельности</w:t>
      </w:r>
    </w:p>
    <w:p w:rsidR="00E116D7" w:rsidRPr="006B2B40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6B2B40">
        <w:rPr>
          <w:rFonts w:cs="Times New Roman"/>
          <w:sz w:val="28"/>
          <w:szCs w:val="28"/>
        </w:rPr>
        <w:t>1.2.</w:t>
      </w:r>
      <w:r w:rsidR="006B2B40" w:rsidRPr="006B2B40">
        <w:rPr>
          <w:rFonts w:cs="Times New Roman"/>
          <w:sz w:val="28"/>
          <w:szCs w:val="28"/>
        </w:rPr>
        <w:t xml:space="preserve"> </w:t>
      </w:r>
      <w:r w:rsidR="006B2B40" w:rsidRPr="006B2B40">
        <w:rPr>
          <w:rFonts w:cs="Times New Roman"/>
          <w:sz w:val="28"/>
          <w:szCs w:val="28"/>
        </w:rPr>
        <w:t>Анализ организационной структуры управления</w:t>
      </w:r>
    </w:p>
    <w:p w:rsidR="00E116D7" w:rsidRPr="006B2B40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6B2B40">
        <w:rPr>
          <w:rFonts w:cs="Times New Roman"/>
          <w:sz w:val="28"/>
          <w:szCs w:val="28"/>
        </w:rPr>
        <w:t>1.3.</w:t>
      </w:r>
      <w:r w:rsidR="006B2B40" w:rsidRPr="006B2B40">
        <w:rPr>
          <w:rFonts w:cs="Times New Roman"/>
          <w:sz w:val="28"/>
          <w:szCs w:val="28"/>
        </w:rPr>
        <w:t xml:space="preserve"> </w:t>
      </w:r>
      <w:r w:rsidR="006B2B40" w:rsidRPr="006B2B40">
        <w:rPr>
          <w:rFonts w:cs="Times New Roman"/>
          <w:sz w:val="28"/>
          <w:szCs w:val="28"/>
        </w:rPr>
        <w:t>Анализ полномочий управленческих должностей в организации</w:t>
      </w:r>
    </w:p>
    <w:p w:rsidR="00E116D7" w:rsidRPr="006B2B40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6B2B40">
        <w:rPr>
          <w:rFonts w:cs="Times New Roman"/>
          <w:sz w:val="28"/>
          <w:szCs w:val="28"/>
        </w:rPr>
        <w:t>2. Индивидуальное задание</w:t>
      </w:r>
    </w:p>
    <w:p w:rsidR="00E116D7" w:rsidRPr="006B2B40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6B2B40">
        <w:rPr>
          <w:rFonts w:cs="Times New Roman"/>
          <w:sz w:val="28"/>
          <w:szCs w:val="28"/>
        </w:rPr>
        <w:t>2.1.</w:t>
      </w:r>
      <w:r w:rsidR="006B2B40" w:rsidRPr="006B2B40">
        <w:rPr>
          <w:rFonts w:cs="Times New Roman"/>
          <w:sz w:val="28"/>
          <w:szCs w:val="28"/>
        </w:rPr>
        <w:t xml:space="preserve"> </w:t>
      </w:r>
      <w:r w:rsidR="006F7015">
        <w:rPr>
          <w:rFonts w:eastAsia="Batang" w:cs="Times New Roman"/>
          <w:color w:val="000000"/>
          <w:sz w:val="28"/>
          <w:szCs w:val="28"/>
        </w:rPr>
        <w:t xml:space="preserve">Анализ </w:t>
      </w:r>
      <w:r w:rsidR="006B2B40" w:rsidRPr="006B2B40">
        <w:rPr>
          <w:rFonts w:eastAsia="Batang" w:cs="Times New Roman"/>
          <w:color w:val="000000"/>
          <w:sz w:val="28"/>
          <w:szCs w:val="28"/>
        </w:rPr>
        <w:t>р</w:t>
      </w:r>
      <w:r w:rsidR="006F7015">
        <w:rPr>
          <w:rFonts w:cs="Times New Roman"/>
          <w:sz w:val="28"/>
          <w:szCs w:val="28"/>
        </w:rPr>
        <w:t>ешения</w:t>
      </w:r>
      <w:r w:rsidR="006B2B40" w:rsidRPr="006B2B40">
        <w:rPr>
          <w:rFonts w:cs="Times New Roman"/>
          <w:sz w:val="28"/>
          <w:szCs w:val="28"/>
        </w:rPr>
        <w:t xml:space="preserve"> стратегических и оперативных управленческих задач, организаци</w:t>
      </w:r>
      <w:r w:rsidR="006F7015">
        <w:rPr>
          <w:rFonts w:cs="Times New Roman"/>
          <w:sz w:val="28"/>
          <w:szCs w:val="28"/>
        </w:rPr>
        <w:t>и</w:t>
      </w:r>
      <w:r w:rsidR="006B2B40" w:rsidRPr="006B2B40">
        <w:rPr>
          <w:rFonts w:cs="Times New Roman"/>
          <w:sz w:val="28"/>
          <w:szCs w:val="28"/>
        </w:rPr>
        <w:t xml:space="preserve"> групповой работы на основе знания процессов групповой динамики и принципов формирования команды, аудит человеческих ресурсов и осуществл</w:t>
      </w:r>
      <w:r w:rsidR="006F7015">
        <w:rPr>
          <w:rFonts w:cs="Times New Roman"/>
          <w:sz w:val="28"/>
          <w:szCs w:val="28"/>
        </w:rPr>
        <w:t>ение диагностики</w:t>
      </w:r>
      <w:r w:rsidR="006B2B40" w:rsidRPr="006B2B40">
        <w:rPr>
          <w:rFonts w:cs="Times New Roman"/>
          <w:sz w:val="28"/>
          <w:szCs w:val="28"/>
        </w:rPr>
        <w:t xml:space="preserve"> организационной культуры, используя основные теории мотивации, лидерства и власти</w:t>
      </w:r>
    </w:p>
    <w:p w:rsidR="00E116D7" w:rsidRPr="006B2B40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6B2B40">
        <w:rPr>
          <w:rFonts w:cs="Times New Roman"/>
          <w:sz w:val="28"/>
          <w:szCs w:val="28"/>
        </w:rPr>
        <w:t>2.2.</w:t>
      </w:r>
      <w:r w:rsidR="006B2B40" w:rsidRPr="006B2B40">
        <w:rPr>
          <w:rFonts w:cs="Times New Roman"/>
          <w:sz w:val="28"/>
          <w:szCs w:val="28"/>
        </w:rPr>
        <w:t xml:space="preserve"> </w:t>
      </w:r>
      <w:r w:rsidR="006B2B40" w:rsidRPr="006B2B40">
        <w:rPr>
          <w:rFonts w:cs="Times New Roman"/>
          <w:sz w:val="28"/>
          <w:szCs w:val="28"/>
        </w:rPr>
        <w:t>Оцен</w:t>
      </w:r>
      <w:r w:rsidR="006F7015">
        <w:rPr>
          <w:rFonts w:cs="Times New Roman"/>
          <w:sz w:val="28"/>
          <w:szCs w:val="28"/>
        </w:rPr>
        <w:t>ка воздействия</w:t>
      </w:r>
      <w:r w:rsidR="006B2B40" w:rsidRPr="006B2B40">
        <w:rPr>
          <w:rFonts w:cs="Times New Roman"/>
          <w:sz w:val="28"/>
          <w:szCs w:val="28"/>
        </w:rPr>
        <w:t xml:space="preserve"> макроэкономической среды на функционирование организаций и органов государственного и муниципального управления, выяв</w:t>
      </w:r>
      <w:r w:rsidR="006F7015">
        <w:rPr>
          <w:rFonts w:cs="Times New Roman"/>
          <w:sz w:val="28"/>
          <w:szCs w:val="28"/>
        </w:rPr>
        <w:t xml:space="preserve">ление и </w:t>
      </w:r>
      <w:r w:rsidR="006B2B40" w:rsidRPr="006B2B40">
        <w:rPr>
          <w:rFonts w:cs="Times New Roman"/>
          <w:sz w:val="28"/>
          <w:szCs w:val="28"/>
        </w:rPr>
        <w:t>анализ</w:t>
      </w:r>
      <w:r w:rsidR="006F7015">
        <w:rPr>
          <w:rFonts w:cs="Times New Roman"/>
          <w:sz w:val="28"/>
          <w:szCs w:val="28"/>
        </w:rPr>
        <w:t xml:space="preserve"> рыночных и специфических рисков</w:t>
      </w:r>
      <w:r w:rsidR="006B2B40" w:rsidRPr="006B2B40">
        <w:rPr>
          <w:rFonts w:cs="Times New Roman"/>
          <w:sz w:val="28"/>
          <w:szCs w:val="28"/>
        </w:rPr>
        <w:t>, анализ</w:t>
      </w:r>
      <w:r w:rsidR="006F7015">
        <w:rPr>
          <w:rFonts w:cs="Times New Roman"/>
          <w:sz w:val="28"/>
          <w:szCs w:val="28"/>
        </w:rPr>
        <w:t xml:space="preserve"> поведения</w:t>
      </w:r>
      <w:r w:rsidR="006B2B40" w:rsidRPr="006B2B40">
        <w:rPr>
          <w:rFonts w:cs="Times New Roman"/>
          <w:sz w:val="28"/>
          <w:szCs w:val="28"/>
        </w:rPr>
        <w:t xml:space="preserve"> потребителей э</w:t>
      </w:r>
      <w:r w:rsidR="006F7015">
        <w:rPr>
          <w:rFonts w:cs="Times New Roman"/>
          <w:sz w:val="28"/>
          <w:szCs w:val="28"/>
        </w:rPr>
        <w:t>кономических благ и формирования</w:t>
      </w:r>
      <w:r w:rsidR="006B2B40" w:rsidRPr="006B2B40">
        <w:rPr>
          <w:rFonts w:cs="Times New Roman"/>
          <w:sz w:val="28"/>
          <w:szCs w:val="28"/>
        </w:rPr>
        <w:t xml:space="preserve"> спроса на основе знания экономических основ поведения организаций, структур рынков и конкурентной среды отрасли</w:t>
      </w:r>
    </w:p>
    <w:p w:rsidR="00E116D7" w:rsidRPr="006B2B40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ind w:firstLine="426"/>
        <w:jc w:val="both"/>
        <w:rPr>
          <w:rFonts w:cs="Times New Roman"/>
          <w:sz w:val="28"/>
          <w:szCs w:val="28"/>
        </w:rPr>
      </w:pPr>
      <w:r w:rsidRPr="006B2B40">
        <w:rPr>
          <w:rFonts w:cs="Times New Roman"/>
          <w:sz w:val="28"/>
          <w:szCs w:val="28"/>
        </w:rPr>
        <w:t>2.3.</w:t>
      </w:r>
      <w:r w:rsidR="006B2B40" w:rsidRPr="006B2B40">
        <w:rPr>
          <w:rFonts w:cs="Times New Roman"/>
          <w:sz w:val="28"/>
          <w:szCs w:val="28"/>
        </w:rPr>
        <w:t xml:space="preserve"> </w:t>
      </w:r>
      <w:r w:rsidR="006F7015">
        <w:rPr>
          <w:rFonts w:cs="Times New Roman"/>
          <w:sz w:val="28"/>
          <w:szCs w:val="28"/>
        </w:rPr>
        <w:t>А</w:t>
      </w:r>
      <w:r w:rsidR="006B2B40" w:rsidRPr="006B2B40">
        <w:rPr>
          <w:rFonts w:cs="Times New Roman"/>
          <w:sz w:val="28"/>
          <w:szCs w:val="28"/>
        </w:rPr>
        <w:t>нализ</w:t>
      </w:r>
      <w:r w:rsidR="006F7015">
        <w:rPr>
          <w:rFonts w:cs="Times New Roman"/>
          <w:sz w:val="28"/>
          <w:szCs w:val="28"/>
        </w:rPr>
        <w:t xml:space="preserve"> организация и поддержки</w:t>
      </w:r>
      <w:r w:rsidR="006B2B40" w:rsidRPr="006B2B40">
        <w:rPr>
          <w:rFonts w:cs="Times New Roman"/>
          <w:sz w:val="28"/>
          <w:szCs w:val="28"/>
        </w:rPr>
        <w:t xml:space="preserve"> связи с деловыми партнерами, используя системы сбора необходимой информации для расширения внешних связей и обмена</w:t>
      </w:r>
      <w:bookmarkStart w:id="0" w:name="_GoBack"/>
      <w:bookmarkEnd w:id="0"/>
      <w:r w:rsidR="006B2B40" w:rsidRPr="006B2B40">
        <w:rPr>
          <w:rFonts w:cs="Times New Roman"/>
          <w:sz w:val="28"/>
          <w:szCs w:val="28"/>
        </w:rPr>
        <w:t xml:space="preserve"> опытом при реализации проектов, направленных на развитие организации (предприятия, органа государственного или муниципального управления)</w:t>
      </w:r>
    </w:p>
    <w:p w:rsidR="00E116D7" w:rsidRPr="00E01344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3. Список литературы (при необходимости)</w:t>
      </w:r>
    </w:p>
    <w:p w:rsidR="00E116D7" w:rsidRPr="00E01344" w:rsidRDefault="00E116D7" w:rsidP="00E116D7">
      <w:pPr>
        <w:tabs>
          <w:tab w:val="left" w:pos="851"/>
          <w:tab w:val="left" w:pos="1134"/>
          <w:tab w:val="left" w:pos="3600"/>
        </w:tabs>
        <w:spacing w:line="360" w:lineRule="auto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4. Приложение</w:t>
      </w:r>
      <w:r w:rsidR="002D2BB2">
        <w:rPr>
          <w:rFonts w:cs="Times New Roman"/>
          <w:sz w:val="28"/>
        </w:rPr>
        <w:t xml:space="preserve"> </w:t>
      </w:r>
      <w:r w:rsidR="002D2BB2" w:rsidRPr="00E01344">
        <w:rPr>
          <w:rFonts w:cs="Times New Roman"/>
          <w:sz w:val="28"/>
        </w:rPr>
        <w:t>(при необходимости)</w:t>
      </w:r>
    </w:p>
    <w:p w:rsidR="00E116D7" w:rsidRPr="00E01344" w:rsidRDefault="00E116D7" w:rsidP="00E116D7">
      <w:pPr>
        <w:numPr>
          <w:ilvl w:val="1"/>
          <w:numId w:val="1"/>
        </w:numPr>
        <w:tabs>
          <w:tab w:val="left" w:pos="851"/>
          <w:tab w:val="left" w:pos="1134"/>
          <w:tab w:val="left" w:pos="3600"/>
        </w:tabs>
        <w:spacing w:line="360" w:lineRule="auto"/>
        <w:ind w:left="401" w:firstLine="0"/>
        <w:jc w:val="both"/>
        <w:rPr>
          <w:rFonts w:cs="Times New Roman"/>
          <w:sz w:val="28"/>
        </w:rPr>
      </w:pPr>
      <w:r w:rsidRPr="00E01344">
        <w:rPr>
          <w:rFonts w:cs="Times New Roman"/>
          <w:sz w:val="28"/>
        </w:rPr>
        <w:t>….</w:t>
      </w:r>
    </w:p>
    <w:p w:rsidR="00E116D7" w:rsidRPr="00E01344" w:rsidRDefault="00E116D7" w:rsidP="00E116D7">
      <w:pPr>
        <w:numPr>
          <w:ilvl w:val="1"/>
          <w:numId w:val="1"/>
        </w:numPr>
        <w:tabs>
          <w:tab w:val="left" w:pos="851"/>
          <w:tab w:val="left" w:pos="1134"/>
          <w:tab w:val="left" w:pos="3600"/>
        </w:tabs>
        <w:spacing w:line="360" w:lineRule="auto"/>
        <w:ind w:left="401" w:firstLine="0"/>
        <w:jc w:val="both"/>
        <w:rPr>
          <w:sz w:val="28"/>
        </w:rPr>
      </w:pPr>
      <w:r w:rsidRPr="00E01344">
        <w:rPr>
          <w:rFonts w:cs="Times New Roman"/>
          <w:sz w:val="28"/>
        </w:rPr>
        <w:t>….</w:t>
      </w:r>
    </w:p>
    <w:p w:rsidR="00F02C9F" w:rsidRDefault="006F7015"/>
    <w:sectPr w:rsidR="00F02C9F" w:rsidSect="00E01344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D7"/>
    <w:rsid w:val="002D2BB2"/>
    <w:rsid w:val="006B2B40"/>
    <w:rsid w:val="006B3F80"/>
    <w:rsid w:val="006F7015"/>
    <w:rsid w:val="008B45BC"/>
    <w:rsid w:val="00BF5731"/>
    <w:rsid w:val="00E1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D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D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Менеджмент</dc:creator>
  <cp:lastModifiedBy>Менеджмент</cp:lastModifiedBy>
  <cp:revision>5</cp:revision>
  <dcterms:created xsi:type="dcterms:W3CDTF">2021-11-16T05:12:00Z</dcterms:created>
  <dcterms:modified xsi:type="dcterms:W3CDTF">2021-11-16T05:20:00Z</dcterms:modified>
</cp:coreProperties>
</file>