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0383" w14:textId="77777777" w:rsidR="002860C8" w:rsidRPr="00AA6494" w:rsidRDefault="002860C8" w:rsidP="002860C8">
      <w:pPr>
        <w:jc w:val="center"/>
        <w:rPr>
          <w:b/>
          <w:bCs/>
          <w:sz w:val="24"/>
          <w:szCs w:val="24"/>
        </w:rPr>
      </w:pPr>
      <w:r w:rsidRPr="00AA6494">
        <w:rPr>
          <w:b/>
          <w:bCs/>
          <w:sz w:val="24"/>
          <w:szCs w:val="24"/>
        </w:rPr>
        <w:t>Пояснительная записка</w:t>
      </w:r>
    </w:p>
    <w:p w14:paraId="329A847E" w14:textId="77777777" w:rsidR="002860C8" w:rsidRPr="00AA6494" w:rsidRDefault="002860C8" w:rsidP="002860C8">
      <w:pPr>
        <w:jc w:val="center"/>
        <w:rPr>
          <w:b/>
          <w:bCs/>
          <w:sz w:val="24"/>
          <w:szCs w:val="24"/>
        </w:rPr>
      </w:pPr>
    </w:p>
    <w:p w14:paraId="6CD9AFAF" w14:textId="61F04A9C" w:rsidR="002860C8" w:rsidRPr="00807CA6" w:rsidRDefault="002860C8" w:rsidP="002860C8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AA6494">
        <w:rPr>
          <w:b/>
          <w:sz w:val="24"/>
          <w:szCs w:val="24"/>
        </w:rPr>
        <w:t xml:space="preserve">1. </w:t>
      </w:r>
      <w:r w:rsidR="00F64ADD" w:rsidRPr="00F64ADD">
        <w:rPr>
          <w:b/>
          <w:sz w:val="24"/>
          <w:szCs w:val="24"/>
        </w:rPr>
        <w:t>Назначение оценочных и методических материалов.</w:t>
      </w:r>
      <w:r w:rsidR="00072621">
        <w:rPr>
          <w:b/>
          <w:sz w:val="24"/>
          <w:szCs w:val="24"/>
        </w:rPr>
        <w:t xml:space="preserve"> </w:t>
      </w:r>
      <w:r w:rsidRPr="00AA6494">
        <w:rPr>
          <w:sz w:val="24"/>
          <w:szCs w:val="24"/>
        </w:rPr>
        <w:t xml:space="preserve">Оценочные </w:t>
      </w:r>
      <w:r w:rsidR="00083B65">
        <w:rPr>
          <w:sz w:val="24"/>
          <w:szCs w:val="24"/>
        </w:rPr>
        <w:t>и методические материалы</w:t>
      </w:r>
      <w:r w:rsidRPr="00AA6494">
        <w:rPr>
          <w:sz w:val="24"/>
          <w:szCs w:val="24"/>
        </w:rPr>
        <w:t xml:space="preserve"> предназначены для контроля и оценки образовательных достижений обучающихся, осваивающих программу учебной дисциплины </w:t>
      </w:r>
      <w:r w:rsidR="006A68AC" w:rsidRPr="00AA6494">
        <w:rPr>
          <w:sz w:val="24"/>
          <w:szCs w:val="24"/>
        </w:rPr>
        <w:t>«</w:t>
      </w:r>
      <w:r w:rsidR="00186A30" w:rsidRPr="00AA6494">
        <w:rPr>
          <w:sz w:val="24"/>
          <w:szCs w:val="24"/>
        </w:rPr>
        <w:t>Русская литература</w:t>
      </w:r>
      <w:r w:rsidR="00807CA6">
        <w:rPr>
          <w:sz w:val="24"/>
          <w:szCs w:val="24"/>
        </w:rPr>
        <w:t xml:space="preserve"> </w:t>
      </w:r>
      <w:r w:rsidR="00807CA6" w:rsidRPr="00807CA6">
        <w:rPr>
          <w:bCs/>
          <w:color w:val="000000"/>
          <w:sz w:val="24"/>
          <w:szCs w:val="24"/>
        </w:rPr>
        <w:t>и литературы народов Российской Федерации</w:t>
      </w:r>
      <w:r w:rsidR="006A68AC" w:rsidRPr="00807CA6">
        <w:rPr>
          <w:bCs/>
          <w:sz w:val="24"/>
          <w:szCs w:val="24"/>
        </w:rPr>
        <w:t>»</w:t>
      </w:r>
      <w:r w:rsidRPr="00807CA6">
        <w:rPr>
          <w:bCs/>
          <w:sz w:val="24"/>
          <w:szCs w:val="24"/>
        </w:rPr>
        <w:t xml:space="preserve">. </w:t>
      </w:r>
    </w:p>
    <w:p w14:paraId="7635CB93" w14:textId="3D0E7F58" w:rsidR="002860C8" w:rsidRPr="00AA6494" w:rsidRDefault="008E5762" w:rsidP="002860C8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E198F" w:rsidRPr="00FE198F">
        <w:rPr>
          <w:b/>
          <w:bCs/>
          <w:sz w:val="24"/>
          <w:szCs w:val="24"/>
        </w:rPr>
        <w:t>Оценочные и методические материалы</w:t>
      </w:r>
      <w:r w:rsidR="00072621">
        <w:rPr>
          <w:b/>
          <w:bCs/>
          <w:sz w:val="24"/>
          <w:szCs w:val="24"/>
        </w:rPr>
        <w:t xml:space="preserve"> </w:t>
      </w:r>
      <w:r w:rsidR="009D618D">
        <w:rPr>
          <w:sz w:val="24"/>
          <w:szCs w:val="24"/>
        </w:rPr>
        <w:t xml:space="preserve">включают </w:t>
      </w:r>
      <w:r w:rsidR="002860C8" w:rsidRPr="00AA6494">
        <w:rPr>
          <w:sz w:val="24"/>
          <w:szCs w:val="24"/>
        </w:rPr>
        <w:t xml:space="preserve">контрольные материалы для проведения текущего контроля 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>д</w:t>
      </w:r>
      <w:r w:rsidRPr="00AA6494">
        <w:rPr>
          <w:sz w:val="24"/>
          <w:szCs w:val="24"/>
        </w:rPr>
        <w:t>оклад, выступление, сообщение на</w:t>
      </w:r>
      <w:r w:rsidR="00072621">
        <w:rPr>
          <w:sz w:val="24"/>
          <w:szCs w:val="24"/>
        </w:rPr>
        <w:t xml:space="preserve"> </w:t>
      </w:r>
      <w:r w:rsidRPr="00AA6494">
        <w:rPr>
          <w:sz w:val="24"/>
          <w:szCs w:val="24"/>
        </w:rPr>
        <w:t>семинаре</w:t>
      </w:r>
      <w:r>
        <w:rPr>
          <w:bCs/>
          <w:sz w:val="24"/>
          <w:szCs w:val="24"/>
        </w:rPr>
        <w:t xml:space="preserve">) </w:t>
      </w:r>
      <w:r w:rsidR="002860C8" w:rsidRPr="00AA6494">
        <w:rPr>
          <w:sz w:val="24"/>
          <w:szCs w:val="24"/>
        </w:rPr>
        <w:t>и промежуточной аттестации в форме</w:t>
      </w:r>
      <w:r w:rsidR="00661ECC">
        <w:rPr>
          <w:sz w:val="24"/>
          <w:szCs w:val="24"/>
        </w:rPr>
        <w:t xml:space="preserve"> задан</w:t>
      </w:r>
      <w:r w:rsidR="00661ECC" w:rsidRPr="00AA6494">
        <w:rPr>
          <w:sz w:val="24"/>
          <w:szCs w:val="24"/>
        </w:rPr>
        <w:t>ий</w:t>
      </w:r>
      <w:r w:rsidR="002860C8" w:rsidRPr="00AA6494">
        <w:rPr>
          <w:sz w:val="24"/>
          <w:szCs w:val="24"/>
        </w:rPr>
        <w:t xml:space="preserve"> к </w:t>
      </w:r>
      <w:r w:rsidR="00306ECC">
        <w:rPr>
          <w:sz w:val="24"/>
          <w:szCs w:val="24"/>
        </w:rPr>
        <w:t xml:space="preserve">зачёту и </w:t>
      </w:r>
      <w:r w:rsidR="00661ECC" w:rsidRPr="00AA6494">
        <w:rPr>
          <w:sz w:val="24"/>
          <w:szCs w:val="24"/>
        </w:rPr>
        <w:t>вопросов</w:t>
      </w:r>
      <w:r w:rsidR="00661ECC">
        <w:rPr>
          <w:sz w:val="24"/>
          <w:szCs w:val="24"/>
        </w:rPr>
        <w:t xml:space="preserve"> к</w:t>
      </w:r>
      <w:r w:rsidR="00072621">
        <w:rPr>
          <w:sz w:val="24"/>
          <w:szCs w:val="24"/>
        </w:rPr>
        <w:t xml:space="preserve"> </w:t>
      </w:r>
      <w:r w:rsidR="002860C8" w:rsidRPr="00AA6494">
        <w:rPr>
          <w:sz w:val="24"/>
          <w:szCs w:val="24"/>
        </w:rPr>
        <w:t>экзамену.</w:t>
      </w:r>
    </w:p>
    <w:p w14:paraId="08CFC21D" w14:textId="5F50644A" w:rsidR="002860C8" w:rsidRPr="008E5762" w:rsidRDefault="002860C8" w:rsidP="008E5762">
      <w:pPr>
        <w:snapToGrid w:val="0"/>
        <w:jc w:val="both"/>
        <w:rPr>
          <w:sz w:val="24"/>
          <w:szCs w:val="24"/>
        </w:rPr>
      </w:pPr>
      <w:r w:rsidRPr="00AA6494"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AA6494">
        <w:rPr>
          <w:sz w:val="24"/>
          <w:szCs w:val="24"/>
        </w:rPr>
        <w:t xml:space="preserve"> программой учебной дисциплины </w:t>
      </w:r>
      <w:r w:rsidR="006A68AC" w:rsidRPr="00AA6494">
        <w:rPr>
          <w:sz w:val="24"/>
          <w:szCs w:val="24"/>
        </w:rPr>
        <w:t>«</w:t>
      </w:r>
      <w:r w:rsidR="00186A30" w:rsidRPr="00AA6494">
        <w:rPr>
          <w:sz w:val="24"/>
          <w:szCs w:val="24"/>
        </w:rPr>
        <w:t>Русская литература</w:t>
      </w:r>
      <w:r w:rsidR="00807CA6">
        <w:rPr>
          <w:sz w:val="24"/>
          <w:szCs w:val="24"/>
        </w:rPr>
        <w:t xml:space="preserve"> </w:t>
      </w:r>
      <w:r w:rsidR="00807CA6" w:rsidRPr="00807CA6">
        <w:rPr>
          <w:bCs/>
          <w:color w:val="000000"/>
          <w:sz w:val="24"/>
          <w:szCs w:val="24"/>
        </w:rPr>
        <w:t>и литературы народов Российской Федерации</w:t>
      </w:r>
      <w:r w:rsidR="006A68AC" w:rsidRPr="00AA6494">
        <w:rPr>
          <w:sz w:val="24"/>
          <w:szCs w:val="24"/>
        </w:rPr>
        <w:t>»</w:t>
      </w:r>
      <w:r w:rsidR="00072621">
        <w:rPr>
          <w:sz w:val="24"/>
          <w:szCs w:val="24"/>
        </w:rPr>
        <w:t xml:space="preserve">. </w:t>
      </w:r>
      <w:r w:rsidRPr="006110A7">
        <w:rPr>
          <w:sz w:val="24"/>
          <w:szCs w:val="24"/>
        </w:rPr>
        <w:t>.</w:t>
      </w:r>
      <w:r w:rsidR="004D72C6" w:rsidRPr="006110A7">
        <w:rPr>
          <w:sz w:val="24"/>
          <w:szCs w:val="24"/>
        </w:rPr>
        <w:t>Все</w:t>
      </w:r>
      <w:r w:rsidR="000875EE">
        <w:rPr>
          <w:sz w:val="24"/>
          <w:szCs w:val="24"/>
        </w:rPr>
        <w:t xml:space="preserve"> </w:t>
      </w:r>
      <w:r w:rsidR="004D72C6" w:rsidRPr="006110A7">
        <w:rPr>
          <w:sz w:val="24"/>
          <w:szCs w:val="24"/>
        </w:rPr>
        <w:t>задания</w:t>
      </w:r>
      <w:r w:rsidR="004D72C6" w:rsidRPr="00AA6494">
        <w:rPr>
          <w:bCs/>
          <w:sz w:val="24"/>
          <w:szCs w:val="24"/>
        </w:rPr>
        <w:t xml:space="preserve"> для самостоятельной работы связаны с темой диссертационного исследования аспиранта и призваны развить навыки анализа литературного материала в разных аспектах взаимосвязи с историко-культурным контекстом, внутрилитературным взаимодействием. Для каждого аспиранта перечень заданий уточняется в зависимости от специфики темы и материала исследования.</w:t>
      </w:r>
    </w:p>
    <w:p w14:paraId="255681D1" w14:textId="77777777" w:rsidR="002860C8" w:rsidRPr="00AA6494" w:rsidRDefault="002860C8" w:rsidP="002860C8">
      <w:pPr>
        <w:tabs>
          <w:tab w:val="left" w:pos="0"/>
        </w:tabs>
        <w:ind w:firstLine="709"/>
        <w:jc w:val="both"/>
        <w:rPr>
          <w:i/>
          <w:sz w:val="24"/>
          <w:szCs w:val="24"/>
        </w:rPr>
      </w:pPr>
      <w:r w:rsidRPr="00AA6494">
        <w:rPr>
          <w:b/>
          <w:sz w:val="24"/>
          <w:szCs w:val="24"/>
        </w:rPr>
        <w:t xml:space="preserve">4. Перечень компетенций, формируемых дисциплиной: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8229"/>
      </w:tblGrid>
      <w:tr w:rsidR="00083B65" w:rsidRPr="00AA6494" w14:paraId="0957A64F" w14:textId="77777777" w:rsidTr="00083B65">
        <w:tc>
          <w:tcPr>
            <w:tcW w:w="1377" w:type="dxa"/>
            <w:shd w:val="clear" w:color="auto" w:fill="auto"/>
          </w:tcPr>
          <w:p w14:paraId="02BEFA02" w14:textId="77777777" w:rsidR="00083B65" w:rsidRPr="00AA6494" w:rsidRDefault="00083B65" w:rsidP="00CD799D">
            <w:r w:rsidRPr="00AA6494">
              <w:t>ПК-1</w:t>
            </w:r>
          </w:p>
        </w:tc>
        <w:tc>
          <w:tcPr>
            <w:tcW w:w="8229" w:type="dxa"/>
            <w:shd w:val="clear" w:color="auto" w:fill="auto"/>
          </w:tcPr>
          <w:p w14:paraId="7389D259" w14:textId="77777777" w:rsidR="00083B65" w:rsidRPr="00AA6494" w:rsidRDefault="00083B65" w:rsidP="00CD799D">
            <w:pPr>
              <w:jc w:val="both"/>
              <w:rPr>
                <w:color w:val="000000"/>
              </w:rPr>
            </w:pPr>
            <w:r w:rsidRPr="00604536">
              <w:t>Способность совершенствовать навыки владения методологией литературоведческих и междисциплинарных исследований русской литературы</w:t>
            </w:r>
          </w:p>
        </w:tc>
      </w:tr>
      <w:tr w:rsidR="00083B65" w:rsidRPr="00AA6494" w14:paraId="61E4EC37" w14:textId="77777777" w:rsidTr="00083B65">
        <w:tc>
          <w:tcPr>
            <w:tcW w:w="1377" w:type="dxa"/>
            <w:shd w:val="clear" w:color="auto" w:fill="auto"/>
          </w:tcPr>
          <w:p w14:paraId="0293E691" w14:textId="77777777" w:rsidR="00083B65" w:rsidRPr="00AA6494" w:rsidRDefault="00083B65" w:rsidP="00CD799D">
            <w:r w:rsidRPr="00AA6494">
              <w:t>ПК-2</w:t>
            </w:r>
          </w:p>
        </w:tc>
        <w:tc>
          <w:tcPr>
            <w:tcW w:w="8229" w:type="dxa"/>
            <w:shd w:val="clear" w:color="auto" w:fill="auto"/>
          </w:tcPr>
          <w:p w14:paraId="7F00EF2F" w14:textId="77777777" w:rsidR="00083B65" w:rsidRPr="00AA6494" w:rsidRDefault="00083B65" w:rsidP="00B31B5D">
            <w:pPr>
              <w:jc w:val="both"/>
            </w:pPr>
            <w:r w:rsidRPr="00604536">
              <w:t>способность вычленять и профессионально исследовать значимые феномены литературного процесса в их взаимосвязи с культурно-историческим контекстом</w:t>
            </w:r>
          </w:p>
        </w:tc>
      </w:tr>
    </w:tbl>
    <w:p w14:paraId="2646DA6A" w14:textId="77777777" w:rsidR="00604536" w:rsidRDefault="00604536" w:rsidP="002860C8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14:paraId="0735E596" w14:textId="77777777" w:rsidR="002860C8" w:rsidRPr="00AA6494" w:rsidRDefault="002860C8" w:rsidP="002860C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A6494">
        <w:rPr>
          <w:b/>
          <w:sz w:val="24"/>
          <w:szCs w:val="24"/>
        </w:rPr>
        <w:t>5. Проверка и оценка результатов выполнения заданий:</w:t>
      </w:r>
    </w:p>
    <w:p w14:paraId="39B54D23" w14:textId="77777777" w:rsidR="00F96A94" w:rsidRPr="00AA6494" w:rsidRDefault="002860C8" w:rsidP="00F96A94">
      <w:pPr>
        <w:tabs>
          <w:tab w:val="left" w:pos="709"/>
        </w:tabs>
        <w:jc w:val="both"/>
        <w:rPr>
          <w:sz w:val="24"/>
          <w:szCs w:val="24"/>
        </w:rPr>
      </w:pPr>
      <w:r w:rsidRPr="00AA6494"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14:paraId="7B5D008B" w14:textId="77777777" w:rsidR="00604536" w:rsidRDefault="00604536" w:rsidP="0083054E">
      <w:pPr>
        <w:tabs>
          <w:tab w:val="left" w:pos="709"/>
        </w:tabs>
        <w:jc w:val="center"/>
        <w:rPr>
          <w:b/>
          <w:sz w:val="24"/>
          <w:szCs w:val="24"/>
        </w:rPr>
      </w:pPr>
    </w:p>
    <w:p w14:paraId="39EAC39E" w14:textId="5F88CD71" w:rsidR="002860C8" w:rsidRPr="00807CA6" w:rsidRDefault="006D4160" w:rsidP="0083054E">
      <w:pPr>
        <w:jc w:val="center"/>
        <w:rPr>
          <w:b/>
          <w:sz w:val="24"/>
          <w:szCs w:val="24"/>
        </w:rPr>
      </w:pPr>
      <w:r w:rsidRPr="00807CA6">
        <w:rPr>
          <w:rFonts w:eastAsia="Times New Roman"/>
          <w:b/>
          <w:color w:val="000000"/>
          <w:sz w:val="24"/>
          <w:szCs w:val="24"/>
          <w:lang w:eastAsia="ru-RU"/>
        </w:rPr>
        <w:t>Наименование оценочных и методических материалов по контролируемым разделам дисциплины</w:t>
      </w:r>
      <w:r w:rsidR="00DA64A6" w:rsidRPr="00807CA6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="00133987" w:rsidRPr="00807CA6">
        <w:rPr>
          <w:b/>
          <w:sz w:val="24"/>
          <w:szCs w:val="24"/>
        </w:rPr>
        <w:t>«</w:t>
      </w:r>
      <w:r w:rsidR="0076127B" w:rsidRPr="00807CA6">
        <w:rPr>
          <w:b/>
          <w:sz w:val="24"/>
          <w:szCs w:val="24"/>
        </w:rPr>
        <w:t>Русская литература</w:t>
      </w:r>
      <w:r w:rsidR="00807CA6" w:rsidRPr="00807CA6">
        <w:rPr>
          <w:b/>
          <w:sz w:val="24"/>
          <w:szCs w:val="24"/>
        </w:rPr>
        <w:t xml:space="preserve"> </w:t>
      </w:r>
      <w:r w:rsidR="00807CA6" w:rsidRPr="00807CA6">
        <w:rPr>
          <w:b/>
          <w:color w:val="000000"/>
          <w:sz w:val="24"/>
          <w:szCs w:val="24"/>
        </w:rPr>
        <w:t>и литературы народов Российской Федерации</w:t>
      </w:r>
      <w:r w:rsidR="00133987" w:rsidRPr="00807CA6">
        <w:rPr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2659"/>
        <w:gridCol w:w="2926"/>
      </w:tblGrid>
      <w:tr w:rsidR="002860C8" w:rsidRPr="00AA6494" w14:paraId="7615FDD2" w14:textId="77777777" w:rsidTr="00B706A9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4642" w14:textId="77777777" w:rsidR="002860C8" w:rsidRPr="00AA6494" w:rsidRDefault="002860C8">
            <w:pPr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№ п/п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74538" w14:textId="77777777" w:rsidR="002860C8" w:rsidRPr="00AA6494" w:rsidRDefault="002860C8" w:rsidP="00083B65">
            <w:pPr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736E9" w14:textId="77777777" w:rsidR="002860C8" w:rsidRPr="00AA6494" w:rsidRDefault="002860C8" w:rsidP="003D7CA3">
            <w:pPr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39A6" w14:textId="77777777" w:rsidR="002860C8" w:rsidRPr="00AA6494" w:rsidRDefault="002860C8">
            <w:pPr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 xml:space="preserve">Наименование </w:t>
            </w:r>
          </w:p>
          <w:p w14:paraId="5CBA6733" w14:textId="77777777" w:rsidR="002860C8" w:rsidRPr="00AA6494" w:rsidRDefault="002860C8">
            <w:pPr>
              <w:jc w:val="center"/>
            </w:pPr>
            <w:r w:rsidRPr="00AA6494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EA50EF" w:rsidRPr="00AA6494" w14:paraId="3FCE9399" w14:textId="77777777" w:rsidTr="0079718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74984" w14:textId="77777777" w:rsidR="00EA50EF" w:rsidRPr="00AA6494" w:rsidRDefault="00EA50EF">
            <w:pPr>
              <w:numPr>
                <w:ilvl w:val="0"/>
                <w:numId w:val="4"/>
              </w:numPr>
              <w:snapToGrid w:val="0"/>
              <w:ind w:right="-318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19E8" w14:textId="77777777" w:rsidR="00EA50EF" w:rsidRPr="00AA6494" w:rsidRDefault="00EA50EF" w:rsidP="00A268FF">
            <w:pPr>
              <w:pStyle w:val="a5"/>
              <w:spacing w:before="0" w:after="0"/>
              <w:jc w:val="both"/>
              <w:rPr>
                <w:bCs/>
              </w:rPr>
            </w:pPr>
            <w:r w:rsidRPr="00AA6494">
              <w:rPr>
                <w:bCs/>
              </w:rPr>
              <w:t>История древнерусской литературы</w:t>
            </w:r>
          </w:p>
          <w:p w14:paraId="07CAA1AA" w14:textId="77777777" w:rsidR="00EA50EF" w:rsidRPr="00AA6494" w:rsidRDefault="00EA50EF" w:rsidP="00B706A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A8BC12" w14:textId="77777777" w:rsidR="00EA50EF" w:rsidRDefault="00EA50EF" w:rsidP="00604536">
            <w:pPr>
              <w:snapToGrid w:val="0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ПК-1, ПК-</w:t>
            </w:r>
            <w:r>
              <w:rPr>
                <w:sz w:val="24"/>
                <w:szCs w:val="24"/>
              </w:rPr>
              <w:t>2</w:t>
            </w:r>
          </w:p>
          <w:p w14:paraId="7B43B2B0" w14:textId="77777777" w:rsidR="00523B5C" w:rsidRPr="00AA6494" w:rsidRDefault="00523B5C" w:rsidP="0060453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AF3F5" w14:textId="77777777" w:rsidR="00EA50EF" w:rsidRDefault="00EA50EF">
            <w:pPr>
              <w:snapToGrid w:val="0"/>
              <w:rPr>
                <w:sz w:val="24"/>
                <w:szCs w:val="24"/>
              </w:rPr>
            </w:pPr>
          </w:p>
          <w:p w14:paraId="5DDDFF1B" w14:textId="58CFEBA5" w:rsidR="00EA50EF" w:rsidRDefault="00EA50EF" w:rsidP="007245EB">
            <w:pPr>
              <w:snapToGrid w:val="0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Доклад, выступление, сообщение на</w:t>
            </w:r>
            <w:r w:rsidR="00DA64A6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семинаре</w:t>
            </w:r>
          </w:p>
          <w:p w14:paraId="28908773" w14:textId="77777777" w:rsidR="00BB7A47" w:rsidRDefault="00BB7A47" w:rsidP="007245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</w:t>
            </w:r>
            <w:r w:rsidR="00EA50EF">
              <w:rPr>
                <w:sz w:val="24"/>
                <w:szCs w:val="24"/>
              </w:rPr>
              <w:t>к зачёту</w:t>
            </w:r>
          </w:p>
          <w:p w14:paraId="4BA91C0C" w14:textId="77777777" w:rsidR="00EA50EF" w:rsidRDefault="00BB7A47" w:rsidP="007245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A649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</w:t>
            </w:r>
            <w:r w:rsidRPr="00AA649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сы к </w:t>
            </w:r>
            <w:r w:rsidR="00EA50EF">
              <w:rPr>
                <w:sz w:val="24"/>
                <w:szCs w:val="24"/>
              </w:rPr>
              <w:t xml:space="preserve">экзамену </w:t>
            </w:r>
          </w:p>
          <w:p w14:paraId="31A5C6F6" w14:textId="77777777" w:rsidR="00EA50EF" w:rsidRPr="00AA6494" w:rsidRDefault="00EA50EF" w:rsidP="007245EB">
            <w:pPr>
              <w:snapToGrid w:val="0"/>
              <w:rPr>
                <w:sz w:val="24"/>
                <w:szCs w:val="24"/>
              </w:rPr>
            </w:pPr>
          </w:p>
        </w:tc>
      </w:tr>
      <w:tr w:rsidR="00EA50EF" w:rsidRPr="00AA6494" w14:paraId="56B13BD6" w14:textId="77777777" w:rsidTr="0079718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13251" w14:textId="77777777" w:rsidR="00EA50EF" w:rsidRPr="00AA6494" w:rsidRDefault="00EA50EF">
            <w:pPr>
              <w:numPr>
                <w:ilvl w:val="0"/>
                <w:numId w:val="4"/>
              </w:numPr>
              <w:snapToGrid w:val="0"/>
              <w:ind w:right="-318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4302F" w14:textId="77777777" w:rsidR="00EA50EF" w:rsidRPr="00AA6494" w:rsidRDefault="00EA50EF" w:rsidP="00B706A9">
            <w:pPr>
              <w:snapToGrid w:val="0"/>
              <w:rPr>
                <w:sz w:val="24"/>
                <w:szCs w:val="24"/>
              </w:rPr>
            </w:pPr>
            <w:r w:rsidRPr="00AA6494">
              <w:rPr>
                <w:bCs/>
                <w:sz w:val="24"/>
                <w:szCs w:val="24"/>
              </w:rPr>
              <w:t>История русской литературы XVIII века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nil"/>
            </w:tcBorders>
          </w:tcPr>
          <w:p w14:paraId="25E93E23" w14:textId="77777777" w:rsidR="00EA50EF" w:rsidRPr="00AA6494" w:rsidRDefault="00EA50EF" w:rsidP="0060453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18E00" w14:textId="77777777" w:rsidR="00EA50EF" w:rsidRPr="00AA6494" w:rsidRDefault="00EA50EF" w:rsidP="007245EB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EA50EF" w:rsidRPr="00AA6494" w14:paraId="25D0F7A4" w14:textId="77777777" w:rsidTr="0079718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17687" w14:textId="77777777" w:rsidR="00EA50EF" w:rsidRPr="00AA6494" w:rsidRDefault="00EA50EF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D156D" w14:textId="77777777" w:rsidR="00EA50EF" w:rsidRPr="00EA50EF" w:rsidRDefault="00EA50EF" w:rsidP="00B706A9">
            <w:pPr>
              <w:snapToGrid w:val="0"/>
              <w:rPr>
                <w:bCs/>
                <w:sz w:val="24"/>
                <w:szCs w:val="24"/>
              </w:rPr>
            </w:pPr>
            <w:r w:rsidRPr="00AA6494">
              <w:rPr>
                <w:bCs/>
                <w:sz w:val="24"/>
                <w:szCs w:val="24"/>
              </w:rPr>
              <w:t>История русской литературы XIX века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nil"/>
            </w:tcBorders>
          </w:tcPr>
          <w:p w14:paraId="7A6BBE27" w14:textId="77777777" w:rsidR="00EA50EF" w:rsidRPr="00AA6494" w:rsidRDefault="00EA50EF" w:rsidP="0060453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AC9EB" w14:textId="77777777" w:rsidR="00EA50EF" w:rsidRPr="00AA6494" w:rsidRDefault="00EA50EF" w:rsidP="00C1493B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A50EF" w:rsidRPr="00AA6494" w14:paraId="57F68B2B" w14:textId="77777777" w:rsidTr="0079718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91C0D" w14:textId="77777777" w:rsidR="00EA50EF" w:rsidRPr="00AA6494" w:rsidRDefault="00EA50EF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617E2" w14:textId="77777777" w:rsidR="00EA50EF" w:rsidRPr="00AA6494" w:rsidRDefault="00EA50EF" w:rsidP="00B706A9">
            <w:pPr>
              <w:snapToGrid w:val="0"/>
              <w:rPr>
                <w:bCs/>
                <w:sz w:val="24"/>
                <w:szCs w:val="24"/>
              </w:rPr>
            </w:pPr>
            <w:r w:rsidRPr="00EA50EF">
              <w:rPr>
                <w:bCs/>
                <w:sz w:val="24"/>
                <w:szCs w:val="24"/>
              </w:rPr>
              <w:t>Русская литература конца XIX – начала ХХ веков.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nil"/>
            </w:tcBorders>
          </w:tcPr>
          <w:p w14:paraId="017F07EE" w14:textId="77777777" w:rsidR="00EA50EF" w:rsidRPr="00AA6494" w:rsidRDefault="00EA50EF" w:rsidP="0060453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FEC3D" w14:textId="77777777" w:rsidR="00EA50EF" w:rsidRPr="00AA6494" w:rsidRDefault="00EA50EF" w:rsidP="00937421">
            <w:pPr>
              <w:snapToGrid w:val="0"/>
              <w:rPr>
                <w:sz w:val="24"/>
                <w:szCs w:val="24"/>
              </w:rPr>
            </w:pPr>
          </w:p>
        </w:tc>
      </w:tr>
      <w:tr w:rsidR="000875EE" w:rsidRPr="00AA6494" w14:paraId="6EAF62E2" w14:textId="77777777" w:rsidTr="0079718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8879E" w14:textId="77777777" w:rsidR="000875EE" w:rsidRPr="00AA6494" w:rsidRDefault="000875EE" w:rsidP="000875E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7B5D4" w14:textId="7E240B35" w:rsidR="000875EE" w:rsidRPr="00EA50EF" w:rsidRDefault="000875EE" w:rsidP="000875EE">
            <w:pPr>
              <w:snapToGrid w:val="0"/>
              <w:rPr>
                <w:bCs/>
                <w:sz w:val="24"/>
                <w:szCs w:val="24"/>
              </w:rPr>
            </w:pPr>
            <w:r w:rsidRPr="00EA50EF">
              <w:rPr>
                <w:sz w:val="24"/>
                <w:szCs w:val="24"/>
              </w:rPr>
              <w:t>Русская литература 1920 – 2010-х годов.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nil"/>
            </w:tcBorders>
          </w:tcPr>
          <w:p w14:paraId="3407628E" w14:textId="77777777" w:rsidR="000875EE" w:rsidRPr="00AA6494" w:rsidRDefault="000875EE" w:rsidP="000875E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CA194" w14:textId="77777777" w:rsidR="000875EE" w:rsidRPr="00AA6494" w:rsidRDefault="000875EE" w:rsidP="000875EE">
            <w:pPr>
              <w:snapToGrid w:val="0"/>
              <w:rPr>
                <w:sz w:val="24"/>
                <w:szCs w:val="24"/>
              </w:rPr>
            </w:pPr>
          </w:p>
        </w:tc>
      </w:tr>
      <w:tr w:rsidR="000875EE" w:rsidRPr="00EA50EF" w14:paraId="6E47EB78" w14:textId="77777777" w:rsidTr="0079718D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5E000" w14:textId="77777777" w:rsidR="000875EE" w:rsidRPr="00AA6494" w:rsidRDefault="000875EE" w:rsidP="000875E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F3665" w14:textId="47CEEA9D" w:rsidR="000875EE" w:rsidRPr="00AA6494" w:rsidRDefault="000875EE" w:rsidP="000875EE">
            <w:pPr>
              <w:pStyle w:val="4"/>
              <w:tabs>
                <w:tab w:val="clear" w:pos="864"/>
                <w:tab w:val="num" w:pos="0"/>
              </w:tabs>
              <w:snapToGrid w:val="0"/>
              <w:spacing w:before="0" w:after="0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EA50EF">
              <w:rPr>
                <w:b w:val="0"/>
                <w:sz w:val="24"/>
                <w:szCs w:val="24"/>
              </w:rPr>
              <w:t>Литература русского зарубежья ХХ века. 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nil"/>
            </w:tcBorders>
          </w:tcPr>
          <w:p w14:paraId="2BC684BA" w14:textId="77777777" w:rsidR="000875EE" w:rsidRPr="00AA6494" w:rsidRDefault="000875EE" w:rsidP="000875E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EAAB5" w14:textId="77777777" w:rsidR="000875EE" w:rsidRPr="00EA50EF" w:rsidRDefault="000875EE" w:rsidP="000875EE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875EE" w:rsidRPr="00AA6494" w14:paraId="04A740E2" w14:textId="77777777" w:rsidTr="0079718D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15566" w14:textId="77777777" w:rsidR="000875EE" w:rsidRPr="00AA6494" w:rsidRDefault="000875EE" w:rsidP="000875E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46189" w14:textId="77777777" w:rsidR="000875EE" w:rsidRDefault="000875EE" w:rsidP="0008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народов России</w:t>
            </w:r>
          </w:p>
          <w:p w14:paraId="11D61F2C" w14:textId="53852C92" w:rsidR="000875EE" w:rsidRPr="00EA50EF" w:rsidRDefault="000875EE" w:rsidP="000875EE">
            <w:pPr>
              <w:pStyle w:val="4"/>
              <w:tabs>
                <w:tab w:val="clear" w:pos="864"/>
                <w:tab w:val="num" w:pos="0"/>
              </w:tabs>
              <w:snapToGrid w:val="0"/>
              <w:spacing w:before="0" w:after="0"/>
              <w:ind w:left="0"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768AC9" w14:textId="77777777" w:rsidR="000875EE" w:rsidRPr="00AA6494" w:rsidRDefault="000875EE" w:rsidP="000875E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CE1" w14:textId="77777777" w:rsidR="000875EE" w:rsidRPr="00AA6494" w:rsidRDefault="000875EE" w:rsidP="000875EE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766DDF4" w14:textId="77777777" w:rsidR="002860C8" w:rsidRPr="00AA6494" w:rsidRDefault="00083B65" w:rsidP="002860C8">
      <w:pPr>
        <w:jc w:val="center"/>
        <w:rPr>
          <w:sz w:val="24"/>
          <w:szCs w:val="24"/>
        </w:rPr>
      </w:pPr>
      <w:r w:rsidRPr="00FE198F">
        <w:rPr>
          <w:b/>
          <w:bCs/>
          <w:sz w:val="24"/>
          <w:szCs w:val="24"/>
        </w:rPr>
        <w:lastRenderedPageBreak/>
        <w:t>Оценочные и методические материалы</w:t>
      </w:r>
      <w:r w:rsidR="003D3E1D">
        <w:rPr>
          <w:b/>
          <w:bCs/>
          <w:sz w:val="24"/>
          <w:szCs w:val="24"/>
        </w:rPr>
        <w:t xml:space="preserve"> </w:t>
      </w:r>
      <w:r w:rsidR="002860C8" w:rsidRPr="00AA6494">
        <w:rPr>
          <w:b/>
          <w:sz w:val="24"/>
          <w:szCs w:val="24"/>
        </w:rPr>
        <w:t>текущего контроля и промежуточной аттестации</w:t>
      </w:r>
    </w:p>
    <w:p w14:paraId="505DB1D5" w14:textId="77777777" w:rsidR="002860C8" w:rsidRPr="00AA6494" w:rsidRDefault="002860C8" w:rsidP="002860C8">
      <w:pPr>
        <w:jc w:val="center"/>
        <w:rPr>
          <w:sz w:val="24"/>
          <w:szCs w:val="24"/>
        </w:rPr>
      </w:pPr>
    </w:p>
    <w:p w14:paraId="357C0A34" w14:textId="1178FD30" w:rsidR="007557B3" w:rsidRPr="00AA6494" w:rsidRDefault="007557B3" w:rsidP="007557B3">
      <w:pPr>
        <w:jc w:val="center"/>
        <w:rPr>
          <w:b/>
          <w:sz w:val="24"/>
          <w:szCs w:val="24"/>
        </w:rPr>
      </w:pPr>
      <w:r w:rsidRPr="00AA6494">
        <w:rPr>
          <w:b/>
          <w:sz w:val="24"/>
          <w:szCs w:val="24"/>
        </w:rPr>
        <w:t>Доклад, выступление, сообщение на</w:t>
      </w:r>
      <w:r w:rsidR="00DA64A6">
        <w:rPr>
          <w:b/>
          <w:sz w:val="24"/>
          <w:szCs w:val="24"/>
        </w:rPr>
        <w:t xml:space="preserve"> </w:t>
      </w:r>
      <w:r w:rsidRPr="00AA6494">
        <w:rPr>
          <w:b/>
          <w:sz w:val="24"/>
          <w:szCs w:val="24"/>
        </w:rPr>
        <w:t>семинаре</w:t>
      </w:r>
    </w:p>
    <w:p w14:paraId="72A02DDA" w14:textId="5183192A" w:rsidR="00BB7D86" w:rsidRDefault="00CB7F32" w:rsidP="00675CF8">
      <w:pPr>
        <w:pStyle w:val="a5"/>
        <w:spacing w:before="0" w:after="0"/>
        <w:ind w:firstLine="709"/>
        <w:jc w:val="both"/>
        <w:rPr>
          <w:bCs/>
        </w:rPr>
      </w:pPr>
      <w:r>
        <w:rPr>
          <w:bCs/>
        </w:rPr>
        <w:t>Темы определены программой дисциплины «Русская литература</w:t>
      </w:r>
      <w:r w:rsidR="000875EE">
        <w:rPr>
          <w:bCs/>
        </w:rPr>
        <w:t xml:space="preserve"> </w:t>
      </w:r>
      <w:r w:rsidR="000875EE" w:rsidRPr="00807CA6">
        <w:rPr>
          <w:bCs/>
          <w:color w:val="000000"/>
        </w:rPr>
        <w:t>и литературы народов Российской Федерации</w:t>
      </w:r>
      <w:r>
        <w:rPr>
          <w:bCs/>
        </w:rPr>
        <w:t>»</w:t>
      </w:r>
    </w:p>
    <w:p w14:paraId="060BF08C" w14:textId="77777777" w:rsidR="00675CF8" w:rsidRPr="00675CF8" w:rsidRDefault="00675CF8" w:rsidP="00675CF8">
      <w:pPr>
        <w:pStyle w:val="a5"/>
        <w:spacing w:before="0" w:after="0"/>
        <w:ind w:firstLine="709"/>
        <w:jc w:val="both"/>
        <w:rPr>
          <w:b/>
        </w:rPr>
      </w:pPr>
    </w:p>
    <w:p w14:paraId="1317D127" w14:textId="07352E1D" w:rsidR="007557B3" w:rsidRPr="00AA6494" w:rsidRDefault="007557B3" w:rsidP="007557B3">
      <w:pPr>
        <w:rPr>
          <w:rFonts w:eastAsia="Times New Roman"/>
          <w:sz w:val="24"/>
          <w:szCs w:val="24"/>
        </w:rPr>
      </w:pPr>
      <w:r w:rsidRPr="00AA6494">
        <w:rPr>
          <w:b/>
          <w:sz w:val="24"/>
          <w:szCs w:val="24"/>
        </w:rPr>
        <w:t>Критерии и показатели, используемые</w:t>
      </w:r>
      <w:r w:rsidR="00072621">
        <w:rPr>
          <w:b/>
          <w:sz w:val="24"/>
          <w:szCs w:val="24"/>
        </w:rPr>
        <w:t xml:space="preserve"> </w:t>
      </w:r>
      <w:r w:rsidRPr="00AA6494">
        <w:rPr>
          <w:b/>
          <w:sz w:val="24"/>
          <w:szCs w:val="24"/>
        </w:rPr>
        <w:t>при оценивании доклада, выступления,</w:t>
      </w:r>
      <w:r w:rsidR="00072621">
        <w:rPr>
          <w:b/>
          <w:sz w:val="24"/>
          <w:szCs w:val="24"/>
        </w:rPr>
        <w:t xml:space="preserve"> </w:t>
      </w:r>
      <w:r w:rsidRPr="00AA6494">
        <w:rPr>
          <w:b/>
          <w:sz w:val="24"/>
          <w:szCs w:val="24"/>
        </w:rPr>
        <w:t>сообщения</w:t>
      </w:r>
      <w:r w:rsidR="00C35533" w:rsidRPr="00AA6494">
        <w:rPr>
          <w:b/>
          <w:sz w:val="24"/>
          <w:szCs w:val="24"/>
        </w:rPr>
        <w:t xml:space="preserve"> на семинаре</w:t>
      </w:r>
    </w:p>
    <w:p w14:paraId="13BF71AE" w14:textId="77777777" w:rsidR="007557B3" w:rsidRPr="00AA6494" w:rsidRDefault="007557B3" w:rsidP="007557B3">
      <w:pPr>
        <w:widowControl w:val="0"/>
        <w:tabs>
          <w:tab w:val="left" w:pos="419"/>
        </w:tabs>
        <w:rPr>
          <w:rFonts w:eastAsia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5364"/>
      </w:tblGrid>
      <w:tr w:rsidR="007557B3" w:rsidRPr="00AA6494" w14:paraId="48715BF7" w14:textId="77777777" w:rsidTr="007C6A1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8CFA4" w14:textId="77777777" w:rsidR="007557B3" w:rsidRPr="00AA6494" w:rsidRDefault="007557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6494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9F97" w14:textId="1511C719" w:rsidR="007557B3" w:rsidRPr="00AA6494" w:rsidRDefault="007557B3">
            <w:pPr>
              <w:spacing w:line="276" w:lineRule="auto"/>
              <w:jc w:val="both"/>
            </w:pPr>
            <w:r w:rsidRPr="00AA6494">
              <w:rPr>
                <w:b/>
                <w:sz w:val="24"/>
                <w:szCs w:val="24"/>
              </w:rPr>
              <w:t>Требования</w:t>
            </w:r>
            <w:r w:rsidR="00072621">
              <w:rPr>
                <w:b/>
                <w:sz w:val="24"/>
                <w:szCs w:val="24"/>
              </w:rPr>
              <w:t xml:space="preserve"> </w:t>
            </w:r>
            <w:r w:rsidRPr="00AA6494">
              <w:rPr>
                <w:b/>
                <w:sz w:val="24"/>
                <w:szCs w:val="24"/>
              </w:rPr>
              <w:t>к структуре</w:t>
            </w:r>
            <w:r w:rsidR="00072621">
              <w:rPr>
                <w:b/>
                <w:sz w:val="24"/>
                <w:szCs w:val="24"/>
              </w:rPr>
              <w:t xml:space="preserve"> </w:t>
            </w:r>
            <w:r w:rsidRPr="00AA6494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7557B3" w:rsidRPr="00AA6494" w14:paraId="0D011005" w14:textId="77777777" w:rsidTr="007C6A1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1F317" w14:textId="77777777" w:rsidR="007557B3" w:rsidRPr="00AA6494" w:rsidRDefault="007557B3" w:rsidP="004E109A">
            <w:pPr>
              <w:widowControl w:val="0"/>
              <w:jc w:val="both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Продукт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самостоятельной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работы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обучающегося,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представляющий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собой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публичное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выступление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по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представлению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полученных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результатов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решения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определенной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учебно-практической, учебно-исследовательской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или научной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8375" w14:textId="77777777" w:rsidR="007557B3" w:rsidRPr="00AA6494" w:rsidRDefault="007557B3" w:rsidP="004E109A">
            <w:pPr>
              <w:widowControl w:val="0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1)сообщение(выступление);</w:t>
            </w:r>
          </w:p>
          <w:p w14:paraId="1EBB11FF" w14:textId="5ECA343E" w:rsidR="007557B3" w:rsidRPr="00AA6494" w:rsidRDefault="007557B3" w:rsidP="004E109A">
            <w:pPr>
              <w:widowControl w:val="0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2) вопросы</w:t>
            </w:r>
            <w:r w:rsidR="00072621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к</w:t>
            </w:r>
            <w:r w:rsidR="00072621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докладчику;</w:t>
            </w:r>
          </w:p>
          <w:p w14:paraId="09AE2C19" w14:textId="3E1498E7" w:rsidR="007557B3" w:rsidRPr="00AA6494" w:rsidRDefault="007557B3" w:rsidP="004E109A">
            <w:pPr>
              <w:widowControl w:val="0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 xml:space="preserve">3) </w:t>
            </w:r>
            <w:r w:rsidR="00523B5C">
              <w:rPr>
                <w:sz w:val="24"/>
                <w:szCs w:val="24"/>
              </w:rPr>
              <w:t xml:space="preserve">комментарии </w:t>
            </w:r>
            <w:r w:rsidRPr="00AA6494">
              <w:rPr>
                <w:sz w:val="24"/>
                <w:szCs w:val="24"/>
              </w:rPr>
              <w:t>и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замечания к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докладчику;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обсуждение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содержания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доклада,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pacing w:val="-3"/>
                <w:sz w:val="24"/>
                <w:szCs w:val="24"/>
              </w:rPr>
              <w:t>его</w:t>
            </w:r>
            <w:r w:rsidR="00523B5C">
              <w:rPr>
                <w:spacing w:val="-3"/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теоретических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и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методических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достоинств и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недостатков,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дополнения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и</w:t>
            </w:r>
            <w:r w:rsidR="00523B5C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 xml:space="preserve">замечания по </w:t>
            </w:r>
            <w:r w:rsidRPr="00AA6494">
              <w:rPr>
                <w:spacing w:val="-3"/>
                <w:sz w:val="24"/>
                <w:szCs w:val="24"/>
              </w:rPr>
              <w:t>нему;</w:t>
            </w:r>
          </w:p>
          <w:p w14:paraId="79DE60FE" w14:textId="789F1016" w:rsidR="007557B3" w:rsidRPr="00AA6494" w:rsidRDefault="007557B3" w:rsidP="004E109A">
            <w:pPr>
              <w:widowControl w:val="0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4)ответное</w:t>
            </w:r>
            <w:r w:rsidR="00072621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заключительное</w:t>
            </w:r>
            <w:r w:rsidR="00072621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слово</w:t>
            </w:r>
            <w:r w:rsidR="00072621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докладчика;</w:t>
            </w:r>
          </w:p>
          <w:p w14:paraId="633BED07" w14:textId="09390A37" w:rsidR="007557B3" w:rsidRPr="00AA6494" w:rsidRDefault="007557B3" w:rsidP="004E109A">
            <w:pPr>
              <w:widowControl w:val="0"/>
            </w:pPr>
            <w:r w:rsidRPr="00AA6494">
              <w:rPr>
                <w:sz w:val="24"/>
                <w:szCs w:val="24"/>
              </w:rPr>
              <w:t>5)заключение</w:t>
            </w:r>
            <w:r w:rsidR="00072621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преподавателя</w:t>
            </w:r>
          </w:p>
        </w:tc>
      </w:tr>
    </w:tbl>
    <w:p w14:paraId="7CD0478F" w14:textId="77777777" w:rsidR="007557B3" w:rsidRPr="00AA6494" w:rsidRDefault="007557B3" w:rsidP="007557B3">
      <w:pPr>
        <w:jc w:val="both"/>
        <w:rPr>
          <w:sz w:val="24"/>
          <w:szCs w:val="24"/>
        </w:rPr>
      </w:pPr>
    </w:p>
    <w:p w14:paraId="5D563E8B" w14:textId="3B8FEBBD" w:rsidR="007D616B" w:rsidRPr="007C0ED2" w:rsidRDefault="007D616B" w:rsidP="007D616B">
      <w:pPr>
        <w:widowControl w:val="0"/>
        <w:jc w:val="center"/>
        <w:rPr>
          <w:b/>
          <w:sz w:val="24"/>
          <w:szCs w:val="24"/>
        </w:rPr>
      </w:pPr>
      <w:r w:rsidRPr="007C0ED2">
        <w:rPr>
          <w:b/>
          <w:bCs/>
          <w:sz w:val="24"/>
          <w:szCs w:val="24"/>
        </w:rPr>
        <w:t xml:space="preserve">Алгоритм оценивания </w:t>
      </w:r>
      <w:r>
        <w:rPr>
          <w:b/>
          <w:bCs/>
          <w:sz w:val="24"/>
          <w:szCs w:val="24"/>
        </w:rPr>
        <w:t xml:space="preserve">доклада, </w:t>
      </w:r>
      <w:r w:rsidRPr="007C0ED2">
        <w:rPr>
          <w:b/>
          <w:bCs/>
          <w:sz w:val="24"/>
          <w:szCs w:val="24"/>
        </w:rPr>
        <w:t>выступления, сообщения</w:t>
      </w:r>
      <w:r w:rsidR="00DA64A6">
        <w:rPr>
          <w:b/>
          <w:bCs/>
          <w:sz w:val="24"/>
          <w:szCs w:val="24"/>
        </w:rPr>
        <w:t xml:space="preserve"> </w:t>
      </w:r>
      <w:r w:rsidRPr="007C0ED2"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  <w:gridCol w:w="851"/>
      </w:tblGrid>
      <w:tr w:rsidR="007D616B" w:rsidRPr="007C0ED2" w14:paraId="5064C9DA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A559A" w14:textId="77777777" w:rsidR="007D616B" w:rsidRPr="007C0ED2" w:rsidRDefault="007D616B" w:rsidP="009D618D">
            <w:pPr>
              <w:jc w:val="center"/>
              <w:rPr>
                <w:b/>
                <w:sz w:val="24"/>
                <w:szCs w:val="24"/>
              </w:rPr>
            </w:pPr>
            <w:r w:rsidRPr="007C0ED2">
              <w:rPr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2DF7F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b/>
                <w:sz w:val="24"/>
                <w:szCs w:val="24"/>
              </w:rPr>
              <w:t>Балл</w:t>
            </w:r>
          </w:p>
        </w:tc>
      </w:tr>
      <w:tr w:rsidR="007D616B" w:rsidRPr="007C0ED2" w14:paraId="032D9B16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08B4F" w14:textId="6F2CBE65" w:rsidR="007D616B" w:rsidRPr="007C0ED2" w:rsidRDefault="007D616B" w:rsidP="009D618D">
            <w:pPr>
              <w:widowControl w:val="0"/>
              <w:jc w:val="both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 xml:space="preserve">(тезис или группа тезисов), </w:t>
            </w:r>
            <w:r>
              <w:rPr>
                <w:sz w:val="24"/>
                <w:szCs w:val="24"/>
              </w:rPr>
              <w:t xml:space="preserve">аргументированное, достаточно развёрнутое, с опорой на данные научных исследований / методологические концепции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2ABE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1</w:t>
            </w:r>
          </w:p>
        </w:tc>
      </w:tr>
      <w:tr w:rsidR="007D616B" w:rsidRPr="007C0ED2" w14:paraId="2242E3BE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3493A" w14:textId="77777777" w:rsidR="007D616B" w:rsidRPr="007C0ED2" w:rsidRDefault="007D616B" w:rsidP="009D618D">
            <w:pPr>
              <w:jc w:val="both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  <w:r>
              <w:rPr>
                <w:sz w:val="24"/>
                <w:szCs w:val="24"/>
              </w:rPr>
              <w:t xml:space="preserve"> В качестве аргументов приведены примеры / сравнения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EC53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1</w:t>
            </w:r>
          </w:p>
        </w:tc>
      </w:tr>
      <w:tr w:rsidR="007D616B" w:rsidRPr="007C0ED2" w14:paraId="39AEAC58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7B212" w14:textId="64719E48" w:rsidR="007D616B" w:rsidRPr="007C0ED2" w:rsidRDefault="007D616B" w:rsidP="009D618D">
            <w:pPr>
              <w:jc w:val="both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Доклад разделен на смысловые части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и наличествует логика рассуждений при переходе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pacing w:val="-3"/>
                <w:sz w:val="24"/>
                <w:szCs w:val="24"/>
              </w:rPr>
              <w:t>от</w:t>
            </w:r>
            <w:r w:rsidRPr="007C0ED2">
              <w:rPr>
                <w:sz w:val="24"/>
                <w:szCs w:val="24"/>
              </w:rPr>
              <w:t xml:space="preserve"> одной части к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другой.</w:t>
            </w:r>
          </w:p>
          <w:p w14:paraId="3CE74E05" w14:textId="77777777" w:rsidR="007D616B" w:rsidRPr="007C0ED2" w:rsidRDefault="007D616B" w:rsidP="009D618D">
            <w:pPr>
              <w:jc w:val="both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E039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1</w:t>
            </w:r>
          </w:p>
        </w:tc>
      </w:tr>
      <w:tr w:rsidR="007D616B" w:rsidRPr="007C0ED2" w14:paraId="663F40FD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68A4D" w14:textId="179C78E1" w:rsidR="007D616B" w:rsidRPr="007C0ED2" w:rsidRDefault="007D616B" w:rsidP="009D618D">
            <w:pPr>
              <w:jc w:val="both"/>
              <w:rPr>
                <w:sz w:val="24"/>
                <w:szCs w:val="24"/>
              </w:rPr>
            </w:pPr>
            <w:r w:rsidRPr="007C0ED2">
              <w:rPr>
                <w:spacing w:val="-2"/>
                <w:sz w:val="24"/>
                <w:szCs w:val="24"/>
              </w:rPr>
              <w:t xml:space="preserve">Подача </w:t>
            </w:r>
            <w:r w:rsidRPr="007C0ED2">
              <w:rPr>
                <w:spacing w:val="-1"/>
                <w:sz w:val="24"/>
                <w:szCs w:val="24"/>
              </w:rPr>
              <w:t xml:space="preserve">материала </w:t>
            </w:r>
            <w:r w:rsidRPr="007C0ED2">
              <w:rPr>
                <w:spacing w:val="-2"/>
                <w:sz w:val="24"/>
                <w:szCs w:val="24"/>
              </w:rPr>
              <w:t xml:space="preserve">выступления: </w:t>
            </w:r>
            <w:r w:rsidRPr="007C0ED2">
              <w:rPr>
                <w:spacing w:val="-1"/>
                <w:sz w:val="24"/>
                <w:szCs w:val="24"/>
              </w:rPr>
              <w:t>свободное</w:t>
            </w:r>
            <w:r w:rsidR="00DA64A6">
              <w:rPr>
                <w:spacing w:val="-1"/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владение содержанием, общение с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аудиторией.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A01C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1</w:t>
            </w:r>
          </w:p>
        </w:tc>
      </w:tr>
      <w:tr w:rsidR="007D616B" w:rsidRPr="007C0ED2" w14:paraId="0E680178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1C8D" w14:textId="755D259D" w:rsidR="007D616B" w:rsidRPr="007C0ED2" w:rsidRDefault="007D616B" w:rsidP="009D618D">
            <w:pPr>
              <w:jc w:val="both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В докладе присутствует ссылка на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источники, авторов</w:t>
            </w:r>
            <w:r w:rsidR="00DA64A6">
              <w:rPr>
                <w:sz w:val="24"/>
                <w:szCs w:val="24"/>
              </w:rPr>
              <w:t xml:space="preserve"> </w:t>
            </w:r>
            <w:r w:rsidRPr="007C0ED2">
              <w:rPr>
                <w:sz w:val="24"/>
                <w:szCs w:val="24"/>
              </w:rPr>
              <w:t>исследований.</w:t>
            </w:r>
          </w:p>
          <w:p w14:paraId="432D239D" w14:textId="77777777" w:rsidR="007D616B" w:rsidRPr="007C0ED2" w:rsidRDefault="007D616B" w:rsidP="009D618D">
            <w:pPr>
              <w:jc w:val="both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ветное слово докладчика (чёткие, развёрнутые </w:t>
            </w:r>
            <w:r w:rsidRPr="007C0ED2">
              <w:rPr>
                <w:sz w:val="24"/>
                <w:szCs w:val="24"/>
              </w:rPr>
              <w:t>ответы на вопросы).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286F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sz w:val="24"/>
                <w:szCs w:val="24"/>
              </w:rPr>
              <w:t>1</w:t>
            </w:r>
          </w:p>
        </w:tc>
      </w:tr>
      <w:tr w:rsidR="007D616B" w:rsidRPr="007C0ED2" w14:paraId="5158D91F" w14:textId="77777777" w:rsidTr="009D618D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D1596" w14:textId="77777777" w:rsidR="007D616B" w:rsidRPr="007C0ED2" w:rsidRDefault="007D616B" w:rsidP="009D618D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7C0E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EFC9" w14:textId="77777777" w:rsidR="007D616B" w:rsidRPr="007C0ED2" w:rsidRDefault="007D616B" w:rsidP="009D618D">
            <w:pPr>
              <w:jc w:val="center"/>
              <w:rPr>
                <w:sz w:val="24"/>
                <w:szCs w:val="24"/>
              </w:rPr>
            </w:pPr>
            <w:r w:rsidRPr="007C0ED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588E51B4" w14:textId="77777777" w:rsidR="007557B3" w:rsidRPr="00AA6494" w:rsidRDefault="007557B3" w:rsidP="007557B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14:paraId="66E13F41" w14:textId="77777777" w:rsidR="007557B3" w:rsidRPr="00AA6494" w:rsidRDefault="007557B3" w:rsidP="007557B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AA6494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968"/>
      </w:tblGrid>
      <w:tr w:rsidR="007557B3" w:rsidRPr="00AA6494" w14:paraId="15C68C12" w14:textId="77777777" w:rsidTr="007C6A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48AC9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D299E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Уровень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2821D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 w:rsidRPr="00AA6494">
              <w:rPr>
                <w:sz w:val="24"/>
                <w:szCs w:val="24"/>
              </w:rPr>
              <w:t>Оценка</w:t>
            </w:r>
          </w:p>
        </w:tc>
      </w:tr>
      <w:tr w:rsidR="007557B3" w:rsidRPr="00AA6494" w14:paraId="6CB14628" w14:textId="77777777" w:rsidTr="007C6A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859D7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B7BFF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высокий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DF40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 w:rsidRPr="00AA6494">
              <w:rPr>
                <w:sz w:val="24"/>
                <w:szCs w:val="24"/>
              </w:rPr>
              <w:t>отлично</w:t>
            </w:r>
          </w:p>
        </w:tc>
      </w:tr>
      <w:tr w:rsidR="007557B3" w:rsidRPr="00AA6494" w14:paraId="086C0B2D" w14:textId="77777777" w:rsidTr="007C6A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DD574D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B1F08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24B9F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 w:rsidRPr="00AA6494">
              <w:rPr>
                <w:sz w:val="24"/>
                <w:szCs w:val="24"/>
              </w:rPr>
              <w:t>хорошо</w:t>
            </w:r>
          </w:p>
        </w:tc>
      </w:tr>
      <w:tr w:rsidR="007557B3" w:rsidRPr="00AA6494" w14:paraId="5085FD2D" w14:textId="77777777" w:rsidTr="007C6A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56CEE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0A70C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средний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673A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 w:rsidRPr="00AA6494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AA6494" w14:paraId="50346BB6" w14:textId="77777777" w:rsidTr="007C6A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E90C6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4C536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низкий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74D1" w14:textId="77777777" w:rsidR="007557B3" w:rsidRPr="00AA6494" w:rsidRDefault="007557B3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 w:rsidRPr="00AA6494">
              <w:rPr>
                <w:sz w:val="24"/>
                <w:szCs w:val="24"/>
              </w:rPr>
              <w:t>неудовлетворительно</w:t>
            </w:r>
          </w:p>
        </w:tc>
      </w:tr>
    </w:tbl>
    <w:p w14:paraId="061513A4" w14:textId="77777777" w:rsidR="001A7FF8" w:rsidRDefault="001A7FF8" w:rsidP="00C24D57">
      <w:pPr>
        <w:jc w:val="center"/>
        <w:rPr>
          <w:b/>
          <w:sz w:val="24"/>
          <w:szCs w:val="24"/>
        </w:rPr>
      </w:pPr>
    </w:p>
    <w:p w14:paraId="719F2AFB" w14:textId="77777777" w:rsidR="00C24D57" w:rsidRPr="00AA6494" w:rsidRDefault="00C24D57" w:rsidP="00C24D57">
      <w:pPr>
        <w:jc w:val="center"/>
        <w:rPr>
          <w:b/>
          <w:sz w:val="24"/>
          <w:szCs w:val="24"/>
        </w:rPr>
      </w:pPr>
      <w:r w:rsidRPr="00AA6494">
        <w:rPr>
          <w:b/>
          <w:sz w:val="24"/>
          <w:szCs w:val="24"/>
        </w:rPr>
        <w:t>Задание к зачету</w:t>
      </w:r>
    </w:p>
    <w:p w14:paraId="0240C610" w14:textId="77777777" w:rsidR="00C24D57" w:rsidRPr="00AA6494" w:rsidRDefault="00C24D57" w:rsidP="00C24D57">
      <w:pPr>
        <w:ind w:firstLine="567"/>
        <w:jc w:val="both"/>
        <w:rPr>
          <w:sz w:val="24"/>
          <w:szCs w:val="24"/>
        </w:rPr>
      </w:pPr>
      <w:r w:rsidRPr="00AA6494">
        <w:rPr>
          <w:sz w:val="24"/>
          <w:szCs w:val="24"/>
        </w:rPr>
        <w:t>Зачёт сдаётся в форме библиографического обзора научной, учебной и критической литературы по теме диссертации</w:t>
      </w:r>
      <w:r w:rsidR="00CB7F32">
        <w:rPr>
          <w:sz w:val="24"/>
          <w:szCs w:val="24"/>
        </w:rPr>
        <w:t>. Может  включать</w:t>
      </w:r>
      <w:r w:rsidRPr="00AA6494">
        <w:rPr>
          <w:sz w:val="24"/>
          <w:szCs w:val="24"/>
        </w:rPr>
        <w:t xml:space="preserve">: </w:t>
      </w:r>
    </w:p>
    <w:p w14:paraId="09FB166D" w14:textId="77777777" w:rsidR="009444D7" w:rsidRDefault="00CB7F32" w:rsidP="00C24D57">
      <w:pPr>
        <w:numPr>
          <w:ilvl w:val="0"/>
          <w:numId w:val="14"/>
        </w:numPr>
        <w:jc w:val="both"/>
        <w:rPr>
          <w:sz w:val="24"/>
          <w:szCs w:val="24"/>
        </w:rPr>
      </w:pPr>
      <w:r w:rsidRPr="00AA6494">
        <w:rPr>
          <w:sz w:val="24"/>
          <w:szCs w:val="24"/>
        </w:rPr>
        <w:t xml:space="preserve">литературу </w:t>
      </w:r>
      <w:r w:rsidR="009444D7">
        <w:rPr>
          <w:sz w:val="24"/>
          <w:szCs w:val="24"/>
        </w:rPr>
        <w:t>об историко-литературном контексте творчества исследуемого автора / явления / процесса;</w:t>
      </w:r>
    </w:p>
    <w:p w14:paraId="00981970" w14:textId="77777777" w:rsidR="00C24D57" w:rsidRPr="00AA6494" w:rsidRDefault="00C24D57" w:rsidP="00C24D57">
      <w:pPr>
        <w:numPr>
          <w:ilvl w:val="0"/>
          <w:numId w:val="14"/>
        </w:numPr>
        <w:jc w:val="both"/>
        <w:rPr>
          <w:sz w:val="24"/>
          <w:szCs w:val="24"/>
        </w:rPr>
      </w:pPr>
      <w:r w:rsidRPr="00AA6494">
        <w:rPr>
          <w:sz w:val="24"/>
          <w:szCs w:val="24"/>
        </w:rPr>
        <w:t>литературу о творчестве избранного автора;</w:t>
      </w:r>
    </w:p>
    <w:p w14:paraId="66148CE2" w14:textId="77777777" w:rsidR="00C24D57" w:rsidRPr="00AA6494" w:rsidRDefault="00C24D57" w:rsidP="00C24D57">
      <w:pPr>
        <w:numPr>
          <w:ilvl w:val="0"/>
          <w:numId w:val="14"/>
        </w:numPr>
        <w:jc w:val="both"/>
        <w:rPr>
          <w:sz w:val="24"/>
          <w:szCs w:val="24"/>
        </w:rPr>
      </w:pPr>
      <w:r w:rsidRPr="00AA6494">
        <w:rPr>
          <w:sz w:val="24"/>
          <w:szCs w:val="24"/>
        </w:rPr>
        <w:t>источники, посвященные поставленной в диссертации теоретической проблеме.</w:t>
      </w:r>
    </w:p>
    <w:p w14:paraId="3D6D9552" w14:textId="77777777" w:rsidR="00C24D57" w:rsidRDefault="00C24D57" w:rsidP="00133987">
      <w:pPr>
        <w:tabs>
          <w:tab w:val="left" w:pos="5760"/>
        </w:tabs>
        <w:jc w:val="center"/>
        <w:rPr>
          <w:b/>
          <w:sz w:val="24"/>
          <w:szCs w:val="24"/>
        </w:rPr>
      </w:pPr>
    </w:p>
    <w:p w14:paraId="30063352" w14:textId="31C1AA6D" w:rsidR="00705AA8" w:rsidRPr="00705AA8" w:rsidRDefault="00705AA8" w:rsidP="00705AA8">
      <w:pPr>
        <w:widowControl w:val="0"/>
        <w:jc w:val="center"/>
        <w:rPr>
          <w:b/>
          <w:sz w:val="24"/>
          <w:szCs w:val="24"/>
        </w:rPr>
      </w:pPr>
      <w:r w:rsidRPr="00AA6494">
        <w:rPr>
          <w:rFonts w:eastAsia="Times New Roman"/>
          <w:b/>
          <w:bCs/>
          <w:sz w:val="24"/>
          <w:szCs w:val="24"/>
          <w:lang w:val="en-US"/>
        </w:rPr>
        <w:lastRenderedPageBreak/>
        <w:t>Алгоритм</w:t>
      </w:r>
      <w:r w:rsidR="00DA64A6">
        <w:rPr>
          <w:rFonts w:eastAsia="Times New Roman"/>
          <w:b/>
          <w:bCs/>
          <w:sz w:val="24"/>
          <w:szCs w:val="24"/>
        </w:rPr>
        <w:t xml:space="preserve"> </w:t>
      </w:r>
      <w:r w:rsidRPr="00AA6494">
        <w:rPr>
          <w:rFonts w:eastAsia="Times New Roman"/>
          <w:b/>
          <w:bCs/>
          <w:sz w:val="24"/>
          <w:szCs w:val="24"/>
          <w:lang w:val="en-US"/>
        </w:rPr>
        <w:t>оценивания</w:t>
      </w:r>
      <w:r w:rsidR="00DA64A6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обзора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705AA8" w:rsidRPr="00AA6494" w14:paraId="4EC0FC0E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BA408" w14:textId="77777777" w:rsidR="00705AA8" w:rsidRPr="00AA6494" w:rsidRDefault="00705AA8" w:rsidP="00AD7428">
            <w:pPr>
              <w:jc w:val="center"/>
              <w:rPr>
                <w:b/>
                <w:sz w:val="24"/>
                <w:szCs w:val="24"/>
              </w:rPr>
            </w:pPr>
            <w:r w:rsidRPr="00AA6494">
              <w:rPr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BF8B" w14:textId="77777777" w:rsidR="00705AA8" w:rsidRPr="00AA6494" w:rsidRDefault="00705AA8" w:rsidP="00AD7428">
            <w:pPr>
              <w:jc w:val="center"/>
            </w:pPr>
            <w:r w:rsidRPr="00AA6494">
              <w:rPr>
                <w:b/>
                <w:sz w:val="24"/>
                <w:szCs w:val="24"/>
              </w:rPr>
              <w:t>Балл</w:t>
            </w:r>
          </w:p>
        </w:tc>
      </w:tr>
      <w:tr w:rsidR="00705AA8" w:rsidRPr="00AA6494" w14:paraId="622940FD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286A5" w14:textId="77777777" w:rsidR="00705AA8" w:rsidRPr="00AA6494" w:rsidRDefault="00705AA8" w:rsidP="00B07A23">
            <w:pPr>
              <w:jc w:val="both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Грамотное оформление выходных данных</w:t>
            </w:r>
            <w:r w:rsidR="00B07A23">
              <w:rPr>
                <w:spacing w:val="16"/>
                <w:sz w:val="24"/>
                <w:szCs w:val="24"/>
              </w:rPr>
              <w:t>, корректное обращение с цитатами, пересказом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4573" w14:textId="77777777" w:rsidR="00705AA8" w:rsidRPr="00AA6494" w:rsidRDefault="00705AA8" w:rsidP="00AD7428">
            <w:pPr>
              <w:jc w:val="center"/>
            </w:pPr>
            <w:r w:rsidRPr="00AA6494">
              <w:rPr>
                <w:sz w:val="24"/>
                <w:szCs w:val="24"/>
              </w:rPr>
              <w:t>1</w:t>
            </w:r>
          </w:p>
        </w:tc>
      </w:tr>
      <w:tr w:rsidR="00705AA8" w:rsidRPr="00AA6494" w14:paraId="65AAD9C7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F1F9F" w14:textId="6DB3D410" w:rsidR="00705AA8" w:rsidRPr="00AA6494" w:rsidRDefault="00705AA8" w:rsidP="00AD7428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rPr>
                <w:spacing w:val="-1"/>
                <w:sz w:val="24"/>
                <w:szCs w:val="24"/>
              </w:rPr>
            </w:pPr>
            <w:r w:rsidRPr="00AA6494">
              <w:rPr>
                <w:spacing w:val="-2"/>
                <w:sz w:val="24"/>
                <w:szCs w:val="24"/>
              </w:rPr>
              <w:t xml:space="preserve">Точность </w:t>
            </w:r>
            <w:r w:rsidRPr="00AA6494">
              <w:rPr>
                <w:spacing w:val="-1"/>
                <w:sz w:val="24"/>
                <w:szCs w:val="24"/>
              </w:rPr>
              <w:t>изложения основного содержания</w:t>
            </w:r>
            <w:r w:rsidR="00DA64A6">
              <w:rPr>
                <w:spacing w:val="-1"/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источника:</w:t>
            </w:r>
          </w:p>
          <w:p w14:paraId="505CFE50" w14:textId="26DB5A0F" w:rsidR="00705AA8" w:rsidRPr="00AA6494" w:rsidRDefault="0045342C" w:rsidP="00AD7428">
            <w:pPr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</w:t>
            </w:r>
            <w:r w:rsidR="00705AA8" w:rsidRPr="00AA6494">
              <w:rPr>
                <w:spacing w:val="-1"/>
                <w:sz w:val="24"/>
                <w:szCs w:val="24"/>
              </w:rPr>
              <w:t xml:space="preserve">бозначены отличительные особенности </w:t>
            </w:r>
            <w:r w:rsidR="00705AA8" w:rsidRPr="00AA6494">
              <w:rPr>
                <w:sz w:val="24"/>
                <w:szCs w:val="24"/>
              </w:rPr>
              <w:t>и достоинства (тезисы,</w:t>
            </w:r>
            <w:r w:rsidR="00DA64A6">
              <w:rPr>
                <w:sz w:val="24"/>
                <w:szCs w:val="24"/>
              </w:rPr>
              <w:t xml:space="preserve"> </w:t>
            </w:r>
            <w:r w:rsidR="00705AA8" w:rsidRPr="00AA6494">
              <w:rPr>
                <w:sz w:val="24"/>
                <w:szCs w:val="24"/>
              </w:rPr>
              <w:t>выводы)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1DF4" w14:textId="77777777" w:rsidR="00705AA8" w:rsidRPr="00AA6494" w:rsidRDefault="00705AA8" w:rsidP="00AD7428">
            <w:pPr>
              <w:jc w:val="center"/>
            </w:pPr>
            <w:r w:rsidRPr="00AA6494">
              <w:rPr>
                <w:sz w:val="24"/>
                <w:szCs w:val="24"/>
              </w:rPr>
              <w:t>1</w:t>
            </w:r>
          </w:p>
        </w:tc>
      </w:tr>
      <w:tr w:rsidR="00705AA8" w:rsidRPr="00AA6494" w14:paraId="67DD9F74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193B6" w14:textId="41CB630B" w:rsidR="00705AA8" w:rsidRPr="00AA6494" w:rsidRDefault="00705AA8" w:rsidP="00AD7428">
            <w:pPr>
              <w:jc w:val="both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Описание особенностей сделано с указанием</w:t>
            </w:r>
            <w:r w:rsidR="00DA64A6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на смысловые блоки (разделы,</w:t>
            </w:r>
            <w:r w:rsidR="00DA64A6">
              <w:rPr>
                <w:sz w:val="24"/>
                <w:szCs w:val="24"/>
              </w:rPr>
              <w:t xml:space="preserve"> </w:t>
            </w:r>
            <w:r w:rsidRPr="00AA6494">
              <w:rPr>
                <w:sz w:val="24"/>
                <w:szCs w:val="24"/>
              </w:rPr>
              <w:t>главы)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CA6F4" w14:textId="77777777" w:rsidR="00705AA8" w:rsidRPr="00AA6494" w:rsidRDefault="00705AA8" w:rsidP="00AD7428">
            <w:pPr>
              <w:jc w:val="center"/>
            </w:pPr>
            <w:r w:rsidRPr="00AA6494">
              <w:rPr>
                <w:sz w:val="24"/>
                <w:szCs w:val="24"/>
              </w:rPr>
              <w:t>1</w:t>
            </w:r>
          </w:p>
        </w:tc>
      </w:tr>
      <w:tr w:rsidR="00705AA8" w:rsidRPr="00AA6494" w14:paraId="19724A48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B038D" w14:textId="77777777" w:rsidR="00705AA8" w:rsidRPr="00AA6494" w:rsidRDefault="00705AA8" w:rsidP="00B07A23">
            <w:pPr>
              <w:jc w:val="both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 xml:space="preserve">Отсутствие орфографических и синтаксических ошибок, стилистических погрешностей, </w:t>
            </w:r>
            <w:r w:rsidR="001A3425">
              <w:rPr>
                <w:sz w:val="24"/>
                <w:szCs w:val="24"/>
              </w:rPr>
              <w:t>научный</w:t>
            </w:r>
            <w:r w:rsidRPr="00AA6494">
              <w:rPr>
                <w:sz w:val="24"/>
                <w:szCs w:val="24"/>
              </w:rPr>
              <w:t xml:space="preserve"> стиль</w:t>
            </w:r>
            <w:r w:rsidR="001A3425">
              <w:rPr>
                <w:sz w:val="24"/>
                <w:szCs w:val="24"/>
              </w:rPr>
              <w:t xml:space="preserve"> изложения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0CF8" w14:textId="77777777" w:rsidR="00705AA8" w:rsidRPr="00AA6494" w:rsidRDefault="00705AA8" w:rsidP="00AD7428">
            <w:pPr>
              <w:jc w:val="center"/>
            </w:pPr>
            <w:r w:rsidRPr="00AA6494">
              <w:rPr>
                <w:sz w:val="24"/>
                <w:szCs w:val="24"/>
              </w:rPr>
              <w:t>1</w:t>
            </w:r>
          </w:p>
        </w:tc>
      </w:tr>
      <w:tr w:rsidR="00705AA8" w:rsidRPr="00AA6494" w14:paraId="3D3248AB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86ADF" w14:textId="77777777" w:rsidR="00705AA8" w:rsidRPr="00AA6494" w:rsidRDefault="00B07A23" w:rsidP="00AD7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обзора, ответ на вопросы преподавателя / одногруппников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C821" w14:textId="77777777" w:rsidR="00705AA8" w:rsidRPr="00AA6494" w:rsidRDefault="00705AA8" w:rsidP="00AD7428">
            <w:pPr>
              <w:jc w:val="center"/>
            </w:pPr>
            <w:r w:rsidRPr="00AA6494">
              <w:rPr>
                <w:sz w:val="24"/>
                <w:szCs w:val="24"/>
              </w:rPr>
              <w:t>1</w:t>
            </w:r>
          </w:p>
        </w:tc>
      </w:tr>
      <w:tr w:rsidR="00705AA8" w:rsidRPr="00AA6494" w14:paraId="7221223E" w14:textId="77777777" w:rsidTr="00AD74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AA82E" w14:textId="77777777" w:rsidR="00705AA8" w:rsidRPr="00AA6494" w:rsidRDefault="00705AA8" w:rsidP="00AD7428">
            <w:pPr>
              <w:jc w:val="right"/>
              <w:rPr>
                <w:b/>
                <w:sz w:val="24"/>
                <w:szCs w:val="24"/>
              </w:rPr>
            </w:pPr>
            <w:r w:rsidRPr="00AA649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D850" w14:textId="77777777" w:rsidR="00705AA8" w:rsidRPr="00AA6494" w:rsidRDefault="00705AA8" w:rsidP="00AD7428">
            <w:pPr>
              <w:jc w:val="center"/>
            </w:pPr>
            <w:r w:rsidRPr="00AA6494">
              <w:rPr>
                <w:b/>
                <w:sz w:val="24"/>
                <w:szCs w:val="24"/>
              </w:rPr>
              <w:t>5</w:t>
            </w:r>
          </w:p>
        </w:tc>
      </w:tr>
    </w:tbl>
    <w:p w14:paraId="7C2B92AA" w14:textId="77777777" w:rsidR="00705AA8" w:rsidRPr="00AA6494" w:rsidRDefault="00705AA8" w:rsidP="00705AA8">
      <w:pPr>
        <w:jc w:val="both"/>
        <w:rPr>
          <w:sz w:val="24"/>
          <w:szCs w:val="24"/>
        </w:rPr>
      </w:pPr>
    </w:p>
    <w:p w14:paraId="2EA68490" w14:textId="77777777" w:rsidR="00705AA8" w:rsidRPr="00AA6494" w:rsidRDefault="00705AA8" w:rsidP="00705AA8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AA6494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05AA8" w:rsidRPr="00AA6494" w14:paraId="77710FAF" w14:textId="77777777" w:rsidTr="00AD74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84514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EF605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EAEB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Оценка</w:t>
            </w:r>
          </w:p>
        </w:tc>
      </w:tr>
      <w:tr w:rsidR="00705AA8" w:rsidRPr="00AA6494" w14:paraId="6ADE9754" w14:textId="77777777" w:rsidTr="00AD74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3B65E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280F7D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F1FF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отлично</w:t>
            </w:r>
          </w:p>
        </w:tc>
      </w:tr>
      <w:tr w:rsidR="00705AA8" w:rsidRPr="00AA6494" w14:paraId="2E2CD8EA" w14:textId="77777777" w:rsidTr="00AD74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06D98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958A1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EE6E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хорошо</w:t>
            </w:r>
          </w:p>
        </w:tc>
      </w:tr>
      <w:tr w:rsidR="00705AA8" w:rsidRPr="00AA6494" w14:paraId="78F965A2" w14:textId="77777777" w:rsidTr="00AD74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A5284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C4CB3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3217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удовлетворительно</w:t>
            </w:r>
          </w:p>
        </w:tc>
      </w:tr>
      <w:tr w:rsidR="00705AA8" w:rsidRPr="00AA6494" w14:paraId="073868DD" w14:textId="77777777" w:rsidTr="00AD74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CEA6C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9DA5E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3DA4" w14:textId="77777777" w:rsidR="00705AA8" w:rsidRPr="00AA6494" w:rsidRDefault="00705AA8" w:rsidP="00AD7428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неудовлетворительно</w:t>
            </w:r>
          </w:p>
        </w:tc>
      </w:tr>
    </w:tbl>
    <w:p w14:paraId="1A1BA72E" w14:textId="77777777" w:rsidR="00705AA8" w:rsidRDefault="00705AA8" w:rsidP="00133987">
      <w:pPr>
        <w:tabs>
          <w:tab w:val="left" w:pos="5760"/>
        </w:tabs>
        <w:jc w:val="center"/>
        <w:rPr>
          <w:b/>
          <w:sz w:val="24"/>
          <w:szCs w:val="24"/>
        </w:rPr>
      </w:pPr>
    </w:p>
    <w:p w14:paraId="31E93F5B" w14:textId="77777777" w:rsidR="002860C8" w:rsidRPr="00AA6494" w:rsidRDefault="002860C8" w:rsidP="00133987">
      <w:pPr>
        <w:tabs>
          <w:tab w:val="left" w:pos="5760"/>
        </w:tabs>
        <w:jc w:val="center"/>
        <w:rPr>
          <w:sz w:val="24"/>
          <w:szCs w:val="24"/>
        </w:rPr>
      </w:pPr>
      <w:r w:rsidRPr="00AA6494">
        <w:rPr>
          <w:b/>
          <w:sz w:val="24"/>
          <w:szCs w:val="24"/>
        </w:rPr>
        <w:t xml:space="preserve">Вопросы к </w:t>
      </w:r>
      <w:r w:rsidR="00D435F8" w:rsidRPr="00AA6494">
        <w:rPr>
          <w:b/>
          <w:sz w:val="24"/>
          <w:szCs w:val="24"/>
        </w:rPr>
        <w:t>экзамену</w:t>
      </w:r>
    </w:p>
    <w:p w14:paraId="5C3064BB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Вклад выдающихся русских ученых в развити</w:t>
      </w:r>
      <w:r w:rsidR="009444D7">
        <w:rPr>
          <w:rFonts w:eastAsia="Albany AMT"/>
          <w:sz w:val="24"/>
          <w:szCs w:val="24"/>
          <w:lang w:val="cs-CZ"/>
        </w:rPr>
        <w:t>е литературоведческой мысли (А.</w:t>
      </w:r>
      <w:r w:rsidR="009444D7">
        <w:rPr>
          <w:rFonts w:eastAsia="Albany AMT"/>
          <w:sz w:val="24"/>
          <w:szCs w:val="24"/>
        </w:rPr>
        <w:t> </w:t>
      </w:r>
      <w:r w:rsidRPr="00AA6494">
        <w:rPr>
          <w:rFonts w:eastAsia="Albany AMT"/>
          <w:sz w:val="24"/>
          <w:szCs w:val="24"/>
          <w:lang w:val="cs-CZ"/>
        </w:rPr>
        <w:t>Веселовский, В. Пропп, М. Бахтин, О. Фрейденберг</w:t>
      </w:r>
      <w:r w:rsidRPr="00AA6494">
        <w:rPr>
          <w:rFonts w:eastAsia="Albany AMT"/>
          <w:sz w:val="24"/>
          <w:szCs w:val="24"/>
        </w:rPr>
        <w:t>,</w:t>
      </w:r>
      <w:r w:rsidRPr="00AA6494">
        <w:rPr>
          <w:rFonts w:eastAsia="Albany AMT"/>
          <w:sz w:val="24"/>
          <w:szCs w:val="24"/>
          <w:lang w:val="cs-CZ"/>
        </w:rPr>
        <w:t xml:space="preserve"> Ю. Лотман, С. Аверинцев</w:t>
      </w:r>
      <w:r w:rsidR="00CB7F32">
        <w:rPr>
          <w:rFonts w:eastAsia="Albany AMT"/>
          <w:sz w:val="24"/>
          <w:szCs w:val="24"/>
        </w:rPr>
        <w:t xml:space="preserve"> – на выбор</w:t>
      </w:r>
      <w:r w:rsidRPr="00AA6494">
        <w:rPr>
          <w:rFonts w:eastAsia="Albany AMT"/>
          <w:sz w:val="24"/>
          <w:szCs w:val="24"/>
          <w:lang w:val="cs-CZ"/>
        </w:rPr>
        <w:t>).</w:t>
      </w:r>
    </w:p>
    <w:p w14:paraId="479533E3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Основные жанры древнерусской литературы.</w:t>
      </w:r>
    </w:p>
    <w:p w14:paraId="41F45472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Специфика русского классицизма.</w:t>
      </w:r>
    </w:p>
    <w:p w14:paraId="5558701B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Основные течения в русском романтизме. Национальное своеобразие русского романтизма.</w:t>
      </w:r>
    </w:p>
    <w:p w14:paraId="3CD19BB8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А.С. Грибоедов – комедиограф. </w:t>
      </w:r>
      <w:r w:rsidR="003D3E1D">
        <w:rPr>
          <w:rFonts w:eastAsia="Albany AMT"/>
          <w:sz w:val="24"/>
          <w:szCs w:val="24"/>
        </w:rPr>
        <w:t>Культурно-и</w:t>
      </w:r>
      <w:r w:rsidR="003D3E1D">
        <w:rPr>
          <w:rFonts w:eastAsia="Albany AMT"/>
          <w:sz w:val="24"/>
          <w:szCs w:val="24"/>
          <w:lang w:val="cs-CZ"/>
        </w:rPr>
        <w:t>стори</w:t>
      </w:r>
      <w:r w:rsidR="003D3E1D">
        <w:rPr>
          <w:rFonts w:eastAsia="Albany AMT"/>
          <w:sz w:val="24"/>
          <w:szCs w:val="24"/>
        </w:rPr>
        <w:t>ческая</w:t>
      </w:r>
      <w:r w:rsidRPr="00AA6494">
        <w:rPr>
          <w:rFonts w:eastAsia="Albany AMT"/>
          <w:sz w:val="24"/>
          <w:szCs w:val="24"/>
          <w:lang w:val="cs-CZ"/>
        </w:rPr>
        <w:t xml:space="preserve"> основа и поэтика комедии „Горе от ума“.</w:t>
      </w:r>
    </w:p>
    <w:p w14:paraId="504FA880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Лирика А.С. Пушкина. Периодизация, эволюция жанров, этико-философский потенциал.</w:t>
      </w:r>
    </w:p>
    <w:p w14:paraId="1B001B5B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Жанр лиро-эпической поэмы в творчестве А.С. Пушкина. Проблема автора и героя в поэмах.</w:t>
      </w:r>
    </w:p>
    <w:p w14:paraId="6E263844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А.С. Пушкин-драматург: путь от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Бориса Годунова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к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Маленьким трагедиям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4B496A1C" w14:textId="77777777" w:rsidR="00D435F8" w:rsidRPr="00AA6494" w:rsidRDefault="00C845C5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«</w:t>
      </w:r>
      <w:r w:rsidR="00D435F8" w:rsidRPr="00AA6494">
        <w:rPr>
          <w:rFonts w:eastAsia="Albany AMT"/>
          <w:sz w:val="24"/>
          <w:szCs w:val="24"/>
          <w:lang w:val="cs-CZ"/>
        </w:rPr>
        <w:t>Евгений Онегин</w:t>
      </w:r>
      <w:r w:rsidRPr="00AA6494">
        <w:rPr>
          <w:rFonts w:eastAsia="Albany AMT"/>
          <w:sz w:val="24"/>
          <w:szCs w:val="24"/>
        </w:rPr>
        <w:t>»</w:t>
      </w:r>
      <w:r w:rsidR="00D435F8" w:rsidRPr="00AA6494">
        <w:rPr>
          <w:rFonts w:eastAsia="Albany AMT"/>
          <w:sz w:val="24"/>
          <w:szCs w:val="24"/>
          <w:lang w:val="cs-CZ"/>
        </w:rPr>
        <w:t xml:space="preserve"> А.С. Пушкина – первый русский реалистический роман.</w:t>
      </w:r>
      <w:r w:rsidR="003D3E1D">
        <w:rPr>
          <w:rFonts w:eastAsia="Albany AMT"/>
          <w:sz w:val="24"/>
          <w:szCs w:val="24"/>
        </w:rPr>
        <w:t xml:space="preserve"> Поэтика.</w:t>
      </w:r>
    </w:p>
    <w:p w14:paraId="5A78931B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Лирика М.Ю. Лермонтова</w:t>
      </w:r>
      <w:r w:rsidRPr="00AA6494">
        <w:rPr>
          <w:rFonts w:eastAsia="Albany AMT"/>
          <w:sz w:val="24"/>
          <w:szCs w:val="24"/>
        </w:rPr>
        <w:t>: основные мотивы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5EB051F7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Поэмы М.Ю. Лермонтова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Мцыри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и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Демон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как этико-философская и эстетическая антиномия поэта.</w:t>
      </w:r>
    </w:p>
    <w:p w14:paraId="2D4564CC" w14:textId="77777777" w:rsidR="00D435F8" w:rsidRPr="00AA6494" w:rsidRDefault="00C845C5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«</w:t>
      </w:r>
      <w:r w:rsidR="00D435F8" w:rsidRPr="00AA6494">
        <w:rPr>
          <w:rFonts w:eastAsia="Albany AMT"/>
          <w:sz w:val="24"/>
          <w:szCs w:val="24"/>
          <w:lang w:val="cs-CZ"/>
        </w:rPr>
        <w:t>Герой нашего времени</w:t>
      </w:r>
      <w:r w:rsidRPr="00AA6494">
        <w:rPr>
          <w:rFonts w:eastAsia="Albany AMT"/>
          <w:sz w:val="24"/>
          <w:szCs w:val="24"/>
        </w:rPr>
        <w:t>»</w:t>
      </w:r>
      <w:r w:rsidR="00D435F8" w:rsidRPr="00AA6494">
        <w:rPr>
          <w:rFonts w:eastAsia="Albany AMT"/>
          <w:sz w:val="24"/>
          <w:szCs w:val="24"/>
          <w:lang w:val="cs-CZ"/>
        </w:rPr>
        <w:t xml:space="preserve"> М.Ю. Лермонтова: этико-философская проблематика и поэтика романа.</w:t>
      </w:r>
    </w:p>
    <w:p w14:paraId="5A38A772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Повестовательные циклы Н.В. Гоголя: от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Вечеров на хуторе близ Диканьки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к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Петербургским повестям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4A7CA93D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Поэма Н.В. Гоголя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Мертвые души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>. Жанровая природа. Автор как организующий центр поэмы.</w:t>
      </w:r>
    </w:p>
    <w:p w14:paraId="2B75676C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В.Г. Белинский и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натуральная школа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520D610A" w14:textId="77777777" w:rsidR="00D435F8" w:rsidRPr="00AA6494" w:rsidRDefault="00C845C5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«</w:t>
      </w:r>
      <w:r w:rsidR="00D435F8" w:rsidRPr="00AA6494">
        <w:rPr>
          <w:rFonts w:eastAsia="Albany AMT"/>
          <w:sz w:val="24"/>
          <w:szCs w:val="24"/>
          <w:lang w:val="cs-CZ"/>
        </w:rPr>
        <w:t>Былое и думы</w:t>
      </w:r>
      <w:r w:rsidRPr="00AA6494">
        <w:rPr>
          <w:rFonts w:eastAsia="Albany AMT"/>
          <w:sz w:val="24"/>
          <w:szCs w:val="24"/>
        </w:rPr>
        <w:t>»</w:t>
      </w:r>
      <w:r w:rsidR="00D435F8" w:rsidRPr="00AA6494">
        <w:rPr>
          <w:rFonts w:eastAsia="Albany AMT"/>
          <w:sz w:val="24"/>
          <w:szCs w:val="24"/>
          <w:lang w:val="cs-CZ"/>
        </w:rPr>
        <w:t xml:space="preserve"> А.И. Герцена. Особенности реализма А.И. Герцена.</w:t>
      </w:r>
    </w:p>
    <w:p w14:paraId="6650AF6C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Художественный мир И.С. Тургенева. Типологически</w:t>
      </w:r>
      <w:r w:rsidRPr="00AA6494">
        <w:rPr>
          <w:rFonts w:eastAsia="Albany AMT"/>
          <w:sz w:val="24"/>
          <w:szCs w:val="24"/>
        </w:rPr>
        <w:t>е</w:t>
      </w:r>
      <w:r w:rsidRPr="00AA6494">
        <w:rPr>
          <w:rFonts w:eastAsia="Albany AMT"/>
          <w:sz w:val="24"/>
          <w:szCs w:val="24"/>
          <w:lang w:val="cs-CZ"/>
        </w:rPr>
        <w:t xml:space="preserve"> черты тургеневских романов.</w:t>
      </w:r>
    </w:p>
    <w:p w14:paraId="4066A690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Путь И.А. Гончарова-романиста: от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Обыкновенной истории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к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Обрыву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3D10C478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А.Н. Островский – создатель русского национального театра.</w:t>
      </w:r>
    </w:p>
    <w:p w14:paraId="474E077C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Искусство сатиры М.Е. Салтыкова-Щедрина (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История одного города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,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Господа Головлевы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, </w:t>
      </w:r>
      <w:r w:rsidR="00C845C5"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Сказки</w:t>
      </w:r>
      <w:r w:rsidR="00C845C5"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>).</w:t>
      </w:r>
    </w:p>
    <w:p w14:paraId="1781FC5C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Эволюция поэтической системы Ф.И. Тютчева.</w:t>
      </w:r>
    </w:p>
    <w:p w14:paraId="70BB26DE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lastRenderedPageBreak/>
        <w:t>Творчество Ф.М. Достоевского в современном литературоведении.</w:t>
      </w:r>
    </w:p>
    <w:p w14:paraId="56CEFD7F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Поэтика романов Ф.М. Достоевского.</w:t>
      </w:r>
    </w:p>
    <w:p w14:paraId="5DDFCBE0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Творчество Л.Н. Толстого в современном литературоведении.</w:t>
      </w:r>
    </w:p>
    <w:p w14:paraId="6D9D28F0" w14:textId="77777777" w:rsidR="00D435F8" w:rsidRPr="00AA6494" w:rsidRDefault="00C845C5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«</w:t>
      </w:r>
      <w:r w:rsidR="00D435F8" w:rsidRPr="00AA6494">
        <w:rPr>
          <w:rFonts w:eastAsia="Albany AMT"/>
          <w:sz w:val="24"/>
          <w:szCs w:val="24"/>
          <w:lang w:val="cs-CZ"/>
        </w:rPr>
        <w:t>Война и мир</w:t>
      </w:r>
      <w:r w:rsidRPr="00AA6494">
        <w:rPr>
          <w:rFonts w:eastAsia="Albany AMT"/>
          <w:sz w:val="24"/>
          <w:szCs w:val="24"/>
        </w:rPr>
        <w:t>»</w:t>
      </w:r>
      <w:r w:rsidR="00D435F8" w:rsidRPr="00AA6494">
        <w:rPr>
          <w:rFonts w:eastAsia="Albany AMT"/>
          <w:sz w:val="24"/>
          <w:szCs w:val="24"/>
          <w:lang w:val="cs-CZ"/>
        </w:rPr>
        <w:t xml:space="preserve"> Л.Н. Толстого как роман-эпопея.</w:t>
      </w:r>
    </w:p>
    <w:p w14:paraId="413873DA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Новеллистическое мастерство А.П. Чехова.</w:t>
      </w:r>
    </w:p>
    <w:p w14:paraId="2DC144FE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Новаторство драматургии А.П. Чехова.</w:t>
      </w:r>
    </w:p>
    <w:p w14:paraId="6A809319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Проблемы единства русской литературы ХХ века. Литература </w:t>
      </w:r>
      <w:r w:rsidRPr="00AA6494">
        <w:rPr>
          <w:rFonts w:eastAsia="Albany AMT"/>
          <w:sz w:val="24"/>
          <w:szCs w:val="24"/>
        </w:rPr>
        <w:t xml:space="preserve">метрополии и </w:t>
      </w:r>
      <w:r w:rsidRPr="00AA6494">
        <w:rPr>
          <w:rFonts w:eastAsia="Albany AMT"/>
          <w:sz w:val="24"/>
          <w:szCs w:val="24"/>
          <w:lang w:val="cs-CZ"/>
        </w:rPr>
        <w:t>русского зарубежья.</w:t>
      </w:r>
    </w:p>
    <w:p w14:paraId="61980337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Судьб</w:t>
      </w:r>
      <w:r w:rsidRPr="00AA6494">
        <w:rPr>
          <w:rFonts w:eastAsia="Albany AMT"/>
          <w:sz w:val="24"/>
          <w:szCs w:val="24"/>
        </w:rPr>
        <w:t>а</w:t>
      </w:r>
      <w:r w:rsidRPr="00AA6494">
        <w:rPr>
          <w:rFonts w:eastAsia="Albany AMT"/>
          <w:sz w:val="24"/>
          <w:szCs w:val="24"/>
          <w:lang w:val="cs-CZ"/>
        </w:rPr>
        <w:t xml:space="preserve"> русского модернизма.</w:t>
      </w:r>
    </w:p>
    <w:p w14:paraId="1FC04CB8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Русский символизм: социально-философские истоки, эстетика, поэтика, представители.</w:t>
      </w:r>
    </w:p>
    <w:p w14:paraId="2F4BEC5C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Художественные искания в </w:t>
      </w:r>
      <w:r w:rsidRPr="00AA6494">
        <w:rPr>
          <w:rFonts w:eastAsia="Albany AMT"/>
          <w:sz w:val="24"/>
          <w:szCs w:val="24"/>
        </w:rPr>
        <w:t xml:space="preserve">отечественной </w:t>
      </w:r>
      <w:r w:rsidRPr="00AA6494">
        <w:rPr>
          <w:rFonts w:eastAsia="Albany AMT"/>
          <w:sz w:val="24"/>
          <w:szCs w:val="24"/>
          <w:lang w:val="cs-CZ"/>
        </w:rPr>
        <w:t>прозе 1910</w:t>
      </w:r>
      <w:r w:rsidR="00C845C5" w:rsidRPr="00AA6494">
        <w:rPr>
          <w:rFonts w:eastAsia="Albany AMT"/>
          <w:sz w:val="24"/>
          <w:szCs w:val="24"/>
        </w:rPr>
        <w:t>–</w:t>
      </w:r>
      <w:r w:rsidRPr="00AA6494">
        <w:rPr>
          <w:rFonts w:eastAsia="Albany AMT"/>
          <w:sz w:val="24"/>
          <w:szCs w:val="24"/>
          <w:lang w:val="cs-CZ"/>
        </w:rPr>
        <w:t>1920-х годов.</w:t>
      </w:r>
    </w:p>
    <w:p w14:paraId="0EB76422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</w:rPr>
      </w:pPr>
      <w:r w:rsidRPr="00AA6494">
        <w:rPr>
          <w:rFonts w:eastAsia="Albany AMT"/>
          <w:sz w:val="24"/>
          <w:szCs w:val="24"/>
          <w:lang w:val="cs-CZ"/>
        </w:rPr>
        <w:t>Эстетика и поэтика акмеизма</w:t>
      </w:r>
      <w:r w:rsidRPr="00AA6494">
        <w:rPr>
          <w:rFonts w:eastAsia="Albany AMT"/>
          <w:sz w:val="24"/>
          <w:szCs w:val="24"/>
        </w:rPr>
        <w:t>.</w:t>
      </w:r>
    </w:p>
    <w:p w14:paraId="2C89369B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</w:rPr>
      </w:pPr>
      <w:r w:rsidRPr="00AA6494">
        <w:rPr>
          <w:rFonts w:eastAsia="Albany AMT"/>
          <w:sz w:val="24"/>
          <w:szCs w:val="24"/>
        </w:rPr>
        <w:t>Русский футуризм и его трансформации в декларациях представителей разных литературных групп 1920-х годов. Понятие авангарда.</w:t>
      </w:r>
    </w:p>
    <w:p w14:paraId="2700B260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Художественные открытия</w:t>
      </w:r>
      <w:r w:rsidRPr="00AA6494">
        <w:rPr>
          <w:rFonts w:eastAsia="Albany AMT"/>
          <w:sz w:val="24"/>
          <w:szCs w:val="24"/>
          <w:lang w:val="cs-CZ"/>
        </w:rPr>
        <w:t xml:space="preserve"> М. Горького </w:t>
      </w:r>
      <w:r w:rsidRPr="00AA6494">
        <w:rPr>
          <w:rFonts w:eastAsia="Albany AMT"/>
          <w:sz w:val="24"/>
          <w:szCs w:val="24"/>
        </w:rPr>
        <w:t xml:space="preserve">– повествователя </w:t>
      </w:r>
      <w:r w:rsidRPr="00AA6494">
        <w:rPr>
          <w:rFonts w:eastAsia="Albany AMT"/>
          <w:sz w:val="24"/>
          <w:szCs w:val="24"/>
          <w:lang w:val="cs-CZ"/>
        </w:rPr>
        <w:t>и</w:t>
      </w:r>
      <w:r w:rsidRPr="00AA6494">
        <w:rPr>
          <w:rFonts w:eastAsia="Albany AMT"/>
          <w:sz w:val="24"/>
          <w:szCs w:val="24"/>
        </w:rPr>
        <w:t xml:space="preserve"> драматурга. П</w:t>
      </w:r>
      <w:r w:rsidRPr="00AA6494">
        <w:rPr>
          <w:rFonts w:eastAsia="Albany AMT"/>
          <w:sz w:val="24"/>
          <w:szCs w:val="24"/>
          <w:lang w:val="cs-CZ"/>
        </w:rPr>
        <w:t>роблемы современного</w:t>
      </w:r>
      <w:r w:rsidR="00523B5C">
        <w:rPr>
          <w:rFonts w:eastAsia="Albany AMT"/>
          <w:sz w:val="24"/>
          <w:szCs w:val="24"/>
        </w:rPr>
        <w:t xml:space="preserve"> </w:t>
      </w:r>
      <w:r w:rsidRPr="00AA6494">
        <w:rPr>
          <w:rFonts w:eastAsia="Albany AMT"/>
          <w:sz w:val="24"/>
          <w:szCs w:val="24"/>
        </w:rPr>
        <w:t>горьковедения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60C7CD16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Поэтический мир В. Маяковского. Проблемы</w:t>
      </w:r>
      <w:r w:rsidR="003D3E1D">
        <w:rPr>
          <w:rFonts w:eastAsia="Albany AMT"/>
          <w:sz w:val="24"/>
          <w:szCs w:val="24"/>
        </w:rPr>
        <w:t xml:space="preserve"> восприятия разных лет 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6C13B861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</w:rPr>
      </w:pPr>
      <w:r w:rsidRPr="00AA6494">
        <w:rPr>
          <w:rFonts w:eastAsia="Albany AMT"/>
          <w:sz w:val="24"/>
          <w:szCs w:val="24"/>
        </w:rPr>
        <w:t>Русский модернизм и его авторские модели в литературе 1910 – 1930-х гг.</w:t>
      </w:r>
    </w:p>
    <w:p w14:paraId="4B9556F3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Пути развития </w:t>
      </w:r>
      <w:r w:rsidRPr="00AA6494">
        <w:rPr>
          <w:rFonts w:eastAsia="Albany AMT"/>
          <w:sz w:val="24"/>
          <w:szCs w:val="24"/>
        </w:rPr>
        <w:t>русской прозы</w:t>
      </w:r>
      <w:r w:rsidRPr="00AA6494">
        <w:rPr>
          <w:rFonts w:eastAsia="Albany AMT"/>
          <w:sz w:val="24"/>
          <w:szCs w:val="24"/>
          <w:lang w:val="cs-CZ"/>
        </w:rPr>
        <w:t xml:space="preserve"> 1920–</w:t>
      </w:r>
      <w:r w:rsidRPr="00AA6494">
        <w:rPr>
          <w:rFonts w:eastAsia="Albany AMT"/>
          <w:sz w:val="24"/>
          <w:szCs w:val="24"/>
        </w:rPr>
        <w:t xml:space="preserve"> 19</w:t>
      </w:r>
      <w:r w:rsidRPr="00AA6494">
        <w:rPr>
          <w:rFonts w:eastAsia="Albany AMT"/>
          <w:sz w:val="24"/>
          <w:szCs w:val="24"/>
          <w:lang w:val="cs-CZ"/>
        </w:rPr>
        <w:t>30-х годов.</w:t>
      </w:r>
    </w:p>
    <w:p w14:paraId="3B358FE7" w14:textId="77777777" w:rsidR="00D435F8" w:rsidRPr="00523B5C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Актуальные проблемы творчества М. Булгакова.</w:t>
      </w:r>
    </w:p>
    <w:p w14:paraId="10DE72C7" w14:textId="77777777" w:rsidR="00523B5C" w:rsidRPr="00AA6494" w:rsidRDefault="00523B5C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>
        <w:rPr>
          <w:rFonts w:eastAsia="Albany AMT"/>
          <w:sz w:val="24"/>
          <w:szCs w:val="24"/>
        </w:rPr>
        <w:t>Своеобразие художественных поисков Н.Эрдмана</w:t>
      </w:r>
    </w:p>
    <w:p w14:paraId="40E5F850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>Художественный мир А. Платонова.</w:t>
      </w:r>
    </w:p>
    <w:p w14:paraId="5173DB7F" w14:textId="77777777" w:rsidR="003767EB" w:rsidRPr="00AA6494" w:rsidRDefault="003767EB" w:rsidP="003767EB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Проблема самосознания и самостояния в лирике советской поры (</w:t>
      </w:r>
      <w:r w:rsidRPr="00AA6494">
        <w:rPr>
          <w:rFonts w:eastAsia="Albany AMT"/>
          <w:sz w:val="24"/>
          <w:szCs w:val="24"/>
          <w:lang w:val="cs-CZ"/>
        </w:rPr>
        <w:t>А. Ахматов</w:t>
      </w:r>
      <w:r w:rsidRPr="00AA6494">
        <w:rPr>
          <w:rFonts w:eastAsia="Albany AMT"/>
          <w:sz w:val="24"/>
          <w:szCs w:val="24"/>
        </w:rPr>
        <w:t xml:space="preserve">а, </w:t>
      </w:r>
      <w:r>
        <w:rPr>
          <w:rFonts w:eastAsia="Albany AMT"/>
          <w:sz w:val="24"/>
          <w:szCs w:val="24"/>
          <w:lang w:val="cs-CZ"/>
        </w:rPr>
        <w:t>С.</w:t>
      </w:r>
      <w:r>
        <w:rPr>
          <w:rFonts w:eastAsia="Albany AMT"/>
          <w:sz w:val="24"/>
          <w:szCs w:val="24"/>
        </w:rPr>
        <w:t> </w:t>
      </w:r>
      <w:r w:rsidRPr="00AA6494">
        <w:rPr>
          <w:rFonts w:eastAsia="Albany AMT"/>
          <w:sz w:val="24"/>
          <w:szCs w:val="24"/>
          <w:lang w:val="cs-CZ"/>
        </w:rPr>
        <w:t>Есенин, Н. Клюев, О. Мандельштам</w:t>
      </w:r>
      <w:r w:rsidRPr="00AA6494">
        <w:rPr>
          <w:rFonts w:eastAsia="Albany AMT"/>
          <w:sz w:val="24"/>
          <w:szCs w:val="24"/>
        </w:rPr>
        <w:t xml:space="preserve">, </w:t>
      </w:r>
      <w:r w:rsidRPr="00AA6494">
        <w:rPr>
          <w:rFonts w:eastAsia="Albany AMT"/>
          <w:sz w:val="24"/>
          <w:szCs w:val="24"/>
          <w:lang w:val="cs-CZ"/>
        </w:rPr>
        <w:t>М. Цветаев</w:t>
      </w:r>
      <w:r>
        <w:rPr>
          <w:rFonts w:eastAsia="Albany AMT"/>
          <w:sz w:val="24"/>
          <w:szCs w:val="24"/>
        </w:rPr>
        <w:t>а</w:t>
      </w:r>
      <w:r w:rsidRPr="00AA6494">
        <w:rPr>
          <w:rFonts w:eastAsia="Albany AMT"/>
          <w:sz w:val="24"/>
          <w:szCs w:val="24"/>
        </w:rPr>
        <w:t>, Б. Пастернак</w:t>
      </w:r>
      <w:r>
        <w:rPr>
          <w:rFonts w:eastAsia="Albany AMT"/>
          <w:sz w:val="24"/>
          <w:szCs w:val="24"/>
        </w:rPr>
        <w:t xml:space="preserve">, Б. Слуцкий, В. Высоцкий, Е. Евтушенко </w:t>
      </w:r>
      <w:r w:rsidRPr="00AA6494">
        <w:rPr>
          <w:rFonts w:eastAsia="Albany AMT"/>
          <w:sz w:val="24"/>
          <w:szCs w:val="24"/>
        </w:rPr>
        <w:t>и др.</w:t>
      </w:r>
      <w:r>
        <w:rPr>
          <w:rFonts w:eastAsia="Albany AMT"/>
          <w:sz w:val="24"/>
          <w:szCs w:val="24"/>
        </w:rPr>
        <w:t xml:space="preserve"> – на выбор</w:t>
      </w:r>
      <w:r w:rsidRPr="00AA6494">
        <w:rPr>
          <w:rFonts w:eastAsia="Albany AMT"/>
          <w:sz w:val="24"/>
          <w:szCs w:val="24"/>
        </w:rPr>
        <w:t>)</w:t>
      </w:r>
      <w:r>
        <w:rPr>
          <w:rFonts w:eastAsia="Albany AMT"/>
          <w:sz w:val="24"/>
          <w:szCs w:val="24"/>
        </w:rPr>
        <w:t>.</w:t>
      </w:r>
    </w:p>
    <w:p w14:paraId="64B86715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Эпическая драма как явление в русской</w:t>
      </w:r>
      <w:r w:rsidR="00523B5C">
        <w:rPr>
          <w:rFonts w:eastAsia="Albany AMT"/>
          <w:sz w:val="24"/>
          <w:szCs w:val="24"/>
        </w:rPr>
        <w:t xml:space="preserve"> </w:t>
      </w:r>
      <w:r w:rsidRPr="00AA6494">
        <w:rPr>
          <w:rFonts w:eastAsia="Albany AMT"/>
          <w:sz w:val="24"/>
          <w:szCs w:val="24"/>
        </w:rPr>
        <w:t xml:space="preserve">и мировой литературе. </w:t>
      </w:r>
      <w:r w:rsidRPr="00AA6494">
        <w:rPr>
          <w:rFonts w:eastAsia="Albany AMT"/>
          <w:sz w:val="24"/>
          <w:szCs w:val="24"/>
          <w:lang w:val="cs-CZ"/>
        </w:rPr>
        <w:t>Е</w:t>
      </w:r>
      <w:r w:rsidRPr="00AA6494">
        <w:rPr>
          <w:rFonts w:eastAsia="Albany AMT"/>
          <w:sz w:val="24"/>
          <w:szCs w:val="24"/>
        </w:rPr>
        <w:t>ё творческие возможности, представители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11578991" w14:textId="77777777" w:rsidR="00D435F8" w:rsidRPr="00AA6494" w:rsidRDefault="00523B5C" w:rsidP="00D435F8">
      <w:pPr>
        <w:numPr>
          <w:ilvl w:val="0"/>
          <w:numId w:val="13"/>
        </w:numPr>
        <w:jc w:val="both"/>
        <w:rPr>
          <w:rFonts w:eastAsia="Albany AMT"/>
          <w:sz w:val="24"/>
          <w:szCs w:val="24"/>
        </w:rPr>
      </w:pPr>
      <w:r>
        <w:rPr>
          <w:rFonts w:eastAsia="Albany AMT"/>
          <w:sz w:val="24"/>
          <w:szCs w:val="24"/>
        </w:rPr>
        <w:t>Комическое</w:t>
      </w:r>
      <w:r w:rsidR="00D435F8" w:rsidRPr="00AA6494">
        <w:rPr>
          <w:rFonts w:eastAsia="Albany AMT"/>
          <w:sz w:val="24"/>
          <w:szCs w:val="24"/>
        </w:rPr>
        <w:t xml:space="preserve"> в русской литературе ХХ в.</w:t>
      </w:r>
    </w:p>
    <w:p w14:paraId="66453998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</w:rPr>
      </w:pPr>
      <w:r w:rsidRPr="00AA6494">
        <w:rPr>
          <w:rFonts w:eastAsia="Albany AMT"/>
          <w:sz w:val="24"/>
          <w:szCs w:val="24"/>
          <w:lang w:val="cs-CZ"/>
        </w:rPr>
        <w:t xml:space="preserve">Романный эпос </w:t>
      </w:r>
      <w:r w:rsidRPr="00AA6494">
        <w:rPr>
          <w:rFonts w:eastAsia="Albany AMT"/>
          <w:sz w:val="24"/>
          <w:szCs w:val="24"/>
        </w:rPr>
        <w:t>в русской литературе ХХ века.</w:t>
      </w:r>
    </w:p>
    <w:p w14:paraId="08BF65B9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 xml:space="preserve">Сюжеты </w:t>
      </w:r>
      <w:r w:rsidRPr="00AA6494">
        <w:rPr>
          <w:rFonts w:eastAsia="Albany AMT"/>
          <w:i/>
          <w:sz w:val="24"/>
          <w:szCs w:val="24"/>
        </w:rPr>
        <w:t>пути</w:t>
      </w:r>
      <w:r w:rsidRPr="00AA6494">
        <w:rPr>
          <w:rFonts w:eastAsia="Albany AMT"/>
          <w:sz w:val="24"/>
          <w:szCs w:val="24"/>
        </w:rPr>
        <w:t xml:space="preserve"> и</w:t>
      </w:r>
      <w:r w:rsidRPr="00AA6494">
        <w:rPr>
          <w:rFonts w:eastAsia="Albany AMT"/>
          <w:i/>
          <w:sz w:val="24"/>
          <w:szCs w:val="24"/>
        </w:rPr>
        <w:t xml:space="preserve"> дела в </w:t>
      </w:r>
      <w:r w:rsidRPr="00AA6494">
        <w:rPr>
          <w:rFonts w:eastAsia="Albany AMT"/>
          <w:sz w:val="24"/>
          <w:szCs w:val="24"/>
        </w:rPr>
        <w:t>русской литературе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31AE1418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Пути развития </w:t>
      </w:r>
      <w:r w:rsidR="00523B5C">
        <w:rPr>
          <w:rFonts w:eastAsia="Albany AMT"/>
          <w:sz w:val="24"/>
          <w:szCs w:val="24"/>
        </w:rPr>
        <w:t xml:space="preserve">и авторские модели в </w:t>
      </w:r>
      <w:r w:rsidRPr="00AA6494">
        <w:rPr>
          <w:rFonts w:eastAsia="Albany AMT"/>
          <w:sz w:val="24"/>
          <w:szCs w:val="24"/>
        </w:rPr>
        <w:t xml:space="preserve">отечественной </w:t>
      </w:r>
      <w:r w:rsidRPr="00AA6494">
        <w:rPr>
          <w:rFonts w:eastAsia="Albany AMT"/>
          <w:sz w:val="24"/>
          <w:szCs w:val="24"/>
          <w:lang w:val="cs-CZ"/>
        </w:rPr>
        <w:t>драм</w:t>
      </w:r>
      <w:r w:rsidR="00523B5C">
        <w:rPr>
          <w:rFonts w:eastAsia="Albany AMT"/>
          <w:sz w:val="24"/>
          <w:szCs w:val="24"/>
        </w:rPr>
        <w:t xml:space="preserve">е </w:t>
      </w:r>
      <w:r w:rsidRPr="00AA6494">
        <w:rPr>
          <w:rFonts w:eastAsia="Albany AMT"/>
          <w:sz w:val="24"/>
          <w:szCs w:val="24"/>
        </w:rPr>
        <w:t>ХХ веке</w:t>
      </w:r>
      <w:r w:rsidRPr="00AA6494">
        <w:rPr>
          <w:rFonts w:eastAsia="Albany AMT"/>
          <w:sz w:val="24"/>
          <w:szCs w:val="24"/>
          <w:lang w:val="cs-CZ"/>
        </w:rPr>
        <w:t>.</w:t>
      </w:r>
    </w:p>
    <w:p w14:paraId="7E45A4CC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Художественные искания прозаиков </w:t>
      </w:r>
      <w:r w:rsidRPr="00AA6494">
        <w:rPr>
          <w:rFonts w:eastAsia="Albany AMT"/>
          <w:sz w:val="24"/>
          <w:szCs w:val="24"/>
        </w:rPr>
        <w:t>«</w:t>
      </w:r>
      <w:r w:rsidRPr="00AA6494">
        <w:rPr>
          <w:rFonts w:eastAsia="Albany AMT"/>
          <w:sz w:val="24"/>
          <w:szCs w:val="24"/>
          <w:lang w:val="cs-CZ"/>
        </w:rPr>
        <w:t>старшего поколения</w:t>
      </w:r>
      <w:r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русского зарубежья.</w:t>
      </w:r>
    </w:p>
    <w:p w14:paraId="50D01C45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Поэтическое наследие русских эмигрантов «первой волны».</w:t>
      </w:r>
    </w:p>
    <w:p w14:paraId="5AD96E23" w14:textId="77777777" w:rsidR="003767EB" w:rsidRPr="00AA6494" w:rsidRDefault="003767EB" w:rsidP="003767EB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Художественные искания прозаиков </w:t>
      </w:r>
      <w:r w:rsidRPr="00AA6494">
        <w:rPr>
          <w:rFonts w:eastAsia="Albany AMT"/>
          <w:sz w:val="24"/>
          <w:szCs w:val="24"/>
        </w:rPr>
        <w:t>«</w:t>
      </w:r>
      <w:r>
        <w:rPr>
          <w:rFonts w:eastAsia="Albany AMT"/>
          <w:sz w:val="24"/>
          <w:szCs w:val="24"/>
        </w:rPr>
        <w:t>младшего</w:t>
      </w:r>
      <w:r w:rsidRPr="00AA6494">
        <w:rPr>
          <w:rFonts w:eastAsia="Albany AMT"/>
          <w:sz w:val="24"/>
          <w:szCs w:val="24"/>
          <w:lang w:val="cs-CZ"/>
        </w:rPr>
        <w:t xml:space="preserve"> поколения</w:t>
      </w:r>
      <w:r w:rsidRPr="00AA6494">
        <w:rPr>
          <w:rFonts w:eastAsia="Albany AMT"/>
          <w:sz w:val="24"/>
          <w:szCs w:val="24"/>
        </w:rPr>
        <w:t>»</w:t>
      </w:r>
      <w:r w:rsidRPr="00AA6494">
        <w:rPr>
          <w:rFonts w:eastAsia="Albany AMT"/>
          <w:sz w:val="24"/>
          <w:szCs w:val="24"/>
          <w:lang w:val="cs-CZ"/>
        </w:rPr>
        <w:t xml:space="preserve"> русского зарубежья.</w:t>
      </w:r>
    </w:p>
    <w:p w14:paraId="62632435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Специфика развития отечественной литературы 1940 – 1950-х годов.</w:t>
      </w:r>
    </w:p>
    <w:p w14:paraId="1070E9E3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  <w:lang w:val="cs-CZ"/>
        </w:rPr>
        <w:t xml:space="preserve">Основные </w:t>
      </w:r>
      <w:r w:rsidRPr="00AA6494">
        <w:rPr>
          <w:rFonts w:eastAsia="Albany AMT"/>
          <w:sz w:val="24"/>
          <w:szCs w:val="24"/>
        </w:rPr>
        <w:t xml:space="preserve">реалистические </w:t>
      </w:r>
      <w:r w:rsidRPr="00AA6494">
        <w:rPr>
          <w:rFonts w:eastAsia="Albany AMT"/>
          <w:sz w:val="24"/>
          <w:szCs w:val="24"/>
          <w:lang w:val="cs-CZ"/>
        </w:rPr>
        <w:t>течения в литературе 1950–</w:t>
      </w:r>
      <w:r w:rsidRPr="00AA6494">
        <w:rPr>
          <w:rFonts w:eastAsia="Albany AMT"/>
          <w:sz w:val="24"/>
          <w:szCs w:val="24"/>
        </w:rPr>
        <w:t xml:space="preserve"> 19</w:t>
      </w:r>
      <w:r w:rsidRPr="00AA6494">
        <w:rPr>
          <w:rFonts w:eastAsia="Albany AMT"/>
          <w:sz w:val="24"/>
          <w:szCs w:val="24"/>
          <w:lang w:val="cs-CZ"/>
        </w:rPr>
        <w:t>70-х годов.</w:t>
      </w:r>
    </w:p>
    <w:p w14:paraId="56C95AC4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</w:rPr>
      </w:pPr>
      <w:r w:rsidRPr="00AA6494">
        <w:rPr>
          <w:rFonts w:eastAsia="Albany AMT"/>
          <w:sz w:val="24"/>
          <w:szCs w:val="24"/>
        </w:rPr>
        <w:t>Экзистенциальная проблематика в прозе второй половины ХХ века.</w:t>
      </w:r>
    </w:p>
    <w:p w14:paraId="05ABFEFA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</w:rPr>
      </w:pPr>
      <w:r w:rsidRPr="00AA6494">
        <w:rPr>
          <w:rFonts w:eastAsia="Albany AMT"/>
          <w:sz w:val="24"/>
          <w:szCs w:val="24"/>
        </w:rPr>
        <w:t>Феномен лагерной прозы в литературе второй половины ХХ века.</w:t>
      </w:r>
    </w:p>
    <w:p w14:paraId="32617445" w14:textId="77777777" w:rsidR="002E5276" w:rsidRPr="00AA6494" w:rsidRDefault="002E5276" w:rsidP="002E5276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>
        <w:rPr>
          <w:rFonts w:eastAsia="Albany AMT"/>
          <w:sz w:val="24"/>
          <w:szCs w:val="24"/>
        </w:rPr>
        <w:t xml:space="preserve">Реализм и неонатурализм в литературе рубежа ХХ – </w:t>
      </w:r>
      <w:r>
        <w:rPr>
          <w:rFonts w:eastAsia="Albany AMT"/>
          <w:sz w:val="24"/>
          <w:szCs w:val="24"/>
          <w:lang w:val="en-US"/>
        </w:rPr>
        <w:t>XXI</w:t>
      </w:r>
      <w:r>
        <w:rPr>
          <w:rFonts w:eastAsia="Albany AMT"/>
          <w:sz w:val="24"/>
          <w:szCs w:val="24"/>
        </w:rPr>
        <w:t xml:space="preserve">веков. </w:t>
      </w:r>
    </w:p>
    <w:p w14:paraId="5FB63E6D" w14:textId="77777777" w:rsidR="00D435F8" w:rsidRPr="00AA6494" w:rsidRDefault="00D435F8" w:rsidP="00D435F8">
      <w:pPr>
        <w:numPr>
          <w:ilvl w:val="0"/>
          <w:numId w:val="13"/>
        </w:numPr>
        <w:tabs>
          <w:tab w:val="left" w:pos="720"/>
        </w:tabs>
        <w:jc w:val="both"/>
        <w:rPr>
          <w:rFonts w:eastAsia="Albany AMT"/>
          <w:sz w:val="24"/>
          <w:szCs w:val="24"/>
          <w:lang w:val="cs-CZ"/>
        </w:rPr>
      </w:pPr>
      <w:r w:rsidRPr="00AA6494">
        <w:rPr>
          <w:rFonts w:eastAsia="Albany AMT"/>
          <w:sz w:val="24"/>
          <w:szCs w:val="24"/>
        </w:rPr>
        <w:t>Современная модернистская литература.</w:t>
      </w:r>
    </w:p>
    <w:p w14:paraId="6D85C0C0" w14:textId="515282AF" w:rsidR="00D435F8" w:rsidRPr="00AD0F95" w:rsidRDefault="00D435F8" w:rsidP="00AD0F95">
      <w:pPr>
        <w:numPr>
          <w:ilvl w:val="0"/>
          <w:numId w:val="13"/>
        </w:numPr>
        <w:tabs>
          <w:tab w:val="left" w:pos="720"/>
        </w:tabs>
        <w:ind w:left="714" w:hanging="357"/>
        <w:jc w:val="both"/>
        <w:rPr>
          <w:rFonts w:eastAsia="Albany AMT"/>
          <w:sz w:val="24"/>
          <w:szCs w:val="24"/>
          <w:lang w:val="cs-CZ"/>
        </w:rPr>
      </w:pPr>
      <w:r w:rsidRPr="00AD0F95">
        <w:rPr>
          <w:rFonts w:eastAsia="Albany AMT"/>
          <w:sz w:val="24"/>
          <w:szCs w:val="24"/>
        </w:rPr>
        <w:t>Постмодернизм в русской литературе.</w:t>
      </w:r>
    </w:p>
    <w:p w14:paraId="078C458E" w14:textId="1401425F" w:rsidR="00AD0F95" w:rsidRPr="00AD0F95" w:rsidRDefault="00AD0F95" w:rsidP="00AD0F95">
      <w:pPr>
        <w:pStyle w:val="af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0F95">
        <w:rPr>
          <w:rFonts w:ascii="Times New Roman" w:hAnsi="Times New Roman" w:cs="Times New Roman"/>
          <w:sz w:val="24"/>
          <w:szCs w:val="24"/>
        </w:rPr>
        <w:t xml:space="preserve">Этапы становления национальной культуры и литературы региона (по выбору). </w:t>
      </w:r>
    </w:p>
    <w:p w14:paraId="0F5BF4DB" w14:textId="2AAE3971" w:rsidR="00AD0F95" w:rsidRPr="00AD0F95" w:rsidRDefault="00AD0F95" w:rsidP="00AD0F95">
      <w:pPr>
        <w:pStyle w:val="af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0F95">
        <w:rPr>
          <w:rFonts w:ascii="Times New Roman" w:hAnsi="Times New Roman" w:cs="Times New Roman"/>
          <w:sz w:val="24"/>
          <w:szCs w:val="24"/>
        </w:rPr>
        <w:t xml:space="preserve">Специфика национального фольклора, </w:t>
      </w:r>
      <w:r w:rsidRPr="00AD0F95">
        <w:rPr>
          <w:rFonts w:ascii="Times New Roman" w:hAnsi="Times New Roman" w:cs="Times New Roman"/>
          <w:sz w:val="24"/>
          <w:szCs w:val="24"/>
        </w:rPr>
        <w:t>поэтика</w:t>
      </w:r>
      <w:r w:rsidRPr="00AD0F95">
        <w:rPr>
          <w:rFonts w:ascii="Times New Roman" w:hAnsi="Times New Roman" w:cs="Times New Roman"/>
          <w:sz w:val="24"/>
          <w:szCs w:val="24"/>
        </w:rPr>
        <w:t xml:space="preserve"> фольклорных жанров и их</w:t>
      </w:r>
      <w:r w:rsidRPr="00AD0F95">
        <w:rPr>
          <w:rFonts w:ascii="Times New Roman" w:hAnsi="Times New Roman" w:cs="Times New Roman"/>
          <w:sz w:val="24"/>
          <w:szCs w:val="24"/>
        </w:rPr>
        <w:t xml:space="preserve"> исторические судьбы.</w:t>
      </w:r>
      <w:r w:rsidRPr="00AD0F95">
        <w:rPr>
          <w:rFonts w:ascii="Times New Roman" w:hAnsi="Times New Roman" w:cs="Times New Roman"/>
          <w:sz w:val="24"/>
          <w:szCs w:val="24"/>
        </w:rPr>
        <w:t xml:space="preserve"> Связь национального фольклора и 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C51D5" w14:textId="130C8409" w:rsidR="00AD0F95" w:rsidRPr="00AD0F95" w:rsidRDefault="00AD0F95" w:rsidP="00AD0F95">
      <w:pPr>
        <w:numPr>
          <w:ilvl w:val="0"/>
          <w:numId w:val="13"/>
        </w:numPr>
        <w:tabs>
          <w:tab w:val="left" w:pos="720"/>
        </w:tabs>
        <w:ind w:left="714" w:hanging="357"/>
        <w:jc w:val="both"/>
        <w:rPr>
          <w:rFonts w:eastAsia="Albany AMT"/>
          <w:sz w:val="24"/>
          <w:szCs w:val="24"/>
          <w:lang w:val="cs-CZ"/>
        </w:rPr>
      </w:pPr>
      <w:r w:rsidRPr="00AD0F95">
        <w:rPr>
          <w:sz w:val="24"/>
          <w:szCs w:val="24"/>
        </w:rPr>
        <w:t>Традиционные темы, проблемы, герои в национальной литературе на разных этапах её развития</w:t>
      </w:r>
      <w:r w:rsidRPr="00AD0F95">
        <w:rPr>
          <w:sz w:val="24"/>
          <w:szCs w:val="24"/>
        </w:rPr>
        <w:t>.</w:t>
      </w:r>
    </w:p>
    <w:p w14:paraId="6231F9B3" w14:textId="08DB7929" w:rsidR="00AD0F95" w:rsidRPr="00AD0F95" w:rsidRDefault="00AD0F95" w:rsidP="00AD0F95">
      <w:pPr>
        <w:numPr>
          <w:ilvl w:val="0"/>
          <w:numId w:val="13"/>
        </w:numPr>
        <w:tabs>
          <w:tab w:val="left" w:pos="720"/>
        </w:tabs>
        <w:ind w:left="714" w:hanging="357"/>
        <w:jc w:val="both"/>
        <w:rPr>
          <w:rFonts w:eastAsia="Albany AMT"/>
          <w:sz w:val="24"/>
          <w:szCs w:val="24"/>
          <w:lang w:val="cs-CZ"/>
        </w:rPr>
      </w:pPr>
      <w:r w:rsidRPr="00AD0F95">
        <w:rPr>
          <w:sz w:val="24"/>
          <w:szCs w:val="24"/>
        </w:rPr>
        <w:t>Творчество выдающ</w:t>
      </w:r>
      <w:r w:rsidRPr="00AD0F95">
        <w:rPr>
          <w:sz w:val="24"/>
          <w:szCs w:val="24"/>
        </w:rPr>
        <w:t>его</w:t>
      </w:r>
      <w:r w:rsidRPr="00AD0F95">
        <w:rPr>
          <w:sz w:val="24"/>
          <w:szCs w:val="24"/>
        </w:rPr>
        <w:t>ся художников, существенно обогативш</w:t>
      </w:r>
      <w:r w:rsidRPr="00AD0F95">
        <w:rPr>
          <w:sz w:val="24"/>
          <w:szCs w:val="24"/>
        </w:rPr>
        <w:t>его</w:t>
      </w:r>
      <w:r w:rsidRPr="00AD0F95">
        <w:rPr>
          <w:sz w:val="24"/>
          <w:szCs w:val="24"/>
        </w:rPr>
        <w:t xml:space="preserve"> историю национальной литературы (по выбору)</w:t>
      </w:r>
      <w:r>
        <w:rPr>
          <w:sz w:val="24"/>
          <w:szCs w:val="24"/>
        </w:rPr>
        <w:t>.</w:t>
      </w:r>
    </w:p>
    <w:p w14:paraId="3F4067D5" w14:textId="7A831740" w:rsidR="002860C8" w:rsidRDefault="002860C8" w:rsidP="002860C8">
      <w:pPr>
        <w:tabs>
          <w:tab w:val="left" w:pos="5760"/>
        </w:tabs>
        <w:jc w:val="both"/>
        <w:rPr>
          <w:sz w:val="24"/>
          <w:szCs w:val="24"/>
          <w:lang w:val="cs-CZ"/>
        </w:rPr>
      </w:pPr>
    </w:p>
    <w:p w14:paraId="121FFBBF" w14:textId="70098DD9" w:rsidR="00AD0F95" w:rsidRDefault="00AD0F95" w:rsidP="002860C8">
      <w:pPr>
        <w:tabs>
          <w:tab w:val="left" w:pos="5760"/>
        </w:tabs>
        <w:jc w:val="both"/>
        <w:rPr>
          <w:sz w:val="24"/>
          <w:szCs w:val="24"/>
          <w:lang w:val="cs-CZ"/>
        </w:rPr>
      </w:pPr>
    </w:p>
    <w:p w14:paraId="3993B844" w14:textId="7310DB0C" w:rsidR="00AD0F95" w:rsidRDefault="00AD0F95" w:rsidP="002860C8">
      <w:pPr>
        <w:tabs>
          <w:tab w:val="left" w:pos="5760"/>
        </w:tabs>
        <w:jc w:val="both"/>
        <w:rPr>
          <w:sz w:val="24"/>
          <w:szCs w:val="24"/>
          <w:lang w:val="cs-CZ"/>
        </w:rPr>
      </w:pPr>
    </w:p>
    <w:p w14:paraId="68B04D19" w14:textId="4E8AAE18" w:rsidR="00AD0F95" w:rsidRDefault="00AD0F95" w:rsidP="002860C8">
      <w:pPr>
        <w:tabs>
          <w:tab w:val="left" w:pos="5760"/>
        </w:tabs>
        <w:jc w:val="both"/>
        <w:rPr>
          <w:sz w:val="24"/>
          <w:szCs w:val="24"/>
          <w:lang w:val="cs-CZ"/>
        </w:rPr>
      </w:pPr>
    </w:p>
    <w:p w14:paraId="24DC2761" w14:textId="77777777" w:rsidR="002860C8" w:rsidRPr="00AA6494" w:rsidRDefault="002860C8" w:rsidP="002860C8">
      <w:pPr>
        <w:tabs>
          <w:tab w:val="left" w:pos="2295"/>
        </w:tabs>
        <w:jc w:val="center"/>
        <w:rPr>
          <w:sz w:val="24"/>
          <w:szCs w:val="24"/>
        </w:rPr>
      </w:pPr>
      <w:r w:rsidRPr="00AA6494">
        <w:rPr>
          <w:b/>
          <w:sz w:val="24"/>
          <w:szCs w:val="24"/>
        </w:rPr>
        <w:lastRenderedPageBreak/>
        <w:t>Критерии оценки:</w:t>
      </w:r>
    </w:p>
    <w:p w14:paraId="2CDF7547" w14:textId="2A00478D" w:rsidR="002860C8" w:rsidRPr="00AA6494" w:rsidRDefault="002860C8" w:rsidP="002860C8">
      <w:pPr>
        <w:ind w:right="72"/>
        <w:jc w:val="center"/>
        <w:rPr>
          <w:i/>
          <w:spacing w:val="1"/>
          <w:sz w:val="24"/>
          <w:szCs w:val="24"/>
        </w:rPr>
      </w:pPr>
      <w:r w:rsidRPr="00AA6494">
        <w:rPr>
          <w:sz w:val="24"/>
          <w:szCs w:val="24"/>
        </w:rPr>
        <w:t>(</w:t>
      </w:r>
      <w:r w:rsidRPr="00AA6494">
        <w:rPr>
          <w:spacing w:val="-1"/>
          <w:sz w:val="24"/>
          <w:szCs w:val="24"/>
        </w:rPr>
        <w:t>к</w:t>
      </w:r>
      <w:r w:rsidRPr="00AA6494">
        <w:rPr>
          <w:sz w:val="24"/>
          <w:szCs w:val="24"/>
        </w:rPr>
        <w:t>ри</w:t>
      </w:r>
      <w:r w:rsidRPr="00AA6494">
        <w:rPr>
          <w:spacing w:val="-1"/>
          <w:sz w:val="24"/>
          <w:szCs w:val="24"/>
        </w:rPr>
        <w:t>т</w:t>
      </w:r>
      <w:r w:rsidRPr="00AA6494">
        <w:rPr>
          <w:spacing w:val="6"/>
          <w:sz w:val="24"/>
          <w:szCs w:val="24"/>
        </w:rPr>
        <w:t>е</w:t>
      </w:r>
      <w:r w:rsidRPr="00AA6494">
        <w:rPr>
          <w:sz w:val="24"/>
          <w:szCs w:val="24"/>
        </w:rPr>
        <w:t>рии</w:t>
      </w:r>
      <w:r w:rsidR="00DA64A6">
        <w:rPr>
          <w:sz w:val="24"/>
          <w:szCs w:val="24"/>
        </w:rPr>
        <w:t xml:space="preserve"> </w:t>
      </w:r>
      <w:r w:rsidRPr="00AA6494">
        <w:rPr>
          <w:sz w:val="24"/>
          <w:szCs w:val="24"/>
        </w:rPr>
        <w:t>и</w:t>
      </w:r>
      <w:r w:rsidR="00DA64A6">
        <w:rPr>
          <w:sz w:val="24"/>
          <w:szCs w:val="24"/>
        </w:rPr>
        <w:t xml:space="preserve"> </w:t>
      </w:r>
      <w:r w:rsidRPr="00AA6494">
        <w:rPr>
          <w:sz w:val="24"/>
          <w:szCs w:val="24"/>
        </w:rPr>
        <w:t>по</w:t>
      </w:r>
      <w:r w:rsidRPr="00AA6494">
        <w:rPr>
          <w:spacing w:val="-1"/>
          <w:sz w:val="24"/>
          <w:szCs w:val="24"/>
        </w:rPr>
        <w:t>к</w:t>
      </w:r>
      <w:r w:rsidRPr="00AA6494">
        <w:rPr>
          <w:spacing w:val="1"/>
          <w:sz w:val="24"/>
          <w:szCs w:val="24"/>
        </w:rPr>
        <w:t>а</w:t>
      </w:r>
      <w:r w:rsidRPr="00AA6494">
        <w:rPr>
          <w:sz w:val="24"/>
          <w:szCs w:val="24"/>
        </w:rPr>
        <w:t>з</w:t>
      </w:r>
      <w:r w:rsidRPr="00AA6494">
        <w:rPr>
          <w:spacing w:val="6"/>
          <w:sz w:val="24"/>
          <w:szCs w:val="24"/>
        </w:rPr>
        <w:t>а</w:t>
      </w:r>
      <w:r w:rsidRPr="00AA6494">
        <w:rPr>
          <w:spacing w:val="-1"/>
          <w:sz w:val="24"/>
          <w:szCs w:val="24"/>
        </w:rPr>
        <w:t>т</w:t>
      </w:r>
      <w:r w:rsidRPr="00AA6494">
        <w:rPr>
          <w:spacing w:val="1"/>
          <w:sz w:val="24"/>
          <w:szCs w:val="24"/>
        </w:rPr>
        <w:t>е</w:t>
      </w:r>
      <w:r w:rsidRPr="00AA6494">
        <w:rPr>
          <w:sz w:val="24"/>
          <w:szCs w:val="24"/>
        </w:rPr>
        <w:t>л</w:t>
      </w:r>
      <w:r w:rsidR="00CA621B" w:rsidRPr="00AA6494">
        <w:rPr>
          <w:spacing w:val="1"/>
          <w:sz w:val="24"/>
          <w:szCs w:val="24"/>
        </w:rPr>
        <w:t>и</w:t>
      </w:r>
      <w:r w:rsidR="00DA64A6">
        <w:rPr>
          <w:spacing w:val="1"/>
          <w:sz w:val="24"/>
          <w:szCs w:val="24"/>
        </w:rPr>
        <w:t xml:space="preserve"> </w:t>
      </w:r>
      <w:r w:rsidRPr="00AA6494">
        <w:rPr>
          <w:sz w:val="24"/>
          <w:szCs w:val="24"/>
        </w:rPr>
        <w:t>оц</w:t>
      </w:r>
      <w:r w:rsidRPr="00AA6494">
        <w:rPr>
          <w:spacing w:val="1"/>
          <w:sz w:val="24"/>
          <w:szCs w:val="24"/>
        </w:rPr>
        <w:t>е</w:t>
      </w:r>
      <w:r w:rsidRPr="00AA6494">
        <w:rPr>
          <w:spacing w:val="4"/>
          <w:sz w:val="24"/>
          <w:szCs w:val="24"/>
        </w:rPr>
        <w:t>н</w:t>
      </w:r>
      <w:r w:rsidRPr="00AA6494">
        <w:rPr>
          <w:spacing w:val="-1"/>
          <w:sz w:val="24"/>
          <w:szCs w:val="24"/>
        </w:rPr>
        <w:t>к</w:t>
      </w:r>
      <w:r w:rsidRPr="00AA6494">
        <w:rPr>
          <w:sz w:val="24"/>
          <w:szCs w:val="24"/>
        </w:rPr>
        <w:t>и</w:t>
      </w:r>
      <w:r w:rsidR="00DA64A6">
        <w:rPr>
          <w:sz w:val="24"/>
          <w:szCs w:val="24"/>
        </w:rPr>
        <w:t xml:space="preserve"> </w:t>
      </w:r>
      <w:r w:rsidRPr="00AA6494">
        <w:rPr>
          <w:spacing w:val="1"/>
          <w:sz w:val="24"/>
          <w:szCs w:val="24"/>
        </w:rPr>
        <w:t>с</w:t>
      </w:r>
      <w:r w:rsidRPr="00AA6494">
        <w:rPr>
          <w:spacing w:val="2"/>
          <w:sz w:val="24"/>
          <w:szCs w:val="24"/>
        </w:rPr>
        <w:t>ф</w:t>
      </w:r>
      <w:r w:rsidRPr="00AA6494">
        <w:rPr>
          <w:sz w:val="24"/>
          <w:szCs w:val="24"/>
        </w:rPr>
        <w:t>ор</w:t>
      </w:r>
      <w:r w:rsidRPr="00AA6494">
        <w:rPr>
          <w:spacing w:val="1"/>
          <w:sz w:val="24"/>
          <w:szCs w:val="24"/>
        </w:rPr>
        <w:t>м</w:t>
      </w:r>
      <w:r w:rsidRPr="00AA6494">
        <w:rPr>
          <w:sz w:val="24"/>
          <w:szCs w:val="24"/>
        </w:rPr>
        <w:t>ир</w:t>
      </w:r>
      <w:r w:rsidRPr="00AA6494">
        <w:rPr>
          <w:spacing w:val="5"/>
          <w:sz w:val="24"/>
          <w:szCs w:val="24"/>
        </w:rPr>
        <w:t>о</w:t>
      </w:r>
      <w:r w:rsidRPr="00AA6494">
        <w:rPr>
          <w:spacing w:val="-2"/>
          <w:sz w:val="24"/>
          <w:szCs w:val="24"/>
        </w:rPr>
        <w:t>в</w:t>
      </w:r>
      <w:r w:rsidRPr="00AA6494">
        <w:rPr>
          <w:spacing w:val="1"/>
          <w:sz w:val="24"/>
          <w:szCs w:val="24"/>
        </w:rPr>
        <w:t>а</w:t>
      </w:r>
      <w:r w:rsidRPr="00AA6494">
        <w:rPr>
          <w:sz w:val="24"/>
          <w:szCs w:val="24"/>
        </w:rPr>
        <w:t>нно</w:t>
      </w:r>
      <w:r w:rsidRPr="00AA6494">
        <w:rPr>
          <w:spacing w:val="6"/>
          <w:sz w:val="24"/>
          <w:szCs w:val="24"/>
        </w:rPr>
        <w:t>с</w:t>
      </w:r>
      <w:r w:rsidRPr="00AA6494">
        <w:rPr>
          <w:spacing w:val="-1"/>
          <w:sz w:val="24"/>
          <w:szCs w:val="24"/>
        </w:rPr>
        <w:t>т</w:t>
      </w:r>
      <w:r w:rsidRPr="00AA6494">
        <w:rPr>
          <w:sz w:val="24"/>
          <w:szCs w:val="24"/>
        </w:rPr>
        <w:t>и планируемых результатов обучения)</w:t>
      </w:r>
    </w:p>
    <w:tbl>
      <w:tblPr>
        <w:tblW w:w="9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488"/>
        <w:gridCol w:w="1843"/>
        <w:gridCol w:w="1843"/>
        <w:gridCol w:w="2380"/>
      </w:tblGrid>
      <w:tr w:rsidR="00CA621B" w:rsidRPr="00AA6494" w14:paraId="4F8AE1F6" w14:textId="77777777" w:rsidTr="004E7560">
        <w:trPr>
          <w:trHeight w:val="82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2F1BF" w14:textId="77777777" w:rsidR="00CA621B" w:rsidRPr="00AA6494" w:rsidRDefault="00CA621B" w:rsidP="004E7560">
            <w:pPr>
              <w:tabs>
                <w:tab w:val="left" w:pos="-2127"/>
              </w:tabs>
              <w:ind w:right="-20"/>
              <w:jc w:val="center"/>
              <w:rPr>
                <w:i/>
                <w:spacing w:val="-2"/>
              </w:rPr>
            </w:pPr>
            <w:r w:rsidRPr="00AA6494">
              <w:rPr>
                <w:i/>
                <w:spacing w:val="1"/>
              </w:rPr>
              <w:t>П</w:t>
            </w:r>
            <w:r w:rsidRPr="00AA6494">
              <w:rPr>
                <w:i/>
                <w:spacing w:val="2"/>
              </w:rPr>
              <w:t>л</w:t>
            </w:r>
            <w:r w:rsidRPr="00AA6494">
              <w:rPr>
                <w:i/>
              </w:rPr>
              <w:t>а</w:t>
            </w:r>
            <w:r w:rsidRPr="00AA6494">
              <w:rPr>
                <w:i/>
                <w:spacing w:val="-1"/>
              </w:rPr>
              <w:t>ни</w:t>
            </w:r>
            <w:r w:rsidRPr="00AA6494">
              <w:rPr>
                <w:i/>
                <w:spacing w:val="-2"/>
              </w:rPr>
              <w:t>р</w:t>
            </w:r>
            <w:r w:rsidRPr="00AA6494">
              <w:rPr>
                <w:i/>
                <w:spacing w:val="-5"/>
              </w:rPr>
              <w:t>у</w:t>
            </w:r>
            <w:r w:rsidRPr="00AA6494">
              <w:rPr>
                <w:i/>
                <w:spacing w:val="-3"/>
                <w:w w:val="101"/>
              </w:rPr>
              <w:t>е</w:t>
            </w:r>
            <w:r w:rsidRPr="00AA6494">
              <w:rPr>
                <w:i/>
                <w:spacing w:val="2"/>
              </w:rPr>
              <w:t>м</w:t>
            </w:r>
            <w:r w:rsidRPr="00AA6494">
              <w:rPr>
                <w:i/>
                <w:spacing w:val="-4"/>
              </w:rPr>
              <w:t>ы</w:t>
            </w:r>
            <w:r w:rsidRPr="00AA6494">
              <w:rPr>
                <w:i/>
                <w:w w:val="101"/>
              </w:rPr>
              <w:t>е</w:t>
            </w:r>
          </w:p>
          <w:p w14:paraId="6D20F4C4" w14:textId="0AA21D20" w:rsidR="00CA621B" w:rsidRPr="00AA6494" w:rsidRDefault="00DA64A6" w:rsidP="004E7560">
            <w:pPr>
              <w:jc w:val="center"/>
              <w:rPr>
                <w:i/>
                <w:spacing w:val="1"/>
              </w:rPr>
            </w:pPr>
            <w:r w:rsidRPr="00AA6494">
              <w:rPr>
                <w:i/>
                <w:spacing w:val="-2"/>
              </w:rPr>
              <w:t>Р</w:t>
            </w:r>
            <w:r w:rsidR="00CA621B" w:rsidRPr="00AA6494">
              <w:rPr>
                <w:i/>
                <w:spacing w:val="2"/>
              </w:rPr>
              <w:t>е</w:t>
            </w:r>
            <w:r w:rsidR="00CA621B" w:rsidRPr="00AA6494">
              <w:rPr>
                <w:i/>
              </w:rPr>
              <w:t>зу</w:t>
            </w:r>
            <w:r w:rsidR="00CA621B" w:rsidRPr="00AA6494">
              <w:rPr>
                <w:i/>
                <w:spacing w:val="2"/>
              </w:rPr>
              <w:t>л</w:t>
            </w:r>
            <w:r w:rsidR="00CA621B" w:rsidRPr="00AA6494">
              <w:rPr>
                <w:i/>
                <w:spacing w:val="-6"/>
              </w:rPr>
              <w:t>ь</w:t>
            </w:r>
            <w:r w:rsidR="00CA621B" w:rsidRPr="00AA6494">
              <w:rPr>
                <w:i/>
                <w:spacing w:val="-3"/>
              </w:rPr>
              <w:t>т</w:t>
            </w:r>
            <w:r w:rsidR="00CA621B" w:rsidRPr="00AA6494">
              <w:rPr>
                <w:i/>
              </w:rPr>
              <w:t>а</w:t>
            </w:r>
            <w:r w:rsidR="00CA621B" w:rsidRPr="00AA6494">
              <w:rPr>
                <w:i/>
                <w:spacing w:val="-3"/>
              </w:rPr>
              <w:t>т</w:t>
            </w:r>
            <w:r w:rsidR="00CA621B" w:rsidRPr="00AA6494">
              <w:rPr>
                <w:i/>
              </w:rPr>
              <w:t>ы</w:t>
            </w:r>
            <w:r>
              <w:rPr>
                <w:i/>
              </w:rPr>
              <w:t xml:space="preserve"> </w:t>
            </w:r>
            <w:r w:rsidR="00CA621B" w:rsidRPr="00AA6494">
              <w:rPr>
                <w:i/>
                <w:spacing w:val="-5"/>
              </w:rPr>
              <w:t>об</w:t>
            </w:r>
            <w:r w:rsidR="00CA621B" w:rsidRPr="00AA6494">
              <w:rPr>
                <w:i/>
              </w:rPr>
              <w:t>у</w:t>
            </w:r>
            <w:r w:rsidR="00CA621B" w:rsidRPr="00AA6494">
              <w:rPr>
                <w:i/>
                <w:spacing w:val="1"/>
              </w:rPr>
              <w:t>ч</w:t>
            </w:r>
            <w:r w:rsidR="00CA621B" w:rsidRPr="00AA6494">
              <w:rPr>
                <w:i/>
                <w:spacing w:val="2"/>
                <w:w w:val="101"/>
              </w:rPr>
              <w:t>е</w:t>
            </w:r>
            <w:r w:rsidR="00CA621B" w:rsidRPr="00AA6494">
              <w:rPr>
                <w:i/>
                <w:spacing w:val="-1"/>
              </w:rPr>
              <w:t>ни</w:t>
            </w:r>
            <w:r w:rsidR="00CA621B" w:rsidRPr="00AA6494">
              <w:rPr>
                <w:i/>
              </w:rPr>
              <w:t>я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45AEEE1" w14:textId="67C5BB6B" w:rsidR="00CA621B" w:rsidRPr="00AA6494" w:rsidRDefault="00CA621B" w:rsidP="004E7560">
            <w:pPr>
              <w:jc w:val="center"/>
            </w:pPr>
            <w:r w:rsidRPr="00AA6494">
              <w:rPr>
                <w:i/>
                <w:spacing w:val="1"/>
              </w:rPr>
              <w:t>П</w:t>
            </w:r>
            <w:r w:rsidRPr="00AA6494">
              <w:rPr>
                <w:i/>
                <w:spacing w:val="-5"/>
              </w:rPr>
              <w:t>о</w:t>
            </w:r>
            <w:r w:rsidRPr="00AA6494">
              <w:rPr>
                <w:i/>
                <w:spacing w:val="-1"/>
              </w:rPr>
              <w:t>к</w:t>
            </w:r>
            <w:r w:rsidRPr="00AA6494">
              <w:rPr>
                <w:i/>
              </w:rPr>
              <w:t>аза</w:t>
            </w:r>
            <w:r w:rsidRPr="00AA6494">
              <w:rPr>
                <w:i/>
                <w:spacing w:val="-3"/>
              </w:rPr>
              <w:t>т</w:t>
            </w:r>
            <w:r w:rsidRPr="00AA6494">
              <w:rPr>
                <w:i/>
                <w:spacing w:val="2"/>
              </w:rPr>
              <w:t>ел</w:t>
            </w:r>
            <w:r w:rsidRPr="00AA6494">
              <w:rPr>
                <w:i/>
              </w:rPr>
              <w:t>и</w:t>
            </w:r>
            <w:r w:rsidR="00DA64A6">
              <w:rPr>
                <w:i/>
              </w:rPr>
              <w:t xml:space="preserve"> </w:t>
            </w:r>
            <w:r w:rsidRPr="00AA6494">
              <w:rPr>
                <w:i/>
                <w:spacing w:val="-5"/>
              </w:rPr>
              <w:t>о</w:t>
            </w:r>
            <w:r w:rsidRPr="00AA6494">
              <w:rPr>
                <w:i/>
                <w:spacing w:val="-1"/>
              </w:rPr>
              <w:t>ц</w:t>
            </w:r>
            <w:r w:rsidRPr="00AA6494">
              <w:rPr>
                <w:i/>
                <w:spacing w:val="2"/>
                <w:w w:val="101"/>
              </w:rPr>
              <w:t>е</w:t>
            </w:r>
            <w:r w:rsidRPr="00AA6494">
              <w:rPr>
                <w:i/>
                <w:spacing w:val="-1"/>
              </w:rPr>
              <w:t>ни</w:t>
            </w:r>
            <w:r w:rsidRPr="00AA6494">
              <w:rPr>
                <w:i/>
                <w:spacing w:val="1"/>
              </w:rPr>
              <w:t>в</w:t>
            </w:r>
            <w:r w:rsidRPr="00AA6494">
              <w:rPr>
                <w:i/>
              </w:rPr>
              <w:t>а</w:t>
            </w:r>
            <w:r w:rsidRPr="00AA6494">
              <w:rPr>
                <w:i/>
                <w:spacing w:val="-1"/>
              </w:rPr>
              <w:t>ни</w:t>
            </w:r>
            <w:r w:rsidRPr="00AA6494">
              <w:rPr>
                <w:i/>
              </w:rPr>
              <w:t>я, балл</w:t>
            </w:r>
          </w:p>
        </w:tc>
      </w:tr>
      <w:tr w:rsidR="00CA621B" w:rsidRPr="00AA6494" w14:paraId="6BC23829" w14:textId="77777777" w:rsidTr="00600C1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B8B5D" w14:textId="77777777" w:rsidR="00CA621B" w:rsidRPr="00AA6494" w:rsidRDefault="00CA621B" w:rsidP="004E7560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1EF7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6BBB4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BB74B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75FC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</w:p>
        </w:tc>
      </w:tr>
      <w:tr w:rsidR="00CA621B" w:rsidRPr="00AA6494" w14:paraId="129A1BE4" w14:textId="77777777" w:rsidTr="00600C1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16127" w14:textId="77777777" w:rsidR="00CA621B" w:rsidRPr="00AA6494" w:rsidRDefault="000E4263" w:rsidP="004E7560">
            <w:pPr>
              <w:suppressAutoHyphens w:val="0"/>
              <w:jc w:val="center"/>
              <w:rPr>
                <w:i/>
                <w:spacing w:val="1"/>
              </w:rPr>
            </w:pPr>
            <w:r w:rsidRPr="00AA6494">
              <w:rPr>
                <w:i/>
                <w:spacing w:val="1"/>
              </w:rPr>
              <w:t>П</w:t>
            </w:r>
            <w:r w:rsidR="000F3907" w:rsidRPr="00AA6494">
              <w:rPr>
                <w:i/>
                <w:spacing w:val="1"/>
              </w:rPr>
              <w:t>К-</w:t>
            </w:r>
            <w:r w:rsidRPr="00AA6494">
              <w:rPr>
                <w:i/>
                <w:spacing w:val="1"/>
              </w:rPr>
              <w:t>1</w:t>
            </w:r>
            <w:r w:rsidR="00763219">
              <w:rPr>
                <w:i/>
                <w:spacing w:val="1"/>
              </w:rPr>
              <w:t>, ПК-2</w:t>
            </w:r>
          </w:p>
          <w:p w14:paraId="0B28CA25" w14:textId="77777777" w:rsidR="00CA621B" w:rsidRPr="00AA6494" w:rsidRDefault="00CA621B" w:rsidP="004E7560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FB107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  <w:r w:rsidRPr="00AA6494">
              <w:rPr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72D3D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  <w:r w:rsidRPr="00AA6494">
              <w:rPr>
                <w:i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52E1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  <w:r w:rsidRPr="00AA6494">
              <w:rPr>
                <w:i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53CA" w14:textId="77777777" w:rsidR="00CA621B" w:rsidRPr="00AA6494" w:rsidRDefault="00CA621B" w:rsidP="004E7560">
            <w:pPr>
              <w:ind w:right="72"/>
              <w:jc w:val="center"/>
              <w:rPr>
                <w:i/>
              </w:rPr>
            </w:pPr>
            <w:r w:rsidRPr="00AA6494">
              <w:rPr>
                <w:i/>
              </w:rPr>
              <w:t>5</w:t>
            </w:r>
          </w:p>
        </w:tc>
      </w:tr>
      <w:tr w:rsidR="00CA621B" w:rsidRPr="00AA6494" w14:paraId="01C07B7F" w14:textId="77777777" w:rsidTr="00600C1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CB373" w14:textId="77777777" w:rsidR="00E028A2" w:rsidRPr="00903E31" w:rsidRDefault="00E028A2" w:rsidP="00D803E4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E31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14:paraId="76ED1066" w14:textId="307703B3" w:rsidR="00CA621B" w:rsidRPr="00903E31" w:rsidRDefault="00F84D35" w:rsidP="00D803E4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903E31">
              <w:rPr>
                <w:rFonts w:ascii="Times New Roman" w:hAnsi="Times New Roman" w:cs="Times New Roman"/>
                <w:sz w:val="20"/>
                <w:szCs w:val="20"/>
              </w:rPr>
              <w:t>культурно-исторические условия становления наиболее важных эстетических систем, литературных направлений, школ, групп и их место в литературном движении эпохи; теоретические основания наиболее значимых литературных направлений, их развитие, углубление в последующей теории литературы; принципиальные открытия, новые возможности литературного творчества, специфику дарований авторов, определяющих облик того или иного литературного  направления; направления жанрово-родового развития  литературы каждой новой  эпохой</w:t>
            </w:r>
            <w:r w:rsidR="000875EE">
              <w:rPr>
                <w:rFonts w:ascii="Times New Roman" w:hAnsi="Times New Roman" w:cs="Times New Roman"/>
                <w:sz w:val="20"/>
                <w:szCs w:val="20"/>
              </w:rPr>
              <w:t>; национальную специфику литературы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B2026" w14:textId="77777777" w:rsidR="00CA621B" w:rsidRPr="00903E31" w:rsidRDefault="00E028A2" w:rsidP="00D803E4">
            <w:pPr>
              <w:ind w:right="72"/>
              <w:jc w:val="center"/>
            </w:pPr>
            <w:r w:rsidRPr="00903E31">
              <w:rPr>
                <w:spacing w:val="-2"/>
              </w:rPr>
              <w:t xml:space="preserve">Не знает </w:t>
            </w:r>
            <w:r w:rsidRPr="00903E31">
              <w:t>материал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D3ED2" w14:textId="0843FB5E" w:rsidR="00CA621B" w:rsidRPr="00903E31" w:rsidRDefault="00E028A2" w:rsidP="00D803E4">
            <w:pPr>
              <w:pStyle w:val="af7"/>
              <w:spacing w:after="0" w:line="240" w:lineRule="auto"/>
              <w:ind w:left="0"/>
              <w:jc w:val="center"/>
            </w:pPr>
            <w:r w:rsidRPr="00903E3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903E3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материал, </w:t>
            </w:r>
            <w:r w:rsidRPr="00903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 имеет затруднения в характеристике</w:t>
            </w:r>
            <w:r w:rsidR="00DA6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803E4" w:rsidRPr="00903E31">
              <w:rPr>
                <w:rFonts w:ascii="Times New Roman" w:hAnsi="Times New Roman" w:cs="Times New Roman"/>
                <w:sz w:val="20"/>
                <w:szCs w:val="20"/>
              </w:rPr>
              <w:t>и использовании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00995" w14:textId="330EF51B" w:rsidR="00CA621B" w:rsidRPr="00903E31" w:rsidRDefault="00E028A2" w:rsidP="00D803E4">
            <w:pPr>
              <w:ind w:right="72"/>
              <w:jc w:val="center"/>
            </w:pPr>
            <w:r w:rsidRPr="00903E31">
              <w:rPr>
                <w:spacing w:val="-2"/>
              </w:rPr>
              <w:t xml:space="preserve">Знает </w:t>
            </w:r>
            <w:r w:rsidRPr="00903E31">
              <w:t>материал</w:t>
            </w:r>
            <w:r w:rsidRPr="00903E31">
              <w:rPr>
                <w:color w:val="000000"/>
              </w:rPr>
              <w:t xml:space="preserve">, но допускает </w:t>
            </w:r>
            <w:r w:rsidRPr="00903E31">
              <w:t>незначительные ошибки</w:t>
            </w:r>
            <w:r w:rsidRPr="00903E31">
              <w:rPr>
                <w:color w:val="000000"/>
              </w:rPr>
              <w:t xml:space="preserve"> в характеристике</w:t>
            </w:r>
            <w:r w:rsidR="00DA64A6">
              <w:rPr>
                <w:color w:val="000000"/>
              </w:rPr>
              <w:t xml:space="preserve"> </w:t>
            </w:r>
            <w:r w:rsidR="00D803E4" w:rsidRPr="00903E31">
              <w:t>и использовании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6662" w14:textId="4BFEEB66" w:rsidR="00CA621B" w:rsidRPr="00903E31" w:rsidRDefault="00E028A2" w:rsidP="00D803E4">
            <w:pPr>
              <w:ind w:right="72"/>
              <w:jc w:val="center"/>
            </w:pPr>
            <w:r w:rsidRPr="00903E31">
              <w:rPr>
                <w:spacing w:val="-2"/>
              </w:rPr>
              <w:t xml:space="preserve">Знает </w:t>
            </w:r>
            <w:r w:rsidR="00AE5EB8" w:rsidRPr="00903E31">
              <w:t>культурно-исторические условия становления наиболее важных эстетических систем, литературных направлений, школ, групп и их место в литературном движении эпохи; теоретические основания наиболее значимых литературных направлений, их развитие, углубление в последующей теории литературы; принципиальные открытия, новые возможности литературного творчества, специфику дарований авторов, определяющих облик того или иного литературного  направления; направления жанрово-родового развития  литературы каждой новой  эпохой</w:t>
            </w:r>
            <w:r w:rsidR="000875EE">
              <w:t>, национальную специфику литературы</w:t>
            </w:r>
          </w:p>
        </w:tc>
      </w:tr>
      <w:tr w:rsidR="00CA621B" w:rsidRPr="00AA6494" w14:paraId="17DC54B1" w14:textId="77777777" w:rsidTr="00600C1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E6BF6" w14:textId="77777777" w:rsidR="004E7560" w:rsidRPr="00903E31" w:rsidRDefault="00E028A2" w:rsidP="00D803E4">
            <w:pPr>
              <w:suppressAutoHyphens w:val="0"/>
              <w:jc w:val="center"/>
              <w:rPr>
                <w:b/>
              </w:rPr>
            </w:pPr>
            <w:r w:rsidRPr="00903E31">
              <w:rPr>
                <w:b/>
              </w:rPr>
              <w:t>уметь:</w:t>
            </w:r>
          </w:p>
          <w:p w14:paraId="6B909861" w14:textId="77777777" w:rsidR="00F84D35" w:rsidRPr="00903E31" w:rsidRDefault="00F84D35" w:rsidP="00F84D35">
            <w:pPr>
              <w:jc w:val="center"/>
            </w:pPr>
            <w:r w:rsidRPr="00903E31">
              <w:t xml:space="preserve">систематизировать и обобщать феномены литературного процесса в строгой логике описания; формулировать основные положения и выводы собственного анализа материала в соотношении с известным; участвовать в  дискуссии, </w:t>
            </w:r>
            <w:r w:rsidRPr="00903E31">
              <w:lastRenderedPageBreak/>
              <w:t>отстаивать свои концепции</w:t>
            </w:r>
          </w:p>
          <w:p w14:paraId="2532B42E" w14:textId="77777777" w:rsidR="00CA621B" w:rsidRPr="00903E31" w:rsidRDefault="00CA621B" w:rsidP="00D803E4">
            <w:pPr>
              <w:jc w:val="center"/>
              <w:rPr>
                <w:spacing w:val="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714C4" w14:textId="064348B9" w:rsidR="00F62B10" w:rsidRPr="00903E31" w:rsidRDefault="00E028A2" w:rsidP="00F62B10">
            <w:pPr>
              <w:jc w:val="center"/>
            </w:pPr>
            <w:r w:rsidRPr="00903E31">
              <w:rPr>
                <w:spacing w:val="-2"/>
              </w:rPr>
              <w:lastRenderedPageBreak/>
              <w:t>Не умеет</w:t>
            </w:r>
            <w:r w:rsidR="00DA64A6">
              <w:rPr>
                <w:spacing w:val="-2"/>
              </w:rPr>
              <w:t xml:space="preserve"> </w:t>
            </w:r>
            <w:r w:rsidR="00F62B10" w:rsidRPr="00903E31">
              <w:t xml:space="preserve">систематизировать и обобщать феномены литературного процесса в строгой логике описания; формулировать основные положения и выводы собственного анализа </w:t>
            </w:r>
            <w:r w:rsidR="00F62B10" w:rsidRPr="00903E31">
              <w:lastRenderedPageBreak/>
              <w:t>материала в соотношении с известным; участвовать в  дискуссии, отстаивать свои концепции</w:t>
            </w:r>
          </w:p>
          <w:p w14:paraId="4D2464B1" w14:textId="77777777" w:rsidR="00CA621B" w:rsidRPr="00903E31" w:rsidRDefault="00CA621B" w:rsidP="00D803E4">
            <w:pPr>
              <w:ind w:right="72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AAB4" w14:textId="77777777" w:rsidR="00E028A2" w:rsidRPr="00903E31" w:rsidRDefault="00E028A2" w:rsidP="00D803E4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903E31">
              <w:rPr>
                <w:spacing w:val="-2"/>
              </w:rPr>
              <w:lastRenderedPageBreak/>
              <w:t>Испытывает сложности в</w:t>
            </w:r>
          </w:p>
          <w:p w14:paraId="5A9C6B0B" w14:textId="77777777" w:rsidR="00F62B10" w:rsidRPr="00903E31" w:rsidRDefault="00F62B10" w:rsidP="00F62B10">
            <w:pPr>
              <w:jc w:val="center"/>
            </w:pPr>
            <w:r w:rsidRPr="00903E31">
              <w:t xml:space="preserve">систематизации и обобщении феноменов литературного процесса в строгой логике описания; формулировании основных положений и выводов собственного анализа материала в соотношении с </w:t>
            </w:r>
            <w:r w:rsidRPr="00903E31">
              <w:lastRenderedPageBreak/>
              <w:t>известным; участии в  дискуссии, отстаивании своих концепций</w:t>
            </w:r>
          </w:p>
          <w:p w14:paraId="3DC372EB" w14:textId="77777777" w:rsidR="00CA621B" w:rsidRPr="00903E31" w:rsidRDefault="00CA621B" w:rsidP="00C010FF">
            <w:pPr>
              <w:ind w:right="72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C66C2" w14:textId="77777777" w:rsidR="00E028A2" w:rsidRPr="00903E31" w:rsidRDefault="00E028A2" w:rsidP="00D803E4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903E31">
              <w:rPr>
                <w:spacing w:val="-2"/>
              </w:rPr>
              <w:lastRenderedPageBreak/>
              <w:t>В целом умеет</w:t>
            </w:r>
          </w:p>
          <w:p w14:paraId="729EDB98" w14:textId="77777777" w:rsidR="00F62B10" w:rsidRPr="00903E31" w:rsidRDefault="00F62B10" w:rsidP="00F62B10">
            <w:pPr>
              <w:jc w:val="center"/>
            </w:pPr>
            <w:r w:rsidRPr="00903E31">
              <w:t xml:space="preserve">систематизировать и обобщать феномены литературного процесса в строгой логике описания; формулировать основные положения и выводы собственного анализа материала в соотношении с известным; </w:t>
            </w:r>
            <w:r w:rsidRPr="00903E31">
              <w:lastRenderedPageBreak/>
              <w:t>участвовать в  дискуссии, отстаивать свои концепции, но</w:t>
            </w:r>
          </w:p>
          <w:p w14:paraId="535B3C1F" w14:textId="77777777" w:rsidR="00CA621B" w:rsidRPr="00903E31" w:rsidRDefault="00E028A2" w:rsidP="00D803E4">
            <w:pPr>
              <w:ind w:right="72"/>
              <w:jc w:val="center"/>
            </w:pPr>
            <w:r w:rsidRPr="00903E31">
              <w:t>допускает некоторые ошибки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4C4C" w14:textId="77777777" w:rsidR="00F62B10" w:rsidRPr="00903E31" w:rsidRDefault="00E028A2" w:rsidP="00F62B10">
            <w:pPr>
              <w:jc w:val="center"/>
            </w:pPr>
            <w:r w:rsidRPr="00903E31">
              <w:rPr>
                <w:color w:val="000000"/>
              </w:rPr>
              <w:lastRenderedPageBreak/>
              <w:t xml:space="preserve">Умеет </w:t>
            </w:r>
            <w:r w:rsidR="00F62B10" w:rsidRPr="00903E31">
              <w:t>систематизировать и обобщать феномены литературного процесса в строгой логике описания; формулировать основные положения и выводы собственного анализа материала в соотношении с известным; участвовать в  дискуссии, отстаивать свои концепции</w:t>
            </w:r>
          </w:p>
          <w:p w14:paraId="1B61F40D" w14:textId="77777777" w:rsidR="00CA621B" w:rsidRPr="00903E31" w:rsidRDefault="00CA621B" w:rsidP="00D803E4">
            <w:pPr>
              <w:ind w:right="72"/>
              <w:jc w:val="center"/>
            </w:pPr>
          </w:p>
        </w:tc>
      </w:tr>
      <w:tr w:rsidR="00CA621B" w:rsidRPr="00AA6494" w14:paraId="621F652D" w14:textId="77777777" w:rsidTr="00600C1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9C617" w14:textId="77777777" w:rsidR="00B16A76" w:rsidRPr="00903E31" w:rsidRDefault="004E7560" w:rsidP="006C0F65">
            <w:pPr>
              <w:suppressAutoHyphens w:val="0"/>
              <w:jc w:val="center"/>
            </w:pPr>
            <w:r w:rsidRPr="00903E31">
              <w:rPr>
                <w:b/>
              </w:rPr>
              <w:t>владеть:</w:t>
            </w:r>
          </w:p>
          <w:p w14:paraId="5E215E9C" w14:textId="77777777" w:rsidR="00CA621B" w:rsidRPr="00903E31" w:rsidRDefault="00B16A76" w:rsidP="006C0F65">
            <w:pPr>
              <w:suppressAutoHyphens w:val="0"/>
              <w:jc w:val="center"/>
              <w:rPr>
                <w:spacing w:val="1"/>
              </w:rPr>
            </w:pPr>
            <w:r w:rsidRPr="00903E31">
              <w:t>навыками описания явлений литературы разной эстетической природы на языке предметной области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7630F" w14:textId="77777777" w:rsidR="00CA621B" w:rsidRPr="00903E31" w:rsidRDefault="004E7560" w:rsidP="006A7767">
            <w:pPr>
              <w:ind w:right="72"/>
              <w:jc w:val="center"/>
            </w:pPr>
            <w:r w:rsidRPr="00903E31">
              <w:t xml:space="preserve">Обладает низким уровнем владения </w:t>
            </w:r>
            <w:r w:rsidR="00934094" w:rsidRPr="00903E31">
              <w:t>навыками описания явлений литературы разной эстетической природы на языке предметной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00EDE" w14:textId="77777777" w:rsidR="004E7560" w:rsidRPr="00903E31" w:rsidRDefault="004E7560" w:rsidP="004E7560">
            <w:pPr>
              <w:tabs>
                <w:tab w:val="left" w:pos="-2127"/>
              </w:tabs>
              <w:ind w:right="-20"/>
              <w:jc w:val="center"/>
            </w:pPr>
            <w:r w:rsidRPr="00903E31">
              <w:t xml:space="preserve">Владеет в некоторой степени </w:t>
            </w:r>
            <w:r w:rsidR="00934094" w:rsidRPr="00903E31">
              <w:t>навыками описания явлений литературы разной эстетической природы на языке предметной области</w:t>
            </w:r>
            <w:r w:rsidRPr="00903E31">
              <w:t xml:space="preserve">, </w:t>
            </w:r>
            <w:r w:rsidR="006A7767" w:rsidRPr="00903E31">
              <w:t xml:space="preserve">но допускает </w:t>
            </w:r>
            <w:r w:rsidR="00934094" w:rsidRPr="00903E31">
              <w:t xml:space="preserve">значительные </w:t>
            </w:r>
            <w:r w:rsidR="006A7767" w:rsidRPr="00903E31">
              <w:t>ошибки</w:t>
            </w:r>
          </w:p>
          <w:p w14:paraId="22A71B04" w14:textId="77777777" w:rsidR="00CA621B" w:rsidRPr="00903E31" w:rsidRDefault="00CA621B" w:rsidP="004E7560">
            <w:pPr>
              <w:ind w:right="72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1D0D" w14:textId="77777777" w:rsidR="00CA621B" w:rsidRPr="00903E31" w:rsidRDefault="004E7560" w:rsidP="006A7767">
            <w:pPr>
              <w:ind w:right="72"/>
              <w:jc w:val="center"/>
            </w:pPr>
            <w:r w:rsidRPr="00903E31">
              <w:t xml:space="preserve">Владеет </w:t>
            </w:r>
            <w:r w:rsidR="00934094" w:rsidRPr="00903E31">
              <w:t>навыками описания явлений литературы разной эстетической природы на языке предметной области</w:t>
            </w:r>
            <w:r w:rsidR="006A7767" w:rsidRPr="00903E31">
              <w:t>, но допускает при этом незначительные ошибки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6932" w14:textId="77777777" w:rsidR="00CA621B" w:rsidRPr="00903E31" w:rsidRDefault="004E7560" w:rsidP="004E7560">
            <w:pPr>
              <w:ind w:right="72"/>
              <w:jc w:val="center"/>
            </w:pPr>
            <w:r w:rsidRPr="00903E31">
              <w:t xml:space="preserve">Хорошо владеет </w:t>
            </w:r>
            <w:r w:rsidR="00934094" w:rsidRPr="00903E31">
              <w:t>навыками описания явлений литературы разной эстетической природы на языке предметной области</w:t>
            </w:r>
          </w:p>
        </w:tc>
      </w:tr>
    </w:tbl>
    <w:p w14:paraId="69794A29" w14:textId="77777777" w:rsidR="00763219" w:rsidRDefault="00763219" w:rsidP="002860C8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14:paraId="6D1EE66D" w14:textId="77777777" w:rsidR="002860C8" w:rsidRPr="00AA6494" w:rsidRDefault="002860C8" w:rsidP="002860C8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AA6494">
        <w:rPr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9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50"/>
        <w:gridCol w:w="3450"/>
      </w:tblGrid>
      <w:tr w:rsidR="00612CEF" w:rsidRPr="00AA6494" w14:paraId="0CC23003" w14:textId="77777777" w:rsidTr="00612CE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AD424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3C52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0E6D" w14:textId="77777777" w:rsidR="00612CEF" w:rsidRPr="00AA6494" w:rsidRDefault="00612CEF" w:rsidP="00845A41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Оценка</w:t>
            </w:r>
          </w:p>
        </w:tc>
      </w:tr>
      <w:tr w:rsidR="00612CEF" w:rsidRPr="00AA6494" w14:paraId="332E739B" w14:textId="77777777" w:rsidTr="00612CE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8905A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7516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7CCC" w14:textId="77777777" w:rsidR="00612CEF" w:rsidRPr="00AA6494" w:rsidRDefault="00612CEF" w:rsidP="00845A41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отлично</w:t>
            </w:r>
          </w:p>
        </w:tc>
      </w:tr>
      <w:tr w:rsidR="00612CEF" w:rsidRPr="00AA6494" w14:paraId="5AF635AE" w14:textId="77777777" w:rsidTr="00612CE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5BE74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2403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F96" w14:textId="77777777" w:rsidR="00612CEF" w:rsidRPr="00AA6494" w:rsidRDefault="00612CEF" w:rsidP="00845A41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хорошо</w:t>
            </w:r>
          </w:p>
        </w:tc>
      </w:tr>
      <w:tr w:rsidR="00612CEF" w:rsidRPr="00AA6494" w14:paraId="6EE82C1F" w14:textId="77777777" w:rsidTr="00612CE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64C66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A604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D3CD" w14:textId="77777777" w:rsidR="00612CEF" w:rsidRPr="00AA6494" w:rsidRDefault="00612CEF" w:rsidP="00845A41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удовлетворительно</w:t>
            </w:r>
          </w:p>
        </w:tc>
      </w:tr>
      <w:tr w:rsidR="00612CEF" w:rsidRPr="00AA6494" w14:paraId="3AF30BD9" w14:textId="77777777" w:rsidTr="00612CE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19A7F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AA6494">
              <w:rPr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D014" w14:textId="77777777" w:rsidR="00612CEF" w:rsidRPr="00AA6494" w:rsidRDefault="00612CEF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7638" w14:textId="77777777" w:rsidR="00612CEF" w:rsidRPr="00AA6494" w:rsidRDefault="00612CEF" w:rsidP="00845A41">
            <w:pPr>
              <w:tabs>
                <w:tab w:val="left" w:pos="1760"/>
              </w:tabs>
              <w:ind w:right="72"/>
              <w:jc w:val="center"/>
            </w:pPr>
            <w:r w:rsidRPr="00AA6494">
              <w:rPr>
                <w:sz w:val="24"/>
                <w:szCs w:val="24"/>
              </w:rPr>
              <w:t>неудовлетворительно</w:t>
            </w:r>
          </w:p>
        </w:tc>
      </w:tr>
    </w:tbl>
    <w:p w14:paraId="191A64F1" w14:textId="77777777" w:rsidR="002860C8" w:rsidRPr="00AA6494" w:rsidRDefault="002860C8" w:rsidP="002860C8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14:paraId="249F349D" w14:textId="77777777" w:rsidR="002860C8" w:rsidRPr="00AA6494" w:rsidRDefault="00CB7F32" w:rsidP="002860C8">
      <w:pPr>
        <w:pStyle w:val="Standard"/>
        <w:ind w:firstLine="709"/>
        <w:jc w:val="both"/>
        <w:rPr>
          <w:rFonts w:cs="Times New Roman"/>
          <w:lang w:val="ru-RU"/>
        </w:rPr>
      </w:pPr>
      <w:r w:rsidRPr="00CB7F32">
        <w:rPr>
          <w:rFonts w:cs="Times New Roman"/>
          <w:lang w:val="ru-RU"/>
        </w:rPr>
        <w:t xml:space="preserve">Оценочные и методические материалы </w:t>
      </w:r>
      <w:r w:rsidR="002860C8" w:rsidRPr="00AA6494">
        <w:rPr>
          <w:rFonts w:cs="Times New Roman"/>
          <w:lang w:val="ru-RU"/>
        </w:rPr>
        <w:t xml:space="preserve">составлены </w:t>
      </w:r>
    </w:p>
    <w:p w14:paraId="0AB23452" w14:textId="77777777" w:rsidR="007E2486" w:rsidRDefault="007E2486" w:rsidP="007E2486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Головчинер В.Е., </w:t>
      </w:r>
      <w:r w:rsidRPr="00AA6494">
        <w:rPr>
          <w:rFonts w:cs="Times New Roman"/>
          <w:lang w:val="ru-RU"/>
        </w:rPr>
        <w:t xml:space="preserve">д.филол.н., </w:t>
      </w:r>
      <w:r>
        <w:rPr>
          <w:rFonts w:cs="Times New Roman"/>
          <w:lang w:val="ru-RU"/>
        </w:rPr>
        <w:t>профессором</w:t>
      </w:r>
      <w:r w:rsidRPr="00AA6494">
        <w:rPr>
          <w:rFonts w:cs="Times New Roman"/>
          <w:lang w:val="ru-RU"/>
        </w:rPr>
        <w:t xml:space="preserve">, профессором кафедры </w:t>
      </w:r>
      <w:r>
        <w:rPr>
          <w:rFonts w:cs="Times New Roman"/>
          <w:lang w:val="ru-RU"/>
        </w:rPr>
        <w:t xml:space="preserve">русской </w:t>
      </w:r>
      <w:r w:rsidRPr="00AA6494">
        <w:rPr>
          <w:rFonts w:cs="Times New Roman"/>
          <w:lang w:val="ru-RU"/>
        </w:rPr>
        <w:t>литературы историко-филологического факультета ТГПУ</w:t>
      </w:r>
    </w:p>
    <w:p w14:paraId="68FC96E9" w14:textId="51034A39" w:rsidR="007E2486" w:rsidRDefault="007E2486" w:rsidP="007E2486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Полевой Е.А., к</w:t>
      </w:r>
      <w:r w:rsidRPr="00AA6494">
        <w:rPr>
          <w:rFonts w:cs="Times New Roman"/>
          <w:lang w:val="ru-RU"/>
        </w:rPr>
        <w:t>.</w:t>
      </w:r>
      <w:r w:rsidR="000268E6">
        <w:rPr>
          <w:rFonts w:cs="Times New Roman"/>
          <w:lang w:val="ru-RU"/>
        </w:rPr>
        <w:t xml:space="preserve"> </w:t>
      </w:r>
      <w:r w:rsidRPr="00AA6494">
        <w:rPr>
          <w:rFonts w:cs="Times New Roman"/>
          <w:lang w:val="ru-RU"/>
        </w:rPr>
        <w:t>филол.н., доцентом</w:t>
      </w:r>
      <w:r w:rsidR="00DA64A6">
        <w:rPr>
          <w:rFonts w:cs="Times New Roman"/>
          <w:lang w:val="ru-RU"/>
        </w:rPr>
        <w:t xml:space="preserve"> </w:t>
      </w:r>
      <w:r w:rsidRPr="00AA6494">
        <w:rPr>
          <w:rFonts w:cs="Times New Roman"/>
          <w:lang w:val="ru-RU"/>
        </w:rPr>
        <w:t>кафедр</w:t>
      </w:r>
      <w:r w:rsidR="00DA64A6">
        <w:rPr>
          <w:rFonts w:cs="Times New Roman"/>
          <w:lang w:val="ru-RU"/>
        </w:rPr>
        <w:t>ы</w:t>
      </w:r>
      <w:r w:rsidR="000268E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русской </w:t>
      </w:r>
      <w:r w:rsidRPr="00AA6494">
        <w:rPr>
          <w:rFonts w:cs="Times New Roman"/>
          <w:lang w:val="ru-RU"/>
        </w:rPr>
        <w:t>литературы историко-филологического факультета ТГПУ</w:t>
      </w:r>
    </w:p>
    <w:p w14:paraId="5EF2760E" w14:textId="77777777" w:rsidR="002860C8" w:rsidRDefault="002860C8" w:rsidP="002860C8">
      <w:pPr>
        <w:pStyle w:val="Standard"/>
        <w:ind w:firstLine="709"/>
        <w:jc w:val="both"/>
        <w:rPr>
          <w:rFonts w:cs="Times New Roman"/>
          <w:lang w:val="ru-RU"/>
        </w:rPr>
      </w:pPr>
    </w:p>
    <w:p w14:paraId="16A7DFFD" w14:textId="77777777" w:rsidR="002B1C58" w:rsidRPr="002B1C58" w:rsidRDefault="002B1C58" w:rsidP="002860C8">
      <w:pPr>
        <w:pStyle w:val="Standard"/>
        <w:ind w:firstLine="709"/>
        <w:jc w:val="both"/>
        <w:rPr>
          <w:color w:val="000000"/>
          <w:spacing w:val="-3"/>
          <w:lang w:val="ru-RU"/>
        </w:rPr>
      </w:pPr>
    </w:p>
    <w:p w14:paraId="4148ABC6" w14:textId="77777777" w:rsidR="002860C8" w:rsidRPr="00AA6494" w:rsidRDefault="002860C8" w:rsidP="002860C8">
      <w:pPr>
        <w:shd w:val="clear" w:color="auto" w:fill="FFFFFF"/>
        <w:spacing w:line="200" w:lineRule="atLeast"/>
        <w:ind w:firstLine="709"/>
        <w:jc w:val="both"/>
        <w:rPr>
          <w:color w:val="000000"/>
          <w:spacing w:val="-3"/>
          <w:sz w:val="24"/>
          <w:szCs w:val="24"/>
        </w:rPr>
      </w:pPr>
    </w:p>
    <w:p w14:paraId="1BF2B3FB" w14:textId="77777777" w:rsidR="002860C8" w:rsidRDefault="002860C8" w:rsidP="002860C8">
      <w:pPr>
        <w:shd w:val="clear" w:color="auto" w:fill="FFFFFF"/>
        <w:tabs>
          <w:tab w:val="left" w:pos="2703"/>
          <w:tab w:val="left" w:pos="4901"/>
        </w:tabs>
        <w:spacing w:line="200" w:lineRule="atLeast"/>
        <w:ind w:firstLine="709"/>
        <w:rPr>
          <w:sz w:val="24"/>
          <w:szCs w:val="24"/>
        </w:rPr>
      </w:pPr>
    </w:p>
    <w:sectPr w:rsidR="002860C8" w:rsidSect="006D7E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2839" w14:textId="77777777" w:rsidR="003965F9" w:rsidRDefault="003965F9" w:rsidP="002860C8">
      <w:r>
        <w:separator/>
      </w:r>
    </w:p>
  </w:endnote>
  <w:endnote w:type="continuationSeparator" w:id="0">
    <w:p w14:paraId="579B402F" w14:textId="77777777" w:rsidR="003965F9" w:rsidRDefault="003965F9" w:rsidP="002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roman"/>
    <w:pitch w:val="default"/>
  </w:font>
  <w:font w:name="Albany AMT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5C4A" w14:textId="77777777" w:rsidR="003965F9" w:rsidRDefault="003965F9" w:rsidP="002860C8">
      <w:r>
        <w:separator/>
      </w:r>
    </w:p>
  </w:footnote>
  <w:footnote w:type="continuationSeparator" w:id="0">
    <w:p w14:paraId="39E3924C" w14:textId="77777777" w:rsidR="003965F9" w:rsidRDefault="003965F9" w:rsidP="0028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5"/>
    <w:multiLevelType w:val="multilevel"/>
    <w:tmpl w:val="BD34285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2B0493A"/>
    <w:multiLevelType w:val="multilevel"/>
    <w:tmpl w:val="C18EEC1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A94050C"/>
    <w:multiLevelType w:val="hybridMultilevel"/>
    <w:tmpl w:val="83E214B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E23C0B"/>
    <w:multiLevelType w:val="hybridMultilevel"/>
    <w:tmpl w:val="6100B72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22527"/>
    <w:multiLevelType w:val="hybridMultilevel"/>
    <w:tmpl w:val="2526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A4CB0"/>
    <w:multiLevelType w:val="hybridMultilevel"/>
    <w:tmpl w:val="9E9EA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057C0"/>
    <w:multiLevelType w:val="hybridMultilevel"/>
    <w:tmpl w:val="35B241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C567A21"/>
    <w:multiLevelType w:val="hybridMultilevel"/>
    <w:tmpl w:val="3CC6C8D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6D174DC5"/>
    <w:multiLevelType w:val="hybridMultilevel"/>
    <w:tmpl w:val="45C05536"/>
    <w:lvl w:ilvl="0" w:tplc="2172890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56979"/>
    <w:multiLevelType w:val="hybridMultilevel"/>
    <w:tmpl w:val="972277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C8"/>
    <w:rsid w:val="00017AF2"/>
    <w:rsid w:val="000268E6"/>
    <w:rsid w:val="000325C4"/>
    <w:rsid w:val="00040A52"/>
    <w:rsid w:val="0004365F"/>
    <w:rsid w:val="0006406D"/>
    <w:rsid w:val="00072621"/>
    <w:rsid w:val="00075697"/>
    <w:rsid w:val="00083B65"/>
    <w:rsid w:val="000875EE"/>
    <w:rsid w:val="000D5149"/>
    <w:rsid w:val="000D74E2"/>
    <w:rsid w:val="000E4263"/>
    <w:rsid w:val="000F3907"/>
    <w:rsid w:val="000F5541"/>
    <w:rsid w:val="00107FC9"/>
    <w:rsid w:val="00113FA2"/>
    <w:rsid w:val="00133987"/>
    <w:rsid w:val="0015721F"/>
    <w:rsid w:val="00167EB2"/>
    <w:rsid w:val="00186A30"/>
    <w:rsid w:val="001A24C9"/>
    <w:rsid w:val="001A3425"/>
    <w:rsid w:val="001A7FF8"/>
    <w:rsid w:val="001B2E24"/>
    <w:rsid w:val="001D071C"/>
    <w:rsid w:val="001D0F26"/>
    <w:rsid w:val="001D1C0E"/>
    <w:rsid w:val="001D6764"/>
    <w:rsid w:val="001D79B1"/>
    <w:rsid w:val="001E62A2"/>
    <w:rsid w:val="00211E08"/>
    <w:rsid w:val="00252581"/>
    <w:rsid w:val="002564A8"/>
    <w:rsid w:val="002860C8"/>
    <w:rsid w:val="002902BF"/>
    <w:rsid w:val="00290BC2"/>
    <w:rsid w:val="002A63D4"/>
    <w:rsid w:val="002B1C58"/>
    <w:rsid w:val="002E5276"/>
    <w:rsid w:val="003047FF"/>
    <w:rsid w:val="00306ECC"/>
    <w:rsid w:val="003370F3"/>
    <w:rsid w:val="003767EB"/>
    <w:rsid w:val="003965F9"/>
    <w:rsid w:val="003D3E1D"/>
    <w:rsid w:val="003D7CA3"/>
    <w:rsid w:val="003E0A11"/>
    <w:rsid w:val="003F283E"/>
    <w:rsid w:val="004206C1"/>
    <w:rsid w:val="0045342C"/>
    <w:rsid w:val="00487289"/>
    <w:rsid w:val="004D72C6"/>
    <w:rsid w:val="004E109A"/>
    <w:rsid w:val="004E7560"/>
    <w:rsid w:val="005002F1"/>
    <w:rsid w:val="00501A75"/>
    <w:rsid w:val="00523B5C"/>
    <w:rsid w:val="0054116C"/>
    <w:rsid w:val="00543C5D"/>
    <w:rsid w:val="0054678A"/>
    <w:rsid w:val="00566918"/>
    <w:rsid w:val="00577F94"/>
    <w:rsid w:val="005901B9"/>
    <w:rsid w:val="005A1D6D"/>
    <w:rsid w:val="005B6FB3"/>
    <w:rsid w:val="005C1D7C"/>
    <w:rsid w:val="005D04F1"/>
    <w:rsid w:val="005E27E9"/>
    <w:rsid w:val="00600C16"/>
    <w:rsid w:val="006026FF"/>
    <w:rsid w:val="00604536"/>
    <w:rsid w:val="006110A7"/>
    <w:rsid w:val="00612AC1"/>
    <w:rsid w:val="00612CEF"/>
    <w:rsid w:val="00616260"/>
    <w:rsid w:val="00620E57"/>
    <w:rsid w:val="00633CA8"/>
    <w:rsid w:val="006342FD"/>
    <w:rsid w:val="00635D1D"/>
    <w:rsid w:val="006374C1"/>
    <w:rsid w:val="00661ECC"/>
    <w:rsid w:val="00675CF8"/>
    <w:rsid w:val="006824D5"/>
    <w:rsid w:val="006A09BF"/>
    <w:rsid w:val="006A68AC"/>
    <w:rsid w:val="006A7767"/>
    <w:rsid w:val="006C0F65"/>
    <w:rsid w:val="006D4160"/>
    <w:rsid w:val="006D7E1D"/>
    <w:rsid w:val="006F7D3E"/>
    <w:rsid w:val="00705AA8"/>
    <w:rsid w:val="007245EB"/>
    <w:rsid w:val="00733526"/>
    <w:rsid w:val="007522B4"/>
    <w:rsid w:val="007557B3"/>
    <w:rsid w:val="0076127B"/>
    <w:rsid w:val="00763219"/>
    <w:rsid w:val="00780DA2"/>
    <w:rsid w:val="0078160A"/>
    <w:rsid w:val="007860EF"/>
    <w:rsid w:val="00787A2E"/>
    <w:rsid w:val="00795877"/>
    <w:rsid w:val="007A1DDE"/>
    <w:rsid w:val="007A2CE3"/>
    <w:rsid w:val="007C6A19"/>
    <w:rsid w:val="007D616B"/>
    <w:rsid w:val="007E2486"/>
    <w:rsid w:val="007F288A"/>
    <w:rsid w:val="008071FD"/>
    <w:rsid w:val="00807CA6"/>
    <w:rsid w:val="0083054E"/>
    <w:rsid w:val="00830567"/>
    <w:rsid w:val="008427F1"/>
    <w:rsid w:val="00877377"/>
    <w:rsid w:val="00884209"/>
    <w:rsid w:val="008B2710"/>
    <w:rsid w:val="008C4B6A"/>
    <w:rsid w:val="008D4F2E"/>
    <w:rsid w:val="008E5762"/>
    <w:rsid w:val="00903E31"/>
    <w:rsid w:val="00920ED3"/>
    <w:rsid w:val="0092197B"/>
    <w:rsid w:val="00926123"/>
    <w:rsid w:val="00934094"/>
    <w:rsid w:val="00937421"/>
    <w:rsid w:val="009444D7"/>
    <w:rsid w:val="00980038"/>
    <w:rsid w:val="009A2DF9"/>
    <w:rsid w:val="009A49D0"/>
    <w:rsid w:val="009A7B71"/>
    <w:rsid w:val="009D3339"/>
    <w:rsid w:val="009D618D"/>
    <w:rsid w:val="00A11A63"/>
    <w:rsid w:val="00A13F3E"/>
    <w:rsid w:val="00A16C4D"/>
    <w:rsid w:val="00A268FF"/>
    <w:rsid w:val="00A4604B"/>
    <w:rsid w:val="00A66626"/>
    <w:rsid w:val="00A817ED"/>
    <w:rsid w:val="00A86123"/>
    <w:rsid w:val="00A93BA9"/>
    <w:rsid w:val="00AA4F36"/>
    <w:rsid w:val="00AA6494"/>
    <w:rsid w:val="00AD0F95"/>
    <w:rsid w:val="00AD7428"/>
    <w:rsid w:val="00AE5EB8"/>
    <w:rsid w:val="00B02E38"/>
    <w:rsid w:val="00B07A23"/>
    <w:rsid w:val="00B14176"/>
    <w:rsid w:val="00B16A76"/>
    <w:rsid w:val="00B2548F"/>
    <w:rsid w:val="00B31B5D"/>
    <w:rsid w:val="00B51CAF"/>
    <w:rsid w:val="00B706A9"/>
    <w:rsid w:val="00B92F04"/>
    <w:rsid w:val="00BB76EA"/>
    <w:rsid w:val="00BB7A47"/>
    <w:rsid w:val="00BB7D86"/>
    <w:rsid w:val="00BD7FB5"/>
    <w:rsid w:val="00C0073D"/>
    <w:rsid w:val="00C00C2F"/>
    <w:rsid w:val="00C010FF"/>
    <w:rsid w:val="00C1493B"/>
    <w:rsid w:val="00C24D57"/>
    <w:rsid w:val="00C32ED0"/>
    <w:rsid w:val="00C35533"/>
    <w:rsid w:val="00C42C26"/>
    <w:rsid w:val="00C533EF"/>
    <w:rsid w:val="00C6148D"/>
    <w:rsid w:val="00C8043A"/>
    <w:rsid w:val="00C845C5"/>
    <w:rsid w:val="00C94234"/>
    <w:rsid w:val="00CA621B"/>
    <w:rsid w:val="00CB7F32"/>
    <w:rsid w:val="00CC0143"/>
    <w:rsid w:val="00CC09A4"/>
    <w:rsid w:val="00CD799D"/>
    <w:rsid w:val="00CD7F6F"/>
    <w:rsid w:val="00D20CD6"/>
    <w:rsid w:val="00D32D10"/>
    <w:rsid w:val="00D435F8"/>
    <w:rsid w:val="00D538AA"/>
    <w:rsid w:val="00D57F56"/>
    <w:rsid w:val="00D643B5"/>
    <w:rsid w:val="00D803E4"/>
    <w:rsid w:val="00DA64A6"/>
    <w:rsid w:val="00DA7A8E"/>
    <w:rsid w:val="00DF580C"/>
    <w:rsid w:val="00E028A2"/>
    <w:rsid w:val="00E21F2E"/>
    <w:rsid w:val="00E62F14"/>
    <w:rsid w:val="00E804E5"/>
    <w:rsid w:val="00E91991"/>
    <w:rsid w:val="00E93462"/>
    <w:rsid w:val="00EA50EF"/>
    <w:rsid w:val="00ED06A8"/>
    <w:rsid w:val="00ED2C4B"/>
    <w:rsid w:val="00EF65EB"/>
    <w:rsid w:val="00F26E71"/>
    <w:rsid w:val="00F32C1C"/>
    <w:rsid w:val="00F3483C"/>
    <w:rsid w:val="00F37996"/>
    <w:rsid w:val="00F430F1"/>
    <w:rsid w:val="00F62B10"/>
    <w:rsid w:val="00F64ADD"/>
    <w:rsid w:val="00F75483"/>
    <w:rsid w:val="00F84D35"/>
    <w:rsid w:val="00F96A94"/>
    <w:rsid w:val="00FA6F67"/>
    <w:rsid w:val="00FD0FA0"/>
    <w:rsid w:val="00FE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0202"/>
  <w15:docId w15:val="{1EDB035F-4B19-4B90-A8BF-3F8E4A8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10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60C8"/>
    <w:pPr>
      <w:numPr>
        <w:numId w:val="2"/>
      </w:numPr>
      <w:spacing w:before="240" w:after="24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860C8"/>
    <w:pPr>
      <w:keepNext/>
      <w:numPr>
        <w:ilvl w:val="1"/>
        <w:numId w:val="2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860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0C8"/>
    <w:pPr>
      <w:numPr>
        <w:ilvl w:val="4"/>
        <w:numId w:val="2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860C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0C8"/>
    <w:pPr>
      <w:keepNext/>
      <w:numPr>
        <w:ilvl w:val="6"/>
        <w:numId w:val="2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860C8"/>
    <w:pPr>
      <w:numPr>
        <w:ilvl w:val="7"/>
        <w:numId w:val="2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2860C8"/>
    <w:pPr>
      <w:numPr>
        <w:ilvl w:val="8"/>
        <w:numId w:val="2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0C8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860C8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860C8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2860C8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2860C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2860C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2860C8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2860C8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28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60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860C8"/>
    <w:pPr>
      <w:spacing w:before="280" w:after="280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11"/>
    <w:semiHidden/>
    <w:unhideWhenUsed/>
    <w:rsid w:val="002860C8"/>
    <w:rPr>
      <w:rFonts w:eastAsia="Times New Roman"/>
    </w:rPr>
  </w:style>
  <w:style w:type="character" w:customStyle="1" w:styleId="a7">
    <w:name w:val="Текст сноски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2"/>
    <w:unhideWhenUsed/>
    <w:rsid w:val="002860C8"/>
    <w:pPr>
      <w:jc w:val="center"/>
    </w:pPr>
    <w:rPr>
      <w:rFonts w:eastAsia="Times New Roman"/>
      <w:sz w:val="24"/>
    </w:rPr>
  </w:style>
  <w:style w:type="character" w:customStyle="1" w:styleId="ad">
    <w:name w:val="Основной текст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2860C8"/>
    <w:rPr>
      <w:rFonts w:cs="Mangal"/>
    </w:rPr>
  </w:style>
  <w:style w:type="paragraph" w:styleId="af">
    <w:name w:val="Title"/>
    <w:basedOn w:val="a"/>
    <w:next w:val="a"/>
    <w:link w:val="af0"/>
    <w:qFormat/>
    <w:rsid w:val="002860C8"/>
    <w:pPr>
      <w:spacing w:before="120" w:after="120"/>
    </w:pPr>
    <w:rPr>
      <w:rFonts w:eastAsia="Times New Roman"/>
      <w:b/>
    </w:rPr>
  </w:style>
  <w:style w:type="character" w:customStyle="1" w:styleId="af1">
    <w:name w:val="Название Знак"/>
    <w:basedOn w:val="a0"/>
    <w:rsid w:val="00286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2">
    <w:name w:val="Body Text Indent"/>
    <w:basedOn w:val="a"/>
    <w:link w:val="13"/>
    <w:semiHidden/>
    <w:unhideWhenUsed/>
    <w:rsid w:val="002860C8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3">
    <w:name w:val="Основной текст с отступом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f4">
    <w:name w:val="Balloon Text"/>
    <w:basedOn w:val="a"/>
    <w:link w:val="14"/>
    <w:semiHidden/>
    <w:unhideWhenUsed/>
    <w:rsid w:val="002860C8"/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sid w:val="002860C8"/>
    <w:rPr>
      <w:rFonts w:ascii="Tahoma" w:eastAsia="Batang" w:hAnsi="Tahoma" w:cs="Tahoma"/>
      <w:sz w:val="16"/>
      <w:szCs w:val="16"/>
      <w:lang w:eastAsia="ar-SA"/>
    </w:rPr>
  </w:style>
  <w:style w:type="paragraph" w:styleId="af6">
    <w:name w:val="No Spacing"/>
    <w:qFormat/>
    <w:rsid w:val="002860C8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7">
    <w:name w:val="List Paragraph"/>
    <w:basedOn w:val="a"/>
    <w:qFormat/>
    <w:rsid w:val="002860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5">
    <w:name w:val="Заголовок1"/>
    <w:basedOn w:val="a"/>
    <w:next w:val="ac"/>
    <w:rsid w:val="002860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2860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860C8"/>
    <w:pPr>
      <w:suppressLineNumbers/>
    </w:pPr>
    <w:rPr>
      <w:rFonts w:cs="Mangal"/>
    </w:rPr>
  </w:style>
  <w:style w:type="paragraph" w:customStyle="1" w:styleId="18">
    <w:name w:val="Обычный1"/>
    <w:rsid w:val="002860C8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rsid w:val="002860C8"/>
    <w:rPr>
      <w:rFonts w:ascii="Courier New" w:eastAsia="Times New Roman" w:hAnsi="Courier New" w:cs="Courier New"/>
    </w:rPr>
  </w:style>
  <w:style w:type="paragraph" w:customStyle="1" w:styleId="Default">
    <w:name w:val="Default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860C8"/>
    <w:pPr>
      <w:spacing w:after="120" w:line="480" w:lineRule="auto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2860C8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1a">
    <w:name w:val="Абзац списка1"/>
    <w:basedOn w:val="a"/>
    <w:rsid w:val="002860C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af8">
    <w:name w:val="список с точками"/>
    <w:basedOn w:val="a"/>
    <w:rsid w:val="002860C8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b">
    <w:name w:val="Обычный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"/>
    <w:basedOn w:val="a"/>
    <w:rsid w:val="002860C8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customStyle="1" w:styleId="afa">
    <w:name w:val="Знак Знак Знак Знак"/>
    <w:basedOn w:val="a"/>
    <w:rsid w:val="002860C8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2">
    <w:name w:val="Абзац списка2"/>
    <w:basedOn w:val="a"/>
    <w:rsid w:val="002860C8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2860C8"/>
    <w:pPr>
      <w:ind w:left="720"/>
    </w:pPr>
    <w:rPr>
      <w:rFonts w:eastAsia="Calibri"/>
    </w:rPr>
  </w:style>
  <w:style w:type="paragraph" w:customStyle="1" w:styleId="afb">
    <w:name w:val="Заголовок ФОС"/>
    <w:basedOn w:val="af7"/>
    <w:rsid w:val="002860C8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2860C8"/>
    <w:pPr>
      <w:spacing w:before="280" w:after="28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2860C8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2860C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2860C8"/>
    <w:pPr>
      <w:suppressLineNumbers/>
    </w:pPr>
  </w:style>
  <w:style w:type="paragraph" w:customStyle="1" w:styleId="afd">
    <w:name w:val="Заголовок таблицы"/>
    <w:basedOn w:val="afc"/>
    <w:rsid w:val="002860C8"/>
    <w:pPr>
      <w:jc w:val="center"/>
    </w:pPr>
    <w:rPr>
      <w:b/>
      <w:bCs/>
    </w:rPr>
  </w:style>
  <w:style w:type="character" w:styleId="afe">
    <w:name w:val="footnote reference"/>
    <w:semiHidden/>
    <w:unhideWhenUsed/>
    <w:rsid w:val="002860C8"/>
    <w:rPr>
      <w:vertAlign w:val="superscript"/>
    </w:rPr>
  </w:style>
  <w:style w:type="character" w:styleId="aff">
    <w:name w:val="endnote reference"/>
    <w:semiHidden/>
    <w:unhideWhenUsed/>
    <w:rsid w:val="002860C8"/>
    <w:rPr>
      <w:vertAlign w:val="superscript"/>
    </w:rPr>
  </w:style>
  <w:style w:type="character" w:customStyle="1" w:styleId="WW8Num1z0">
    <w:name w:val="WW8Num1z0"/>
    <w:rsid w:val="002860C8"/>
  </w:style>
  <w:style w:type="character" w:customStyle="1" w:styleId="WW8Num1z1">
    <w:name w:val="WW8Num1z1"/>
    <w:rsid w:val="002860C8"/>
  </w:style>
  <w:style w:type="character" w:customStyle="1" w:styleId="WW8Num1z2">
    <w:name w:val="WW8Num1z2"/>
    <w:rsid w:val="002860C8"/>
  </w:style>
  <w:style w:type="character" w:customStyle="1" w:styleId="WW8Num1z3">
    <w:name w:val="WW8Num1z3"/>
    <w:rsid w:val="002860C8"/>
  </w:style>
  <w:style w:type="character" w:customStyle="1" w:styleId="WW8Num1z4">
    <w:name w:val="WW8Num1z4"/>
    <w:rsid w:val="002860C8"/>
  </w:style>
  <w:style w:type="character" w:customStyle="1" w:styleId="WW8Num1z5">
    <w:name w:val="WW8Num1z5"/>
    <w:rsid w:val="002860C8"/>
  </w:style>
  <w:style w:type="character" w:customStyle="1" w:styleId="WW8Num1z6">
    <w:name w:val="WW8Num1z6"/>
    <w:rsid w:val="002860C8"/>
  </w:style>
  <w:style w:type="character" w:customStyle="1" w:styleId="WW8Num1z7">
    <w:name w:val="WW8Num1z7"/>
    <w:rsid w:val="002860C8"/>
  </w:style>
  <w:style w:type="character" w:customStyle="1" w:styleId="WW8Num1z8">
    <w:name w:val="WW8Num1z8"/>
    <w:rsid w:val="002860C8"/>
  </w:style>
  <w:style w:type="character" w:customStyle="1" w:styleId="WW8Num2z0">
    <w:name w:val="WW8Num2z0"/>
    <w:rsid w:val="002860C8"/>
  </w:style>
  <w:style w:type="character" w:customStyle="1" w:styleId="WW8Num2z1">
    <w:name w:val="WW8Num2z1"/>
    <w:rsid w:val="002860C8"/>
  </w:style>
  <w:style w:type="character" w:customStyle="1" w:styleId="WW8Num2z2">
    <w:name w:val="WW8Num2z2"/>
    <w:rsid w:val="002860C8"/>
  </w:style>
  <w:style w:type="character" w:customStyle="1" w:styleId="WW8Num2z3">
    <w:name w:val="WW8Num2z3"/>
    <w:rsid w:val="002860C8"/>
  </w:style>
  <w:style w:type="character" w:customStyle="1" w:styleId="WW8Num2z4">
    <w:name w:val="WW8Num2z4"/>
    <w:rsid w:val="002860C8"/>
  </w:style>
  <w:style w:type="character" w:customStyle="1" w:styleId="WW8Num2z5">
    <w:name w:val="WW8Num2z5"/>
    <w:rsid w:val="002860C8"/>
  </w:style>
  <w:style w:type="character" w:customStyle="1" w:styleId="WW8Num2z6">
    <w:name w:val="WW8Num2z6"/>
    <w:rsid w:val="002860C8"/>
  </w:style>
  <w:style w:type="character" w:customStyle="1" w:styleId="WW8Num2z7">
    <w:name w:val="WW8Num2z7"/>
    <w:rsid w:val="002860C8"/>
  </w:style>
  <w:style w:type="character" w:customStyle="1" w:styleId="WW8Num2z8">
    <w:name w:val="WW8Num2z8"/>
    <w:rsid w:val="002860C8"/>
  </w:style>
  <w:style w:type="character" w:customStyle="1" w:styleId="1c">
    <w:name w:val="Основной шрифт абзаца1"/>
    <w:rsid w:val="002860C8"/>
  </w:style>
  <w:style w:type="character" w:customStyle="1" w:styleId="aff0">
    <w:name w:val="Текст Знак"/>
    <w:rsid w:val="002860C8"/>
    <w:rPr>
      <w:rFonts w:ascii="Courier New" w:hAnsi="Courier New" w:cs="Courier New" w:hint="default"/>
      <w:lang w:val="ru-RU" w:eastAsia="ar-SA" w:bidi="ar-SA"/>
    </w:rPr>
  </w:style>
  <w:style w:type="character" w:customStyle="1" w:styleId="aff1">
    <w:name w:val="Абзац списка Знак"/>
    <w:rsid w:val="002860C8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2860C8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3">
    <w:name w:val="Основной текст 2 Знак"/>
    <w:rsid w:val="002860C8"/>
    <w:rPr>
      <w:lang w:val="ru-RU" w:eastAsia="ar-SA" w:bidi="ar-SA"/>
    </w:rPr>
  </w:style>
  <w:style w:type="character" w:customStyle="1" w:styleId="51">
    <w:name w:val="Знак Знак5"/>
    <w:rsid w:val="002860C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860C8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2860C8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2860C8"/>
    <w:rPr>
      <w:rFonts w:ascii="Calibri" w:eastAsia="Calibri" w:hAnsi="Calibri" w:hint="default"/>
      <w:b/>
      <w:bCs w:val="0"/>
      <w:sz w:val="24"/>
      <w:szCs w:val="24"/>
      <w:lang w:eastAsia="ar-SA" w:bidi="ar-SA"/>
    </w:rPr>
  </w:style>
  <w:style w:type="character" w:customStyle="1" w:styleId="Style30">
    <w:name w:val="Style3 Знак"/>
    <w:rsid w:val="002860C8"/>
    <w:rPr>
      <w:sz w:val="24"/>
      <w:szCs w:val="24"/>
    </w:rPr>
  </w:style>
  <w:style w:type="character" w:customStyle="1" w:styleId="aff4">
    <w:name w:val="Символ сноски"/>
    <w:rsid w:val="002860C8"/>
    <w:rPr>
      <w:vertAlign w:val="superscript"/>
    </w:rPr>
  </w:style>
  <w:style w:type="character" w:customStyle="1" w:styleId="aff5">
    <w:name w:val="Символы концевой сноски"/>
    <w:rsid w:val="002860C8"/>
  </w:style>
  <w:style w:type="character" w:customStyle="1" w:styleId="12">
    <w:name w:val="Основной текст Знак1"/>
    <w:basedOn w:val="a0"/>
    <w:link w:val="ac"/>
    <w:locked/>
    <w:rsid w:val="002860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0">
    <w:name w:val="Заголовок Знак"/>
    <w:basedOn w:val="a0"/>
    <w:link w:val="af"/>
    <w:locked/>
    <w:rsid w:val="002860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28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rsid w:val="002860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link w:val="af2"/>
    <w:semiHidden/>
    <w:locked/>
    <w:rsid w:val="002860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Текст сноски Знак1"/>
    <w:basedOn w:val="a0"/>
    <w:link w:val="a6"/>
    <w:semiHidden/>
    <w:locked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Текст выноски Знак1"/>
    <w:basedOn w:val="a0"/>
    <w:link w:val="af4"/>
    <w:semiHidden/>
    <w:locked/>
    <w:rsid w:val="002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Обычный2"/>
    <w:rsid w:val="00A11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F96A94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F96A94"/>
  </w:style>
  <w:style w:type="paragraph" w:customStyle="1" w:styleId="30">
    <w:name w:val="Обычный3"/>
    <w:uiPriority w:val="99"/>
    <w:semiHidden/>
    <w:rsid w:val="006C0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4A232-99F1-41FC-AF78-71235054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Оксана Юрченкова</cp:lastModifiedBy>
  <cp:revision>4</cp:revision>
  <dcterms:created xsi:type="dcterms:W3CDTF">2022-02-06T05:27:00Z</dcterms:created>
  <dcterms:modified xsi:type="dcterms:W3CDTF">2022-02-06T05:39:00Z</dcterms:modified>
</cp:coreProperties>
</file>