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B9057" w14:textId="398215C4" w:rsidR="008F7558" w:rsidRPr="006E63C9" w:rsidRDefault="008F7558" w:rsidP="008F7558">
      <w:pPr>
        <w:jc w:val="center"/>
        <w:rPr>
          <w:rFonts w:cs="Times New Roman"/>
          <w:b/>
          <w:color w:val="auto"/>
          <w:lang w:val="ru-RU"/>
        </w:rPr>
      </w:pPr>
      <w:r w:rsidRPr="006E63C9">
        <w:rPr>
          <w:b/>
          <w:lang w:val="ru-RU"/>
        </w:rPr>
        <w:t>Наименование оценочных средств по контролируемым разделам</w:t>
      </w:r>
    </w:p>
    <w:p w14:paraId="7A5D2AE6" w14:textId="541E0309" w:rsidR="008F7558" w:rsidRDefault="008F7558" w:rsidP="008F7558">
      <w:pPr>
        <w:pStyle w:val="1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C2310D">
        <w:rPr>
          <w:rFonts w:ascii="Times New Roman" w:hAnsi="Times New Roman" w:cs="Times New Roman"/>
          <w:b/>
          <w:bCs/>
          <w:sz w:val="24"/>
          <w:szCs w:val="24"/>
        </w:rPr>
        <w:t>Основы экономических знаний</w:t>
      </w:r>
    </w:p>
    <w:tbl>
      <w:tblPr>
        <w:tblW w:w="96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7"/>
        <w:gridCol w:w="3262"/>
        <w:gridCol w:w="2162"/>
        <w:gridCol w:w="3660"/>
      </w:tblGrid>
      <w:tr w:rsidR="008F7558" w14:paraId="1BB61CC6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43BCD4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8AFF3D9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A95B6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Контролируемый раздел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BE44B3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 контролируемой компетенции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5E8236" w14:textId="77777777" w:rsidR="008F7558" w:rsidRDefault="008F7558" w:rsidP="002F14E0">
            <w:pPr>
              <w:pStyle w:val="2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оценочного средства</w:t>
            </w:r>
          </w:p>
        </w:tc>
      </w:tr>
      <w:tr w:rsidR="008F7558" w:rsidRPr="003A473D" w14:paraId="4510DDF7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7A9286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3FA2A" w14:textId="27DB2C4F" w:rsidR="008F7558" w:rsidRPr="00725539" w:rsidRDefault="00161789" w:rsidP="00161789">
            <w:pPr>
              <w:rPr>
                <w:color w:val="00000A"/>
                <w:kern w:val="2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Роль и сущность экономики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B11524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1D26E2BC" w14:textId="34DFDC91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D51844" w14:textId="105C497B" w:rsidR="00812629" w:rsidRPr="00C710A6" w:rsidRDefault="00812629" w:rsidP="00161789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 xml:space="preserve">Вопросы к </w:t>
            </w:r>
            <w:r w:rsidR="00161789">
              <w:rPr>
                <w:rFonts w:cs="Times New Roman"/>
                <w:lang w:val="ru-RU"/>
              </w:rPr>
              <w:t>зачету</w:t>
            </w:r>
          </w:p>
        </w:tc>
      </w:tr>
      <w:tr w:rsidR="00161789" w:rsidRPr="003A473D" w14:paraId="07A35206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030E9" w14:textId="77777777" w:rsidR="00161789" w:rsidRDefault="00161789" w:rsidP="001617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012EDC" w14:textId="0A63ABF9" w:rsidR="00161789" w:rsidRDefault="00161789" w:rsidP="00161789">
            <w:pPr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proofErr w:type="spellStart"/>
            <w:r w:rsidRPr="00161789">
              <w:t>Фа</w:t>
            </w:r>
            <w:r>
              <w:t>кторы</w:t>
            </w:r>
            <w:proofErr w:type="spellEnd"/>
            <w:r>
              <w:t xml:space="preserve"> </w:t>
            </w:r>
            <w:proofErr w:type="spellStart"/>
            <w:r>
              <w:t>современного</w:t>
            </w:r>
            <w:proofErr w:type="spellEnd"/>
            <w:r>
              <w:t xml:space="preserve"> </w:t>
            </w:r>
            <w:proofErr w:type="spellStart"/>
            <w:r>
              <w:t>производства</w:t>
            </w:r>
            <w:proofErr w:type="spellEnd"/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6FB46B" w14:textId="77777777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2B0F82B0" w14:textId="0B1D6D30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155D27" w14:textId="06F021D6" w:rsidR="00161789" w:rsidRPr="00F86BA1" w:rsidRDefault="00161789" w:rsidP="00161789">
            <w:pPr>
              <w:rPr>
                <w:lang w:val="ru-RU"/>
              </w:rPr>
            </w:pPr>
            <w:r w:rsidRPr="00A0028B">
              <w:rPr>
                <w:rFonts w:cs="Times New Roman"/>
                <w:lang w:val="ru-RU"/>
              </w:rPr>
              <w:t>Вопросы к зачету</w:t>
            </w:r>
          </w:p>
        </w:tc>
      </w:tr>
      <w:tr w:rsidR="00161789" w:rsidRPr="003A473D" w14:paraId="5DD065A2" w14:textId="77777777" w:rsidTr="002F14E0">
        <w:trPr>
          <w:trHeight w:val="42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8E7424" w14:textId="77777777" w:rsidR="00161789" w:rsidRDefault="00161789" w:rsidP="001617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0A5941" w14:textId="2117D7EB" w:rsidR="00161789" w:rsidRDefault="00161789" w:rsidP="00161789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161789"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  <w:t>Эко</w:t>
            </w:r>
            <w:r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  <w:t>номические отношения в обществе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0ED3BA" w14:textId="77777777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8E55808" w14:textId="02F27AFF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6F16F4" w14:textId="7B1FED32" w:rsidR="00161789" w:rsidRPr="00F86BA1" w:rsidRDefault="00161789" w:rsidP="00161789">
            <w:pPr>
              <w:rPr>
                <w:lang w:val="ru-RU"/>
              </w:rPr>
            </w:pPr>
            <w:r w:rsidRPr="00A0028B">
              <w:rPr>
                <w:rFonts w:cs="Times New Roman"/>
                <w:lang w:val="ru-RU"/>
              </w:rPr>
              <w:t>Вопросы к зачету</w:t>
            </w:r>
          </w:p>
        </w:tc>
      </w:tr>
      <w:tr w:rsidR="00161789" w:rsidRPr="003A473D" w14:paraId="2873096B" w14:textId="77777777" w:rsidTr="002F14E0">
        <w:trPr>
          <w:trHeight w:val="48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7CD46" w14:textId="77777777" w:rsidR="00161789" w:rsidRDefault="00161789" w:rsidP="0016178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AC9A" w14:textId="2AC31EF3" w:rsidR="00161789" w:rsidRPr="00725539" w:rsidRDefault="00161789" w:rsidP="00161789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161789">
              <w:rPr>
                <w:lang w:val="ru-RU"/>
              </w:rPr>
              <w:t>Рынок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EC764C" w14:textId="77777777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4373146E" w14:textId="2B6530BA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E3A664" w14:textId="0C78EC6A" w:rsidR="00161789" w:rsidRPr="00F86BA1" w:rsidRDefault="00161789" w:rsidP="00161789">
            <w:pPr>
              <w:rPr>
                <w:lang w:val="ru-RU"/>
              </w:rPr>
            </w:pPr>
            <w:r w:rsidRPr="00A0028B">
              <w:rPr>
                <w:rFonts w:cs="Times New Roman"/>
                <w:lang w:val="ru-RU"/>
              </w:rPr>
              <w:t>Вопросы к зачету</w:t>
            </w:r>
          </w:p>
        </w:tc>
      </w:tr>
      <w:tr w:rsidR="00161789" w:rsidRPr="003A473D" w14:paraId="7F2F4462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D2576" w14:textId="77777777" w:rsidR="00161789" w:rsidRDefault="00161789" w:rsidP="0016178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D306AC" w14:textId="34FB4F15" w:rsidR="00161789" w:rsidRDefault="00161789" w:rsidP="00161789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proofErr w:type="spellStart"/>
            <w:r>
              <w:t>Макроэкономика</w:t>
            </w:r>
            <w:proofErr w:type="spellEnd"/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B3B00D" w14:textId="77777777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822B736" w14:textId="640B09DD" w:rsidR="00161789" w:rsidRDefault="00161789" w:rsidP="00161789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DB894E" w14:textId="58FC956A" w:rsidR="00161789" w:rsidRPr="00F86BA1" w:rsidRDefault="00161789" w:rsidP="00161789">
            <w:pPr>
              <w:rPr>
                <w:lang w:val="ru-RU"/>
              </w:rPr>
            </w:pPr>
            <w:r w:rsidRPr="00A0028B">
              <w:rPr>
                <w:rFonts w:cs="Times New Roman"/>
                <w:lang w:val="ru-RU"/>
              </w:rPr>
              <w:t>Вопросы к зачету</w:t>
            </w:r>
          </w:p>
        </w:tc>
      </w:tr>
    </w:tbl>
    <w:p w14:paraId="05B3938B" w14:textId="77777777" w:rsidR="008F7558" w:rsidRDefault="008F7558" w:rsidP="008F7558">
      <w:pPr>
        <w:pStyle w:val="11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45F49F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7C6343C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723518D" w14:textId="77777777" w:rsidR="00812629" w:rsidRDefault="00812629">
      <w:pPr>
        <w:suppressAutoHyphens w:val="0"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6799BF76" w14:textId="77777777" w:rsidR="003A473D" w:rsidRDefault="003A473D" w:rsidP="00812629">
      <w:pPr>
        <w:pStyle w:val="1"/>
        <w:rPr>
          <w:sz w:val="24"/>
          <w:szCs w:val="24"/>
        </w:rPr>
      </w:pPr>
      <w:bookmarkStart w:id="0" w:name="_Toc69224752"/>
    </w:p>
    <w:p w14:paraId="1052FDEB" w14:textId="04B31EB6" w:rsidR="003A473D" w:rsidRDefault="003A473D" w:rsidP="00812629">
      <w:pPr>
        <w:pStyle w:val="1"/>
        <w:rPr>
          <w:sz w:val="24"/>
          <w:szCs w:val="24"/>
        </w:rPr>
      </w:pPr>
      <w:r>
        <w:rPr>
          <w:sz w:val="24"/>
          <w:szCs w:val="24"/>
        </w:rPr>
        <w:t>Вопросы к зачету</w:t>
      </w:r>
    </w:p>
    <w:p w14:paraId="3416BF45" w14:textId="71B1C58A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Сущность экономики. Главные вопросы экономики.</w:t>
      </w:r>
    </w:p>
    <w:p w14:paraId="14EE84B7" w14:textId="03943DA3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Методы экономической теории. Экономическое благо. </w:t>
      </w:r>
    </w:p>
    <w:p w14:paraId="729692F6" w14:textId="690D3F80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Ресурсы и факторы производство. Технология производства. </w:t>
      </w:r>
    </w:p>
    <w:p w14:paraId="73DF9479" w14:textId="3C49EE90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Экономическая и технологическая эффективность. Показатели эффективности. </w:t>
      </w:r>
    </w:p>
    <w:p w14:paraId="07FECA18" w14:textId="7B51D4B7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Кривая производственных возможностей. Альтернативная стоимость.</w:t>
      </w:r>
    </w:p>
    <w:p w14:paraId="75BE0B94" w14:textId="5E014504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Собственность как экономическая категория. Структура отношений собственности. </w:t>
      </w:r>
    </w:p>
    <w:p w14:paraId="067BFF4E" w14:textId="2BEDF587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Формы собственности. </w:t>
      </w:r>
    </w:p>
    <w:p w14:paraId="208137C0" w14:textId="51C5401B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Экономическая система: понятие, объекты, субъекты. </w:t>
      </w:r>
    </w:p>
    <w:p w14:paraId="180B85A3" w14:textId="17393157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Типы экономических систем.</w:t>
      </w:r>
    </w:p>
    <w:p w14:paraId="1A6F04A5" w14:textId="4A413127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Теории стоимости товара. </w:t>
      </w:r>
    </w:p>
    <w:p w14:paraId="39C50EC0" w14:textId="42078779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Формы общественного производства. </w:t>
      </w:r>
    </w:p>
    <w:p w14:paraId="6E18887A" w14:textId="35E512C9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Товар. </w:t>
      </w:r>
    </w:p>
    <w:p w14:paraId="1C57FEC7" w14:textId="300E7D17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Рынок: понятие, условия возникновения, структура.</w:t>
      </w:r>
    </w:p>
    <w:p w14:paraId="06E808D9" w14:textId="0ACBDE08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Преимущества и недостатки рынка.</w:t>
      </w:r>
    </w:p>
    <w:p w14:paraId="648FF57D" w14:textId="1DF2E0E6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Инфраструктура рынка. </w:t>
      </w:r>
    </w:p>
    <w:p w14:paraId="2F5652C0" w14:textId="09AA8AE2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Спрос: понятие, закон спроса, факторы </w:t>
      </w:r>
    </w:p>
    <w:p w14:paraId="4B94D018" w14:textId="341F926D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Предложение: закон предложения, факторы.</w:t>
      </w:r>
    </w:p>
    <w:p w14:paraId="4546E6F1" w14:textId="73426F7C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Эластичность спроса: понятие, виды. </w:t>
      </w:r>
    </w:p>
    <w:p w14:paraId="1755BB83" w14:textId="56BBEBEB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Рыночное равновесие. </w:t>
      </w:r>
    </w:p>
    <w:p w14:paraId="654C6C07" w14:textId="02568A97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Издержки предприятия: понятие, классификация. </w:t>
      </w:r>
    </w:p>
    <w:p w14:paraId="08EBF10F" w14:textId="4D0F6BC4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Прибыль фирмы: понятие, факторы. </w:t>
      </w:r>
    </w:p>
    <w:p w14:paraId="25329A5F" w14:textId="22663EF8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Условие равновесие фирмы. </w:t>
      </w:r>
    </w:p>
    <w:p w14:paraId="61C7C994" w14:textId="269001E1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Предпринимательство и фирма. </w:t>
      </w:r>
    </w:p>
    <w:p w14:paraId="675CFA24" w14:textId="7DA4EAD4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Организационно-правовые формы предприятий. </w:t>
      </w:r>
    </w:p>
    <w:p w14:paraId="7B6E1852" w14:textId="3AD1BBE8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Полезность: понятие, виды. </w:t>
      </w:r>
    </w:p>
    <w:p w14:paraId="3F8C80A6" w14:textId="66E072B2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Номинальный и реальный доход. </w:t>
      </w:r>
    </w:p>
    <w:p w14:paraId="320265CE" w14:textId="5DDDA54E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Монополия, понятие, виды. Антимонопольная политика. </w:t>
      </w:r>
    </w:p>
    <w:p w14:paraId="5680D4EC" w14:textId="01C9CCD9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Несовершенная конкуренция. </w:t>
      </w:r>
    </w:p>
    <w:p w14:paraId="579DC685" w14:textId="6307A564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Конкуренция; сущность, виды. </w:t>
      </w:r>
    </w:p>
    <w:p w14:paraId="57BEFFE7" w14:textId="3760CD9D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Валовой продукт, виды и способы расчета. </w:t>
      </w:r>
    </w:p>
    <w:p w14:paraId="325932F9" w14:textId="17BCC32C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Система макроэкономических показателей. </w:t>
      </w:r>
    </w:p>
    <w:p w14:paraId="1D2C888B" w14:textId="3F983F3C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Совокупный спрос, компоненты и факторы. </w:t>
      </w:r>
    </w:p>
    <w:p w14:paraId="349A4929" w14:textId="4EBEA8E1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Совокупное предложение. </w:t>
      </w:r>
    </w:p>
    <w:p w14:paraId="1CFFC794" w14:textId="4C68F8BA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Потребление и сбережение.</w:t>
      </w:r>
    </w:p>
    <w:p w14:paraId="3C94C244" w14:textId="0C1C8116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Инвестиции; сущность и виды.</w:t>
      </w:r>
    </w:p>
    <w:p w14:paraId="68716E63" w14:textId="616858BD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Инвестиционный спрос, сущность и факторы. </w:t>
      </w:r>
    </w:p>
    <w:p w14:paraId="6654D989" w14:textId="7B2141CB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Цикличность экономического развития, сущность причины. </w:t>
      </w:r>
    </w:p>
    <w:p w14:paraId="5101B360" w14:textId="45E6019B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Классификация экономических циклов. </w:t>
      </w:r>
    </w:p>
    <w:p w14:paraId="67045A11" w14:textId="23D870B3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Характеристика фаз цикла. </w:t>
      </w:r>
    </w:p>
    <w:p w14:paraId="780D9E77" w14:textId="41685141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proofErr w:type="spellStart"/>
      <w:r w:rsidRPr="00C2310D">
        <w:rPr>
          <w:rFonts w:ascii="Times New Roman" w:hAnsi="Times New Roman"/>
          <w:b w:val="0"/>
          <w:sz w:val="24"/>
          <w:szCs w:val="24"/>
        </w:rPr>
        <w:t>Антициклическая</w:t>
      </w:r>
      <w:proofErr w:type="spellEnd"/>
      <w:r w:rsidRPr="00C2310D">
        <w:rPr>
          <w:rFonts w:ascii="Times New Roman" w:hAnsi="Times New Roman"/>
          <w:b w:val="0"/>
          <w:sz w:val="24"/>
          <w:szCs w:val="24"/>
        </w:rPr>
        <w:t xml:space="preserve"> политика. </w:t>
      </w:r>
    </w:p>
    <w:p w14:paraId="3BF81B0E" w14:textId="5A01F65D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Экономический рост, сущность, факторы, виды. </w:t>
      </w:r>
    </w:p>
    <w:p w14:paraId="0B74F33C" w14:textId="18554021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Деньги, природа, виды и функции. </w:t>
      </w:r>
    </w:p>
    <w:p w14:paraId="4D308A56" w14:textId="1989EC83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Денежная система, сущность и виды. </w:t>
      </w:r>
    </w:p>
    <w:p w14:paraId="2A95EFE6" w14:textId="5B430BBF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>Центральный банк, функции и роль в регулировании экономики.</w:t>
      </w:r>
    </w:p>
    <w:p w14:paraId="7313AD25" w14:textId="7C3E21FB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Банки, сущность, виды, значение. </w:t>
      </w:r>
    </w:p>
    <w:p w14:paraId="173B8468" w14:textId="12BC5C53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Денежно-кредитная политика. </w:t>
      </w:r>
    </w:p>
    <w:p w14:paraId="50E64435" w14:textId="5387DDF7" w:rsidR="00C2310D" w:rsidRDefault="003A473D" w:rsidP="00C2310D">
      <w:pPr>
        <w:pStyle w:val="1"/>
        <w:numPr>
          <w:ilvl w:val="0"/>
          <w:numId w:val="7"/>
        </w:numPr>
        <w:spacing w:before="0" w:after="0"/>
        <w:ind w:left="709" w:hanging="425"/>
        <w:rPr>
          <w:rFonts w:ascii="Times New Roman" w:hAnsi="Times New Roman"/>
          <w:b w:val="0"/>
          <w:sz w:val="24"/>
          <w:szCs w:val="24"/>
        </w:rPr>
      </w:pPr>
      <w:r w:rsidRPr="00C2310D">
        <w:rPr>
          <w:rFonts w:ascii="Times New Roman" w:hAnsi="Times New Roman"/>
          <w:b w:val="0"/>
          <w:sz w:val="24"/>
          <w:szCs w:val="24"/>
        </w:rPr>
        <w:t xml:space="preserve">Инфляция, сущность, виды, причины. </w:t>
      </w:r>
    </w:p>
    <w:p w14:paraId="53905F68" w14:textId="77777777" w:rsidR="003A473D" w:rsidRPr="00C2310D" w:rsidRDefault="003A473D" w:rsidP="00812629">
      <w:pPr>
        <w:pStyle w:val="1"/>
        <w:rPr>
          <w:sz w:val="24"/>
          <w:szCs w:val="24"/>
        </w:rPr>
      </w:pPr>
    </w:p>
    <w:p w14:paraId="649978DD" w14:textId="77777777" w:rsidR="00713F75" w:rsidRDefault="00713F75" w:rsidP="00713F75">
      <w:pPr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lastRenderedPageBreak/>
        <w:t>Методические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материалы</w:t>
      </w:r>
      <w:proofErr w:type="spellEnd"/>
    </w:p>
    <w:p w14:paraId="6EBEAE2B" w14:textId="77777777" w:rsidR="00713F75" w:rsidRDefault="00713F75" w:rsidP="00713F75">
      <w:pPr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Критерии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оценки</w:t>
      </w:r>
      <w:proofErr w:type="spellEnd"/>
    </w:p>
    <w:p w14:paraId="242C9970" w14:textId="77777777" w:rsidR="00713F75" w:rsidRPr="00713F75" w:rsidRDefault="00713F75" w:rsidP="00713F75">
      <w:pPr>
        <w:jc w:val="center"/>
        <w:rPr>
          <w:rFonts w:cs="Times New Roman"/>
          <w:lang w:val="ru-RU"/>
        </w:rPr>
      </w:pPr>
      <w:r w:rsidRPr="00713F75">
        <w:rPr>
          <w:rFonts w:cs="Times New Roman"/>
          <w:lang w:val="ru-RU"/>
        </w:rPr>
        <w:t xml:space="preserve">(критерии и показатели оценки </w:t>
      </w:r>
      <w:proofErr w:type="spellStart"/>
      <w:r w:rsidRPr="00713F75">
        <w:rPr>
          <w:rFonts w:cs="Times New Roman"/>
          <w:lang w:val="ru-RU"/>
        </w:rPr>
        <w:t>сформированности</w:t>
      </w:r>
      <w:proofErr w:type="spellEnd"/>
      <w:r w:rsidRPr="00713F75">
        <w:rPr>
          <w:rFonts w:cs="Times New Roman"/>
          <w:lang w:val="ru-RU"/>
        </w:rPr>
        <w:t xml:space="preserve"> планируемых результатов обучения)</w:t>
      </w:r>
    </w:p>
    <w:p w14:paraId="5E07343A" w14:textId="77777777" w:rsidR="00713F75" w:rsidRDefault="00713F75" w:rsidP="00713F75">
      <w:pPr>
        <w:pStyle w:val="a3"/>
        <w:keepNext/>
        <w:ind w:left="0"/>
        <w:rPr>
          <w:b/>
          <w:bCs/>
          <w:color w:val="000000"/>
          <w:kern w:val="2"/>
          <w:sz w:val="24"/>
          <w:szCs w:val="24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984"/>
        <w:gridCol w:w="2005"/>
      </w:tblGrid>
      <w:tr w:rsidR="00713F75" w14:paraId="56DA0050" w14:textId="77777777" w:rsidTr="00E96DC5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6B8D67" w14:textId="77777777" w:rsidR="00713F75" w:rsidRPr="00F0713F" w:rsidRDefault="00713F75" w:rsidP="00E96DC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F0713F">
              <w:rPr>
                <w:bCs/>
                <w:sz w:val="20"/>
                <w:szCs w:val="20"/>
              </w:rPr>
              <w:t>Планируемые</w:t>
            </w:r>
            <w:proofErr w:type="spellEnd"/>
            <w:r w:rsidRPr="00F0713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13F">
              <w:rPr>
                <w:bCs/>
                <w:sz w:val="20"/>
                <w:szCs w:val="20"/>
              </w:rPr>
              <w:t>результаты</w:t>
            </w:r>
            <w:proofErr w:type="spellEnd"/>
            <w:r w:rsidRPr="00F0713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713F">
              <w:rPr>
                <w:bCs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C9DAF" w14:textId="77777777" w:rsidR="00713F75" w:rsidRPr="00F0713F" w:rsidRDefault="00713F75" w:rsidP="00E96DC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0713F">
              <w:rPr>
                <w:sz w:val="20"/>
                <w:szCs w:val="20"/>
              </w:rPr>
              <w:t>Показатели</w:t>
            </w:r>
            <w:proofErr w:type="spellEnd"/>
            <w:r w:rsidRPr="00F0713F">
              <w:rPr>
                <w:sz w:val="20"/>
                <w:szCs w:val="20"/>
              </w:rPr>
              <w:t xml:space="preserve"> </w:t>
            </w:r>
            <w:proofErr w:type="spellStart"/>
            <w:r w:rsidRPr="00F0713F">
              <w:rPr>
                <w:sz w:val="20"/>
                <w:szCs w:val="20"/>
              </w:rPr>
              <w:t>оценивания</w:t>
            </w:r>
            <w:proofErr w:type="spellEnd"/>
            <w:r w:rsidRPr="00F0713F">
              <w:rPr>
                <w:sz w:val="20"/>
                <w:szCs w:val="20"/>
              </w:rPr>
              <w:t xml:space="preserve"> (</w:t>
            </w:r>
            <w:proofErr w:type="spellStart"/>
            <w:r w:rsidRPr="00F0713F">
              <w:rPr>
                <w:sz w:val="20"/>
                <w:szCs w:val="20"/>
              </w:rPr>
              <w:t>баллы</w:t>
            </w:r>
            <w:proofErr w:type="spellEnd"/>
            <w:r w:rsidRPr="00F0713F">
              <w:rPr>
                <w:sz w:val="20"/>
                <w:szCs w:val="20"/>
              </w:rPr>
              <w:t>)</w:t>
            </w:r>
          </w:p>
        </w:tc>
      </w:tr>
      <w:tr w:rsidR="00713F75" w14:paraId="4DE274AD" w14:textId="77777777" w:rsidTr="00E96DC5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4AF0AE" w14:textId="77777777" w:rsidR="00713F75" w:rsidRPr="00F0713F" w:rsidRDefault="00713F75" w:rsidP="00E96DC5">
            <w:pPr>
              <w:suppressAutoHyphens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00011A" w14:textId="77777777" w:rsidR="00713F75" w:rsidRPr="00F0713F" w:rsidRDefault="00713F75" w:rsidP="00E96DC5">
            <w:pPr>
              <w:jc w:val="center"/>
              <w:rPr>
                <w:sz w:val="20"/>
                <w:szCs w:val="20"/>
                <w:lang w:eastAsia="en-US"/>
              </w:rPr>
            </w:pPr>
            <w:r w:rsidRPr="00F0713F">
              <w:rPr>
                <w:sz w:val="20"/>
                <w:szCs w:val="20"/>
              </w:rPr>
              <w:t xml:space="preserve">2/ </w:t>
            </w:r>
            <w:proofErr w:type="spellStart"/>
            <w:r w:rsidRPr="00F0713F">
              <w:rPr>
                <w:sz w:val="20"/>
                <w:szCs w:val="20"/>
              </w:rPr>
              <w:t>не</w:t>
            </w:r>
            <w:proofErr w:type="spellEnd"/>
            <w:r w:rsidRPr="00F0713F">
              <w:rPr>
                <w:sz w:val="20"/>
                <w:szCs w:val="20"/>
              </w:rPr>
              <w:t xml:space="preserve"> </w:t>
            </w:r>
            <w:proofErr w:type="spellStart"/>
            <w:r w:rsidRPr="00F0713F">
              <w:rPr>
                <w:sz w:val="20"/>
                <w:szCs w:val="20"/>
              </w:rPr>
              <w:t>зачтено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371DA1" w14:textId="77777777" w:rsidR="00713F75" w:rsidRPr="00F0713F" w:rsidRDefault="00713F75" w:rsidP="00E96DC5">
            <w:pPr>
              <w:jc w:val="center"/>
              <w:rPr>
                <w:sz w:val="20"/>
                <w:szCs w:val="20"/>
                <w:lang w:eastAsia="en-US"/>
              </w:rPr>
            </w:pPr>
            <w:r w:rsidRPr="00F0713F">
              <w:rPr>
                <w:sz w:val="20"/>
                <w:szCs w:val="20"/>
              </w:rPr>
              <w:t xml:space="preserve">3/ </w:t>
            </w:r>
            <w:proofErr w:type="spellStart"/>
            <w:r w:rsidRPr="00F0713F">
              <w:rPr>
                <w:sz w:val="20"/>
                <w:szCs w:val="20"/>
              </w:rPr>
              <w:t>зачтено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78ABDD" w14:textId="77777777" w:rsidR="00713F75" w:rsidRPr="00F0713F" w:rsidRDefault="00713F75" w:rsidP="00E96DC5">
            <w:pPr>
              <w:jc w:val="center"/>
              <w:rPr>
                <w:sz w:val="20"/>
                <w:szCs w:val="20"/>
                <w:lang w:eastAsia="en-US"/>
              </w:rPr>
            </w:pPr>
            <w:r w:rsidRPr="00F0713F">
              <w:rPr>
                <w:sz w:val="20"/>
                <w:szCs w:val="20"/>
              </w:rPr>
              <w:t>4/</w:t>
            </w:r>
            <w:proofErr w:type="spellStart"/>
            <w:r w:rsidRPr="00F0713F">
              <w:rPr>
                <w:sz w:val="20"/>
                <w:szCs w:val="20"/>
              </w:rPr>
              <w:t>зачтено</w:t>
            </w:r>
            <w:proofErr w:type="spellEnd"/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61939" w14:textId="77777777" w:rsidR="00713F75" w:rsidRPr="00F0713F" w:rsidRDefault="00713F75" w:rsidP="00E96DC5">
            <w:pPr>
              <w:jc w:val="center"/>
              <w:rPr>
                <w:sz w:val="20"/>
                <w:szCs w:val="20"/>
                <w:lang w:eastAsia="en-US"/>
              </w:rPr>
            </w:pPr>
            <w:r w:rsidRPr="00F0713F">
              <w:rPr>
                <w:sz w:val="20"/>
                <w:szCs w:val="20"/>
              </w:rPr>
              <w:t>5/</w:t>
            </w:r>
            <w:proofErr w:type="spellStart"/>
            <w:r w:rsidRPr="00F0713F">
              <w:rPr>
                <w:sz w:val="20"/>
                <w:szCs w:val="20"/>
              </w:rPr>
              <w:t>зачтено</w:t>
            </w:r>
            <w:proofErr w:type="spellEnd"/>
          </w:p>
        </w:tc>
      </w:tr>
      <w:tr w:rsidR="00713F75" w:rsidRPr="00713F75" w14:paraId="061CFC9E" w14:textId="77777777" w:rsidTr="00713F75">
        <w:trPr>
          <w:trHeight w:val="190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A2E9F1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F0713F">
              <w:rPr>
                <w:sz w:val="20"/>
                <w:szCs w:val="20"/>
                <w:lang w:val="de-DE"/>
              </w:rPr>
              <w:t xml:space="preserve">ЗНАТЬ:  </w:t>
            </w:r>
          </w:p>
          <w:p w14:paraId="1BF574E8" w14:textId="2274C653" w:rsidR="00713F75" w:rsidRPr="00F0713F" w:rsidRDefault="00713F75" w:rsidP="00713F75">
            <w:pPr>
              <w:rPr>
                <w:sz w:val="20"/>
                <w:szCs w:val="20"/>
                <w:lang w:val="de-DE"/>
              </w:rPr>
            </w:pPr>
            <w:proofErr w:type="spellStart"/>
            <w:r w:rsidRPr="00713F75">
              <w:rPr>
                <w:sz w:val="20"/>
                <w:szCs w:val="20"/>
                <w:lang w:val="de-DE"/>
              </w:rPr>
              <w:t>экономические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различных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областях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жизнедеятельности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2929E28" w14:textId="1190E17D" w:rsidR="00713F75" w:rsidRPr="00713F75" w:rsidRDefault="00713F75" w:rsidP="00713F7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 xml:space="preserve">Не знает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экономические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различных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областях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жизнедеятельности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CA2F03" w14:textId="40722DA3" w:rsidR="00713F75" w:rsidRPr="00713F75" w:rsidRDefault="00713F75" w:rsidP="00E96DC5">
            <w:pPr>
              <w:rPr>
                <w:rFonts w:eastAsia="Times New Roman" w:cs="Times New Roman"/>
                <w:bCs/>
                <w:color w:val="00000A"/>
                <w:sz w:val="20"/>
                <w:szCs w:val="20"/>
                <w:lang w:val="ru-RU" w:eastAsia="ru-RU"/>
              </w:rPr>
            </w:pPr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 xml:space="preserve">Знает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экономические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различных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областях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жизнедеятельности</w:t>
            </w:r>
            <w:proofErr w:type="spellEnd"/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 xml:space="preserve">, но имеет </w:t>
            </w:r>
            <w:proofErr w:type="gramStart"/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>затруднения  в</w:t>
            </w:r>
            <w:proofErr w:type="gramEnd"/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 xml:space="preserve"> характеристике </w:t>
            </w:r>
          </w:p>
          <w:p w14:paraId="107A4EB3" w14:textId="77777777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29DCE1" w14:textId="769D9ACB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 xml:space="preserve">Знает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экономические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различных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областях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жизнедеятельности</w:t>
            </w:r>
            <w:proofErr w:type="spellEnd"/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>, но допускает незначительные ошибки в характеристике</w:t>
            </w:r>
            <w:r w:rsidRPr="00713F7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71E3" w14:textId="74B3C323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rFonts w:eastAsia="Times New Roman"/>
                <w:bCs/>
                <w:color w:val="00000A"/>
                <w:sz w:val="20"/>
                <w:szCs w:val="20"/>
                <w:lang w:val="ru-RU" w:eastAsia="ru-RU"/>
              </w:rPr>
              <w:t xml:space="preserve">Знает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экономические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различных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областях</w:t>
            </w:r>
            <w:proofErr w:type="spellEnd"/>
            <w:r w:rsidRPr="00713F7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13F75">
              <w:rPr>
                <w:sz w:val="20"/>
                <w:szCs w:val="20"/>
                <w:lang w:val="de-DE"/>
              </w:rPr>
              <w:t>жизнедеятельности</w:t>
            </w:r>
            <w:proofErr w:type="spellEnd"/>
          </w:p>
        </w:tc>
      </w:tr>
      <w:tr w:rsidR="00713F75" w:rsidRPr="00713F75" w14:paraId="29701FAC" w14:textId="77777777" w:rsidTr="00E96DC5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13E323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>УМЕТЬ:</w:t>
            </w:r>
          </w:p>
          <w:p w14:paraId="12FD6FDD" w14:textId="4D14D6F5" w:rsidR="00713F75" w:rsidRPr="00713F75" w:rsidRDefault="00713F75" w:rsidP="00713F75">
            <w:pPr>
              <w:rPr>
                <w:sz w:val="20"/>
                <w:szCs w:val="20"/>
                <w:lang w:val="ru-RU"/>
              </w:rPr>
            </w:pPr>
            <w:r w:rsidRPr="00713F75">
              <w:rPr>
                <w:sz w:val="20"/>
                <w:szCs w:val="20"/>
                <w:lang w:val="ru-RU"/>
              </w:rPr>
              <w:t>принимать обоснованные экономические решения в различных областях жизнедеятельности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B922F7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>НЕ УМЕЕТ</w:t>
            </w:r>
          </w:p>
          <w:p w14:paraId="1C7F219E" w14:textId="4E412667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39739A" w14:textId="33196E98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>УМЕЕТ принимать обоснованные экономические решения в различных областях жизнедеятельности, но испытывает затруднения при</w:t>
            </w:r>
          </w:p>
          <w:p w14:paraId="3B14C68B" w14:textId="77777777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230B95" w14:textId="5D7A4F6B" w:rsidR="00713F75" w:rsidRPr="00F0713F" w:rsidRDefault="00713F75" w:rsidP="00713F75">
            <w:pPr>
              <w:rPr>
                <w:sz w:val="20"/>
                <w:szCs w:val="20"/>
                <w:lang w:val="de-DE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УМЕЕТ принимать обоснованные экономические решения в различных областях жизнедеятельности, но допускает незначительные ошибки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02840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>УМЕЕТ</w:t>
            </w:r>
          </w:p>
          <w:p w14:paraId="4E5EE47B" w14:textId="3286E434" w:rsidR="00713F75" w:rsidRPr="00F0713F" w:rsidRDefault="00713F75" w:rsidP="00E96DC5">
            <w:pPr>
              <w:rPr>
                <w:sz w:val="20"/>
                <w:szCs w:val="20"/>
                <w:lang w:val="de-DE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>принимать обоснованные экономические решения в различных областях жизнедеятельности</w:t>
            </w:r>
            <w:r w:rsidRPr="00F0713F">
              <w:rPr>
                <w:sz w:val="20"/>
                <w:szCs w:val="20"/>
                <w:lang w:val="de-DE" w:eastAsia="en-US"/>
              </w:rPr>
              <w:t xml:space="preserve"> </w:t>
            </w:r>
          </w:p>
        </w:tc>
      </w:tr>
      <w:tr w:rsidR="00713F75" w:rsidRPr="00713F75" w14:paraId="50F9EDA2" w14:textId="77777777" w:rsidTr="00713F75">
        <w:trPr>
          <w:trHeight w:val="269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7BCCEB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ВЛАДЕТЬ </w:t>
            </w:r>
          </w:p>
          <w:p w14:paraId="6D7967F8" w14:textId="0ECC645B" w:rsidR="00713F75" w:rsidRPr="00713F75" w:rsidRDefault="00713F75" w:rsidP="00713F75">
            <w:pPr>
              <w:rPr>
                <w:sz w:val="20"/>
                <w:szCs w:val="20"/>
                <w:lang w:val="ru-RU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способностью </w:t>
            </w:r>
          </w:p>
          <w:p w14:paraId="21713F7F" w14:textId="5AD68E5B" w:rsidR="00713F75" w:rsidRPr="00713F75" w:rsidRDefault="00713F75" w:rsidP="00713F75">
            <w:pPr>
              <w:rPr>
                <w:sz w:val="20"/>
                <w:szCs w:val="20"/>
                <w:lang w:val="ru-RU"/>
              </w:rPr>
            </w:pPr>
            <w:r w:rsidRPr="00713F75">
              <w:rPr>
                <w:sz w:val="20"/>
                <w:szCs w:val="20"/>
                <w:lang w:val="ru-RU"/>
              </w:rPr>
              <w:t>принимать обоснованные экономические решения в различных областях жизнедеятельности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9DA2BD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Обладает низким уровнем </w:t>
            </w:r>
          </w:p>
          <w:p w14:paraId="0A78D799" w14:textId="515F1C02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 способности принимать обоснованные экономические решения в различных областях жизнедеятельности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F3BF21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В целом успешное, но не систематическое применение </w:t>
            </w:r>
          </w:p>
          <w:p w14:paraId="62823D2B" w14:textId="615C5C8E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способности принимать обоснованные экономические решения в различных областях жизнедеятельности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717835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В целом успешное, но содержащее отдельные пробелы применение </w:t>
            </w:r>
          </w:p>
          <w:p w14:paraId="511D5E12" w14:textId="2AA9AC5E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>способности принимать обоснованные экономические решения в различных областях жизнедеятельности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ECA0E" w14:textId="77777777" w:rsidR="00713F75" w:rsidRPr="00713F75" w:rsidRDefault="00713F75" w:rsidP="00E96DC5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 xml:space="preserve">Владеет </w:t>
            </w:r>
          </w:p>
          <w:p w14:paraId="428A5C0B" w14:textId="0753E0FF" w:rsidR="00713F75" w:rsidRPr="00713F75" w:rsidRDefault="00713F75" w:rsidP="00E96DC5">
            <w:pPr>
              <w:rPr>
                <w:sz w:val="20"/>
                <w:szCs w:val="20"/>
                <w:lang w:val="ru-RU" w:eastAsia="en-US"/>
              </w:rPr>
            </w:pPr>
            <w:r w:rsidRPr="00713F75">
              <w:rPr>
                <w:sz w:val="20"/>
                <w:szCs w:val="20"/>
                <w:lang w:val="ru-RU"/>
              </w:rPr>
              <w:t>способностью принимать обоснованные экономические решения в различных областях жизнедеятельности</w:t>
            </w:r>
          </w:p>
        </w:tc>
      </w:tr>
    </w:tbl>
    <w:p w14:paraId="666FA345" w14:textId="77777777" w:rsidR="00713F75" w:rsidRPr="00713F75" w:rsidRDefault="00713F75" w:rsidP="00713F75">
      <w:pPr>
        <w:tabs>
          <w:tab w:val="left" w:pos="-2268"/>
        </w:tabs>
        <w:ind w:right="72"/>
        <w:jc w:val="center"/>
        <w:rPr>
          <w:rFonts w:cs="Times New Roman"/>
          <w:lang w:val="ru-RU"/>
        </w:rPr>
      </w:pPr>
    </w:p>
    <w:p w14:paraId="63D78BA5" w14:textId="77777777" w:rsidR="00713F75" w:rsidRPr="00713F75" w:rsidRDefault="00713F75" w:rsidP="00713F75">
      <w:pPr>
        <w:tabs>
          <w:tab w:val="left" w:pos="-2268"/>
        </w:tabs>
        <w:ind w:right="72"/>
        <w:jc w:val="center"/>
        <w:rPr>
          <w:rFonts w:cs="Times New Roman"/>
          <w:lang w:val="ru-RU"/>
        </w:rPr>
      </w:pPr>
      <w:r w:rsidRPr="00713F75">
        <w:rPr>
          <w:rFonts w:cs="Times New Roman"/>
          <w:lang w:val="ru-RU"/>
        </w:rPr>
        <w:t xml:space="preserve">Шкала оценивания </w:t>
      </w:r>
      <w:proofErr w:type="spellStart"/>
      <w:r w:rsidRPr="00713F75">
        <w:rPr>
          <w:rFonts w:cs="Times New Roman"/>
          <w:lang w:val="ru-RU"/>
        </w:rPr>
        <w:t>сформированности</w:t>
      </w:r>
      <w:proofErr w:type="spellEnd"/>
      <w:r w:rsidRPr="00713F75">
        <w:rPr>
          <w:rFonts w:cs="Times New Roman"/>
          <w:lang w:val="ru-RU"/>
        </w:rPr>
        <w:t xml:space="preserve"> каждого из результатов обучения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570"/>
        <w:gridCol w:w="3570"/>
      </w:tblGrid>
      <w:tr w:rsidR="00713F75" w:rsidRPr="002533FB" w14:paraId="58AFC61D" w14:textId="77777777" w:rsidTr="00E96DC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52343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B7E0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F3DA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Оценка</w:t>
            </w:r>
            <w:proofErr w:type="spellEnd"/>
          </w:p>
        </w:tc>
      </w:tr>
      <w:tr w:rsidR="00713F75" w:rsidRPr="002533FB" w14:paraId="14EF0AE6" w14:textId="77777777" w:rsidTr="00E96DC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03128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r w:rsidRPr="002533FB">
              <w:rPr>
                <w:rFonts w:cs="Times New Roman"/>
                <w:sz w:val="20"/>
                <w:szCs w:val="20"/>
              </w:rPr>
              <w:t>9-10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B794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17FC1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Зачтено</w:t>
            </w:r>
            <w:proofErr w:type="spellEnd"/>
          </w:p>
        </w:tc>
      </w:tr>
      <w:tr w:rsidR="00713F75" w:rsidRPr="002533FB" w14:paraId="0A37C40F" w14:textId="77777777" w:rsidTr="00E96DC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1CFBB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r w:rsidRPr="002533FB">
              <w:rPr>
                <w:rFonts w:cs="Times New Roman"/>
                <w:sz w:val="20"/>
                <w:szCs w:val="20"/>
              </w:rPr>
              <w:t>7-8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F8EC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выше</w:t>
            </w:r>
            <w:proofErr w:type="spellEnd"/>
            <w:r w:rsidRPr="002533F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533FB">
              <w:rPr>
                <w:rFonts w:cs="Times New Roman"/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3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C5438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13F75" w:rsidRPr="002533FB" w14:paraId="520FC84B" w14:textId="77777777" w:rsidTr="00E96DC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3384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r w:rsidRPr="002533FB">
              <w:rPr>
                <w:rFonts w:cs="Times New Roman"/>
                <w:sz w:val="20"/>
                <w:szCs w:val="20"/>
              </w:rPr>
              <w:t>5-6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0E0C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3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9397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13F75" w:rsidRPr="002533FB" w14:paraId="7B5CFCED" w14:textId="77777777" w:rsidTr="00E96DC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3C72D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r w:rsidRPr="002533FB">
              <w:rPr>
                <w:rFonts w:cs="Times New Roman"/>
                <w:sz w:val="20"/>
                <w:szCs w:val="20"/>
              </w:rPr>
              <w:t xml:space="preserve">4 и </w:t>
            </w:r>
            <w:proofErr w:type="spellStart"/>
            <w:r w:rsidRPr="002533FB">
              <w:rPr>
                <w:rFonts w:cs="Times New Roman"/>
                <w:sz w:val="20"/>
                <w:szCs w:val="20"/>
              </w:rPr>
              <w:t>ниже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F2B2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F56" w14:textId="77777777" w:rsidR="00713F75" w:rsidRPr="002533FB" w:rsidRDefault="00713F75" w:rsidP="00E96DC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533FB">
              <w:rPr>
                <w:rFonts w:cs="Times New Roman"/>
                <w:sz w:val="20"/>
                <w:szCs w:val="20"/>
              </w:rPr>
              <w:t>Не</w:t>
            </w:r>
            <w:proofErr w:type="spellEnd"/>
            <w:r w:rsidRPr="002533F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533FB">
              <w:rPr>
                <w:rFonts w:cs="Times New Roman"/>
                <w:sz w:val="20"/>
                <w:szCs w:val="20"/>
              </w:rPr>
              <w:t>зачтено</w:t>
            </w:r>
            <w:proofErr w:type="spellEnd"/>
          </w:p>
        </w:tc>
      </w:tr>
    </w:tbl>
    <w:p w14:paraId="39600583" w14:textId="77777777" w:rsidR="00713F75" w:rsidRDefault="00713F75" w:rsidP="00713F75">
      <w:pPr>
        <w:rPr>
          <w:rFonts w:cs="Times New Roman"/>
        </w:rPr>
      </w:pPr>
    </w:p>
    <w:bookmarkEnd w:id="0"/>
    <w:p w14:paraId="21A05FFB" w14:textId="17AC23E0" w:rsidR="001F5F0A" w:rsidRDefault="001F5F0A" w:rsidP="008F7558">
      <w:pPr>
        <w:jc w:val="center"/>
        <w:rPr>
          <w:lang w:val="ru-RU"/>
        </w:rPr>
      </w:pPr>
    </w:p>
    <w:p w14:paraId="41E90AC3" w14:textId="77777777" w:rsidR="00C67CC7" w:rsidRDefault="00C67CC7" w:rsidP="008F7558">
      <w:pPr>
        <w:jc w:val="center"/>
        <w:rPr>
          <w:lang w:val="ru-RU"/>
        </w:rPr>
      </w:pPr>
    </w:p>
    <w:p w14:paraId="61D5396B" w14:textId="784D5AC7" w:rsidR="008F7558" w:rsidRPr="006E63C9" w:rsidRDefault="008F7558" w:rsidP="008F7558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jc w:val="both"/>
        <w:rPr>
          <w:lang w:val="ru-RU"/>
        </w:rPr>
      </w:pPr>
      <w:r>
        <w:rPr>
          <w:rFonts w:cs="Times New Roman"/>
          <w:b/>
          <w:lang w:val="ru-RU"/>
        </w:rPr>
        <w:t>Оценочные и методические материалы составлены:</w:t>
      </w:r>
      <w:r>
        <w:rPr>
          <w:rFonts w:cs="Times New Roman"/>
          <w:lang w:val="ru-RU"/>
        </w:rPr>
        <w:t xml:space="preserve"> </w:t>
      </w:r>
      <w:proofErr w:type="spellStart"/>
      <w:r w:rsidR="00713F75">
        <w:rPr>
          <w:rFonts w:cs="Times New Roman"/>
          <w:lang w:val="ru-RU"/>
        </w:rPr>
        <w:t>Санфирова</w:t>
      </w:r>
      <w:proofErr w:type="spellEnd"/>
      <w:r w:rsidR="00713F75">
        <w:rPr>
          <w:rFonts w:cs="Times New Roman"/>
          <w:lang w:val="ru-RU"/>
        </w:rPr>
        <w:t xml:space="preserve"> О.В.</w:t>
      </w:r>
      <w:r>
        <w:rPr>
          <w:rFonts w:cs="Times New Roman"/>
          <w:lang w:val="ru-RU"/>
        </w:rPr>
        <w:t xml:space="preserve">, кандидат </w:t>
      </w:r>
      <w:r w:rsidR="00713F75">
        <w:rPr>
          <w:rFonts w:cs="Times New Roman"/>
          <w:lang w:val="ru-RU"/>
        </w:rPr>
        <w:t>педагоги</w:t>
      </w:r>
      <w:r>
        <w:rPr>
          <w:rFonts w:cs="Times New Roman"/>
          <w:lang w:val="ru-RU"/>
        </w:rPr>
        <w:t>ческих наук, доцент</w:t>
      </w:r>
      <w:r w:rsidR="003907DA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кафедр</w:t>
      </w:r>
      <w:r w:rsidR="00713F75">
        <w:rPr>
          <w:rFonts w:cs="Times New Roman"/>
          <w:lang w:val="ru-RU"/>
        </w:rPr>
        <w:t>ы</w:t>
      </w:r>
      <w:r>
        <w:rPr>
          <w:rFonts w:cs="Times New Roman"/>
          <w:lang w:val="ru-RU"/>
        </w:rPr>
        <w:t xml:space="preserve"> экономи</w:t>
      </w:r>
      <w:r w:rsidR="003907DA">
        <w:rPr>
          <w:rFonts w:cs="Times New Roman"/>
          <w:lang w:val="ru-RU"/>
        </w:rPr>
        <w:t>ки и предпринимательства</w:t>
      </w:r>
    </w:p>
    <w:p w14:paraId="54D45AFD" w14:textId="77777777" w:rsidR="0069676E" w:rsidRPr="001F5F0A" w:rsidRDefault="0069676E">
      <w:pPr>
        <w:rPr>
          <w:lang w:val="ru-RU"/>
        </w:rPr>
      </w:pPr>
      <w:bookmarkStart w:id="1" w:name="_GoBack"/>
      <w:bookmarkEnd w:id="1"/>
    </w:p>
    <w:sectPr w:rsidR="0069676E" w:rsidRPr="001F5F0A" w:rsidSect="00C231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1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5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189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2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6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29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3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 w15:restartNumberingAfterBreak="0">
    <w:nsid w:val="042B1139"/>
    <w:multiLevelType w:val="hybridMultilevel"/>
    <w:tmpl w:val="C1C893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D37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8C4F5B"/>
    <w:multiLevelType w:val="hybridMultilevel"/>
    <w:tmpl w:val="51A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37017"/>
    <w:multiLevelType w:val="hybridMultilevel"/>
    <w:tmpl w:val="6B286DBA"/>
    <w:lvl w:ilvl="0" w:tplc="492EC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962B1"/>
    <w:multiLevelType w:val="hybridMultilevel"/>
    <w:tmpl w:val="DDD247BA"/>
    <w:lvl w:ilvl="0" w:tplc="EF16E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A2CB4"/>
    <w:multiLevelType w:val="multilevel"/>
    <w:tmpl w:val="DCBEF180"/>
    <w:lvl w:ilvl="0">
      <w:start w:val="1"/>
      <w:numFmt w:val="bullet"/>
      <w:lvlText w:val=""/>
      <w:lvlJc w:val="left"/>
      <w:pPr>
        <w:tabs>
          <w:tab w:val="num" w:pos="458"/>
        </w:tabs>
        <w:ind w:left="916" w:hanging="458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58"/>
        </w:tabs>
        <w:ind w:left="12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458"/>
        </w:tabs>
        <w:ind w:left="16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58"/>
        </w:tabs>
        <w:ind w:left="19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458"/>
        </w:tabs>
        <w:ind w:left="235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58"/>
        </w:tabs>
        <w:ind w:left="271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58"/>
        </w:tabs>
        <w:ind w:left="30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458"/>
        </w:tabs>
        <w:ind w:left="34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458"/>
        </w:tabs>
        <w:ind w:left="37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7" w15:restartNumberingAfterBreak="0">
    <w:nsid w:val="623A0F1E"/>
    <w:multiLevelType w:val="hybridMultilevel"/>
    <w:tmpl w:val="9A681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87"/>
    <w:rsid w:val="00161789"/>
    <w:rsid w:val="001F5F0A"/>
    <w:rsid w:val="003907DA"/>
    <w:rsid w:val="003A473D"/>
    <w:rsid w:val="005768BA"/>
    <w:rsid w:val="0069676E"/>
    <w:rsid w:val="00713F75"/>
    <w:rsid w:val="00754B61"/>
    <w:rsid w:val="00812629"/>
    <w:rsid w:val="008E2787"/>
    <w:rsid w:val="008F7558"/>
    <w:rsid w:val="00B27A67"/>
    <w:rsid w:val="00C2310D"/>
    <w:rsid w:val="00C67CC7"/>
    <w:rsid w:val="00F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6302"/>
  <w15:chartTrackingRefBased/>
  <w15:docId w15:val="{23B2E56C-5FEB-47CF-B2DC-DB1ABE8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0A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val="en-US" w:eastAsia="ar-SA"/>
    </w:rPr>
  </w:style>
  <w:style w:type="paragraph" w:styleId="1">
    <w:name w:val="heading 1"/>
    <w:basedOn w:val="a"/>
    <w:next w:val="a"/>
    <w:link w:val="10"/>
    <w:qFormat/>
    <w:rsid w:val="00812629"/>
    <w:pPr>
      <w:keepNext/>
      <w:suppressAutoHyphens w:val="0"/>
      <w:spacing w:before="240" w:after="60"/>
      <w:ind w:firstLine="72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rsid w:val="001F5F0A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ar-SA"/>
    </w:rPr>
  </w:style>
  <w:style w:type="paragraph" w:customStyle="1" w:styleId="2">
    <w:name w:val="Стиль таблицы 2"/>
    <w:rsid w:val="001F5F0A"/>
    <w:pPr>
      <w:suppressAutoHyphens/>
      <w:spacing w:after="0" w:line="240" w:lineRule="auto"/>
    </w:pPr>
    <w:rPr>
      <w:rFonts w:ascii="Helvetica" w:eastAsia="Helvetica" w:hAnsi="Helvetica" w:cs="Helvetica"/>
      <w:color w:val="000000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126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812629"/>
    <w:pPr>
      <w:suppressAutoHyphens w:val="0"/>
      <w:ind w:left="720" w:firstLine="720"/>
      <w:contextualSpacing/>
      <w:jc w:val="both"/>
    </w:pPr>
    <w:rPr>
      <w:rFonts w:eastAsia="Times New Roman" w:cs="Times New Roman"/>
      <w:color w:val="auto"/>
      <w:kern w:val="0"/>
      <w:sz w:val="28"/>
      <w:szCs w:val="20"/>
      <w:lang w:val="ru-RU" w:eastAsia="ru-RU"/>
    </w:rPr>
  </w:style>
  <w:style w:type="paragraph" w:styleId="a4">
    <w:name w:val="Plain Text"/>
    <w:link w:val="a5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5">
    <w:name w:val="Текст Знак"/>
    <w:basedOn w:val="a0"/>
    <w:link w:val="a4"/>
    <w:rsid w:val="00812629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81">
    <w:name w:val="Заголовок 81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20">
    <w:name w:val="Основной текст2"/>
    <w:basedOn w:val="a"/>
    <w:rsid w:val="00812629"/>
    <w:pPr>
      <w:widowControl w:val="0"/>
      <w:shd w:val="clear" w:color="auto" w:fill="FFFFFF"/>
      <w:suppressAutoHyphens w:val="0"/>
      <w:spacing w:before="60" w:after="1140" w:line="0" w:lineRule="atLeast"/>
      <w:jc w:val="both"/>
    </w:pPr>
    <w:rPr>
      <w:rFonts w:ascii="Sylfaen" w:eastAsia="Sylfaen" w:hAnsi="Sylfaen" w:cs="Sylfaen"/>
      <w:color w:val="auto"/>
      <w:kern w:val="0"/>
      <w:sz w:val="28"/>
      <w:szCs w:val="28"/>
      <w:lang w:val="ru-RU" w:eastAsia="en-US"/>
    </w:rPr>
  </w:style>
  <w:style w:type="character" w:customStyle="1" w:styleId="65pt">
    <w:name w:val="Основной текст + 6;5 pt;Полужирный"/>
    <w:rsid w:val="00812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0">
    <w:name w:val="Основной текст + 6;5 pt"/>
    <w:rsid w:val="00812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8126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Копытова</dc:creator>
  <cp:keywords/>
  <dc:description/>
  <cp:lastModifiedBy>Пользователь Windows</cp:lastModifiedBy>
  <cp:revision>6</cp:revision>
  <dcterms:created xsi:type="dcterms:W3CDTF">2024-06-26T08:19:00Z</dcterms:created>
  <dcterms:modified xsi:type="dcterms:W3CDTF">2024-06-26T08:38:00Z</dcterms:modified>
</cp:coreProperties>
</file>