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BC" w:rsidRPr="00B24899" w:rsidRDefault="00DC23BC" w:rsidP="00DC23BC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МИНИСТЕРСТВО ОБРАЗОВАНИЯ И НАУКИ РОССИЙСКОЙ ФЕДЕРАЦИИ </w:t>
      </w:r>
    </w:p>
    <w:p w:rsidR="00DC23BC" w:rsidRPr="00B24899" w:rsidRDefault="00DC23BC" w:rsidP="00DC23BC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DC23BC" w:rsidRPr="00B24899" w:rsidRDefault="00DC23BC" w:rsidP="00DC23BC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DC23BC" w:rsidRPr="00B24899" w:rsidRDefault="00DC23BC" w:rsidP="00DC23BC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>«Томский государственный педагогический университет»</w:t>
      </w:r>
    </w:p>
    <w:p w:rsidR="00DC23BC" w:rsidRPr="00B24899" w:rsidRDefault="00DC23BC" w:rsidP="00DC23BC">
      <w:pPr>
        <w:spacing w:after="515" w:line="274" w:lineRule="exact"/>
        <w:ind w:left="2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>(ТГПУ)</w:t>
      </w:r>
    </w:p>
    <w:p w:rsidR="00DC23BC" w:rsidRPr="00B24899" w:rsidRDefault="00DC23BC" w:rsidP="00DC23BC">
      <w:pPr>
        <w:spacing w:after="0" w:line="360" w:lineRule="auto"/>
        <w:ind w:hanging="38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B24899">
        <w:rPr>
          <w:rFonts w:ascii="Times New Roman" w:eastAsia="Times New Roman" w:hAnsi="Times New Roman" w:cs="Times New Roman"/>
          <w:sz w:val="23"/>
          <w:szCs w:val="23"/>
        </w:rPr>
        <w:t>Факультет психологии и специального образования</w:t>
      </w:r>
    </w:p>
    <w:p w:rsidR="00DC23BC" w:rsidRPr="00B24899" w:rsidRDefault="00DC23BC" w:rsidP="00DC23BC">
      <w:pPr>
        <w:spacing w:after="0" w:line="360" w:lineRule="auto"/>
        <w:ind w:left="2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sz w:val="24"/>
          <w:szCs w:val="24"/>
        </w:rPr>
        <w:t>Кафедра дефектологии</w:t>
      </w:r>
    </w:p>
    <w:p w:rsidR="00DC23BC" w:rsidRPr="00B24899" w:rsidRDefault="00DC23BC" w:rsidP="00DC23B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УТВЕРЖДЕНО</w:t>
      </w:r>
    </w:p>
    <w:p w:rsidR="00DC23BC" w:rsidRPr="00B24899" w:rsidRDefault="00DC23BC" w:rsidP="00DC23BC">
      <w:pPr>
        <w:shd w:val="clear" w:color="auto" w:fill="FFFFFF"/>
        <w:tabs>
          <w:tab w:val="left" w:pos="2703"/>
        </w:tabs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Зав. кафедрой  дефектологии</w:t>
      </w:r>
    </w:p>
    <w:p w:rsidR="00DC23BC" w:rsidRPr="00B24899" w:rsidRDefault="00DC23BC" w:rsidP="00DC23BC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left="4962"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48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к.п.н</w:t>
      </w:r>
      <w:proofErr w:type="spellEnd"/>
      <w:r w:rsidRPr="00B248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., доцент</w:t>
      </w:r>
    </w:p>
    <w:p w:rsidR="00DC23BC" w:rsidRPr="00B24899" w:rsidRDefault="00DC23BC" w:rsidP="00DC23BC">
      <w:pPr>
        <w:shd w:val="clear" w:color="auto" w:fill="FFFFFF"/>
        <w:spacing w:after="0" w:line="240" w:lineRule="auto"/>
        <w:ind w:left="4962" w:firstLine="709"/>
        <w:jc w:val="right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 xml:space="preserve"> _____________ Н.А. Мёдова</w:t>
      </w:r>
    </w:p>
    <w:p w:rsidR="00DC23BC" w:rsidRPr="00B24899" w:rsidRDefault="00DC23BC" w:rsidP="00DC23BC">
      <w:pPr>
        <w:shd w:val="clear" w:color="auto" w:fill="FFFFFF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 xml:space="preserve"> Принято на заседании кафедры </w:t>
      </w:r>
    </w:p>
    <w:p w:rsidR="00DC23BC" w:rsidRPr="00B24899" w:rsidRDefault="00DC23BC" w:rsidP="00DC23BC">
      <w:pPr>
        <w:shd w:val="clear" w:color="auto" w:fill="FFFFFF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дефектологии, </w:t>
      </w:r>
    </w:p>
    <w:p w:rsidR="00DC23BC" w:rsidRPr="00B24899" w:rsidRDefault="00DC23BC" w:rsidP="00DC23BC">
      <w:pPr>
        <w:shd w:val="clear" w:color="auto" w:fill="FFFFFF"/>
        <w:spacing w:after="0" w:line="240" w:lineRule="auto"/>
        <w:ind w:left="4536" w:firstLine="709"/>
        <w:jc w:val="center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Протокол № __ от «_» ______ 20__ г.</w:t>
      </w:r>
    </w:p>
    <w:p w:rsidR="00DC23BC" w:rsidRPr="00B24899" w:rsidRDefault="00DC23BC" w:rsidP="00DC23BC">
      <w:pPr>
        <w:spacing w:after="0" w:line="240" w:lineRule="auto"/>
        <w:ind w:firstLine="709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DC23BC" w:rsidRPr="00B24899" w:rsidRDefault="00DC23BC" w:rsidP="00DC23BC">
      <w:pPr>
        <w:keepNext/>
        <w:keepLines/>
        <w:shd w:val="clear" w:color="auto" w:fill="FFFFFF"/>
        <w:tabs>
          <w:tab w:val="left" w:pos="708"/>
        </w:tabs>
        <w:suppressAutoHyphens/>
        <w:spacing w:after="0" w:line="278" w:lineRule="exact"/>
        <w:ind w:left="22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Оценочные и методические материалы для проведения </w:t>
      </w:r>
      <w:r w:rsidRPr="00B2489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текущего </w:t>
      </w:r>
    </w:p>
    <w:p w:rsidR="00DC23BC" w:rsidRPr="00B24899" w:rsidRDefault="00DC23BC" w:rsidP="00DC23BC">
      <w:pPr>
        <w:keepNext/>
        <w:keepLines/>
        <w:shd w:val="clear" w:color="auto" w:fill="FFFFFF"/>
        <w:tabs>
          <w:tab w:val="left" w:pos="708"/>
        </w:tabs>
        <w:suppressAutoHyphens/>
        <w:spacing w:after="0" w:line="278" w:lineRule="exact"/>
        <w:ind w:left="22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контроля успеваемости и промежуточной аттестации </w:t>
      </w:r>
      <w:proofErr w:type="gramStart"/>
      <w:r w:rsidRPr="00B2489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обучающихся</w:t>
      </w:r>
      <w:proofErr w:type="gramEnd"/>
    </w:p>
    <w:p w:rsidR="00DC23BC" w:rsidRPr="00B24899" w:rsidRDefault="00DC23BC" w:rsidP="00DC23BC">
      <w:pPr>
        <w:keepNext/>
        <w:keepLines/>
        <w:spacing w:after="0" w:line="240" w:lineRule="auto"/>
        <w:ind w:left="22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3BC" w:rsidRPr="00B24899" w:rsidRDefault="00DC23BC" w:rsidP="00DC23BC">
      <w:pPr>
        <w:tabs>
          <w:tab w:val="left" w:leader="underscore" w:pos="7519"/>
        </w:tabs>
        <w:spacing w:after="0" w:line="240" w:lineRule="auto"/>
        <w:ind w:left="17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23BC" w:rsidRPr="00B24899" w:rsidRDefault="00DC23BC" w:rsidP="00DC23BC">
      <w:pPr>
        <w:tabs>
          <w:tab w:val="left" w:pos="1985"/>
          <w:tab w:val="left" w:leader="underscore" w:pos="751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2489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B24899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учебной</w:t>
      </w:r>
      <w:r w:rsidRPr="00B24899">
        <w:rPr>
          <w:rFonts w:ascii="Times New Roman" w:eastAsia="Times New Roman" w:hAnsi="Times New Roman" w:cs="Times New Roman"/>
          <w:sz w:val="24"/>
          <w:szCs w:val="24"/>
        </w:rPr>
        <w:t xml:space="preserve"> дисциплине</w:t>
      </w:r>
      <w:r w:rsidRPr="00B248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B24899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(модулю)</w:t>
      </w:r>
    </w:p>
    <w:p w:rsidR="00DC23BC" w:rsidRPr="00B24899" w:rsidRDefault="00DC23BC" w:rsidP="00DC23BC">
      <w:pPr>
        <w:tabs>
          <w:tab w:val="left" w:pos="1985"/>
          <w:tab w:val="left" w:leader="underscore" w:pos="751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Коррекционная педагогика</w:t>
      </w:r>
    </w:p>
    <w:p w:rsidR="00DC23BC" w:rsidRPr="00B24899" w:rsidRDefault="00DC23BC" w:rsidP="00DC23BC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sz w:val="24"/>
          <w:szCs w:val="24"/>
        </w:rPr>
        <w:t>реализуемой в составе образовательной программы</w:t>
      </w:r>
    </w:p>
    <w:p w:rsidR="00DC23BC" w:rsidRPr="00B24899" w:rsidRDefault="001229F8" w:rsidP="00DC23BC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29F8">
        <w:rPr>
          <w:rFonts w:ascii="Times New Roman" w:eastAsia="Times New Roman" w:hAnsi="Times New Roman" w:cs="Times New Roman"/>
          <w:sz w:val="24"/>
          <w:szCs w:val="24"/>
        </w:rPr>
        <w:t>44.03.02 Психолого-педагогическое образование</w:t>
      </w:r>
      <w:r w:rsidR="00DC23BC" w:rsidRPr="00B2489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C23BC" w:rsidRPr="00B24899" w:rsidRDefault="00DC23BC" w:rsidP="00DC23BC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(профиль) </w:t>
      </w:r>
      <w:r w:rsidR="001229F8">
        <w:rPr>
          <w:rFonts w:ascii="Times New Roman" w:eastAsia="Times New Roman" w:hAnsi="Times New Roman" w:cs="Times New Roman"/>
          <w:sz w:val="24"/>
          <w:szCs w:val="24"/>
        </w:rPr>
        <w:t>Психология образования</w:t>
      </w:r>
    </w:p>
    <w:p w:rsidR="00DC23BC" w:rsidRPr="00B24899" w:rsidRDefault="00DC23BC" w:rsidP="00DC23BC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372670" w:rsidRDefault="00372670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372670" w:rsidRDefault="00372670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Default="00DC23BC" w:rsidP="00DC23BC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DC23BC" w:rsidRPr="00B24899" w:rsidRDefault="00DC23BC" w:rsidP="00DC23BC">
      <w:pPr>
        <w:spacing w:after="203" w:line="230" w:lineRule="exact"/>
        <w:ind w:left="33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C23BC" w:rsidRPr="00AB1E1F" w:rsidRDefault="00DC23BC" w:rsidP="00DC23BC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1. Назначение фонда оценочных средств.</w:t>
      </w:r>
      <w:r w:rsidRPr="00B24899">
        <w:rPr>
          <w:rFonts w:ascii="Times New Roman" w:eastAsia="Times New Roman" w:hAnsi="Times New Roman" w:cs="Times New Roman"/>
          <w:sz w:val="24"/>
          <w:szCs w:val="24"/>
        </w:rPr>
        <w:t xml:space="preserve"> Оценочные средства предназначены для контроля и оценки образовательных достижений обучающихся, осваивающих (</w:t>
      </w:r>
      <w:r w:rsidRPr="00B24899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освоивших</w:t>
      </w:r>
      <w:r w:rsidRPr="00B24899">
        <w:rPr>
          <w:rFonts w:ascii="Times New Roman" w:eastAsia="Times New Roman" w:hAnsi="Times New Roman" w:cs="Times New Roman"/>
          <w:sz w:val="24"/>
          <w:szCs w:val="24"/>
        </w:rPr>
        <w:t xml:space="preserve">) программу учебной дисциплины (модуля) </w:t>
      </w:r>
      <w:r>
        <w:rPr>
          <w:rFonts w:ascii="Times New Roman" w:eastAsia="Times New Roman" w:hAnsi="Times New Roman" w:cs="Times New Roman"/>
          <w:sz w:val="24"/>
          <w:szCs w:val="24"/>
        </w:rPr>
        <w:t>Коррекционная педагогика</w:t>
      </w:r>
    </w:p>
    <w:p w:rsidR="00DC23BC" w:rsidRPr="00B24899" w:rsidRDefault="00DC23BC" w:rsidP="00DC23BC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B248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2. Фонд оценочных сре</w:t>
      </w:r>
      <w:proofErr w:type="gramStart"/>
      <w:r w:rsidRPr="00B248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дств</w:t>
      </w:r>
      <w:r w:rsidRPr="00B24899">
        <w:rPr>
          <w:rFonts w:ascii="Times New Roman" w:eastAsia="Times New Roman" w:hAnsi="Times New Roman" w:cs="Times New Roman"/>
          <w:sz w:val="24"/>
          <w:szCs w:val="24"/>
        </w:rPr>
        <w:t xml:space="preserve"> вкл</w:t>
      </w:r>
      <w:proofErr w:type="gramEnd"/>
      <w:r w:rsidRPr="00B24899">
        <w:rPr>
          <w:rFonts w:ascii="Times New Roman" w:eastAsia="Times New Roman" w:hAnsi="Times New Roman" w:cs="Times New Roman"/>
          <w:sz w:val="24"/>
          <w:szCs w:val="24"/>
        </w:rPr>
        <w:t>ючает контрольные материалы для проведения текущего контроля и промежуточной аттестации в форме тестовых заданий,  докладов,  группового проекта, устного опроса, вопросов к экзамену</w:t>
      </w:r>
      <w:r w:rsidRPr="00B24899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DC23BC" w:rsidRPr="00AB1E1F" w:rsidRDefault="00DC23BC" w:rsidP="00DC23BC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>3. Структура и содержание заданий</w:t>
      </w:r>
      <w:r w:rsidRPr="00B24899">
        <w:rPr>
          <w:rFonts w:ascii="Times New Roman" w:eastAsia="Times New Roman" w:hAnsi="Times New Roman" w:cs="Times New Roman"/>
          <w:sz w:val="24"/>
          <w:szCs w:val="24"/>
        </w:rPr>
        <w:t xml:space="preserve"> разработаны в соответствии с рабочей </w:t>
      </w:r>
      <w:r w:rsidRPr="00B24899">
        <w:rPr>
          <w:rFonts w:ascii="Times New Roman" w:eastAsia="Trebuchet MS" w:hAnsi="Times New Roman" w:cs="Times New Roman"/>
          <w:b/>
          <w:bCs/>
          <w:sz w:val="24"/>
          <w:szCs w:val="24"/>
          <w:shd w:val="clear" w:color="auto" w:fill="FFFFFF"/>
        </w:rPr>
        <w:t xml:space="preserve">программой учебной дисциплины (модуля) </w:t>
      </w:r>
      <w:bookmarkStart w:id="0" w:name="bookmark6"/>
      <w:r>
        <w:rPr>
          <w:rFonts w:ascii="Times New Roman" w:eastAsia="Times New Roman" w:hAnsi="Times New Roman" w:cs="Times New Roman"/>
          <w:sz w:val="24"/>
          <w:szCs w:val="24"/>
        </w:rPr>
        <w:t>Коррекционная педагогика</w:t>
      </w:r>
    </w:p>
    <w:p w:rsidR="00DC23BC" w:rsidRDefault="00DC23BC" w:rsidP="00DC23BC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>4. Перечень компетенций, формируемых дисциплиной:</w:t>
      </w:r>
      <w:bookmarkEnd w:id="0"/>
    </w:p>
    <w:p w:rsidR="00DC23BC" w:rsidRPr="00B24899" w:rsidRDefault="00DC23BC" w:rsidP="00DC23BC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2883" w:rsidRDefault="001229F8" w:rsidP="001229F8">
      <w:pPr>
        <w:jc w:val="both"/>
        <w:rPr>
          <w:rFonts w:ascii="Times New Roman" w:hAnsi="Times New Roman" w:cs="Times New Roman"/>
          <w:sz w:val="24"/>
          <w:szCs w:val="24"/>
        </w:rPr>
      </w:pPr>
      <w:r w:rsidRPr="001229F8">
        <w:rPr>
          <w:rFonts w:ascii="Times New Roman" w:hAnsi="Times New Roman" w:cs="Times New Roman"/>
          <w:sz w:val="24"/>
          <w:szCs w:val="24"/>
        </w:rPr>
        <w:t xml:space="preserve">ПК-5 </w:t>
      </w:r>
      <w:proofErr w:type="gramStart"/>
      <w:r w:rsidRPr="001229F8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229F8">
        <w:rPr>
          <w:rFonts w:ascii="Times New Roman" w:hAnsi="Times New Roman" w:cs="Times New Roman"/>
          <w:sz w:val="24"/>
          <w:szCs w:val="24"/>
        </w:rPr>
        <w:t xml:space="preserve"> осваивать специальные знания в предметной области и </w:t>
      </w:r>
      <w:bookmarkStart w:id="1" w:name="_GoBack"/>
      <w:bookmarkEnd w:id="1"/>
      <w:r w:rsidRPr="001229F8">
        <w:rPr>
          <w:rFonts w:ascii="Times New Roman" w:hAnsi="Times New Roman" w:cs="Times New Roman"/>
          <w:sz w:val="24"/>
          <w:szCs w:val="24"/>
        </w:rPr>
        <w:t>использовать их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9F8" w:rsidRPr="009301AE" w:rsidRDefault="001229F8" w:rsidP="001229F8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1AE">
        <w:rPr>
          <w:rFonts w:ascii="Times New Roman" w:eastAsia="Times New Roman" w:hAnsi="Times New Roman" w:cs="Times New Roman"/>
          <w:b/>
          <w:sz w:val="24"/>
          <w:szCs w:val="24"/>
        </w:rPr>
        <w:t>5. Проверка и оценка результатов выполнения заданий:</w:t>
      </w:r>
    </w:p>
    <w:p w:rsidR="001229F8" w:rsidRDefault="001229F8" w:rsidP="001229F8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AE">
        <w:rPr>
          <w:rFonts w:ascii="Times New Roman" w:eastAsia="Times New Roman" w:hAnsi="Times New Roman" w:cs="Times New Roman"/>
          <w:sz w:val="24"/>
          <w:szCs w:val="24"/>
        </w:rPr>
        <w:tab/>
        <w:t>Формируется в соответствии с критериями и шкалами оценивания по виду контроля.</w:t>
      </w:r>
    </w:p>
    <w:p w:rsidR="001229F8" w:rsidRPr="009301AE" w:rsidRDefault="001229F8" w:rsidP="001229F8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29F8" w:rsidRPr="00C71B93" w:rsidRDefault="001229F8" w:rsidP="001229F8">
      <w:pPr>
        <w:pStyle w:val="a5"/>
        <w:numPr>
          <w:ilvl w:val="0"/>
          <w:numId w:val="1"/>
        </w:num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C71B93">
        <w:rPr>
          <w:rFonts w:ascii="Times New Roman" w:eastAsia="Times New Roman" w:hAnsi="Times New Roman" w:cs="Times New Roman"/>
          <w:b/>
          <w:sz w:val="23"/>
          <w:szCs w:val="23"/>
        </w:rPr>
        <w:t>Наименование оценочных средств по контролируемым разделам дисциплины (модуля)</w:t>
      </w:r>
      <w:r w:rsidRPr="00C71B9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1229F8" w:rsidRPr="00362ADF" w:rsidRDefault="001229F8" w:rsidP="001229F8">
      <w:pPr>
        <w:tabs>
          <w:tab w:val="left" w:pos="1985"/>
          <w:tab w:val="left" w:leader="underscore" w:pos="7519"/>
        </w:tabs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73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3634"/>
        <w:gridCol w:w="3093"/>
        <w:gridCol w:w="2479"/>
      </w:tblGrid>
      <w:tr w:rsidR="001229F8" w:rsidRPr="00362ADF" w:rsidTr="00F72CB3">
        <w:tc>
          <w:tcPr>
            <w:tcW w:w="533" w:type="dxa"/>
            <w:vAlign w:val="center"/>
          </w:tcPr>
          <w:p w:rsidR="001229F8" w:rsidRPr="00362ADF" w:rsidRDefault="001229F8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№</w:t>
            </w:r>
          </w:p>
          <w:p w:rsidR="001229F8" w:rsidRPr="00362ADF" w:rsidRDefault="001229F8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gramStart"/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634" w:type="dxa"/>
            <w:vAlign w:val="center"/>
          </w:tcPr>
          <w:p w:rsidR="001229F8" w:rsidRPr="00362ADF" w:rsidRDefault="001229F8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Контролируемые разделы (темы) дисциплины</w:t>
            </w:r>
          </w:p>
        </w:tc>
        <w:tc>
          <w:tcPr>
            <w:tcW w:w="3093" w:type="dxa"/>
            <w:vAlign w:val="center"/>
          </w:tcPr>
          <w:p w:rsidR="001229F8" w:rsidRPr="00362ADF" w:rsidRDefault="001229F8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Код контролируемой компетенции (или ее части)</w:t>
            </w:r>
          </w:p>
        </w:tc>
        <w:tc>
          <w:tcPr>
            <w:tcW w:w="2479" w:type="dxa"/>
            <w:vAlign w:val="center"/>
          </w:tcPr>
          <w:p w:rsidR="001229F8" w:rsidRPr="00362ADF" w:rsidRDefault="001229F8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Наименование оценочного средства</w:t>
            </w:r>
          </w:p>
        </w:tc>
      </w:tr>
      <w:tr w:rsidR="006A1520" w:rsidRPr="00362ADF" w:rsidTr="00F72CB3">
        <w:tc>
          <w:tcPr>
            <w:tcW w:w="533" w:type="dxa"/>
          </w:tcPr>
          <w:p w:rsidR="006A1520" w:rsidRPr="00362ADF" w:rsidRDefault="006A1520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34" w:type="dxa"/>
          </w:tcPr>
          <w:p w:rsidR="006A1520" w:rsidRPr="006A1520" w:rsidRDefault="006A1520" w:rsidP="00C4439B">
            <w:pPr>
              <w:rPr>
                <w:rFonts w:ascii="Times New Roman" w:hAnsi="Times New Roman" w:cs="Times New Roman"/>
              </w:rPr>
            </w:pPr>
            <w:r w:rsidRPr="006A1520">
              <w:rPr>
                <w:rFonts w:ascii="Times New Roman" w:hAnsi="Times New Roman" w:cs="Times New Roman"/>
              </w:rPr>
              <w:t>Теоретические и методологические основы коррекционной педагогики</w:t>
            </w:r>
          </w:p>
        </w:tc>
        <w:tc>
          <w:tcPr>
            <w:tcW w:w="3093" w:type="dxa"/>
          </w:tcPr>
          <w:p w:rsidR="006A1520" w:rsidRPr="006A1520" w:rsidRDefault="006A1520" w:rsidP="006A1520">
            <w:pPr>
              <w:jc w:val="center"/>
              <w:rPr>
                <w:rFonts w:ascii="Times New Roman" w:hAnsi="Times New Roman" w:cs="Times New Roman"/>
              </w:rPr>
            </w:pPr>
            <w:r w:rsidRPr="006A1520">
              <w:rPr>
                <w:rFonts w:ascii="Times New Roman" w:hAnsi="Times New Roman" w:cs="Times New Roman"/>
              </w:rPr>
              <w:t>ПК-5</w:t>
            </w:r>
          </w:p>
        </w:tc>
        <w:tc>
          <w:tcPr>
            <w:tcW w:w="2479" w:type="dxa"/>
          </w:tcPr>
          <w:p w:rsidR="006A1520" w:rsidRPr="00362ADF" w:rsidRDefault="006A1520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A1520" w:rsidRPr="00362ADF" w:rsidTr="00F72CB3">
        <w:tc>
          <w:tcPr>
            <w:tcW w:w="533" w:type="dxa"/>
          </w:tcPr>
          <w:p w:rsidR="006A1520" w:rsidRPr="00362ADF" w:rsidRDefault="006A1520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34" w:type="dxa"/>
          </w:tcPr>
          <w:p w:rsidR="006A1520" w:rsidRPr="006A1520" w:rsidRDefault="006A1520" w:rsidP="00C4439B">
            <w:pPr>
              <w:rPr>
                <w:rFonts w:ascii="Times New Roman" w:hAnsi="Times New Roman" w:cs="Times New Roman"/>
              </w:rPr>
            </w:pPr>
            <w:r w:rsidRPr="006A1520">
              <w:rPr>
                <w:rFonts w:ascii="Times New Roman" w:hAnsi="Times New Roman" w:cs="Times New Roman"/>
              </w:rPr>
              <w:t xml:space="preserve">Варианты </w:t>
            </w:r>
            <w:proofErr w:type="spellStart"/>
            <w:r w:rsidRPr="006A1520">
              <w:rPr>
                <w:rFonts w:ascii="Times New Roman" w:hAnsi="Times New Roman" w:cs="Times New Roman"/>
              </w:rPr>
              <w:t>дизонтогенеза</w:t>
            </w:r>
            <w:proofErr w:type="spellEnd"/>
            <w:r w:rsidRPr="006A1520">
              <w:rPr>
                <w:rFonts w:ascii="Times New Roman" w:hAnsi="Times New Roman" w:cs="Times New Roman"/>
              </w:rPr>
              <w:t xml:space="preserve"> как основа обучения детей с ОВЗ</w:t>
            </w:r>
          </w:p>
        </w:tc>
        <w:tc>
          <w:tcPr>
            <w:tcW w:w="3093" w:type="dxa"/>
          </w:tcPr>
          <w:p w:rsidR="006A1520" w:rsidRPr="006A1520" w:rsidRDefault="006A1520" w:rsidP="006A1520">
            <w:pPr>
              <w:jc w:val="center"/>
              <w:rPr>
                <w:rFonts w:ascii="Times New Roman" w:hAnsi="Times New Roman" w:cs="Times New Roman"/>
              </w:rPr>
            </w:pPr>
            <w:r w:rsidRPr="006A1520">
              <w:rPr>
                <w:rFonts w:ascii="Times New Roman" w:hAnsi="Times New Roman" w:cs="Times New Roman"/>
              </w:rPr>
              <w:t>ПК-5</w:t>
            </w:r>
          </w:p>
        </w:tc>
        <w:tc>
          <w:tcPr>
            <w:tcW w:w="2479" w:type="dxa"/>
          </w:tcPr>
          <w:p w:rsidR="006A1520" w:rsidRPr="00362ADF" w:rsidRDefault="006A1520" w:rsidP="00F72CB3">
            <w:pPr>
              <w:shd w:val="clear" w:color="auto" w:fill="FFFFFF"/>
              <w:tabs>
                <w:tab w:val="left" w:pos="1985"/>
                <w:tab w:val="left" w:leader="underscore" w:pos="7519"/>
              </w:tabs>
              <w:ind w:hanging="38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      </w:t>
            </w:r>
            <w:r w:rsidRPr="00362A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экзамен</w:t>
            </w:r>
          </w:p>
        </w:tc>
      </w:tr>
      <w:tr w:rsidR="006A1520" w:rsidRPr="00362ADF" w:rsidTr="00F72CB3">
        <w:tc>
          <w:tcPr>
            <w:tcW w:w="533" w:type="dxa"/>
          </w:tcPr>
          <w:p w:rsidR="006A1520" w:rsidRPr="00362ADF" w:rsidRDefault="006A1520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634" w:type="dxa"/>
          </w:tcPr>
          <w:p w:rsidR="006A1520" w:rsidRPr="006A1520" w:rsidRDefault="006A1520" w:rsidP="00C4439B">
            <w:pPr>
              <w:rPr>
                <w:rFonts w:ascii="Times New Roman" w:hAnsi="Times New Roman" w:cs="Times New Roman"/>
              </w:rPr>
            </w:pPr>
            <w:r w:rsidRPr="006A1520">
              <w:rPr>
                <w:rFonts w:ascii="Times New Roman" w:hAnsi="Times New Roman" w:cs="Times New Roman"/>
              </w:rPr>
              <w:t>Виды отклоняющего развития и система обучения детей с ОВЗ</w:t>
            </w:r>
          </w:p>
        </w:tc>
        <w:tc>
          <w:tcPr>
            <w:tcW w:w="3093" w:type="dxa"/>
          </w:tcPr>
          <w:p w:rsidR="006A1520" w:rsidRPr="006A1520" w:rsidRDefault="006A1520" w:rsidP="006A1520">
            <w:pPr>
              <w:jc w:val="center"/>
              <w:rPr>
                <w:rFonts w:ascii="Times New Roman" w:hAnsi="Times New Roman" w:cs="Times New Roman"/>
              </w:rPr>
            </w:pPr>
            <w:r w:rsidRPr="006A1520">
              <w:rPr>
                <w:rFonts w:ascii="Times New Roman" w:hAnsi="Times New Roman" w:cs="Times New Roman"/>
              </w:rPr>
              <w:t>ПК-5</w:t>
            </w:r>
          </w:p>
        </w:tc>
        <w:tc>
          <w:tcPr>
            <w:tcW w:w="2479" w:type="dxa"/>
          </w:tcPr>
          <w:p w:rsidR="006A1520" w:rsidRPr="00362ADF" w:rsidRDefault="006A1520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A1520" w:rsidRPr="00362ADF" w:rsidTr="00F72CB3">
        <w:tc>
          <w:tcPr>
            <w:tcW w:w="533" w:type="dxa"/>
          </w:tcPr>
          <w:p w:rsidR="006A1520" w:rsidRPr="00362ADF" w:rsidRDefault="006A1520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634" w:type="dxa"/>
          </w:tcPr>
          <w:p w:rsidR="006A1520" w:rsidRPr="006A1520" w:rsidRDefault="006A1520" w:rsidP="00C4439B">
            <w:pPr>
              <w:rPr>
                <w:rFonts w:ascii="Times New Roman" w:hAnsi="Times New Roman" w:cs="Times New Roman"/>
              </w:rPr>
            </w:pPr>
            <w:r w:rsidRPr="006A1520">
              <w:rPr>
                <w:rFonts w:ascii="Times New Roman" w:hAnsi="Times New Roman" w:cs="Times New Roman"/>
              </w:rPr>
              <w:t>Педагогические системы развития детей с нарушениями в развитии</w:t>
            </w:r>
          </w:p>
        </w:tc>
        <w:tc>
          <w:tcPr>
            <w:tcW w:w="3093" w:type="dxa"/>
          </w:tcPr>
          <w:p w:rsidR="006A1520" w:rsidRPr="006A1520" w:rsidRDefault="006A1520" w:rsidP="006A1520">
            <w:pPr>
              <w:jc w:val="center"/>
              <w:rPr>
                <w:rFonts w:ascii="Times New Roman" w:hAnsi="Times New Roman" w:cs="Times New Roman"/>
              </w:rPr>
            </w:pPr>
            <w:r w:rsidRPr="006A1520">
              <w:rPr>
                <w:rFonts w:ascii="Times New Roman" w:hAnsi="Times New Roman" w:cs="Times New Roman"/>
              </w:rPr>
              <w:t>ПК-5</w:t>
            </w:r>
          </w:p>
        </w:tc>
        <w:tc>
          <w:tcPr>
            <w:tcW w:w="2479" w:type="dxa"/>
          </w:tcPr>
          <w:p w:rsidR="006A1520" w:rsidRPr="00362ADF" w:rsidRDefault="006A1520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A1520" w:rsidRPr="00362ADF" w:rsidTr="00F72CB3">
        <w:tc>
          <w:tcPr>
            <w:tcW w:w="533" w:type="dxa"/>
          </w:tcPr>
          <w:p w:rsidR="006A1520" w:rsidRDefault="006A1520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634" w:type="dxa"/>
          </w:tcPr>
          <w:p w:rsidR="006A1520" w:rsidRPr="006A1520" w:rsidRDefault="006A1520" w:rsidP="00C4439B">
            <w:pPr>
              <w:rPr>
                <w:rFonts w:ascii="Times New Roman" w:hAnsi="Times New Roman" w:cs="Times New Roman"/>
              </w:rPr>
            </w:pPr>
            <w:r w:rsidRPr="006A1520">
              <w:rPr>
                <w:rFonts w:ascii="Times New Roman" w:hAnsi="Times New Roman" w:cs="Times New Roman"/>
              </w:rPr>
              <w:t>Перспективы развития специальной педагогики</w:t>
            </w:r>
          </w:p>
        </w:tc>
        <w:tc>
          <w:tcPr>
            <w:tcW w:w="3093" w:type="dxa"/>
          </w:tcPr>
          <w:p w:rsidR="006A1520" w:rsidRPr="006A1520" w:rsidRDefault="006A1520" w:rsidP="006A1520">
            <w:pPr>
              <w:jc w:val="center"/>
              <w:rPr>
                <w:rFonts w:ascii="Times New Roman" w:hAnsi="Times New Roman" w:cs="Times New Roman"/>
              </w:rPr>
            </w:pPr>
            <w:r w:rsidRPr="006A1520">
              <w:rPr>
                <w:rFonts w:ascii="Times New Roman" w:hAnsi="Times New Roman" w:cs="Times New Roman"/>
              </w:rPr>
              <w:t>ПК-5</w:t>
            </w:r>
          </w:p>
        </w:tc>
        <w:tc>
          <w:tcPr>
            <w:tcW w:w="2479" w:type="dxa"/>
          </w:tcPr>
          <w:p w:rsidR="006A1520" w:rsidRPr="00362ADF" w:rsidRDefault="006A1520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1229F8" w:rsidRDefault="001229F8" w:rsidP="001229F8">
      <w:pPr>
        <w:jc w:val="both"/>
      </w:pPr>
    </w:p>
    <w:p w:rsidR="001229F8" w:rsidRDefault="001229F8" w:rsidP="001229F8">
      <w:pPr>
        <w:pStyle w:val="a5"/>
        <w:numPr>
          <w:ilvl w:val="0"/>
          <w:numId w:val="1"/>
        </w:numPr>
        <w:tabs>
          <w:tab w:val="left" w:leader="underscore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971">
        <w:rPr>
          <w:rFonts w:ascii="Times New Roman" w:eastAsia="Times New Roman" w:hAnsi="Times New Roman" w:cs="Times New Roman"/>
          <w:b/>
          <w:sz w:val="24"/>
          <w:szCs w:val="24"/>
        </w:rPr>
        <w:t>Вопросы к экзамену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0077B">
        <w:rPr>
          <w:sz w:val="24"/>
          <w:szCs w:val="24"/>
        </w:rPr>
        <w:t xml:space="preserve">Специальная педагогика как раздел, изучающий различные формы и стороны обучения и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развития в неблагоприятных условиях.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2. Предмет коррекционной педагогики.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3. </w:t>
      </w:r>
      <w:proofErr w:type="gramStart"/>
      <w:r w:rsidRPr="00C0077B">
        <w:rPr>
          <w:sz w:val="24"/>
          <w:szCs w:val="24"/>
        </w:rPr>
        <w:t xml:space="preserve">Теоретические и прикладные задачи в специальной педагогики. </w:t>
      </w:r>
      <w:proofErr w:type="gramEnd"/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4. Общие методологические и конкретно-методические принципы и методы специальной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педагогики. Место специальной педагогики в системе смежных дисциплин.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5. Особенности обучения детей с нарушениями в развитии.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6. Понятие о </w:t>
      </w:r>
      <w:proofErr w:type="spellStart"/>
      <w:r w:rsidRPr="00C0077B">
        <w:rPr>
          <w:sz w:val="24"/>
          <w:szCs w:val="24"/>
        </w:rPr>
        <w:t>среднестатистичской</w:t>
      </w:r>
      <w:proofErr w:type="spellEnd"/>
      <w:r w:rsidRPr="00C0077B">
        <w:rPr>
          <w:sz w:val="24"/>
          <w:szCs w:val="24"/>
        </w:rPr>
        <w:t xml:space="preserve"> нормы развития.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7. Функциональная норма как стратегия помощи детям с нарушениями в развитии.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8. Понятие фактора отклоняющего развития. Биологические и социальные причины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возникновения нарушений в развитии.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9. </w:t>
      </w:r>
      <w:proofErr w:type="gramStart"/>
      <w:r w:rsidRPr="00C0077B">
        <w:rPr>
          <w:sz w:val="24"/>
          <w:szCs w:val="24"/>
        </w:rPr>
        <w:t xml:space="preserve">Понятие «аномальный ребенок», «дети с особыми нуждами», «дети с ограниченными </w:t>
      </w:r>
      <w:proofErr w:type="gramEnd"/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возможностями здоровья», «дети с нарушениями в развитии».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10. Понятие аномального развития (</w:t>
      </w:r>
      <w:proofErr w:type="spellStart"/>
      <w:r w:rsidRPr="00C0077B">
        <w:rPr>
          <w:sz w:val="24"/>
          <w:szCs w:val="24"/>
        </w:rPr>
        <w:t>дизонтогенез</w:t>
      </w:r>
      <w:proofErr w:type="spellEnd"/>
      <w:r w:rsidRPr="00C0077B">
        <w:rPr>
          <w:sz w:val="24"/>
          <w:szCs w:val="24"/>
        </w:rPr>
        <w:t xml:space="preserve">). Психологические параметры </w:t>
      </w:r>
      <w:proofErr w:type="spellStart"/>
      <w:r w:rsidRPr="00C0077B">
        <w:rPr>
          <w:sz w:val="24"/>
          <w:szCs w:val="24"/>
        </w:rPr>
        <w:t>дизонтогенеза</w:t>
      </w:r>
      <w:proofErr w:type="spellEnd"/>
      <w:r w:rsidRPr="00C0077B">
        <w:rPr>
          <w:sz w:val="24"/>
          <w:szCs w:val="24"/>
        </w:rPr>
        <w:t xml:space="preserve">.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11. Типы нарушений психического развития: недоразвитие, задержанное развитие,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lastRenderedPageBreak/>
        <w:t xml:space="preserve">поврежденное развитие, </w:t>
      </w:r>
      <w:proofErr w:type="spellStart"/>
      <w:r w:rsidRPr="00C0077B">
        <w:rPr>
          <w:sz w:val="24"/>
          <w:szCs w:val="24"/>
        </w:rPr>
        <w:t>дефицитарное</w:t>
      </w:r>
      <w:proofErr w:type="spellEnd"/>
      <w:r w:rsidRPr="00C0077B">
        <w:rPr>
          <w:sz w:val="24"/>
          <w:szCs w:val="24"/>
        </w:rPr>
        <w:t xml:space="preserve"> развитие, искаженное развитие, дисгармоничное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развитие.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12. Дефект и компенсация. Теория компенсации Выготского Л.С. о дефекте и компенсации.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Внутрисистемная и межсистемная компенсация.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13. Понятие «дефект», «структура дефекта», «органические и функциональные нарушения»,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«коррекция», «компенсация», «социализация» и «интеграция».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14. Особенности и виды отклоняющего развития. Понятие отклоняющегося развития.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15. Положение Л.С. Выготского о структурно-динамическом изучении </w:t>
      </w:r>
      <w:proofErr w:type="gramStart"/>
      <w:r w:rsidRPr="00C0077B">
        <w:rPr>
          <w:sz w:val="24"/>
          <w:szCs w:val="24"/>
        </w:rPr>
        <w:t>отклоняющегося</w:t>
      </w:r>
      <w:proofErr w:type="gramEnd"/>
      <w:r w:rsidRPr="00C0077B">
        <w:rPr>
          <w:sz w:val="24"/>
          <w:szCs w:val="24"/>
        </w:rPr>
        <w:t xml:space="preserve">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развития. Общие и специфические закономерности отклоняющегося развития.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16. Основные параметры, определяющий характер нарушений в развитии.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17. Международная классификация психических и поведенческих расстройств 11-го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пересмотра. Современные отечественные классификации </w:t>
      </w:r>
      <w:proofErr w:type="spellStart"/>
      <w:r w:rsidRPr="00C0077B">
        <w:rPr>
          <w:sz w:val="24"/>
          <w:szCs w:val="24"/>
        </w:rPr>
        <w:t>дизонтогенеза</w:t>
      </w:r>
      <w:proofErr w:type="spellEnd"/>
      <w:r w:rsidRPr="00C0077B">
        <w:rPr>
          <w:sz w:val="24"/>
          <w:szCs w:val="24"/>
        </w:rPr>
        <w:t xml:space="preserve"> В.В. Ковалева, В.В. 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Лебединского, М.М. Семаго.</w:t>
      </w:r>
    </w:p>
    <w:p w:rsidR="00515072" w:rsidRPr="00C0077B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18. Обучение детей с нарушениями зрения. Предмет и задачи тифлопедагогики.</w:t>
      </w:r>
    </w:p>
    <w:p w:rsidR="00515072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19. Обучение детей с нарушениями опорно-двигательного аппарата </w:t>
      </w:r>
    </w:p>
    <w:p w:rsidR="00515072" w:rsidRDefault="00515072" w:rsidP="00515072">
      <w:pPr>
        <w:pStyle w:val="3"/>
        <w:spacing w:line="24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20. Виды нарушений опорно-двигательного аппарата. Общая характеристика ДЦП</w:t>
      </w:r>
    </w:p>
    <w:p w:rsidR="00515072" w:rsidRPr="00C71B93" w:rsidRDefault="00515072" w:rsidP="00515072">
      <w:pPr>
        <w:pStyle w:val="a5"/>
        <w:numPr>
          <w:ilvl w:val="0"/>
          <w:numId w:val="2"/>
        </w:numPr>
        <w:tabs>
          <w:tab w:val="left" w:leader="underscore" w:pos="7059"/>
        </w:tabs>
        <w:spacing w:after="0" w:line="360" w:lineRule="auto"/>
        <w:ind w:right="-227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B93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ответа на экзамене: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239"/>
      </w:tblGrid>
      <w:tr w:rsidR="00515072" w:rsidRPr="00362ADF" w:rsidTr="00F72CB3">
        <w:trPr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72" w:rsidRPr="00362ADF" w:rsidRDefault="00515072" w:rsidP="00F72CB3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72" w:rsidRPr="00362ADF" w:rsidRDefault="00515072" w:rsidP="00F72CB3">
            <w:pPr>
              <w:spacing w:after="0" w:line="274" w:lineRule="exac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Описание критериев оценки</w:t>
            </w:r>
          </w:p>
        </w:tc>
      </w:tr>
      <w:tr w:rsidR="00515072" w:rsidRPr="00362ADF" w:rsidTr="00F72CB3">
        <w:trPr>
          <w:trHeight w:val="21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72" w:rsidRPr="00362ADF" w:rsidRDefault="00515072" w:rsidP="00F72C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62A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proofErr w:type="spellStart"/>
            <w:r w:rsidRPr="00362A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тлично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72" w:rsidRPr="00362ADF" w:rsidRDefault="00515072" w:rsidP="00F72CB3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      </w:r>
          </w:p>
        </w:tc>
      </w:tr>
      <w:tr w:rsidR="00515072" w:rsidRPr="00362ADF" w:rsidTr="00F72CB3">
        <w:trPr>
          <w:trHeight w:val="1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72" w:rsidRPr="00362ADF" w:rsidRDefault="00515072" w:rsidP="00F72C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62A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Хорошо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72" w:rsidRPr="00362ADF" w:rsidRDefault="00515072" w:rsidP="00F72CB3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одна-две неточности в ответе. </w:t>
            </w:r>
          </w:p>
        </w:tc>
      </w:tr>
      <w:tr w:rsidR="00515072" w:rsidRPr="00362ADF" w:rsidTr="00F72CB3">
        <w:trPr>
          <w:trHeight w:val="26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72" w:rsidRPr="00362ADF" w:rsidRDefault="00515072" w:rsidP="00F72C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62A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Удовлетворительно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72" w:rsidRPr="00362ADF" w:rsidRDefault="00515072" w:rsidP="00F72CB3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      </w:r>
          </w:p>
        </w:tc>
      </w:tr>
      <w:tr w:rsidR="00515072" w:rsidRPr="00362ADF" w:rsidTr="00F72CB3">
        <w:trPr>
          <w:trHeight w:val="22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72" w:rsidRPr="00362ADF" w:rsidRDefault="00515072" w:rsidP="00F72C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62A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spellStart"/>
            <w:r w:rsidRPr="00362A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еудовлетворительно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72" w:rsidRPr="00362ADF" w:rsidRDefault="00515072" w:rsidP="00F72CB3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      </w:r>
          </w:p>
        </w:tc>
      </w:tr>
    </w:tbl>
    <w:p w:rsidR="00515072" w:rsidRPr="00362ADF" w:rsidRDefault="00515072" w:rsidP="00515072">
      <w:pPr>
        <w:tabs>
          <w:tab w:val="left" w:leader="underscore" w:pos="7059"/>
        </w:tabs>
        <w:spacing w:after="0" w:line="360" w:lineRule="auto"/>
        <w:ind w:right="-2274"/>
        <w:rPr>
          <w:rFonts w:ascii="Times New Roman" w:eastAsia="Times New Roman" w:hAnsi="Times New Roman" w:cs="Times New Roman"/>
          <w:sz w:val="16"/>
          <w:szCs w:val="16"/>
          <w:lang w:val="ru"/>
        </w:rPr>
      </w:pPr>
    </w:p>
    <w:p w:rsidR="00515072" w:rsidRPr="00E77971" w:rsidRDefault="00515072" w:rsidP="00515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О</w:t>
      </w:r>
      <w:r w:rsidRPr="00362ADF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ценочные и методические материалы учебной дисциплины</w:t>
      </w:r>
      <w:r w:rsidRPr="00362ADF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r w:rsidRPr="00362ADF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(модуля) составил: </w:t>
      </w:r>
      <w:r w:rsidRPr="00362AD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Шляпников С.Е. старший преподаватель кафедры дефектологии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sectPr w:rsidR="00515072" w:rsidRPr="00E77971" w:rsidSect="005150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28DD"/>
    <w:multiLevelType w:val="hybridMultilevel"/>
    <w:tmpl w:val="5E94C9B4"/>
    <w:lvl w:ilvl="0" w:tplc="6FA810DE">
      <w:start w:val="8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>
    <w:nsid w:val="198715E1"/>
    <w:multiLevelType w:val="hybridMultilevel"/>
    <w:tmpl w:val="FCA4DC5C"/>
    <w:lvl w:ilvl="0" w:tplc="A0767416">
      <w:start w:val="6"/>
      <w:numFmt w:val="decimal"/>
      <w:lvlText w:val="%1."/>
      <w:lvlJc w:val="left"/>
      <w:pPr>
        <w:ind w:left="644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73"/>
    <w:rsid w:val="001229F8"/>
    <w:rsid w:val="00372670"/>
    <w:rsid w:val="00515072"/>
    <w:rsid w:val="006A1520"/>
    <w:rsid w:val="008A2883"/>
    <w:rsid w:val="00DC23BC"/>
    <w:rsid w:val="00F67473"/>
    <w:rsid w:val="00F7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C23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DC23BC"/>
    <w:pPr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122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22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C23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DC23BC"/>
    <w:pPr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122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2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2024-07-23T14:40:00Z</dcterms:created>
  <dcterms:modified xsi:type="dcterms:W3CDTF">2024-07-29T14:00:00Z</dcterms:modified>
</cp:coreProperties>
</file>