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AE" w:rsidRPr="00752FB8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752FB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осваивающих 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BF650C">
        <w:rPr>
          <w:rFonts w:ascii="Times New Roman" w:hAnsi="Times New Roman" w:cs="Times New Roman"/>
          <w:sz w:val="24"/>
          <w:szCs w:val="24"/>
        </w:rPr>
        <w:t>Практики карьерного консультирования в организации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</w:t>
      </w:r>
      <w:r w:rsidR="00775C47">
        <w:rPr>
          <w:rFonts w:ascii="Times New Roman" w:hAnsi="Times New Roman" w:cs="Times New Roman"/>
          <w:sz w:val="24"/>
          <w:szCs w:val="24"/>
        </w:rPr>
        <w:t xml:space="preserve"> аналитических заданий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44E">
        <w:rPr>
          <w:rFonts w:ascii="Times New Roman" w:hAnsi="Times New Roman" w:cs="Times New Roman"/>
          <w:sz w:val="24"/>
          <w:szCs w:val="24"/>
        </w:rPr>
        <w:t xml:space="preserve">эссе, </w:t>
      </w:r>
      <w:r w:rsidRPr="004B1B1D">
        <w:rPr>
          <w:rFonts w:ascii="Times New Roman" w:hAnsi="Times New Roman" w:cs="Times New Roman"/>
          <w:sz w:val="24"/>
          <w:szCs w:val="24"/>
        </w:rPr>
        <w:t xml:space="preserve">вопросов к </w:t>
      </w:r>
      <w:r w:rsidR="00BF650C">
        <w:rPr>
          <w:rFonts w:ascii="Times New Roman" w:hAnsi="Times New Roman" w:cs="Times New Roman"/>
          <w:sz w:val="24"/>
          <w:szCs w:val="24"/>
        </w:rPr>
        <w:t>экзамену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BF650C">
        <w:rPr>
          <w:rFonts w:ascii="Times New Roman" w:hAnsi="Times New Roman" w:cs="Times New Roman"/>
          <w:sz w:val="24"/>
          <w:szCs w:val="24"/>
        </w:rPr>
        <w:t>Практики карьерного консультирования в организации</w:t>
      </w:r>
      <w:r w:rsidR="00BF650C" w:rsidRPr="004B1B1D">
        <w:rPr>
          <w:rFonts w:ascii="Times New Roman" w:hAnsi="Times New Roman" w:cs="Times New Roman"/>
          <w:sz w:val="24"/>
          <w:szCs w:val="24"/>
        </w:rPr>
        <w:t>.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775C47" w:rsidRPr="00BF650C" w:rsidRDefault="00775C47" w:rsidP="00343B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ИУК-1.1. Анализирует проблемную ситуацию как систему, выявляя ее составляющие и связи между ними.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ИУК-1.2. Осуществляет поиск алгоритмов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детальной разработке. Предлагает способы их решения.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ИУК-1.3.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</w: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442" w:rsidRPr="00BF650C" w:rsidRDefault="00E77442" w:rsidP="00E774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442" w:rsidRPr="00BF650C" w:rsidRDefault="002845EB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ПК-</w:t>
      </w:r>
      <w:r w:rsidR="00BF650C" w:rsidRPr="00BF650C">
        <w:rPr>
          <w:rFonts w:ascii="Times New Roman" w:hAnsi="Times New Roman" w:cs="Times New Roman"/>
          <w:sz w:val="24"/>
          <w:szCs w:val="24"/>
        </w:rPr>
        <w:t>4 Способен разрабатывать и реализовывать мероприятия по стратегическому управлению персоналом</w:t>
      </w:r>
    </w:p>
    <w:p w:rsidR="00BF650C" w:rsidRPr="00BF650C" w:rsidRDefault="00BF650C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ИПК-4.1. Анализирует успешные корпоративные практики по организации стратегического управления персоналом организации</w:t>
      </w:r>
    </w:p>
    <w:p w:rsidR="00BF650C" w:rsidRPr="00BF650C" w:rsidRDefault="00BF650C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ИПК-4.2. Формулирует стратегические цели в управлении персоналом на основе планирования потребности в персонале</w:t>
      </w:r>
    </w:p>
    <w:p w:rsidR="00BF650C" w:rsidRPr="00BF650C" w:rsidRDefault="00BF650C" w:rsidP="00BF650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ИПК-4.3. Разрабатывает, внедряет и поддерживает планы, программы, процедуры и технологии по управлению персоналом, систему мотивации, эффективности, оценки и развития персонала</w:t>
      </w:r>
    </w:p>
    <w:p w:rsidR="00BF650C" w:rsidRDefault="00BF650C" w:rsidP="00BF650C">
      <w:pPr>
        <w:pStyle w:val="a3"/>
        <w:rPr>
          <w:rFonts w:ascii="Times New Roman" w:hAnsi="Times New Roman" w:cs="Times New Roman"/>
        </w:rPr>
      </w:pPr>
      <w:r w:rsidRPr="00BF650C">
        <w:rPr>
          <w:rFonts w:ascii="Times New Roman" w:hAnsi="Times New Roman" w:cs="Times New Roman"/>
          <w:sz w:val="24"/>
          <w:szCs w:val="24"/>
        </w:rPr>
        <w:t>ИПК-4.4. Внедряет разработанные</w:t>
      </w:r>
      <w:r w:rsidRPr="00BF650C">
        <w:rPr>
          <w:rFonts w:ascii="Times New Roman" w:hAnsi="Times New Roman" w:cs="Times New Roman"/>
        </w:rPr>
        <w:t xml:space="preserve"> программы сопровождения сотрудников организации и оценивает результаты их внедрения</w:t>
      </w:r>
    </w:p>
    <w:p w:rsidR="00611893" w:rsidRDefault="00611893" w:rsidP="00496D18">
      <w:pPr>
        <w:pStyle w:val="a3"/>
        <w:rPr>
          <w:rFonts w:ascii="Times New Roman" w:hAnsi="Times New Roman" w:cs="Times New Roman"/>
        </w:rPr>
      </w:pPr>
    </w:p>
    <w:p w:rsidR="009F59AE" w:rsidRPr="004B1B1D" w:rsidRDefault="009F59AE" w:rsidP="0049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</w:t>
      </w:r>
      <w:r w:rsidR="00E77442">
        <w:rPr>
          <w:rFonts w:ascii="Times New Roman" w:hAnsi="Times New Roman" w:cs="Times New Roman"/>
          <w:sz w:val="24"/>
          <w:szCs w:val="24"/>
        </w:rPr>
        <w:t xml:space="preserve">и </w:t>
      </w:r>
      <w:r w:rsidRPr="004B1B1D">
        <w:rPr>
          <w:rFonts w:ascii="Times New Roman" w:hAnsi="Times New Roman" w:cs="Times New Roman"/>
          <w:sz w:val="24"/>
          <w:szCs w:val="24"/>
        </w:rPr>
        <w:t>оценка результатов выполнения заданий: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E77442" w:rsidRDefault="009F59AE" w:rsidP="00EE722D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EE722D" w:rsidRPr="00EE722D" w:rsidRDefault="00EE722D" w:rsidP="00EE72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9AE" w:rsidRPr="00530A25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9F59AE" w:rsidRPr="00530A25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EE722D" w:rsidRPr="00530A25" w:rsidTr="00A2788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722D" w:rsidRPr="00BF650C" w:rsidRDefault="00EE722D" w:rsidP="00EE722D">
            <w:pPr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УК-</w:t>
            </w:r>
            <w:r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1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Pr="00E77442">
              <w:rPr>
                <w:rFonts w:ascii="Times New Roman" w:hAnsi="Times New Roman"/>
              </w:rPr>
              <w:t>ПК-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C0771B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EE722D" w:rsidRPr="00530A25" w:rsidTr="00EE722D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BF650C">
              <w:rPr>
                <w:rFonts w:ascii="Times New Roman" w:hAnsi="Times New Roman"/>
                <w:sz w:val="24"/>
                <w:szCs w:val="24"/>
                <w:lang w:eastAsia="ar-SA"/>
              </w:rPr>
              <w:t>Методологические и организационные основы карьерного консультирования в организации.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EE722D" w:rsidRPr="00530A25" w:rsidTr="008968B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Теория управления карьерой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EE722D" w:rsidRPr="00530A25" w:rsidTr="00EF3F8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BF650C">
              <w:rPr>
                <w:rFonts w:ascii="Times New Roman" w:hAnsi="Times New Roman"/>
                <w:sz w:val="24"/>
                <w:szCs w:val="24"/>
              </w:rPr>
              <w:t>Карьерное консультирование и карьерные стратегии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EE722D" w:rsidRPr="00530A25" w:rsidTr="00485EF3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Управление жизненным циклом сотрудника, как тактика управления его карьерой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EE722D" w:rsidRPr="00530A25" w:rsidTr="00231B35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Организационная культура и карьера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EE722D" w:rsidRPr="00530A25" w:rsidTr="00581EF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Система кадрового резерва организации, как инструмент управления карьерой сотрудника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EE722D" w:rsidRPr="00530A25" w:rsidTr="00A27882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BF650C" w:rsidRDefault="00EE722D" w:rsidP="00EE722D">
            <w:pPr>
              <w:rPr>
                <w:rFonts w:ascii="Times New Roman" w:hAnsi="Times New Roman"/>
                <w:sz w:val="24"/>
                <w:szCs w:val="24"/>
              </w:rPr>
            </w:pPr>
            <w:r w:rsidRPr="00EE722D">
              <w:rPr>
                <w:rFonts w:ascii="Times New Roman" w:hAnsi="Times New Roman"/>
                <w:sz w:val="24"/>
                <w:szCs w:val="24"/>
              </w:rPr>
              <w:t>Система наставничества, как инструмент управления карьерой сотрудника в организации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22D" w:rsidRPr="00530A25" w:rsidRDefault="00EE722D" w:rsidP="00EE722D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6203C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</w:tbl>
    <w:p w:rsidR="00BF650C" w:rsidRDefault="00BF650C" w:rsidP="00EA2F53">
      <w:pPr>
        <w:pStyle w:val="a3"/>
        <w:rPr>
          <w:rFonts w:ascii="Times New Roman" w:hAnsi="Times New Roman"/>
          <w:sz w:val="24"/>
          <w:szCs w:val="24"/>
        </w:rPr>
      </w:pPr>
    </w:p>
    <w:p w:rsidR="002531E3" w:rsidRDefault="003273D5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</w:t>
      </w:r>
      <w:r w:rsidR="0048144E">
        <w:rPr>
          <w:rFonts w:ascii="Times New Roman" w:hAnsi="Times New Roman"/>
          <w:sz w:val="24"/>
          <w:szCs w:val="24"/>
        </w:rPr>
        <w:t xml:space="preserve">: </w:t>
      </w:r>
    </w:p>
    <w:p w:rsidR="002531E3" w:rsidRDefault="002531E3" w:rsidP="00EA2F53">
      <w:pPr>
        <w:pStyle w:val="a3"/>
        <w:rPr>
          <w:rFonts w:ascii="Times New Roman" w:hAnsi="Times New Roman"/>
          <w:sz w:val="24"/>
          <w:szCs w:val="24"/>
        </w:rPr>
      </w:pPr>
    </w:p>
    <w:p w:rsidR="002531E3" w:rsidRDefault="002531E3" w:rsidP="002531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63CE5" w:rsidRDefault="00663CE5" w:rsidP="0048144E">
      <w:pPr>
        <w:spacing w:after="16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3"/>
        <w:gridCol w:w="3395"/>
        <w:gridCol w:w="2467"/>
      </w:tblGrid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Этапы жизненного цикла сотрудника (по мнению российских исследователей):</w:t>
            </w:r>
          </w:p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Сформулировать возможный запрос сотрудника на консультирование </w:t>
            </w:r>
          </w:p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Сформулировать возможный запрос </w:t>
            </w:r>
            <w:proofErr w:type="gramStart"/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руководителя  на</w:t>
            </w:r>
            <w:proofErr w:type="gramEnd"/>
            <w:r w:rsidRPr="00BF650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консультирование </w:t>
            </w:r>
          </w:p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адаптация к организации;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адаптация к рабочим задачам;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профессиональный рост;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экспертная роль;</w:t>
            </w: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стагнация</w:t>
            </w:r>
          </w:p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F650C" w:rsidRPr="00BF650C" w:rsidTr="00DA47CA">
        <w:tc>
          <w:tcPr>
            <w:tcW w:w="3483" w:type="dxa"/>
          </w:tcPr>
          <w:p w:rsidR="00BF650C" w:rsidRPr="00BF650C" w:rsidRDefault="00BF650C" w:rsidP="00BF6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BF650C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угасание</w:t>
            </w:r>
          </w:p>
        </w:tc>
        <w:tc>
          <w:tcPr>
            <w:tcW w:w="3395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7" w:type="dxa"/>
          </w:tcPr>
          <w:p w:rsidR="00BF650C" w:rsidRPr="00BF650C" w:rsidRDefault="00BF650C" w:rsidP="00BF650C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F650C" w:rsidRDefault="00BF650C" w:rsidP="0048144E">
      <w:pPr>
        <w:spacing w:after="16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3371" w:rsidRPr="00BE3371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Cs w:val="24"/>
          <w:shd w:val="clear" w:color="auto" w:fill="FFFFFF"/>
        </w:rPr>
      </w:pPr>
      <w:r w:rsidRPr="00BE3371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>К перечисленным проблемам, которые могут возникнуть при реализации индивидуального</w:t>
      </w:r>
    </w:p>
    <w:p w:rsidR="00BE3371" w:rsidRPr="00BE3371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Cs w:val="24"/>
          <w:shd w:val="clear" w:color="auto" w:fill="FFFFFF"/>
        </w:rPr>
      </w:pPr>
      <w:proofErr w:type="gramStart"/>
      <w:r w:rsidRPr="00BE3371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>плана  сотрудника</w:t>
      </w:r>
      <w:proofErr w:type="gramEnd"/>
      <w:r w:rsidRPr="00BE3371">
        <w:rPr>
          <w:rFonts w:ascii="Times New Roman" w:eastAsiaTheme="minorHAnsi" w:hAnsi="Times New Roman"/>
          <w:color w:val="000000"/>
          <w:szCs w:val="24"/>
          <w:shd w:val="clear" w:color="auto" w:fill="FFFFFF"/>
        </w:rPr>
        <w:t>, подобрать техники, мероприятия по преодолению этих  проблем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Проблема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Отсутствие мотивации.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Формальное выполнение плана развития.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3371" w:rsidRPr="00BE3371" w:rsidTr="00DA47CA">
        <w:tc>
          <w:tcPr>
            <w:tcW w:w="4672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33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Работник не оправдывает ожиданий работодателя согласно этому плану.</w:t>
            </w:r>
          </w:p>
        </w:tc>
        <w:tc>
          <w:tcPr>
            <w:tcW w:w="4673" w:type="dxa"/>
          </w:tcPr>
          <w:p w:rsidR="00BE3371" w:rsidRPr="00BE3371" w:rsidRDefault="00BE3371" w:rsidP="00BE3371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BE3371" w:rsidRDefault="00BE3371" w:rsidP="00BE3371">
      <w:pPr>
        <w:spacing w:after="160" w:line="259" w:lineRule="auto"/>
        <w:rPr>
          <w:rFonts w:asciiTheme="minorHAnsi" w:eastAsiaTheme="minorHAnsi" w:hAnsiTheme="minorHAnsi" w:cs="Segoe UI Symbol"/>
          <w:color w:val="000000"/>
          <w:sz w:val="18"/>
          <w:szCs w:val="18"/>
          <w:shd w:val="clear" w:color="auto" w:fill="FFFFFF"/>
        </w:rPr>
      </w:pPr>
    </w:p>
    <w:p w:rsidR="00BE3371" w:rsidRPr="003567E3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Подготовить ответ  на </w:t>
      </w:r>
      <w:r w:rsidR="00BF28D4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блок </w:t>
      </w: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вопросы:</w:t>
      </w:r>
    </w:p>
    <w:p w:rsidR="00BE3371" w:rsidRPr="003567E3" w:rsidRDefault="00BE3371" w:rsidP="00BE3371">
      <w:pPr>
        <w:spacing w:after="160" w:line="259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ab/>
        <w:t>Карьерные цели</w:t>
      </w:r>
    </w:p>
    <w:p w:rsidR="00BE3371" w:rsidRPr="003567E3" w:rsidRDefault="00BE3371" w:rsidP="00BE3371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карьерные цели стоят перед Вами в этом месяце, квартале, полугодии, году? Как Вам достичь их быстрее? Что Вам необходимо для их достижения?</w:t>
      </w:r>
    </w:p>
    <w:p w:rsidR="00BE3371" w:rsidRPr="003567E3" w:rsidRDefault="00BE3371" w:rsidP="00BE3371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ли начальство о Ваших карьерных задачах? Могут ли Ваши карьерные цели помочь организации? Интересны ли они начальству? Если нет, то как Вам завоевать интерес?</w:t>
      </w:r>
    </w:p>
    <w:p w:rsidR="00BE3371" w:rsidRPr="003567E3" w:rsidRDefault="00BE3371" w:rsidP="00BE3371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Вам добиться своих целей в установленный срок? Что для этого нужно сделать, чего нужно добиться?</w:t>
      </w:r>
    </w:p>
    <w:p w:rsidR="00BE3371" w:rsidRPr="003567E3" w:rsidRDefault="00BE3371" w:rsidP="00BE3371">
      <w:pPr>
        <w:spacing w:after="160" w:line="259" w:lineRule="auto"/>
        <w:ind w:left="720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Должность в организации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Зачем существует Ваша должность? В чем ее смысл? Какую пользу Вы можете принести своей компании? Как Вы можете повысить пользу, которую приношу своей компании?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случится с компанией, если Ваша должность исчезнет? Какой ущерб нанесет данное событие?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свои должности получили Ваш начальник и его руководитель? Как люди двигаются по карьерной лестнице и получают повышения? Что Вам необходимо сделать для этого? Каких навыков Вам не хватает? Как ими обзавестись?</w:t>
      </w:r>
    </w:p>
    <w:p w:rsidR="00BE3371" w:rsidRPr="003567E3" w:rsidRDefault="00BE3371" w:rsidP="00BE337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ли спрос на Вашу должность на рынке труда? Насколько она востребована?</w:t>
      </w:r>
    </w:p>
    <w:p w:rsidR="00BE3371" w:rsidRPr="003567E3" w:rsidRDefault="00BE3371" w:rsidP="00BE3371">
      <w:pPr>
        <w:spacing w:after="160" w:line="259" w:lineRule="auto"/>
        <w:ind w:left="720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Профессиональное становление</w:t>
      </w:r>
    </w:p>
    <w:p w:rsidR="00BE3371" w:rsidRPr="003567E3" w:rsidRDefault="00BE3371" w:rsidP="00BE337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Чему Вы научились в данной компании, на этом месте работы?</w:t>
      </w:r>
    </w:p>
    <w:p w:rsidR="00BE3371" w:rsidRPr="003567E3" w:rsidRDefault="00BE3371" w:rsidP="00BE337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оказало самое большое влияние на Ваше становление как профессионала? Что повлияло на Ваш карьерный рост?</w:t>
      </w:r>
    </w:p>
    <w:p w:rsidR="00BE3371" w:rsidRPr="003567E3" w:rsidRDefault="00BE3371" w:rsidP="00BE3371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6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бы Вы поменяли в своей профессиональной деятельности, если бы представилась возможность начать все с самого начала? Что бы Вы сделали по-другому? Почему бы Вы так сделали?</w:t>
      </w:r>
    </w:p>
    <w:p w:rsidR="00BE3371" w:rsidRPr="00BE3371" w:rsidRDefault="00BE3371" w:rsidP="00BE3371">
      <w:pPr>
        <w:spacing w:after="160" w:line="259" w:lineRule="auto"/>
        <w:rPr>
          <w:rFonts w:asciiTheme="minorHAnsi" w:eastAsiaTheme="minorHAnsi" w:hAnsiTheme="minorHAnsi" w:cs="Segoe UI Symbol"/>
          <w:color w:val="000000"/>
          <w:sz w:val="18"/>
          <w:szCs w:val="18"/>
          <w:shd w:val="clear" w:color="auto" w:fill="FFFFFF"/>
        </w:rPr>
      </w:pPr>
    </w:p>
    <w:p w:rsidR="00BE3371" w:rsidRPr="00D653CB" w:rsidRDefault="00BE3371" w:rsidP="00BE33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BE3371" w:rsidRPr="003F5BD6" w:rsidTr="00293309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371" w:rsidRPr="003F5BD6" w:rsidTr="00293309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BE3371" w:rsidRPr="00D653CB" w:rsidRDefault="00BE3371" w:rsidP="00BE3371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BE3371" w:rsidRPr="003F5BD6" w:rsidTr="00293309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371" w:rsidRPr="003F5BD6" w:rsidRDefault="00BE3371" w:rsidP="002933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BE3371" w:rsidRDefault="00BE3371" w:rsidP="00BE3371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BE3371" w:rsidRDefault="00BE3371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C9324D" w:rsidRPr="00D653CB" w:rsidRDefault="00C9324D" w:rsidP="00C932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C9324D" w:rsidRPr="003F5BD6" w:rsidTr="004D4342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9324D" w:rsidRPr="00D653CB" w:rsidRDefault="00C9324D" w:rsidP="00C9324D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9324D" w:rsidRDefault="00C9324D" w:rsidP="00C9324D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82527D" w:rsidRDefault="009F59AE">
      <w:pPr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BE3371">
        <w:rPr>
          <w:rFonts w:ascii="Times New Roman" w:hAnsi="Times New Roman"/>
          <w:b/>
          <w:sz w:val="24"/>
          <w:szCs w:val="24"/>
        </w:rPr>
        <w:t>экзамену</w:t>
      </w:r>
      <w:r w:rsidR="00A13740">
        <w:rPr>
          <w:rFonts w:ascii="Times New Roman" w:hAnsi="Times New Roman"/>
          <w:b/>
          <w:sz w:val="24"/>
          <w:szCs w:val="24"/>
        </w:rPr>
        <w:t>: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Этапы карьерного консультирования.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Психолого-педагогические инструменты по определению потребность персонала в карьерном консультировании.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Приемы по анализу текущего профессионального статуса.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Приемы по анализу карьерных ожиданий и предпочтений сотрудника.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Приемы по анализу внутреннего рынка труда компании.</w:t>
      </w:r>
    </w:p>
    <w:p w:rsidR="003567E3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Техники по определению примерных карьерных маршрутов</w:t>
      </w:r>
      <w:r w:rsidR="003567E3"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.</w:t>
      </w:r>
    </w:p>
    <w:p w:rsidR="003567E3" w:rsidRPr="003567E3" w:rsidRDefault="003567E3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П</w:t>
      </w:r>
      <w:r w:rsidR="00BE3371"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риемы планирования карьеры.</w:t>
      </w:r>
      <w:r w:rsidR="00BE3371" w:rsidRPr="003567E3">
        <w:rPr>
          <w:rFonts w:ascii="Times New Roman" w:hAnsi="Times New Roman"/>
          <w:sz w:val="24"/>
          <w:szCs w:val="24"/>
        </w:rPr>
        <w:t xml:space="preserve">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</w:pP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>Индивидуальный план</w:t>
      </w:r>
      <w:r w:rsidR="003567E3"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Pr="003567E3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ru-RU"/>
        </w:rPr>
        <w:t xml:space="preserve">развития, как инструмент управления карьерой сотрудника развития: алгоритм разработки. </w:t>
      </w:r>
    </w:p>
    <w:p w:rsidR="003567E3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при постановке</w:t>
      </w:r>
      <w:r w:rsidR="003567E3"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карьерной цели.</w:t>
      </w:r>
      <w:r w:rsidRPr="003567E3">
        <w:rPr>
          <w:rFonts w:ascii="Times New Roman" w:hAnsi="Times New Roman"/>
          <w:sz w:val="24"/>
          <w:szCs w:val="24"/>
        </w:rPr>
        <w:t xml:space="preserve"> </w:t>
      </w:r>
    </w:p>
    <w:p w:rsidR="00BE3371" w:rsidRPr="003567E3" w:rsidRDefault="00BE3371" w:rsidP="003567E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7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Этапы жизненного цикла сотрудника в организации и запросы на карьерное консультирование. </w:t>
      </w:r>
    </w:p>
    <w:p w:rsidR="00BE3371" w:rsidRPr="00BE3371" w:rsidRDefault="00BE3371" w:rsidP="00BE3371">
      <w:pPr>
        <w:spacing w:after="160" w:line="259" w:lineRule="auto"/>
        <w:rPr>
          <w:rFonts w:asciiTheme="minorHAnsi" w:eastAsiaTheme="minorHAnsi" w:hAnsiTheme="minorHAnsi" w:cs="Segoe UI Symbol"/>
          <w:color w:val="000000"/>
          <w:sz w:val="18"/>
          <w:szCs w:val="18"/>
          <w:shd w:val="clear" w:color="auto" w:fill="FFFFFF"/>
        </w:rPr>
      </w:pPr>
    </w:p>
    <w:p w:rsidR="00A13740" w:rsidRDefault="00A13740">
      <w:pPr>
        <w:rPr>
          <w:rFonts w:ascii="Times New Roman" w:hAnsi="Times New Roman"/>
          <w:b/>
          <w:sz w:val="24"/>
          <w:szCs w:val="24"/>
        </w:rPr>
      </w:pPr>
    </w:p>
    <w:p w:rsidR="00B874E1" w:rsidRPr="00274373" w:rsidRDefault="00B874E1" w:rsidP="00274373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578B4" w:rsidRPr="00A2238C" w:rsidRDefault="004578B4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4578B4" w:rsidRPr="00D9728B" w:rsidTr="00924A56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4578B4" w:rsidRPr="00D9728B" w:rsidTr="00924A56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78B4" w:rsidRPr="00D9728B" w:rsidRDefault="004578B4" w:rsidP="00924A56">
            <w:pPr>
              <w:widowControl w:val="0"/>
              <w:spacing w:after="0" w:line="240" w:lineRule="auto"/>
              <w:rPr>
                <w:rFonts w:ascii="Thorndale AMT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4578B4" w:rsidRPr="00D9728B" w:rsidTr="00924A56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3567E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</w:t>
            </w:r>
            <w:r w:rsidR="00BA1949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ые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техники и приемы карьерного консультирования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3567E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техниках и приемах карьерного консультирования</w:t>
            </w:r>
          </w:p>
        </w:tc>
      </w:tr>
      <w:tr w:rsidR="004578B4" w:rsidRPr="00D9728B" w:rsidTr="00924A56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:rsidR="004578B4" w:rsidRPr="00D9728B" w:rsidRDefault="00523195" w:rsidP="003567E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C0771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0A375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0A375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C0771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0A375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при проектировании профессионального развития сотрудника</w:t>
            </w:r>
          </w:p>
        </w:tc>
      </w:tr>
      <w:tr w:rsidR="004578B4" w:rsidRPr="00D9728B" w:rsidTr="00924A56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4578B4" w:rsidRPr="00D9728B" w:rsidRDefault="00523195" w:rsidP="003567E3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Основными </w:t>
            </w:r>
            <w:r w:rsidR="00870DD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приемами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на всех этапах жизненного цикла сотрудника в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приемов карьерного консультирования на всех этапах жизненного цикла сотрудника в организации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приемов карьерного консультирования на всех этапах жизненного цикла сотрудника в организации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на всех этапах жизненного цикла сотрудника в организации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3567E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3567E3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консультирования на всех этапах жизненного цикла сотрудника в организации</w:t>
            </w:r>
          </w:p>
        </w:tc>
      </w:tr>
    </w:tbl>
    <w:p w:rsidR="004578B4" w:rsidRPr="00A2238C" w:rsidRDefault="004578B4" w:rsidP="004578B4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4578B4" w:rsidRPr="00A2238C" w:rsidRDefault="004578B4" w:rsidP="004578B4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</w:t>
      </w:r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льтатов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3C4AF6" w:rsidRPr="004578B4" w:rsidRDefault="003C4AF6" w:rsidP="00523195">
      <w:pPr>
        <w:rPr>
          <w:rFonts w:ascii="Times New Roman" w:hAnsi="Times New Roman"/>
          <w:sz w:val="24"/>
          <w:szCs w:val="24"/>
          <w:lang w:eastAsia="ar-SA"/>
        </w:rPr>
      </w:pPr>
    </w:p>
    <w:sectPr w:rsidR="003C4AF6" w:rsidRPr="0045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206"/>
    <w:multiLevelType w:val="hybridMultilevel"/>
    <w:tmpl w:val="A630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516"/>
    <w:multiLevelType w:val="hybridMultilevel"/>
    <w:tmpl w:val="73B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D1C"/>
    <w:multiLevelType w:val="hybridMultilevel"/>
    <w:tmpl w:val="A630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B3307"/>
    <w:multiLevelType w:val="hybridMultilevel"/>
    <w:tmpl w:val="8AF67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E0703"/>
    <w:multiLevelType w:val="hybridMultilevel"/>
    <w:tmpl w:val="3A68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1497"/>
    <w:multiLevelType w:val="hybridMultilevel"/>
    <w:tmpl w:val="535C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23712"/>
    <w:multiLevelType w:val="hybridMultilevel"/>
    <w:tmpl w:val="FE221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A32425"/>
    <w:multiLevelType w:val="hybridMultilevel"/>
    <w:tmpl w:val="A964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45BBB"/>
    <w:multiLevelType w:val="hybridMultilevel"/>
    <w:tmpl w:val="AC12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13256"/>
    <w:multiLevelType w:val="hybridMultilevel"/>
    <w:tmpl w:val="EA6E2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4784">
    <w:abstractNumId w:val="7"/>
  </w:num>
  <w:num w:numId="2" w16cid:durableId="581329529">
    <w:abstractNumId w:val="1"/>
  </w:num>
  <w:num w:numId="3" w16cid:durableId="1209224528">
    <w:abstractNumId w:val="6"/>
  </w:num>
  <w:num w:numId="4" w16cid:durableId="2125147616">
    <w:abstractNumId w:val="3"/>
  </w:num>
  <w:num w:numId="5" w16cid:durableId="507406734">
    <w:abstractNumId w:val="4"/>
  </w:num>
  <w:num w:numId="6" w16cid:durableId="1170098510">
    <w:abstractNumId w:val="8"/>
  </w:num>
  <w:num w:numId="7" w16cid:durableId="1003776277">
    <w:abstractNumId w:val="9"/>
  </w:num>
  <w:num w:numId="8" w16cid:durableId="2031713863">
    <w:abstractNumId w:val="0"/>
  </w:num>
  <w:num w:numId="9" w16cid:durableId="14305769">
    <w:abstractNumId w:val="2"/>
  </w:num>
  <w:num w:numId="10" w16cid:durableId="1530798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C"/>
    <w:rsid w:val="000A375B"/>
    <w:rsid w:val="00103A2B"/>
    <w:rsid w:val="002531E3"/>
    <w:rsid w:val="00274373"/>
    <w:rsid w:val="002845EB"/>
    <w:rsid w:val="0028759C"/>
    <w:rsid w:val="003273D5"/>
    <w:rsid w:val="003438FE"/>
    <w:rsid w:val="00343BB8"/>
    <w:rsid w:val="003567E3"/>
    <w:rsid w:val="003C4AF6"/>
    <w:rsid w:val="004578B4"/>
    <w:rsid w:val="0047100B"/>
    <w:rsid w:val="0048144E"/>
    <w:rsid w:val="00496D18"/>
    <w:rsid w:val="00523195"/>
    <w:rsid w:val="005E0AE3"/>
    <w:rsid w:val="00611893"/>
    <w:rsid w:val="006203C8"/>
    <w:rsid w:val="00663CE5"/>
    <w:rsid w:val="00706CD7"/>
    <w:rsid w:val="007542E6"/>
    <w:rsid w:val="00775C47"/>
    <w:rsid w:val="0082527D"/>
    <w:rsid w:val="00870DD9"/>
    <w:rsid w:val="00986D12"/>
    <w:rsid w:val="009F59AE"/>
    <w:rsid w:val="00A13740"/>
    <w:rsid w:val="00B874E1"/>
    <w:rsid w:val="00BA1949"/>
    <w:rsid w:val="00BE3371"/>
    <w:rsid w:val="00BE41E6"/>
    <w:rsid w:val="00BF28D4"/>
    <w:rsid w:val="00BF650C"/>
    <w:rsid w:val="00C0771B"/>
    <w:rsid w:val="00C723D0"/>
    <w:rsid w:val="00C9324D"/>
    <w:rsid w:val="00D46898"/>
    <w:rsid w:val="00DC299E"/>
    <w:rsid w:val="00E77442"/>
    <w:rsid w:val="00EA2F53"/>
    <w:rsid w:val="00EB05E7"/>
    <w:rsid w:val="00EE1172"/>
    <w:rsid w:val="00EE722D"/>
    <w:rsid w:val="00F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DAB9-1002-4723-9950-D3AE06D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A1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 Головина</cp:lastModifiedBy>
  <cp:revision>2</cp:revision>
  <dcterms:created xsi:type="dcterms:W3CDTF">2024-06-12T10:31:00Z</dcterms:created>
  <dcterms:modified xsi:type="dcterms:W3CDTF">2024-06-12T10:31:00Z</dcterms:modified>
</cp:coreProperties>
</file>