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0B" w:rsidRPr="00015592" w:rsidRDefault="00F42C0B" w:rsidP="00F42C0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15592">
        <w:rPr>
          <w:rFonts w:ascii="Times New Roman" w:hAnsi="Times New Roman"/>
          <w:b/>
          <w:sz w:val="24"/>
          <w:szCs w:val="24"/>
          <w:lang w:eastAsia="ar-SA"/>
        </w:rPr>
        <w:t>Пояснительная записка.</w:t>
      </w:r>
    </w:p>
    <w:p w:rsidR="00F42C0B" w:rsidRPr="00015592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2C0B" w:rsidRPr="006440E2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015592">
        <w:rPr>
          <w:rFonts w:ascii="Times New Roman" w:hAnsi="Times New Roman"/>
          <w:b/>
          <w:sz w:val="24"/>
          <w:szCs w:val="24"/>
          <w:lang w:eastAsia="ar-SA"/>
        </w:rPr>
        <w:t>1. Назначение фонда оценочных средств.</w:t>
      </w:r>
      <w:r w:rsidRPr="00015592">
        <w:rPr>
          <w:rFonts w:ascii="Times New Roman" w:hAnsi="Times New Roman"/>
          <w:sz w:val="24"/>
          <w:szCs w:val="24"/>
          <w:lang w:eastAsia="ar-SA"/>
        </w:rPr>
        <w:t xml:space="preserve"> Оценочные средства предназначены для контроля и оценки образовательных достижений обучающихся, осваивающих программу учебной дисциплины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ОРГАНИЗАЦИЯ ФИЗКУЛЬТУРН</w:t>
      </w:r>
      <w:r w:rsidR="00B71213">
        <w:rPr>
          <w:rFonts w:ascii="Times New Roman" w:hAnsi="Times New Roman"/>
          <w:b/>
          <w:caps/>
          <w:sz w:val="24"/>
          <w:szCs w:val="24"/>
          <w:lang w:eastAsia="ar-SA"/>
        </w:rPr>
        <w:t xml:space="preserve">ЫХ И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СПОРТИВНЫХ МЕРОПРИЯТИЙ.</w:t>
      </w:r>
    </w:p>
    <w:p w:rsidR="00F42C0B" w:rsidRPr="00015592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eastAsia="ar-SA"/>
        </w:rPr>
      </w:pPr>
    </w:p>
    <w:p w:rsidR="00F42C0B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5592">
        <w:rPr>
          <w:rFonts w:ascii="Times New Roman" w:hAnsi="Times New Roman"/>
          <w:b/>
          <w:sz w:val="24"/>
          <w:szCs w:val="24"/>
          <w:lang w:eastAsia="ar-SA"/>
        </w:rPr>
        <w:t>2. Фонд оценочных средств</w:t>
      </w:r>
      <w:r w:rsidRPr="00015592">
        <w:rPr>
          <w:rFonts w:ascii="Times New Roman" w:hAnsi="Times New Roman"/>
          <w:sz w:val="24"/>
          <w:szCs w:val="24"/>
          <w:lang w:eastAsia="ar-SA"/>
        </w:rPr>
        <w:t xml:space="preserve"> включает в себя контрольные материалы для проведения текущего контроля и промежуточного аттестации в форме тестовых заданий, контрольных и самостоятельных работ, вопросов и заданий к </w:t>
      </w:r>
      <w:r w:rsidR="00AA125A">
        <w:rPr>
          <w:rFonts w:ascii="Times New Roman" w:hAnsi="Times New Roman"/>
          <w:sz w:val="24"/>
          <w:szCs w:val="24"/>
          <w:lang w:eastAsia="ar-SA"/>
        </w:rPr>
        <w:t>зачет</w:t>
      </w:r>
      <w:bookmarkStart w:id="0" w:name="_GoBack"/>
      <w:bookmarkEnd w:id="0"/>
      <w:r w:rsidR="00F40011">
        <w:rPr>
          <w:rFonts w:ascii="Times New Roman" w:hAnsi="Times New Roman"/>
          <w:sz w:val="24"/>
          <w:szCs w:val="24"/>
          <w:lang w:eastAsia="ar-SA"/>
        </w:rPr>
        <w:t>у</w:t>
      </w:r>
      <w:r w:rsidRPr="00015592">
        <w:rPr>
          <w:rFonts w:ascii="Times New Roman" w:hAnsi="Times New Roman"/>
          <w:sz w:val="24"/>
          <w:szCs w:val="24"/>
          <w:lang w:eastAsia="ar-SA"/>
        </w:rPr>
        <w:t>.</w:t>
      </w:r>
    </w:p>
    <w:p w:rsidR="00F40011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0011" w:rsidRPr="006440E2" w:rsidRDefault="00F40011" w:rsidP="00F40011"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3. Структура и содержание заданий</w:t>
      </w:r>
      <w:r>
        <w:rPr>
          <w:rFonts w:ascii="Times New Roman" w:hAnsi="Times New Roman"/>
          <w:sz w:val="24"/>
          <w:szCs w:val="24"/>
          <w:lang w:eastAsia="ar-SA"/>
        </w:rPr>
        <w:t xml:space="preserve"> разработаны в соответствии с рабочей программой факультатива «</w:t>
      </w:r>
      <w:r w:rsidR="00B71213">
        <w:rPr>
          <w:rFonts w:ascii="Times New Roman" w:hAnsi="Times New Roman"/>
          <w:b/>
          <w:caps/>
          <w:sz w:val="24"/>
          <w:szCs w:val="24"/>
          <w:lang w:eastAsia="ar-SA"/>
        </w:rPr>
        <w:t>ОРГАНИЗАЦИЯ ФИЗКУЛЬТУРНЫХ И СПОРТИВНЫХ МЕРОПРИЯТИЙ»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.</w:t>
      </w:r>
    </w:p>
    <w:p w:rsidR="00F40011" w:rsidRDefault="00F40011" w:rsidP="00F40011">
      <w:pPr>
        <w:rPr>
          <w:rFonts w:ascii="Times New Roman" w:hAnsi="Times New Roman"/>
          <w:b/>
          <w:sz w:val="24"/>
          <w:szCs w:val="24"/>
          <w:lang w:eastAsia="ar-SA"/>
        </w:rPr>
      </w:pPr>
    </w:p>
    <w:p w:rsidR="00F40011" w:rsidRDefault="00F40011" w:rsidP="00F40011">
      <w:r>
        <w:rPr>
          <w:rFonts w:ascii="Times New Roman" w:hAnsi="Times New Roman"/>
          <w:b/>
          <w:sz w:val="24"/>
          <w:szCs w:val="24"/>
          <w:lang w:eastAsia="ar-SA"/>
        </w:rPr>
        <w:t>4. Перечень компетенций, формируемых дисциплиной:</w:t>
      </w:r>
      <w:r>
        <w:rPr>
          <w:rFonts w:ascii="Times New Roman" w:hAnsi="Times New Roman"/>
          <w:sz w:val="24"/>
          <w:szCs w:val="24"/>
          <w:lang w:eastAsia="ar-SA"/>
        </w:rPr>
        <w:t xml:space="preserve"> ПК-</w:t>
      </w:r>
      <w:r w:rsidR="00AA125A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F40011" w:rsidRDefault="00F40011" w:rsidP="00F40011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  <w:lang w:eastAsia="ar-SA"/>
        </w:rPr>
        <w:t>5. Проверка и оценка результатов выполнения заданий:</w:t>
      </w:r>
    </w:p>
    <w:p w:rsidR="00F40011" w:rsidRDefault="00F40011" w:rsidP="00F40011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ar-SA"/>
        </w:rPr>
        <w:t>Формируется в соответствии с критериями и шкалами оценивания по каждому виду контроля.</w:t>
      </w:r>
    </w:p>
    <w:p w:rsidR="00F40011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0011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0011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0011" w:rsidRDefault="00F40011" w:rsidP="00F40011">
      <w:pPr>
        <w:pageBreakBefore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>Фонд оценочных средств</w:t>
      </w:r>
    </w:p>
    <w:p w:rsidR="00F40011" w:rsidRDefault="00F40011" w:rsidP="00F40011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t>по контролируемым разделам дисциплины</w:t>
      </w:r>
    </w:p>
    <w:p w:rsidR="00F40011" w:rsidRDefault="00F40011" w:rsidP="00F40011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t>(модуля) Фонд оценочных средств</w:t>
      </w:r>
    </w:p>
    <w:p w:rsidR="00F40011" w:rsidRDefault="00F40011" w:rsidP="00F40011">
      <w:pPr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по контролируемым разделам факультатива</w:t>
      </w:r>
    </w:p>
    <w:p w:rsidR="00F40011" w:rsidRDefault="00F40011" w:rsidP="00F40011">
      <w:pPr>
        <w:suppressAutoHyphens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«</w:t>
      </w:r>
      <w:r w:rsidR="00B71213">
        <w:rPr>
          <w:rFonts w:ascii="Times New Roman" w:hAnsi="Times New Roman"/>
          <w:b/>
          <w:caps/>
          <w:sz w:val="24"/>
          <w:szCs w:val="24"/>
          <w:lang w:eastAsia="ar-SA"/>
        </w:rPr>
        <w:t>ОРГАНИЗАЦИЯ ФИЗКУЛЬТУРНЫХ И СПОРТИВНЫХ МЕРОПРИЯТИЙ</w:t>
      </w:r>
      <w:r>
        <w:rPr>
          <w:rFonts w:ascii="Times New Roman" w:hAnsi="Times New Roman"/>
          <w:b/>
          <w:sz w:val="24"/>
          <w:szCs w:val="24"/>
          <w:lang w:eastAsia="ar-SA"/>
        </w:rPr>
        <w:t>»</w:t>
      </w:r>
    </w:p>
    <w:tbl>
      <w:tblPr>
        <w:tblW w:w="962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0"/>
        <w:gridCol w:w="4955"/>
        <w:gridCol w:w="2126"/>
        <w:gridCol w:w="2005"/>
      </w:tblGrid>
      <w:tr w:rsidR="00F40011" w:rsidTr="00F40011">
        <w:trPr>
          <w:trHeight w:val="9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011" w:rsidRDefault="00F400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F40011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011" w:rsidRDefault="00F40011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both"/>
            </w:pPr>
            <w:r w:rsidRPr="00F40011">
              <w:rPr>
                <w:rFonts w:ascii="Times New Roman" w:hAnsi="Times New Roman"/>
                <w:sz w:val="24"/>
                <w:szCs w:val="24"/>
              </w:rPr>
              <w:t>Планирование физкультурно-спортивных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011" w:rsidRDefault="00F40011" w:rsidP="00AA125A">
            <w:pPr>
              <w:tabs>
                <w:tab w:val="left" w:pos="63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</w:t>
            </w:r>
            <w:r w:rsidR="00AA125A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011" w:rsidRDefault="00F40011" w:rsidP="00F40011">
            <w:pPr>
              <w:snapToGrid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Тестирование, Контрольная работа.</w:t>
            </w:r>
          </w:p>
        </w:tc>
      </w:tr>
      <w:tr w:rsidR="00F40011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011" w:rsidRDefault="00F40011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both"/>
              <w:rPr>
                <w:lang w:eastAsia="zh-CN"/>
              </w:rPr>
            </w:pPr>
            <w:r w:rsidRPr="00F40011">
              <w:rPr>
                <w:rFonts w:ascii="Times New Roman" w:hAnsi="Times New Roman"/>
                <w:sz w:val="24"/>
                <w:szCs w:val="24"/>
              </w:rPr>
              <w:t>Организация физкультурно-спортивных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 w:rsidP="00AA125A">
            <w:pPr>
              <w:tabs>
                <w:tab w:val="left" w:pos="63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</w:t>
            </w:r>
            <w:r w:rsidR="00AA125A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11" w:rsidRDefault="00AA125A" w:rsidP="00AA12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зачет</w:t>
            </w:r>
          </w:p>
        </w:tc>
      </w:tr>
    </w:tbl>
    <w:p w:rsidR="00F40011" w:rsidRPr="00015592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2C0B" w:rsidRPr="00043EBE" w:rsidRDefault="00F42C0B" w:rsidP="00F4001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 xml:space="preserve">Вопросы для </w:t>
      </w:r>
      <w:r w:rsidR="00AA125A">
        <w:rPr>
          <w:rFonts w:ascii="Times New Roman" w:hAnsi="Times New Roman"/>
          <w:sz w:val="24"/>
          <w:szCs w:val="24"/>
          <w:lang w:eastAsia="ar-SA"/>
        </w:rPr>
        <w:t>зачет</w:t>
      </w:r>
      <w:r w:rsidR="00F40011">
        <w:rPr>
          <w:rFonts w:ascii="Times New Roman" w:hAnsi="Times New Roman"/>
          <w:sz w:val="24"/>
          <w:szCs w:val="24"/>
          <w:lang w:eastAsia="ar-SA"/>
        </w:rPr>
        <w:t>а.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Понятие физкультурно-массовое мероприятие.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 xml:space="preserve">Структура и содержание подготовки документации физкультурно-массового мероприятия. 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3.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 xml:space="preserve">Задачи, значение и содержание ГТО. 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4.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 xml:space="preserve">Соревнования как средство физического воспитания. 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5.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Образовательное, воспитательное и оздоровительное значение мероприятий физкультурно-массового характера.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6.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Судейство массовых соревнований.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7.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Мышечная ткань, принципы тренировки.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8.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Энергетические системы организма.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9.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 xml:space="preserve">ЧСС при </w:t>
      </w:r>
      <w:proofErr w:type="gramStart"/>
      <w:r w:rsidRPr="00043EBE">
        <w:rPr>
          <w:rFonts w:ascii="Times New Roman" w:hAnsi="Times New Roman"/>
          <w:sz w:val="24"/>
          <w:szCs w:val="24"/>
          <w:lang w:eastAsia="ar-SA"/>
        </w:rPr>
        <w:t>занятиях  различными</w:t>
      </w:r>
      <w:proofErr w:type="gramEnd"/>
      <w:r w:rsidRPr="00043EBE">
        <w:rPr>
          <w:rFonts w:ascii="Times New Roman" w:hAnsi="Times New Roman"/>
          <w:sz w:val="24"/>
          <w:szCs w:val="24"/>
          <w:lang w:eastAsia="ar-SA"/>
        </w:rPr>
        <w:t xml:space="preserve"> видами оздоровительной гимнастики.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10.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Особенности урока с элементами оздоровительных видов гимнастики с учащимися младшего школьного возраста.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11.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Самостоятельные формы занятий. Организация, содержание и методы проведения.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12.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Места занятий и их оборудование.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13.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Травматизм. Профилактика травматизма.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14.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Первая медицинская помощь.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15.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Судейство массовых соревнований.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16.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Контроль на занятиях оздоровительными видами гимнастики.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17.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Оценка физической подготовленности занимающихся.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18.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Тесты на переносимость физической нагрузки.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19.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Состав тела. Контроль за весом.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20.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</w:r>
      <w:proofErr w:type="gramStart"/>
      <w:r w:rsidRPr="00043EBE">
        <w:rPr>
          <w:rFonts w:ascii="Times New Roman" w:hAnsi="Times New Roman"/>
          <w:sz w:val="24"/>
          <w:szCs w:val="24"/>
          <w:lang w:eastAsia="ar-SA"/>
        </w:rPr>
        <w:t>Занятия  оздоровительными</w:t>
      </w:r>
      <w:proofErr w:type="gramEnd"/>
      <w:r w:rsidRPr="00043EBE">
        <w:rPr>
          <w:rFonts w:ascii="Times New Roman" w:hAnsi="Times New Roman"/>
          <w:sz w:val="24"/>
          <w:szCs w:val="24"/>
          <w:lang w:eastAsia="ar-SA"/>
        </w:rPr>
        <w:t xml:space="preserve"> видами гимнастики для специализированных групп.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21.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Составление программы занятий для сдачи норм ГТО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22.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ВСК ГТО: история и современность.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23.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2. Организация физкультурно-спортивного движения в образовательных организациях.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24.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3. Особенности организации занятий по физической культуре внеурочной направленности.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25.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 xml:space="preserve">4. </w:t>
      </w:r>
      <w:proofErr w:type="gramStart"/>
      <w:r w:rsidRPr="00043EBE">
        <w:rPr>
          <w:rFonts w:ascii="Times New Roman" w:hAnsi="Times New Roman"/>
          <w:sz w:val="24"/>
          <w:szCs w:val="24"/>
          <w:lang w:eastAsia="ar-SA"/>
        </w:rPr>
        <w:t>Организация  физкультурно</w:t>
      </w:r>
      <w:proofErr w:type="gramEnd"/>
      <w:r w:rsidRPr="00043EBE">
        <w:rPr>
          <w:rFonts w:ascii="Times New Roman" w:hAnsi="Times New Roman"/>
          <w:sz w:val="24"/>
          <w:szCs w:val="24"/>
          <w:lang w:eastAsia="ar-SA"/>
        </w:rPr>
        <w:t>-спортивных праздников в ОО.</w:t>
      </w:r>
    </w:p>
    <w:p w:rsidR="00F42C0B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26.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5. Организация и проведение проектной деятельности обучающихся по физической</w:t>
      </w:r>
      <w:r w:rsidR="00B71213">
        <w:rPr>
          <w:rFonts w:ascii="Times New Roman" w:hAnsi="Times New Roman"/>
          <w:sz w:val="24"/>
          <w:szCs w:val="24"/>
          <w:lang w:eastAsia="ar-SA"/>
        </w:rPr>
        <w:t xml:space="preserve"> культуре и </w:t>
      </w:r>
      <w:proofErr w:type="spellStart"/>
      <w:r w:rsidR="00B71213">
        <w:rPr>
          <w:rFonts w:ascii="Times New Roman" w:hAnsi="Times New Roman"/>
          <w:sz w:val="24"/>
          <w:szCs w:val="24"/>
          <w:lang w:eastAsia="ar-SA"/>
        </w:rPr>
        <w:t>здоровьесбережению</w:t>
      </w:r>
      <w:proofErr w:type="spellEnd"/>
      <w:r w:rsidR="00B71213">
        <w:rPr>
          <w:rFonts w:ascii="Times New Roman" w:hAnsi="Times New Roman"/>
          <w:sz w:val="24"/>
          <w:szCs w:val="24"/>
          <w:lang w:eastAsia="ar-SA"/>
        </w:rPr>
        <w:t>.</w:t>
      </w:r>
    </w:p>
    <w:p w:rsidR="00B71213" w:rsidRDefault="00B71213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Примеры тестов.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>Основным документом, регламентирующим проведение соревнований, является: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а) положение; 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правила соревнований;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На основе какого документа образовательная организация организуют и проводят соревнования в календарном году: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календарный план;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олимпийский цикл;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Какой документ определяет требования к выполнению спортивных разрядов: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а) ЕВСК; 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МОК;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Если уровень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развития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обучающегося недостаточен для освоения двигательного действия, необходимо использовать … упражнения.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а. … подводящие …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б. … подготовительные …</w:t>
      </w:r>
      <w:r>
        <w:rPr>
          <w:rFonts w:ascii="Times New Roman" w:hAnsi="Times New Roman"/>
          <w:sz w:val="24"/>
          <w:szCs w:val="24"/>
          <w:lang w:eastAsia="ar-SA"/>
        </w:rPr>
        <w:tab/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</w:r>
      <w:r>
        <w:rPr>
          <w:rFonts w:ascii="Times New Roman" w:hAnsi="Times New Roman"/>
          <w:sz w:val="24"/>
          <w:szCs w:val="24"/>
          <w:lang w:eastAsia="ar-SA"/>
        </w:rPr>
        <w:tab/>
        <w:t>Почему в уроках физической культуры выделяют подготовительную (вводную), основную и заключительную части: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так учителю удобнее распределять различные по характеру упражнения;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это обусловлено необходимостью управлять динамикой работоспособности занимающегося;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</w:r>
      <w:r>
        <w:rPr>
          <w:rFonts w:ascii="Times New Roman" w:hAnsi="Times New Roman"/>
          <w:sz w:val="24"/>
          <w:szCs w:val="24"/>
          <w:lang w:eastAsia="ar-SA"/>
        </w:rPr>
        <w:tab/>
        <w:t>по какому принципу производится подбор упражнений в основной части занятия шейпинга?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анатомическому;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биомеханическому;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в) аэробному;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г) анаэробному.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7.</w:t>
      </w:r>
      <w:r>
        <w:rPr>
          <w:rFonts w:ascii="Times New Roman" w:hAnsi="Times New Roman"/>
          <w:sz w:val="24"/>
          <w:szCs w:val="24"/>
          <w:lang w:eastAsia="ar-SA"/>
        </w:rPr>
        <w:tab/>
        <w:t>термин, обобщающий использование различных спортивных снарядов, приспособлений, устройств, механических и электронных средств, использование которых предусмотрено правилами соревнований по отдельным видам спорта: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спортивный инвентарь;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средство развития;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8.</w:t>
      </w:r>
      <w:r>
        <w:rPr>
          <w:rFonts w:ascii="Times New Roman" w:hAnsi="Times New Roman"/>
          <w:sz w:val="24"/>
          <w:szCs w:val="24"/>
          <w:lang w:eastAsia="ar-SA"/>
        </w:rPr>
        <w:tab/>
        <w:t>особый предмет, используемый для какого-либо вида спорт и имеющий строго определённые характеристики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инвентарь;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снаряд;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9.</w:t>
      </w:r>
      <w:r>
        <w:rPr>
          <w:rFonts w:ascii="Times New Roman" w:hAnsi="Times New Roman"/>
          <w:sz w:val="24"/>
          <w:szCs w:val="24"/>
          <w:lang w:eastAsia="ar-SA"/>
        </w:rPr>
        <w:tab/>
        <w:t>массовые спортивные соревнования в СССР и других социалистических странах?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Спартакиада;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Универсиада;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10.</w:t>
      </w:r>
      <w:r>
        <w:rPr>
          <w:rFonts w:ascii="Times New Roman" w:hAnsi="Times New Roman"/>
          <w:sz w:val="24"/>
          <w:szCs w:val="24"/>
          <w:lang w:eastAsia="ar-SA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В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каком году впервые прошли первые Олимпийские игры современности?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1896;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1900;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с</w:t>
      </w:r>
      <w:r>
        <w:rPr>
          <w:rFonts w:ascii="Times New Roman" w:hAnsi="Times New Roman"/>
          <w:b/>
          <w:spacing w:val="2"/>
          <w:sz w:val="24"/>
          <w:szCs w:val="24"/>
          <w:lang w:eastAsia="ar-SA"/>
        </w:rPr>
        <w:t>ф</w:t>
      </w:r>
      <w:r>
        <w:rPr>
          <w:rFonts w:ascii="Times New Roman" w:hAnsi="Times New Roman"/>
          <w:b/>
          <w:sz w:val="24"/>
          <w:szCs w:val="24"/>
          <w:lang w:eastAsia="ar-SA"/>
        </w:rPr>
        <w:t>ор</w:t>
      </w:r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м</w:t>
      </w:r>
      <w:r>
        <w:rPr>
          <w:rFonts w:ascii="Times New Roman" w:hAnsi="Times New Roman"/>
          <w:b/>
          <w:sz w:val="24"/>
          <w:szCs w:val="24"/>
          <w:lang w:eastAsia="ar-SA"/>
        </w:rPr>
        <w:t>ир</w:t>
      </w:r>
      <w:r>
        <w:rPr>
          <w:rFonts w:ascii="Times New Roman" w:hAnsi="Times New Roman"/>
          <w:b/>
          <w:spacing w:val="5"/>
          <w:sz w:val="24"/>
          <w:szCs w:val="24"/>
          <w:lang w:eastAsia="ar-SA"/>
        </w:rPr>
        <w:t>о</w:t>
      </w:r>
      <w:r>
        <w:rPr>
          <w:rFonts w:ascii="Times New Roman" w:hAnsi="Times New Roman"/>
          <w:b/>
          <w:spacing w:val="-2"/>
          <w:sz w:val="24"/>
          <w:szCs w:val="24"/>
          <w:lang w:eastAsia="ar-SA"/>
        </w:rPr>
        <w:t>в</w:t>
      </w:r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а</w:t>
      </w:r>
      <w:r>
        <w:rPr>
          <w:rFonts w:ascii="Times New Roman" w:hAnsi="Times New Roman"/>
          <w:b/>
          <w:sz w:val="24"/>
          <w:szCs w:val="24"/>
          <w:lang w:eastAsia="ar-SA"/>
        </w:rPr>
        <w:t>нно</w:t>
      </w:r>
      <w:r>
        <w:rPr>
          <w:rFonts w:ascii="Times New Roman" w:hAnsi="Times New Roman"/>
          <w:b/>
          <w:spacing w:val="6"/>
          <w:sz w:val="24"/>
          <w:szCs w:val="24"/>
          <w:lang w:eastAsia="ar-SA"/>
        </w:rPr>
        <w:t>с</w:t>
      </w:r>
      <w:r>
        <w:rPr>
          <w:rFonts w:ascii="Times New Roman" w:hAnsi="Times New Roman"/>
          <w:b/>
          <w:spacing w:val="-1"/>
          <w:sz w:val="24"/>
          <w:szCs w:val="24"/>
          <w:lang w:eastAsia="ar-SA"/>
        </w:rPr>
        <w:t>т</w:t>
      </w:r>
      <w:r>
        <w:rPr>
          <w:rFonts w:ascii="Times New Roman" w:hAnsi="Times New Roman"/>
          <w:b/>
          <w:sz w:val="24"/>
          <w:szCs w:val="24"/>
          <w:lang w:eastAsia="ar-SA"/>
        </w:rPr>
        <w:t>и</w:t>
      </w:r>
      <w:proofErr w:type="spellEnd"/>
      <w:r>
        <w:rPr>
          <w:rFonts w:ascii="Times New Roman" w:hAnsi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p w:rsidR="00B71213" w:rsidRDefault="00B71213" w:rsidP="00B7121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04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90"/>
        <w:gridCol w:w="1685"/>
        <w:gridCol w:w="1736"/>
        <w:gridCol w:w="1648"/>
        <w:gridCol w:w="1637"/>
      </w:tblGrid>
      <w:tr w:rsidR="00B71213" w:rsidTr="00B7121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м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eastAsia="ar-SA"/>
              </w:rPr>
              <w:t>ы</w:t>
            </w:r>
            <w:r>
              <w:rPr>
                <w:rFonts w:ascii="Times New Roman" w:hAnsi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B71213" w:rsidRDefault="00B712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зу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л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ь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ы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Кр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</w:p>
          <w:p w:rsidR="00B71213" w:rsidRDefault="00B712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6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аза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ел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я, балл</w:t>
            </w:r>
          </w:p>
        </w:tc>
      </w:tr>
      <w:tr w:rsidR="00AA125A" w:rsidTr="009C1CC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5A" w:rsidRDefault="00AA12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5A" w:rsidRDefault="00AA12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5A" w:rsidRDefault="00AA125A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5A" w:rsidRDefault="00AA125A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B71213" w:rsidTr="00B712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 w:rsidP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ascii="Times New Roman" w:hAnsi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 w:rsidP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Зн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ни</w:t>
            </w:r>
            <w:r>
              <w:rPr>
                <w:rFonts w:ascii="Times New Roman" w:hAnsi="Times New Roman"/>
                <w:w w:val="101"/>
                <w:sz w:val="18"/>
                <w:szCs w:val="18"/>
                <w:lang w:eastAsia="ar-SA"/>
              </w:rPr>
              <w:t xml:space="preserve">е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научно-теоретически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Не 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научно-теоретически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, допускает незначительные ошибки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</w:tr>
      <w:tr w:rsidR="00B71213" w:rsidTr="00B712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Уметь</w:t>
            </w:r>
            <w:r>
              <w:rPr>
                <w:sz w:val="20"/>
                <w:szCs w:val="20"/>
              </w:rPr>
              <w:t xml:space="preserve">: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Не 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13" w:rsidRDefault="00B71213" w:rsidP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незначительные ошибки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</w:tc>
      </w:tr>
      <w:tr w:rsidR="00B71213" w:rsidTr="00B712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Владеть:</w:t>
            </w:r>
          </w:p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Владение</w:t>
            </w:r>
          </w:p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Не владеет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  <w:r w:rsidRPr="00B71213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</w:tr>
    </w:tbl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Разработчик:</w:t>
      </w:r>
    </w:p>
    <w:p w:rsidR="00B71213" w:rsidRDefault="00B71213" w:rsidP="00B71213">
      <w:pPr>
        <w:suppressAutoHyphens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ar-SA"/>
        </w:rPr>
        <w:t>Павлов Валерий Юрьевич, доцент кафедры спортивных дисциплин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Pr="00043EBE" w:rsidRDefault="00B71213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2C0B" w:rsidRPr="00F42C0B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sectPr w:rsidR="00F42C0B" w:rsidRPr="00F4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5D"/>
    <w:rsid w:val="007A085D"/>
    <w:rsid w:val="00AA125A"/>
    <w:rsid w:val="00B71213"/>
    <w:rsid w:val="00BC6027"/>
    <w:rsid w:val="00CA73BC"/>
    <w:rsid w:val="00F40011"/>
    <w:rsid w:val="00F4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C8897-B141-4120-808E-0735EE98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C0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40011"/>
    <w:pPr>
      <w:suppressAutoHyphens/>
      <w:spacing w:line="252" w:lineRule="auto"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2025-06-11T04:04:00Z</dcterms:created>
  <dcterms:modified xsi:type="dcterms:W3CDTF">2025-06-11T04:04:00Z</dcterms:modified>
</cp:coreProperties>
</file>