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FD" w:rsidRDefault="003E060C">
      <w:pPr>
        <w:pStyle w:val="Standard"/>
        <w:jc w:val="center"/>
      </w:pPr>
      <w:bookmarkStart w:id="0" w:name="_GoBack"/>
      <w:bookmarkEnd w:id="0"/>
      <w:r>
        <w:rPr>
          <w:b/>
        </w:rPr>
        <w:t>Пояснительная записка</w:t>
      </w:r>
    </w:p>
    <w:p w:rsidR="00EB49FD" w:rsidRDefault="00EB49FD">
      <w:pPr>
        <w:pStyle w:val="Standard"/>
        <w:jc w:val="center"/>
        <w:rPr>
          <w:bCs/>
        </w:rPr>
      </w:pPr>
    </w:p>
    <w:p w:rsidR="00EB49FD" w:rsidRDefault="003E060C">
      <w:pPr>
        <w:pStyle w:val="Standard"/>
        <w:tabs>
          <w:tab w:val="left" w:pos="0"/>
        </w:tabs>
        <w:ind w:firstLine="709"/>
        <w:jc w:val="both"/>
      </w:pPr>
      <w:r>
        <w:rPr>
          <w:b/>
        </w:rPr>
        <w:t>1. Назначение фонда оценочных средств.</w:t>
      </w:r>
      <w:r>
        <w:rPr>
          <w:b/>
          <w:i/>
        </w:rPr>
        <w:t xml:space="preserve"> </w:t>
      </w:r>
      <w:r>
        <w:t>Оценочные средства предназначены для контроля и оценки образовательных достижений обучающихся, осваивающих (</w:t>
      </w:r>
      <w:r>
        <w:rPr>
          <w:i/>
        </w:rPr>
        <w:t>освоивших</w:t>
      </w:r>
      <w:r>
        <w:t>) программу учебной дисциплины (модуля) История и современное состояние физической культуры.</w:t>
      </w:r>
    </w:p>
    <w:p w:rsidR="00EB49FD" w:rsidRDefault="003E060C">
      <w:pPr>
        <w:pStyle w:val="Standard"/>
        <w:tabs>
          <w:tab w:val="left" w:pos="0"/>
        </w:tabs>
        <w:ind w:firstLine="709"/>
        <w:jc w:val="both"/>
      </w:pPr>
      <w:r>
        <w:rPr>
          <w:b/>
        </w:rPr>
        <w:t xml:space="preserve">2. Фонд оценочных средств </w:t>
      </w:r>
      <w:r>
        <w:t>включает контрольные материалы для проведения текущего контроля и промежуточной аттестации в форме тестовых заданий, вопросов к экзамену.</w:t>
      </w:r>
    </w:p>
    <w:p w:rsidR="00EB49FD" w:rsidRDefault="003E060C">
      <w:pPr>
        <w:pStyle w:val="Standard"/>
        <w:tabs>
          <w:tab w:val="left" w:pos="0"/>
        </w:tabs>
        <w:ind w:firstLine="709"/>
        <w:jc w:val="both"/>
      </w:pPr>
      <w:r>
        <w:rPr>
          <w:b/>
        </w:rPr>
        <w:t>3. Структура и содержание заданий разработаны в соответствии с рабочей</w:t>
      </w:r>
      <w:r>
        <w:t xml:space="preserve"> программой учебной дисциплины (модуля) История и современное состояние физической культуры.</w:t>
      </w:r>
    </w:p>
    <w:p w:rsidR="000E6463" w:rsidRDefault="003E060C">
      <w:pPr>
        <w:pStyle w:val="Standard"/>
        <w:ind w:firstLine="709"/>
        <w:jc w:val="both"/>
        <w:rPr>
          <w:b/>
        </w:rPr>
      </w:pPr>
      <w:r>
        <w:rPr>
          <w:b/>
        </w:rPr>
        <w:t xml:space="preserve">4. Перечень компетенций, формируемых дисциплиной: </w:t>
      </w:r>
    </w:p>
    <w:p w:rsidR="00376994" w:rsidRDefault="000E6463" w:rsidP="000E6463">
      <w:pPr>
        <w:pStyle w:val="Standard"/>
        <w:jc w:val="both"/>
        <w:rPr>
          <w:rFonts w:eastAsia="Times New Roman" w:cs="Times New Roman"/>
        </w:rPr>
      </w:pPr>
      <w:r>
        <w:rPr>
          <w:b/>
        </w:rPr>
        <w:t xml:space="preserve">УК-5: </w:t>
      </w:r>
      <w:r w:rsidR="003E060C">
        <w:rPr>
          <w:rFonts w:eastAsia="Times New Roman" w:cs="Times New Roman"/>
        </w:rPr>
        <w:t xml:space="preserve">способен </w:t>
      </w:r>
      <w:r w:rsidR="00376994">
        <w:rPr>
          <w:rFonts w:eastAsia="Times New Roman" w:cs="Times New Roman"/>
        </w:rPr>
        <w:t>анализировать и учитывать разнообразие культур в процессе межкультурного взаимодействия</w:t>
      </w:r>
      <w:r>
        <w:rPr>
          <w:rFonts w:eastAsia="Times New Roman" w:cs="Times New Roman"/>
        </w:rPr>
        <w:t>;</w:t>
      </w:r>
    </w:p>
    <w:p w:rsidR="000E6463" w:rsidRDefault="000E6463" w:rsidP="000E6463">
      <w:pPr>
        <w:pStyle w:val="Standard"/>
        <w:jc w:val="both"/>
        <w:rPr>
          <w:rFonts w:eastAsia="Times New Roman" w:cs="Times New Roman"/>
        </w:rPr>
      </w:pPr>
      <w:r w:rsidRPr="000E6463">
        <w:rPr>
          <w:rFonts w:eastAsia="Times New Roman" w:cs="Times New Roman"/>
          <w:b/>
        </w:rPr>
        <w:t>ПК-1</w:t>
      </w:r>
      <w:r>
        <w:rPr>
          <w:rFonts w:eastAsia="Times New Roman" w:cs="Times New Roman"/>
        </w:rPr>
        <w:t>: способен к созданию новых знаний прикладного характера, разработке и использованию методов, технологий, способов профессиональной деятельности по профилю образовательной программы.</w:t>
      </w:r>
    </w:p>
    <w:p w:rsidR="00EB49FD" w:rsidRDefault="003E060C">
      <w:pPr>
        <w:pStyle w:val="Standard"/>
        <w:tabs>
          <w:tab w:val="left" w:pos="0"/>
        </w:tabs>
        <w:ind w:firstLine="709"/>
        <w:jc w:val="both"/>
      </w:pPr>
      <w:r>
        <w:rPr>
          <w:b/>
        </w:rPr>
        <w:t>5. Проверка и оценка результатов выполнения заданий:</w:t>
      </w:r>
    </w:p>
    <w:p w:rsidR="00EB49FD" w:rsidRDefault="003E060C">
      <w:pPr>
        <w:pStyle w:val="Standard"/>
        <w:tabs>
          <w:tab w:val="left" w:pos="709"/>
        </w:tabs>
        <w:jc w:val="both"/>
      </w:pPr>
      <w:r>
        <w:t>проводится в соответствии с критериями и шкалами оценивания по каждому виду контроля.</w:t>
      </w:r>
    </w:p>
    <w:p w:rsidR="00EB49FD" w:rsidRDefault="003E060C">
      <w:pPr>
        <w:pStyle w:val="Standard"/>
        <w:pageBreakBefore/>
        <w:jc w:val="center"/>
      </w:pPr>
      <w:r>
        <w:rPr>
          <w:b/>
        </w:rPr>
        <w:lastRenderedPageBreak/>
        <w:t>Наименование оценочных средств по контролируемым разделам дисциплины</w:t>
      </w:r>
    </w:p>
    <w:p w:rsidR="00EB49FD" w:rsidRDefault="003E060C">
      <w:pPr>
        <w:pStyle w:val="Standard"/>
        <w:jc w:val="center"/>
      </w:pPr>
      <w:r>
        <w:rPr>
          <w:b/>
        </w:rPr>
        <w:t xml:space="preserve">(модуля) </w:t>
      </w:r>
      <w:r>
        <w:rPr>
          <w:b/>
          <w:u w:val="single"/>
        </w:rPr>
        <w:t>История и современное состояние физической культуры.</w:t>
      </w:r>
    </w:p>
    <w:p w:rsidR="00EB49FD" w:rsidRDefault="00EB49FD">
      <w:pPr>
        <w:pStyle w:val="Standard"/>
        <w:jc w:val="right"/>
        <w:rPr>
          <w:bCs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234"/>
        <w:gridCol w:w="3101"/>
        <w:gridCol w:w="2652"/>
      </w:tblGrid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п/п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jc w:val="center"/>
            </w:pPr>
            <w:r>
              <w:t>Наименование оценочного средства</w:t>
            </w:r>
          </w:p>
        </w:tc>
      </w:tr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</w:pPr>
            <w:r>
              <w:rPr>
                <w:b/>
              </w:rPr>
              <w:t>История физической культуры как учебная и научная дисциплина</w:t>
            </w:r>
          </w:p>
        </w:tc>
        <w:tc>
          <w:tcPr>
            <w:tcW w:w="31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9623F5">
            <w:pPr>
              <w:pStyle w:val="Standard"/>
              <w:ind w:firstLine="709"/>
              <w:jc w:val="both"/>
            </w:pPr>
            <w:r>
              <w:rPr>
                <w:rFonts w:eastAsia="Times New Roman" w:cs="Times New Roman"/>
              </w:rPr>
              <w:t>УК-5, ПК-1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тест, экзамен</w:t>
            </w:r>
          </w:p>
        </w:tc>
      </w:tr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2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</w:pPr>
            <w:r>
              <w:rPr>
                <w:b/>
              </w:rPr>
              <w:t>История физической культуры в Древнем мире</w:t>
            </w:r>
          </w:p>
        </w:tc>
        <w:tc>
          <w:tcPr>
            <w:tcW w:w="3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тест, экзамен</w:t>
            </w:r>
          </w:p>
        </w:tc>
      </w:tr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3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</w:pPr>
            <w:r>
              <w:rPr>
                <w:b/>
              </w:rPr>
              <w:t>Физическая культура в Странах Западной Европы в Средние века</w:t>
            </w:r>
          </w:p>
        </w:tc>
        <w:tc>
          <w:tcPr>
            <w:tcW w:w="3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тест, экзамен</w:t>
            </w:r>
          </w:p>
        </w:tc>
      </w:tr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4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</w:pPr>
            <w:r>
              <w:rPr>
                <w:b/>
              </w:rPr>
              <w:t xml:space="preserve">Зарубежные системы физической культуры в период </w:t>
            </w:r>
            <w:r>
              <w:rPr>
                <w:b/>
                <w:lang w:val="en-US"/>
              </w:rPr>
              <w:t>XVIII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XX</w:t>
            </w:r>
            <w:r>
              <w:rPr>
                <w:b/>
              </w:rPr>
              <w:t xml:space="preserve"> вв.</w:t>
            </w:r>
          </w:p>
        </w:tc>
        <w:tc>
          <w:tcPr>
            <w:tcW w:w="3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тест, экзамен</w:t>
            </w:r>
          </w:p>
        </w:tc>
      </w:tr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5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</w:pPr>
            <w:r>
              <w:rPr>
                <w:b/>
              </w:rPr>
              <w:t>Восточные системы физической культуры</w:t>
            </w:r>
          </w:p>
        </w:tc>
        <w:tc>
          <w:tcPr>
            <w:tcW w:w="3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тест, экзамен</w:t>
            </w:r>
          </w:p>
        </w:tc>
      </w:tr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6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</w:pPr>
            <w:r>
              <w:rPr>
                <w:b/>
              </w:rPr>
              <w:t xml:space="preserve">Физическая культура в России с древнейших времен до второй половины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</w:tc>
        <w:tc>
          <w:tcPr>
            <w:tcW w:w="3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тест, экзамен</w:t>
            </w:r>
          </w:p>
        </w:tc>
      </w:tr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7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</w:pPr>
            <w:r>
              <w:rPr>
                <w:b/>
              </w:rPr>
              <w:t>Физическая культура в России со второй</w:t>
            </w:r>
            <w:r>
              <w:t xml:space="preserve"> </w:t>
            </w:r>
            <w:r>
              <w:rPr>
                <w:b/>
              </w:rPr>
              <w:t xml:space="preserve">половины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 до 1917 года</w:t>
            </w:r>
          </w:p>
        </w:tc>
        <w:tc>
          <w:tcPr>
            <w:tcW w:w="3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тест, экзамен</w:t>
            </w:r>
          </w:p>
        </w:tc>
      </w:tr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8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</w:pPr>
            <w:r>
              <w:rPr>
                <w:b/>
              </w:rPr>
              <w:t>Становление и развитие советской системы физической культуры</w:t>
            </w:r>
          </w:p>
        </w:tc>
        <w:tc>
          <w:tcPr>
            <w:tcW w:w="3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тест, экзамен</w:t>
            </w:r>
          </w:p>
        </w:tc>
      </w:tr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9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</w:pPr>
            <w:r>
              <w:rPr>
                <w:b/>
              </w:rPr>
              <w:t>Физическая культура и спорт в России после 1991 года</w:t>
            </w:r>
          </w:p>
        </w:tc>
        <w:tc>
          <w:tcPr>
            <w:tcW w:w="3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тест, экзамен</w:t>
            </w:r>
          </w:p>
        </w:tc>
      </w:tr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</w:pPr>
            <w:r>
              <w:rPr>
                <w:b/>
              </w:rPr>
              <w:t>Развитие международного спортивного движения в мире</w:t>
            </w:r>
          </w:p>
        </w:tc>
        <w:tc>
          <w:tcPr>
            <w:tcW w:w="3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тест, экзамен</w:t>
            </w:r>
          </w:p>
        </w:tc>
      </w:tr>
      <w:tr w:rsidR="00EB49FD"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</w:pPr>
            <w:r>
              <w:rPr>
                <w:b/>
              </w:rPr>
              <w:t>Физическая культура в Томской области</w:t>
            </w:r>
          </w:p>
        </w:tc>
        <w:tc>
          <w:tcPr>
            <w:tcW w:w="3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jc w:val="center"/>
            </w:pPr>
            <w:r>
              <w:t>тест, экзамен</w:t>
            </w:r>
          </w:p>
        </w:tc>
      </w:tr>
    </w:tbl>
    <w:p w:rsidR="00EB49FD" w:rsidRDefault="00EB49FD">
      <w:pPr>
        <w:pStyle w:val="Standard"/>
        <w:jc w:val="center"/>
      </w:pPr>
    </w:p>
    <w:p w:rsidR="00EB49FD" w:rsidRDefault="00EB49FD">
      <w:pPr>
        <w:pStyle w:val="Standard"/>
        <w:jc w:val="both"/>
      </w:pPr>
    </w:p>
    <w:p w:rsidR="00EB49FD" w:rsidRDefault="00EB49FD">
      <w:pPr>
        <w:pStyle w:val="Standard"/>
        <w:jc w:val="right"/>
      </w:pPr>
    </w:p>
    <w:p w:rsidR="00EB49FD" w:rsidRDefault="00EB49FD">
      <w:pPr>
        <w:pStyle w:val="Standard"/>
        <w:jc w:val="right"/>
      </w:pPr>
    </w:p>
    <w:p w:rsidR="00EB49FD" w:rsidRDefault="00EB49FD">
      <w:pPr>
        <w:pStyle w:val="Standard"/>
        <w:jc w:val="right"/>
      </w:pPr>
    </w:p>
    <w:p w:rsidR="00EB49FD" w:rsidRDefault="00EB49FD">
      <w:pPr>
        <w:pStyle w:val="Standard"/>
        <w:jc w:val="right"/>
      </w:pPr>
    </w:p>
    <w:p w:rsidR="00EB49FD" w:rsidRDefault="003E060C">
      <w:pPr>
        <w:pStyle w:val="Standard"/>
        <w:pageBreakBefore/>
        <w:jc w:val="center"/>
      </w:pPr>
      <w:r>
        <w:rPr>
          <w:b/>
        </w:rPr>
        <w:lastRenderedPageBreak/>
        <w:t>Комплект компетентностно-ориентированных заданий</w:t>
      </w:r>
    </w:p>
    <w:p w:rsidR="00EB49FD" w:rsidRDefault="00EB49FD">
      <w:pPr>
        <w:pStyle w:val="Standard"/>
        <w:jc w:val="center"/>
        <w:rPr>
          <w:bCs/>
        </w:rPr>
      </w:pPr>
    </w:p>
    <w:p w:rsidR="00EB49FD" w:rsidRDefault="003E060C">
      <w:pPr>
        <w:pStyle w:val="Standard"/>
        <w:jc w:val="center"/>
      </w:pPr>
      <w:r>
        <w:rPr>
          <w:b/>
        </w:rPr>
        <w:t>Комплект заданий для тестирования</w:t>
      </w:r>
    </w:p>
    <w:p w:rsidR="00EB49FD" w:rsidRDefault="003E060C">
      <w:pPr>
        <w:pStyle w:val="Standard"/>
        <w:ind w:firstLine="708"/>
        <w:jc w:val="both"/>
      </w:pPr>
      <w:r>
        <w:t xml:space="preserve">1. Где и когда прошли </w:t>
      </w:r>
      <w:r>
        <w:rPr>
          <w:lang w:val="en-US"/>
        </w:rPr>
        <w:t>I</w:t>
      </w:r>
      <w:r>
        <w:t xml:space="preserve"> Олимпийские игры Древности?</w:t>
      </w:r>
    </w:p>
    <w:p w:rsidR="00EB49FD" w:rsidRDefault="003E060C">
      <w:pPr>
        <w:pStyle w:val="Standard"/>
        <w:tabs>
          <w:tab w:val="left" w:pos="360"/>
        </w:tabs>
        <w:jc w:val="both"/>
      </w:pPr>
      <w:r>
        <w:rPr>
          <w:b/>
        </w:rPr>
        <w:t>А) 394 г – Рим.</w:t>
      </w:r>
    </w:p>
    <w:p w:rsidR="00EB49FD" w:rsidRDefault="003E060C">
      <w:pPr>
        <w:pStyle w:val="Standard"/>
        <w:tabs>
          <w:tab w:val="left" w:pos="360"/>
        </w:tabs>
        <w:jc w:val="both"/>
      </w:pPr>
      <w:r>
        <w:rPr>
          <w:b/>
        </w:rPr>
        <w:t>Б) 1896 г. – Греция.</w:t>
      </w:r>
    </w:p>
    <w:p w:rsidR="00EB49FD" w:rsidRDefault="003E060C">
      <w:pPr>
        <w:pStyle w:val="Standard"/>
        <w:tabs>
          <w:tab w:val="left" w:pos="360"/>
        </w:tabs>
        <w:jc w:val="both"/>
      </w:pPr>
      <w:r>
        <w:rPr>
          <w:b/>
        </w:rPr>
        <w:t>В) 776 г. до н.э. – Древняя Греция.</w:t>
      </w:r>
    </w:p>
    <w:p w:rsidR="00EB49FD" w:rsidRDefault="003E060C">
      <w:pPr>
        <w:pStyle w:val="Standard"/>
        <w:tabs>
          <w:tab w:val="left" w:pos="360"/>
        </w:tabs>
        <w:jc w:val="both"/>
      </w:pPr>
      <w:r>
        <w:rPr>
          <w:b/>
        </w:rPr>
        <w:t>Г) 234 г. до н.э. – Египет.</w:t>
      </w:r>
    </w:p>
    <w:p w:rsidR="00EB49FD" w:rsidRDefault="003E060C">
      <w:pPr>
        <w:pStyle w:val="Standard"/>
        <w:ind w:firstLine="708"/>
        <w:jc w:val="both"/>
      </w:pPr>
      <w:r>
        <w:t xml:space="preserve">2. Что </w:t>
      </w:r>
      <w:r>
        <w:rPr>
          <w:shd w:val="clear" w:color="auto" w:fill="FFFFFF"/>
        </w:rPr>
        <w:t>перво</w:t>
      </w:r>
      <w:r>
        <w:t>чально означало слово «Олимпиада»?</w:t>
      </w:r>
    </w:p>
    <w:p w:rsidR="00EB49FD" w:rsidRDefault="003E060C">
      <w:pPr>
        <w:pStyle w:val="Standard"/>
      </w:pPr>
      <w:r>
        <w:rPr>
          <w:b/>
        </w:rPr>
        <w:t>А) Спортивные состязания.</w:t>
      </w:r>
      <w:r>
        <w:br/>
      </w:r>
      <w:r>
        <w:rPr>
          <w:b/>
        </w:rPr>
        <w:t>Б) Четырехлетний временной цикл.</w:t>
      </w:r>
      <w:r>
        <w:br/>
      </w:r>
      <w:r>
        <w:rPr>
          <w:b/>
        </w:rPr>
        <w:t>В) Праздник поклонения богов.</w:t>
      </w:r>
      <w:r>
        <w:br/>
      </w:r>
      <w:r>
        <w:rPr>
          <w:b/>
        </w:rPr>
        <w:t>Г) Сражение вблизи горы Олимп.</w:t>
      </w:r>
    </w:p>
    <w:p w:rsidR="00EB49FD" w:rsidRDefault="003E060C">
      <w:pPr>
        <w:pStyle w:val="Standard"/>
        <w:ind w:firstLine="708"/>
        <w:jc w:val="both"/>
      </w:pPr>
      <w:r>
        <w:t>3. Как называется мера длины, которой пользовались в Древней Греции, отмеряя длину дистанции для бега на Древних Олимпийских Играх. От данного названия произошло название одного из спортивных сооружений:</w:t>
      </w:r>
    </w:p>
    <w:p w:rsidR="00EB49FD" w:rsidRDefault="003E060C">
      <w:pPr>
        <w:pStyle w:val="Standard"/>
        <w:jc w:val="both"/>
      </w:pPr>
      <w:r>
        <w:rPr>
          <w:b/>
        </w:rPr>
        <w:t>А) Стадий – стадион.</w:t>
      </w:r>
    </w:p>
    <w:p w:rsidR="00EB49FD" w:rsidRDefault="003E060C">
      <w:pPr>
        <w:pStyle w:val="Standard"/>
        <w:jc w:val="both"/>
      </w:pPr>
      <w:r>
        <w:rPr>
          <w:b/>
        </w:rPr>
        <w:t>Б) Бассий – бассейн.</w:t>
      </w:r>
    </w:p>
    <w:p w:rsidR="00EB49FD" w:rsidRDefault="003E060C">
      <w:pPr>
        <w:pStyle w:val="Standard"/>
        <w:jc w:val="both"/>
      </w:pPr>
      <w:r>
        <w:rPr>
          <w:b/>
        </w:rPr>
        <w:t>В) Залий – зал.</w:t>
      </w:r>
    </w:p>
    <w:p w:rsidR="00EB49FD" w:rsidRDefault="003E060C">
      <w:pPr>
        <w:pStyle w:val="Standard"/>
        <w:jc w:val="both"/>
      </w:pPr>
      <w:r>
        <w:rPr>
          <w:b/>
        </w:rPr>
        <w:t>Г) Рингий – ринг.</w:t>
      </w:r>
    </w:p>
    <w:p w:rsidR="00EB49FD" w:rsidRDefault="003E060C">
      <w:pPr>
        <w:pStyle w:val="Standard"/>
        <w:ind w:firstLine="708"/>
        <w:jc w:val="both"/>
      </w:pPr>
      <w:r>
        <w:t>4. В каком году отменяются О.И. Древности.</w:t>
      </w:r>
    </w:p>
    <w:p w:rsidR="00EB49FD" w:rsidRDefault="003E060C">
      <w:pPr>
        <w:pStyle w:val="Standard"/>
        <w:tabs>
          <w:tab w:val="left" w:pos="360"/>
        </w:tabs>
        <w:jc w:val="both"/>
      </w:pPr>
      <w:r>
        <w:rPr>
          <w:b/>
        </w:rPr>
        <w:t>А) 394 г.</w:t>
      </w:r>
    </w:p>
    <w:p w:rsidR="00EB49FD" w:rsidRDefault="003E060C">
      <w:pPr>
        <w:pStyle w:val="Standard"/>
        <w:tabs>
          <w:tab w:val="left" w:pos="360"/>
        </w:tabs>
        <w:jc w:val="both"/>
      </w:pPr>
      <w:r>
        <w:rPr>
          <w:b/>
        </w:rPr>
        <w:t>Б) 1896 г.</w:t>
      </w:r>
    </w:p>
    <w:p w:rsidR="00EB49FD" w:rsidRDefault="003E060C">
      <w:pPr>
        <w:pStyle w:val="Standard"/>
        <w:tabs>
          <w:tab w:val="left" w:pos="360"/>
        </w:tabs>
        <w:jc w:val="both"/>
      </w:pPr>
      <w:r>
        <w:rPr>
          <w:b/>
        </w:rPr>
        <w:t>В) 776 г. до н.э.</w:t>
      </w:r>
    </w:p>
    <w:p w:rsidR="00EB49FD" w:rsidRDefault="003E060C">
      <w:pPr>
        <w:pStyle w:val="Standard"/>
        <w:tabs>
          <w:tab w:val="left" w:pos="360"/>
        </w:tabs>
        <w:jc w:val="both"/>
      </w:pPr>
      <w:r>
        <w:rPr>
          <w:b/>
        </w:rPr>
        <w:t>Г) 234 г. до н.э.</w:t>
      </w:r>
    </w:p>
    <w:p w:rsidR="00EB49FD" w:rsidRDefault="003E060C">
      <w:pPr>
        <w:pStyle w:val="Standard"/>
        <w:ind w:firstLine="708"/>
        <w:jc w:val="both"/>
      </w:pPr>
      <w:r>
        <w:rPr>
          <w:b/>
        </w:rPr>
        <w:t>5. В конце 19 века французский общественный деятель Пьер де Кубертен предлагает возобновить Олимпийские игры. Общественность соглашается и уже второе столетие подряд проводятся Олимпийские игры современности. Где и когда проводились те самые Первые Олимпийские игры современности?</w:t>
      </w:r>
    </w:p>
    <w:p w:rsidR="00EB49FD" w:rsidRDefault="003E060C">
      <w:pPr>
        <w:pStyle w:val="Standard"/>
        <w:jc w:val="both"/>
      </w:pPr>
      <w:r>
        <w:rPr>
          <w:b/>
        </w:rPr>
        <w:t>А) 1896 г – Афины.</w:t>
      </w:r>
    </w:p>
    <w:p w:rsidR="00EB49FD" w:rsidRDefault="003E060C">
      <w:pPr>
        <w:pStyle w:val="Standard"/>
        <w:jc w:val="both"/>
      </w:pPr>
      <w:r>
        <w:rPr>
          <w:b/>
        </w:rPr>
        <w:t>Б) 1890 г. – Париж.</w:t>
      </w:r>
    </w:p>
    <w:p w:rsidR="00EB49FD" w:rsidRDefault="003E060C">
      <w:pPr>
        <w:pStyle w:val="Standard"/>
        <w:jc w:val="both"/>
      </w:pPr>
      <w:r>
        <w:rPr>
          <w:b/>
        </w:rPr>
        <w:t>В) 1880 г. – Лондон.</w:t>
      </w:r>
    </w:p>
    <w:p w:rsidR="00EB49FD" w:rsidRDefault="003E060C">
      <w:pPr>
        <w:pStyle w:val="Standard"/>
        <w:jc w:val="both"/>
      </w:pPr>
      <w:r>
        <w:rPr>
          <w:b/>
        </w:rPr>
        <w:t>Г) 1910 г. – Рим.</w:t>
      </w:r>
    </w:p>
    <w:p w:rsidR="00EB49FD" w:rsidRDefault="003E060C">
      <w:pPr>
        <w:pStyle w:val="Standard"/>
        <w:ind w:firstLine="708"/>
        <w:jc w:val="both"/>
      </w:pPr>
      <w:r>
        <w:t>6. В каком году проходили Первые Зимние Олимпийские игры.</w:t>
      </w:r>
    </w:p>
    <w:p w:rsidR="00EB49FD" w:rsidRDefault="003E060C">
      <w:pPr>
        <w:pStyle w:val="Standard"/>
        <w:jc w:val="both"/>
      </w:pPr>
      <w:r>
        <w:t>А) 1924.</w:t>
      </w:r>
    </w:p>
    <w:p w:rsidR="00EB49FD" w:rsidRDefault="003E060C">
      <w:pPr>
        <w:pStyle w:val="Standard"/>
        <w:jc w:val="both"/>
      </w:pPr>
      <w:r>
        <w:t>Б) 1896.</w:t>
      </w:r>
    </w:p>
    <w:p w:rsidR="00EB49FD" w:rsidRDefault="003E060C">
      <w:pPr>
        <w:pStyle w:val="Standard"/>
        <w:jc w:val="both"/>
      </w:pPr>
      <w:r>
        <w:t>В) 1992.</w:t>
      </w:r>
    </w:p>
    <w:p w:rsidR="00EB49FD" w:rsidRDefault="003E060C">
      <w:pPr>
        <w:pStyle w:val="Standard"/>
        <w:jc w:val="both"/>
      </w:pPr>
      <w:r>
        <w:t>Г) 1959.</w:t>
      </w:r>
    </w:p>
    <w:p w:rsidR="00EB49FD" w:rsidRDefault="003E060C">
      <w:pPr>
        <w:pStyle w:val="Standard"/>
        <w:ind w:firstLine="708"/>
        <w:jc w:val="both"/>
      </w:pPr>
      <w:r>
        <w:t>7. В каком году отменяются Олимпийские игры из-за Первой Мировой войны?</w:t>
      </w:r>
    </w:p>
    <w:p w:rsidR="00EB49FD" w:rsidRDefault="003E060C">
      <w:pPr>
        <w:pStyle w:val="Standard"/>
        <w:jc w:val="both"/>
      </w:pPr>
      <w:r>
        <w:t>А) 1924.</w:t>
      </w:r>
    </w:p>
    <w:p w:rsidR="00EB49FD" w:rsidRDefault="003E060C">
      <w:pPr>
        <w:pStyle w:val="Standard"/>
        <w:jc w:val="both"/>
      </w:pPr>
      <w:r>
        <w:t>Б) 1944.</w:t>
      </w:r>
    </w:p>
    <w:p w:rsidR="00EB49FD" w:rsidRDefault="003E060C">
      <w:pPr>
        <w:pStyle w:val="Standard"/>
        <w:jc w:val="both"/>
      </w:pPr>
      <w:r>
        <w:t>В) 1916.</w:t>
      </w:r>
    </w:p>
    <w:p w:rsidR="00EB49FD" w:rsidRDefault="003E060C">
      <w:pPr>
        <w:pStyle w:val="Standard"/>
        <w:jc w:val="both"/>
      </w:pPr>
      <w:r>
        <w:t>Г) 1940.</w:t>
      </w:r>
    </w:p>
    <w:p w:rsidR="00EB49FD" w:rsidRDefault="003E060C">
      <w:pPr>
        <w:pStyle w:val="Standard"/>
        <w:ind w:firstLine="708"/>
        <w:jc w:val="both"/>
      </w:pPr>
      <w:r>
        <w:t>8. Когда впервые вводится клятва спортсменов о честной борьбе, поднятие Олимпийского флага (на белом фоне пять колец), впервые звучит девиз «Быстрее, выше, сильнее».</w:t>
      </w:r>
    </w:p>
    <w:p w:rsidR="00EB49FD" w:rsidRDefault="003E060C">
      <w:pPr>
        <w:pStyle w:val="Standard"/>
        <w:jc w:val="both"/>
      </w:pPr>
      <w:r>
        <w:t>А) 1912.</w:t>
      </w:r>
    </w:p>
    <w:p w:rsidR="00EB49FD" w:rsidRDefault="003E060C">
      <w:pPr>
        <w:pStyle w:val="Standard"/>
        <w:jc w:val="both"/>
      </w:pPr>
      <w:r>
        <w:t>Б) 1916.</w:t>
      </w:r>
    </w:p>
    <w:p w:rsidR="00EB49FD" w:rsidRDefault="003E060C">
      <w:pPr>
        <w:pStyle w:val="Standard"/>
        <w:jc w:val="both"/>
      </w:pPr>
      <w:r>
        <w:t>В) 1920.</w:t>
      </w:r>
    </w:p>
    <w:p w:rsidR="00EB49FD" w:rsidRDefault="003E060C">
      <w:pPr>
        <w:pStyle w:val="Standard"/>
        <w:jc w:val="both"/>
      </w:pPr>
      <w:r>
        <w:t>Г) 1924.</w:t>
      </w:r>
    </w:p>
    <w:p w:rsidR="00EB49FD" w:rsidRDefault="003E060C">
      <w:pPr>
        <w:pStyle w:val="Standard"/>
        <w:ind w:firstLine="708"/>
        <w:jc w:val="both"/>
      </w:pPr>
      <w:r>
        <w:t>9. Выберите пример ОКОИ.</w:t>
      </w:r>
    </w:p>
    <w:p w:rsidR="00EB49FD" w:rsidRDefault="003E060C">
      <w:pPr>
        <w:pStyle w:val="Standard"/>
        <w:jc w:val="both"/>
      </w:pPr>
      <w:r>
        <w:t>А) Организационный комитет Сочи- 2014.</w:t>
      </w:r>
    </w:p>
    <w:p w:rsidR="00EB49FD" w:rsidRDefault="003E060C">
      <w:pPr>
        <w:pStyle w:val="Standard"/>
        <w:jc w:val="both"/>
      </w:pPr>
      <w:r>
        <w:lastRenderedPageBreak/>
        <w:t>Б) Сессия МОК марта 1998 года.</w:t>
      </w:r>
    </w:p>
    <w:p w:rsidR="00EB49FD" w:rsidRDefault="003E060C">
      <w:pPr>
        <w:pStyle w:val="Standard"/>
        <w:jc w:val="both"/>
      </w:pPr>
      <w:r>
        <w:t>В) Федерации по видам спорта.</w:t>
      </w:r>
    </w:p>
    <w:p w:rsidR="00EB49FD" w:rsidRDefault="003E060C">
      <w:pPr>
        <w:pStyle w:val="Standard"/>
        <w:jc w:val="both"/>
      </w:pPr>
      <w:r>
        <w:t>Г) Всемирное антидопинговое агентство.</w:t>
      </w:r>
    </w:p>
    <w:p w:rsidR="00EB49FD" w:rsidRDefault="003E060C">
      <w:pPr>
        <w:pStyle w:val="Standard"/>
        <w:ind w:firstLine="708"/>
        <w:jc w:val="both"/>
      </w:pPr>
      <w:r>
        <w:t>10. Без какой организации страна не может участвовать в МОД?</w:t>
      </w:r>
    </w:p>
    <w:p w:rsidR="00EB49FD" w:rsidRDefault="003E060C">
      <w:pPr>
        <w:pStyle w:val="Standard"/>
        <w:jc w:val="both"/>
      </w:pPr>
      <w:r>
        <w:t>А) Организационный комитет Игр.</w:t>
      </w:r>
    </w:p>
    <w:p w:rsidR="00EB49FD" w:rsidRDefault="003E060C">
      <w:pPr>
        <w:pStyle w:val="Standard"/>
        <w:jc w:val="both"/>
      </w:pPr>
      <w:r>
        <w:t>Б) Национальный олимпийский комитет.</w:t>
      </w:r>
    </w:p>
    <w:p w:rsidR="00EB49FD" w:rsidRDefault="003E060C">
      <w:pPr>
        <w:pStyle w:val="Standard"/>
        <w:jc w:val="both"/>
      </w:pPr>
      <w:r>
        <w:t>В) Федерации по видам спорта.</w:t>
      </w:r>
    </w:p>
    <w:p w:rsidR="00EB49FD" w:rsidRDefault="003E060C">
      <w:pPr>
        <w:pStyle w:val="Standard"/>
        <w:jc w:val="both"/>
      </w:pPr>
      <w:r>
        <w:t>Г) Национальное антидопинговое агентство.</w:t>
      </w:r>
    </w:p>
    <w:p w:rsidR="00EB49FD" w:rsidRDefault="003E060C">
      <w:pPr>
        <w:pStyle w:val="Standard"/>
        <w:spacing w:line="20" w:lineRule="atLeast"/>
        <w:ind w:firstLine="708"/>
        <w:jc w:val="both"/>
      </w:pPr>
      <w:r>
        <w:t>11. Как называется документ - Конституция Международного Олимпийского движения?</w:t>
      </w:r>
    </w:p>
    <w:p w:rsidR="00EB49FD" w:rsidRDefault="003E060C">
      <w:pPr>
        <w:pStyle w:val="Standard"/>
        <w:spacing w:line="20" w:lineRule="atLeast"/>
      </w:pPr>
      <w:r>
        <w:t>А) Олимпийская Хартия.</w:t>
      </w:r>
    </w:p>
    <w:p w:rsidR="00EB49FD" w:rsidRDefault="003E060C">
      <w:pPr>
        <w:pStyle w:val="Standard"/>
        <w:spacing w:line="20" w:lineRule="atLeast"/>
      </w:pPr>
      <w:r>
        <w:t>Б) Олимпийский Договор.</w:t>
      </w:r>
    </w:p>
    <w:p w:rsidR="00EB49FD" w:rsidRDefault="003E060C">
      <w:pPr>
        <w:pStyle w:val="Standard"/>
        <w:spacing w:line="20" w:lineRule="atLeast"/>
      </w:pPr>
      <w:r>
        <w:t>В) Олимпийский Закон.</w:t>
      </w:r>
    </w:p>
    <w:p w:rsidR="00EB49FD" w:rsidRDefault="003E060C">
      <w:pPr>
        <w:pStyle w:val="Standard"/>
        <w:spacing w:line="20" w:lineRule="atLeast"/>
      </w:pPr>
      <w:r>
        <w:t>Г) Олимпийский Меморандум.</w:t>
      </w:r>
    </w:p>
    <w:p w:rsidR="00EB49FD" w:rsidRDefault="003E060C">
      <w:pPr>
        <w:pStyle w:val="Standard"/>
        <w:ind w:firstLine="708"/>
        <w:jc w:val="both"/>
      </w:pPr>
      <w:r>
        <w:t>12. Какой из перечисленных органов является совещательным органом МОД, поэтому он лишь вносит предложения, а не принимает официальное решение (документально закрепленное)?</w:t>
      </w:r>
    </w:p>
    <w:p w:rsidR="00EB49FD" w:rsidRDefault="003E060C">
      <w:pPr>
        <w:pStyle w:val="Standard"/>
        <w:spacing w:line="20" w:lineRule="atLeast"/>
      </w:pPr>
      <w:r>
        <w:t>А) Сессия МОК.</w:t>
      </w:r>
    </w:p>
    <w:p w:rsidR="00EB49FD" w:rsidRDefault="003E060C">
      <w:pPr>
        <w:pStyle w:val="Standard"/>
        <w:spacing w:line="20" w:lineRule="atLeast"/>
      </w:pPr>
      <w:r>
        <w:t>Б) Олимпийская сессия.</w:t>
      </w:r>
    </w:p>
    <w:p w:rsidR="00EB49FD" w:rsidRDefault="003E060C">
      <w:pPr>
        <w:pStyle w:val="Standard"/>
        <w:spacing w:line="20" w:lineRule="atLeast"/>
      </w:pPr>
      <w:r>
        <w:t>В) Олимпийский конгресс.</w:t>
      </w:r>
    </w:p>
    <w:p w:rsidR="00EB49FD" w:rsidRDefault="003E060C">
      <w:pPr>
        <w:pStyle w:val="Standard"/>
        <w:spacing w:line="20" w:lineRule="atLeast"/>
      </w:pPr>
      <w:r>
        <w:t>Г) Олимпийский Меморандум.</w:t>
      </w:r>
    </w:p>
    <w:p w:rsidR="00EB49FD" w:rsidRDefault="003E060C">
      <w:pPr>
        <w:pStyle w:val="Standard"/>
        <w:ind w:firstLine="708"/>
        <w:jc w:val="both"/>
      </w:pPr>
      <w:r>
        <w:rPr>
          <w:b/>
        </w:rPr>
        <w:t xml:space="preserve">13. </w:t>
      </w:r>
      <w:r>
        <w:t>В каком году создается РОК (Российский Олимпийский  комитет, внимание не ОКР!)?</w:t>
      </w:r>
    </w:p>
    <w:p w:rsidR="00EB49FD" w:rsidRDefault="003E060C">
      <w:pPr>
        <w:pStyle w:val="Standard"/>
        <w:jc w:val="both"/>
      </w:pPr>
      <w:r>
        <w:t>А)1911.</w:t>
      </w:r>
    </w:p>
    <w:p w:rsidR="00EB49FD" w:rsidRDefault="003E060C">
      <w:pPr>
        <w:pStyle w:val="Standard"/>
        <w:jc w:val="both"/>
      </w:pPr>
      <w:r>
        <w:t>Б) 1991.</w:t>
      </w:r>
    </w:p>
    <w:p w:rsidR="00EB49FD" w:rsidRDefault="003E060C">
      <w:pPr>
        <w:pStyle w:val="Standard"/>
        <w:jc w:val="both"/>
      </w:pPr>
      <w:r>
        <w:t>В) 1914.</w:t>
      </w:r>
    </w:p>
    <w:p w:rsidR="00EB49FD" w:rsidRDefault="003E060C">
      <w:pPr>
        <w:pStyle w:val="Standard"/>
        <w:jc w:val="both"/>
      </w:pPr>
      <w:r>
        <w:t>Г) 1951.</w:t>
      </w:r>
    </w:p>
    <w:p w:rsidR="00EB49FD" w:rsidRDefault="003E060C">
      <w:pPr>
        <w:pStyle w:val="Standard"/>
        <w:ind w:firstLine="708"/>
        <w:jc w:val="both"/>
      </w:pPr>
      <w:r>
        <w:t>14.Первый российский Олимпийский чемпион (в 1908 году).</w:t>
      </w:r>
    </w:p>
    <w:p w:rsidR="00EB49FD" w:rsidRDefault="003E060C">
      <w:pPr>
        <w:pStyle w:val="Standard"/>
        <w:jc w:val="both"/>
      </w:pPr>
      <w:r>
        <w:t>А). Александр Попов</w:t>
      </w:r>
    </w:p>
    <w:p w:rsidR="00EB49FD" w:rsidRDefault="003E060C">
      <w:pPr>
        <w:pStyle w:val="Standard"/>
        <w:jc w:val="both"/>
      </w:pPr>
      <w:r>
        <w:t>Б). Николай Панин-Коломенкин</w:t>
      </w:r>
    </w:p>
    <w:p w:rsidR="00EB49FD" w:rsidRDefault="003E060C">
      <w:pPr>
        <w:pStyle w:val="Standard"/>
        <w:jc w:val="both"/>
      </w:pPr>
      <w:r>
        <w:t>В) Леонид Тягачев.</w:t>
      </w:r>
    </w:p>
    <w:p w:rsidR="00EB49FD" w:rsidRDefault="003E060C">
      <w:pPr>
        <w:pStyle w:val="Standard"/>
        <w:jc w:val="both"/>
      </w:pPr>
      <w:r>
        <w:t>Г) Александр Жуков.</w:t>
      </w:r>
    </w:p>
    <w:p w:rsidR="00EB49FD" w:rsidRDefault="003E060C">
      <w:pPr>
        <w:pStyle w:val="Standard"/>
        <w:ind w:firstLine="708"/>
        <w:jc w:val="both"/>
      </w:pPr>
      <w:r>
        <w:t>15. Когда создается НОК СССР?</w:t>
      </w:r>
    </w:p>
    <w:p w:rsidR="00EB49FD" w:rsidRDefault="003E060C">
      <w:pPr>
        <w:pStyle w:val="Standard"/>
        <w:jc w:val="both"/>
      </w:pPr>
      <w:r>
        <w:t>А) 1991.</w:t>
      </w:r>
    </w:p>
    <w:p w:rsidR="00EB49FD" w:rsidRDefault="003E060C">
      <w:pPr>
        <w:pStyle w:val="Standard"/>
        <w:jc w:val="both"/>
      </w:pPr>
      <w:r>
        <w:t>Б) 1952.</w:t>
      </w:r>
    </w:p>
    <w:p w:rsidR="00EB49FD" w:rsidRDefault="003E060C">
      <w:pPr>
        <w:pStyle w:val="Standard"/>
        <w:jc w:val="both"/>
      </w:pPr>
      <w:r>
        <w:t>В) 1956.</w:t>
      </w:r>
    </w:p>
    <w:p w:rsidR="00EB49FD" w:rsidRDefault="003E060C">
      <w:pPr>
        <w:pStyle w:val="Standard"/>
        <w:jc w:val="both"/>
      </w:pPr>
      <w:r>
        <w:t>Г) 1951.</w:t>
      </w:r>
    </w:p>
    <w:p w:rsidR="00EB49FD" w:rsidRDefault="003E060C">
      <w:pPr>
        <w:pStyle w:val="Standard"/>
        <w:spacing w:line="20" w:lineRule="atLeast"/>
        <w:ind w:firstLine="708"/>
        <w:jc w:val="both"/>
      </w:pPr>
      <w:r>
        <w:t>16. Фамилия первой Олимпийской чемпионки Советского союза 1952 г. (г. Хельсинки), победившей в метании диска?</w:t>
      </w:r>
    </w:p>
    <w:p w:rsidR="00EB49FD" w:rsidRDefault="003E060C">
      <w:pPr>
        <w:pStyle w:val="Standard"/>
        <w:spacing w:line="20" w:lineRule="atLeast"/>
      </w:pPr>
      <w:r>
        <w:t>А) Н.Панина-Коломенкина.</w:t>
      </w:r>
    </w:p>
    <w:p w:rsidR="00EB49FD" w:rsidRDefault="003E060C">
      <w:pPr>
        <w:pStyle w:val="Standard"/>
        <w:spacing w:line="20" w:lineRule="atLeast"/>
        <w:jc w:val="both"/>
      </w:pPr>
      <w:r>
        <w:t>Б) Л.Скобликова.</w:t>
      </w:r>
    </w:p>
    <w:p w:rsidR="00EB49FD" w:rsidRDefault="003E060C">
      <w:pPr>
        <w:pStyle w:val="Standard"/>
        <w:spacing w:line="20" w:lineRule="atLeast"/>
        <w:jc w:val="both"/>
      </w:pPr>
      <w:r>
        <w:t>В) Н.Пономарева-Ромашкова.</w:t>
      </w:r>
    </w:p>
    <w:p w:rsidR="00EB49FD" w:rsidRDefault="003E060C">
      <w:pPr>
        <w:pStyle w:val="Standard"/>
        <w:spacing w:line="20" w:lineRule="atLeast"/>
        <w:jc w:val="both"/>
      </w:pPr>
      <w:r>
        <w:t>Г) И.Роднина.</w:t>
      </w:r>
    </w:p>
    <w:p w:rsidR="00EB49FD" w:rsidRDefault="003E060C">
      <w:pPr>
        <w:pStyle w:val="Standard"/>
        <w:ind w:firstLine="708"/>
        <w:jc w:val="both"/>
      </w:pPr>
      <w:r>
        <w:t>17. В каком году спортсмены России выступают на Олимпийских Играх под флагом объединенной команды СНГ?</w:t>
      </w:r>
    </w:p>
    <w:p w:rsidR="00EB49FD" w:rsidRDefault="003E060C">
      <w:pPr>
        <w:pStyle w:val="Standard"/>
        <w:jc w:val="both"/>
      </w:pPr>
      <w:r>
        <w:t>А) 1996.</w:t>
      </w:r>
    </w:p>
    <w:p w:rsidR="00EB49FD" w:rsidRDefault="003E060C">
      <w:pPr>
        <w:pStyle w:val="Standard"/>
        <w:jc w:val="both"/>
      </w:pPr>
      <w:r>
        <w:t>Б) 1988.</w:t>
      </w:r>
    </w:p>
    <w:p w:rsidR="00EB49FD" w:rsidRDefault="003E060C">
      <w:pPr>
        <w:pStyle w:val="Standard"/>
        <w:jc w:val="both"/>
      </w:pPr>
      <w:r>
        <w:t>В) 1992.</w:t>
      </w:r>
    </w:p>
    <w:p w:rsidR="00EB49FD" w:rsidRDefault="003E060C">
      <w:pPr>
        <w:pStyle w:val="Standard"/>
        <w:jc w:val="both"/>
      </w:pPr>
      <w:r>
        <w:t>Г) 1994.</w:t>
      </w:r>
    </w:p>
    <w:p w:rsidR="00EB49FD" w:rsidRDefault="003E060C">
      <w:pPr>
        <w:pStyle w:val="Standard"/>
        <w:spacing w:line="20" w:lineRule="atLeast"/>
        <w:ind w:firstLine="708"/>
      </w:pPr>
      <w:r>
        <w:t>18. В какие годы Олимпийские зимние Игры проходили с интервалом в 2 года, а не в 4, как это принято?</w:t>
      </w:r>
    </w:p>
    <w:p w:rsidR="00EB49FD" w:rsidRDefault="003E060C">
      <w:pPr>
        <w:pStyle w:val="Standard"/>
        <w:spacing w:line="20" w:lineRule="atLeast"/>
      </w:pPr>
      <w:r>
        <w:t>А) 1952-1954.</w:t>
      </w:r>
    </w:p>
    <w:p w:rsidR="00EB49FD" w:rsidRDefault="003E060C">
      <w:pPr>
        <w:pStyle w:val="Standard"/>
        <w:spacing w:line="20" w:lineRule="atLeast"/>
      </w:pPr>
      <w:r>
        <w:t>Б) 1998-2000.</w:t>
      </w:r>
    </w:p>
    <w:p w:rsidR="00EB49FD" w:rsidRDefault="003E060C">
      <w:pPr>
        <w:pStyle w:val="Standard"/>
        <w:spacing w:line="20" w:lineRule="atLeast"/>
      </w:pPr>
      <w:r>
        <w:lastRenderedPageBreak/>
        <w:t>В) 1992-1994.</w:t>
      </w:r>
    </w:p>
    <w:p w:rsidR="00EB49FD" w:rsidRDefault="003E060C">
      <w:pPr>
        <w:pStyle w:val="Standard"/>
        <w:spacing w:line="20" w:lineRule="atLeast"/>
      </w:pPr>
      <w:r>
        <w:t>Г) 1924-1926.</w:t>
      </w:r>
    </w:p>
    <w:p w:rsidR="00EB49FD" w:rsidRDefault="003E060C">
      <w:pPr>
        <w:pStyle w:val="Standard"/>
        <w:jc w:val="both"/>
      </w:pPr>
      <w:r>
        <w:tab/>
        <w:t>19. Олимпийские уроки – это пример явления:</w:t>
      </w:r>
    </w:p>
    <w:p w:rsidR="00EB49FD" w:rsidRDefault="003E060C">
      <w:pPr>
        <w:pStyle w:val="Standard"/>
        <w:spacing w:line="20" w:lineRule="atLeast"/>
      </w:pPr>
      <w:r>
        <w:t>А) Олимпийское образование</w:t>
      </w:r>
    </w:p>
    <w:p w:rsidR="00EB49FD" w:rsidRDefault="003E060C">
      <w:pPr>
        <w:pStyle w:val="Standard"/>
        <w:spacing w:line="20" w:lineRule="atLeast"/>
      </w:pPr>
      <w:r>
        <w:t>Б) Олимпийская сессия</w:t>
      </w:r>
    </w:p>
    <w:p w:rsidR="00EB49FD" w:rsidRDefault="003E060C">
      <w:pPr>
        <w:pStyle w:val="Standard"/>
        <w:spacing w:line="20" w:lineRule="atLeast"/>
      </w:pPr>
      <w:r>
        <w:t>В) Олимпийский конгресс</w:t>
      </w:r>
    </w:p>
    <w:p w:rsidR="00EB49FD" w:rsidRDefault="003E060C">
      <w:pPr>
        <w:pStyle w:val="Standard"/>
        <w:spacing w:line="20" w:lineRule="atLeast"/>
      </w:pPr>
      <w:r>
        <w:t>Г) Олимпиада</w:t>
      </w:r>
    </w:p>
    <w:p w:rsidR="00EB49FD" w:rsidRDefault="003E060C">
      <w:pPr>
        <w:pStyle w:val="Standard"/>
        <w:jc w:val="both"/>
      </w:pPr>
      <w:r>
        <w:tab/>
        <w:t>20. Олимпизм – это:</w:t>
      </w:r>
    </w:p>
    <w:p w:rsidR="00EB49FD" w:rsidRDefault="003E060C">
      <w:pPr>
        <w:pStyle w:val="Standard"/>
        <w:spacing w:line="20" w:lineRule="atLeast"/>
      </w:pPr>
      <w:r>
        <w:t>А) Олимпийское образование</w:t>
      </w:r>
    </w:p>
    <w:p w:rsidR="00EB49FD" w:rsidRDefault="003E060C">
      <w:pPr>
        <w:pStyle w:val="Standard"/>
        <w:spacing w:line="20" w:lineRule="atLeast"/>
      </w:pPr>
      <w:r>
        <w:t>Б) Олимпийская философия</w:t>
      </w:r>
    </w:p>
    <w:p w:rsidR="00EB49FD" w:rsidRDefault="003E060C">
      <w:pPr>
        <w:pStyle w:val="Standard"/>
        <w:spacing w:line="20" w:lineRule="atLeast"/>
      </w:pPr>
      <w:r>
        <w:t>В) Олимпийский конгресс</w:t>
      </w:r>
    </w:p>
    <w:p w:rsidR="00EB49FD" w:rsidRDefault="003E060C">
      <w:pPr>
        <w:pStyle w:val="Standard"/>
        <w:spacing w:line="20" w:lineRule="atLeast"/>
      </w:pPr>
      <w:r>
        <w:t>Г) Олимпиада</w:t>
      </w:r>
    </w:p>
    <w:p w:rsidR="00EB49FD" w:rsidRDefault="00EB49FD">
      <w:pPr>
        <w:pStyle w:val="Standard"/>
        <w:jc w:val="both"/>
      </w:pPr>
    </w:p>
    <w:p w:rsidR="00EB49FD" w:rsidRDefault="003E060C">
      <w:pPr>
        <w:pStyle w:val="Standard"/>
        <w:tabs>
          <w:tab w:val="left" w:pos="-2268"/>
        </w:tabs>
        <w:ind w:right="72"/>
        <w:jc w:val="center"/>
      </w:pPr>
      <w:r>
        <w:t>Шкала оценивания сформированности планируемых результатов обучения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2685"/>
        <w:gridCol w:w="2766"/>
        <w:gridCol w:w="2205"/>
      </w:tblGrid>
      <w:tr w:rsidR="00EB49FD">
        <w:trPr>
          <w:jc w:val="center"/>
        </w:trPr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2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% правильно выполненных тестовых заданий</w:t>
            </w:r>
          </w:p>
        </w:tc>
      </w:tr>
      <w:tr w:rsidR="00EB49FD">
        <w:trPr>
          <w:jc w:val="center"/>
        </w:trPr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2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80 и более</w:t>
            </w:r>
          </w:p>
        </w:tc>
      </w:tr>
      <w:tr w:rsidR="00EB49FD">
        <w:trPr>
          <w:jc w:val="center"/>
        </w:trPr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2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65-79</w:t>
            </w:r>
          </w:p>
        </w:tc>
      </w:tr>
      <w:tr w:rsidR="00EB49FD">
        <w:trPr>
          <w:jc w:val="center"/>
        </w:trPr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2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51-64</w:t>
            </w:r>
          </w:p>
        </w:tc>
      </w:tr>
      <w:tr w:rsidR="00EB49FD">
        <w:trPr>
          <w:jc w:val="center"/>
        </w:trPr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2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50 и менее</w:t>
            </w:r>
          </w:p>
        </w:tc>
      </w:tr>
    </w:tbl>
    <w:p w:rsidR="00EB49FD" w:rsidRDefault="00EB49FD">
      <w:pPr>
        <w:pStyle w:val="Standard"/>
        <w:jc w:val="center"/>
      </w:pPr>
    </w:p>
    <w:p w:rsidR="00EB49FD" w:rsidRDefault="00EB49FD">
      <w:pPr>
        <w:pStyle w:val="Standard"/>
        <w:jc w:val="center"/>
        <w:rPr>
          <w:bCs/>
        </w:rPr>
      </w:pPr>
    </w:p>
    <w:p w:rsidR="00EB49FD" w:rsidRDefault="00EB49FD">
      <w:pPr>
        <w:pStyle w:val="Standard"/>
        <w:jc w:val="center"/>
        <w:rPr>
          <w:bCs/>
        </w:rPr>
      </w:pPr>
    </w:p>
    <w:p w:rsidR="00EB49FD" w:rsidRDefault="003E060C">
      <w:pPr>
        <w:pStyle w:val="Standard"/>
        <w:jc w:val="center"/>
      </w:pPr>
      <w:r>
        <w:rPr>
          <w:b/>
        </w:rPr>
        <w:t>Вопросы к экзамену</w:t>
      </w:r>
    </w:p>
    <w:p w:rsidR="00EB49FD" w:rsidRDefault="003E060C">
      <w:pPr>
        <w:pStyle w:val="Standard"/>
        <w:jc w:val="center"/>
      </w:pPr>
      <w:r>
        <w:t>1 семестр</w:t>
      </w:r>
    </w:p>
    <w:p w:rsidR="00EB49FD" w:rsidRDefault="003E060C">
      <w:pPr>
        <w:pStyle w:val="Standard"/>
        <w:numPr>
          <w:ilvl w:val="0"/>
          <w:numId w:val="2"/>
        </w:numPr>
        <w:tabs>
          <w:tab w:val="left" w:pos="426"/>
        </w:tabs>
        <w:ind w:left="0" w:hanging="284"/>
        <w:jc w:val="both"/>
      </w:pPr>
      <w:r>
        <w:t>Назначение дисциплины, объект и предмет изучения дисциплины «ИФК».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Источники и факторы развития физической культуры как социокультурного феномена.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Физическое воспитание в родовом обществе.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Физическая культура в рабовладельческом обществе на примере плисов Афины, Спарта.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Физическое воспитание в Древнем Риме.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Рыцарская система физического воспитания. Гуманизм как педагогическое течение Эпохи Возрождения. Физическая культура городского населения в Эпоху феодализма.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Теории Дж. Локка и Ж.-Ж. Руссо как предпосылки зарождения систем физической культуры.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развития движения филантропизма.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появления и характеристика гимнастических систем.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появления и характеристика немецкого гимнастического движения.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появления и характеристика шведского гимнастического движения.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появления и характеристика сокольского гимнастического движения.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появления гимнастических систем Демени и Гаульгофера.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появления и характеристика спортивно-игрового направления.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появления и характеристика скаутизма.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появления и характеристика направления милитаризации физического воспитания.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Предпосылки, история появления и характеристика йоги.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Предпосылки, история появления и характеристика ушу.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Предпосылки, история появления и характеристика джиу-джитсу. Предпосылки, история появления и характеристика дзюдо.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Предпосылки, история появления и характеристика отечественной системы самбо.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Физическое воспитание в России как общественное явление.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Характеристика обрядов инициации на Руси.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Характеристика народных форм физического воспитания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lastRenderedPageBreak/>
        <w:t xml:space="preserve">России с древнейших времен до второй половины </w:t>
      </w:r>
      <w:r>
        <w:rPr>
          <w:lang w:val="en-US"/>
        </w:rPr>
        <w:t>XIX</w:t>
      </w:r>
      <w:r>
        <w:t xml:space="preserve"> в.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 xml:space="preserve">Характеристика государственных форм физического воспитания России с древнейших времен до второй половины </w:t>
      </w:r>
      <w:r>
        <w:rPr>
          <w:lang w:val="en-US"/>
        </w:rPr>
        <w:t>XIX</w:t>
      </w:r>
      <w:r>
        <w:t xml:space="preserve"> в.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Развитие науки в области физической культуры (Н.И. Пирогов, Е.А. Покровский, Н.Е. Введенский и т.д.).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 xml:space="preserve">Роль российской интеллигенции в развитии физической культуры в начале </w:t>
      </w:r>
      <w:r>
        <w:rPr>
          <w:lang w:val="en-US"/>
        </w:rPr>
        <w:t>XX</w:t>
      </w:r>
      <w:r>
        <w:t xml:space="preserve"> в.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 xml:space="preserve">Появление физического воспитания в образовательных заведениях в начале </w:t>
      </w:r>
      <w:r>
        <w:rPr>
          <w:lang w:val="en-US"/>
        </w:rPr>
        <w:t>XX</w:t>
      </w:r>
      <w:r>
        <w:t xml:space="preserve"> в.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Роль П.Ф. Лесгафта в создании системы физического воспитания России.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Становление государственных органов управления физической культурой и спортом в первые годы советской власти.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Различные концепции и взгляды на содержание и методы работы по физической культуре в 1920-х и 1930-х гг.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Развитие научно-методических основ советской системы физического воспитания.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Создание высших учебных заведений по физической культуре в России.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Постановление ЦК РКП(б) от 1925 г. «О задачах партии в области физической культуры».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Военная направленность в развитии физической культуры в СССР в период между Первой и Второй мировыми войнами.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Становление и изменение комплекса ГТО (1931-1988 гг.).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Преобразование основ структуры государственных и общественных организаций управления.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Предпосылки и последствия создания НОК России.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Влияние изменений в материальной базе спорта на развитие различных направлений физкультурной деятельности.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Международного олимпийского движения.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Международного паралимпийского движения.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История Международного сурдлимпийского движения и Специальной Олимпиады.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Участие России в Международном спортивном движении.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Выдающиеся представители международного спортивного движения.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В.С. Пирусский как последователь П.Ф. Лесгафта в Томске.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Деятельность В.С. Пирусского по созданию ОСФР.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Формирование материальной базы физкультурного движения в Томске.</w:t>
      </w:r>
    </w:p>
    <w:p w:rsidR="00EB49FD" w:rsidRDefault="003E060C">
      <w:pPr>
        <w:pStyle w:val="Standard"/>
        <w:numPr>
          <w:ilvl w:val="0"/>
          <w:numId w:val="1"/>
        </w:numPr>
        <w:tabs>
          <w:tab w:val="left" w:pos="426"/>
        </w:tabs>
        <w:ind w:left="0" w:hanging="284"/>
        <w:jc w:val="both"/>
      </w:pPr>
      <w:r>
        <w:t>Факультет физической культуры и спорта ТГПУ как первый профильный факультет за Уралом.</w:t>
      </w:r>
    </w:p>
    <w:p w:rsidR="00EB49FD" w:rsidRDefault="003E060C">
      <w:pPr>
        <w:pStyle w:val="Standard"/>
        <w:ind w:right="72"/>
        <w:jc w:val="center"/>
      </w:pPr>
      <w:r>
        <w:t>Критерии оценки</w:t>
      </w:r>
    </w:p>
    <w:p w:rsidR="00EB49FD" w:rsidRDefault="003E060C">
      <w:pPr>
        <w:pStyle w:val="Standard"/>
        <w:ind w:right="72"/>
        <w:jc w:val="center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е</w:t>
      </w:r>
      <w:r>
        <w:t>й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 планируемых результатов обучения)</w:t>
      </w: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1707"/>
        <w:gridCol w:w="1527"/>
        <w:gridCol w:w="1458"/>
        <w:gridCol w:w="1559"/>
        <w:gridCol w:w="1568"/>
      </w:tblGrid>
      <w:tr w:rsidR="00EB49FD">
        <w:tc>
          <w:tcPr>
            <w:tcW w:w="17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-2127"/>
              </w:tabs>
              <w:ind w:right="-20"/>
              <w:jc w:val="center"/>
            </w:pPr>
            <w:r>
              <w:rPr>
                <w:spacing w:val="1"/>
                <w:sz w:val="18"/>
              </w:rPr>
              <w:t>П</w:t>
            </w:r>
            <w:r>
              <w:rPr>
                <w:spacing w:val="2"/>
                <w:sz w:val="18"/>
              </w:rPr>
              <w:t>л</w:t>
            </w:r>
            <w:r>
              <w:rPr>
                <w:sz w:val="18"/>
              </w:rPr>
              <w:t>а</w:t>
            </w:r>
            <w:r>
              <w:rPr>
                <w:spacing w:val="-1"/>
                <w:sz w:val="18"/>
              </w:rPr>
              <w:t>ни</w:t>
            </w:r>
            <w:r>
              <w:rPr>
                <w:spacing w:val="-2"/>
                <w:sz w:val="18"/>
              </w:rPr>
              <w:t>р</w:t>
            </w:r>
            <w:r>
              <w:rPr>
                <w:spacing w:val="-5"/>
                <w:sz w:val="18"/>
              </w:rPr>
              <w:t>у</w:t>
            </w:r>
            <w:r>
              <w:rPr>
                <w:spacing w:val="-3"/>
                <w:w w:val="101"/>
                <w:sz w:val="18"/>
              </w:rPr>
              <w:t>е</w:t>
            </w:r>
            <w:r>
              <w:rPr>
                <w:spacing w:val="2"/>
                <w:sz w:val="18"/>
              </w:rPr>
              <w:t>м</w:t>
            </w:r>
            <w:r>
              <w:rPr>
                <w:spacing w:val="-4"/>
                <w:sz w:val="18"/>
              </w:rPr>
              <w:t>ы</w:t>
            </w:r>
            <w:r>
              <w:rPr>
                <w:w w:val="101"/>
                <w:sz w:val="18"/>
              </w:rPr>
              <w:t>е</w:t>
            </w:r>
          </w:p>
          <w:p w:rsidR="00EB49FD" w:rsidRDefault="003E060C">
            <w:pPr>
              <w:pStyle w:val="Standard"/>
              <w:jc w:val="center"/>
            </w:pPr>
            <w:r>
              <w:rPr>
                <w:spacing w:val="-2"/>
                <w:sz w:val="18"/>
              </w:rPr>
              <w:t>р</w:t>
            </w:r>
            <w:r>
              <w:rPr>
                <w:spacing w:val="2"/>
                <w:sz w:val="18"/>
              </w:rPr>
              <w:t>е</w:t>
            </w:r>
            <w:r>
              <w:rPr>
                <w:sz w:val="18"/>
              </w:rPr>
              <w:t>зу</w:t>
            </w:r>
            <w:r>
              <w:rPr>
                <w:spacing w:val="2"/>
                <w:sz w:val="18"/>
              </w:rPr>
              <w:t>л</w:t>
            </w:r>
            <w:r>
              <w:rPr>
                <w:spacing w:val="-6"/>
                <w:sz w:val="18"/>
              </w:rPr>
              <w:t>ь</w:t>
            </w:r>
            <w:r>
              <w:rPr>
                <w:spacing w:val="-3"/>
                <w:sz w:val="18"/>
              </w:rPr>
              <w:t>т</w:t>
            </w:r>
            <w:r>
              <w:rPr>
                <w:sz w:val="18"/>
              </w:rPr>
              <w:t>а</w:t>
            </w:r>
            <w:r>
              <w:rPr>
                <w:spacing w:val="-3"/>
                <w:sz w:val="18"/>
              </w:rPr>
              <w:t>т</w:t>
            </w:r>
            <w:r>
              <w:rPr>
                <w:sz w:val="18"/>
              </w:rPr>
              <w:t>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об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>ч</w:t>
            </w:r>
            <w:r>
              <w:rPr>
                <w:spacing w:val="2"/>
                <w:w w:val="101"/>
                <w:sz w:val="18"/>
              </w:rPr>
              <w:t>е</w:t>
            </w:r>
            <w:r>
              <w:rPr>
                <w:spacing w:val="-1"/>
                <w:sz w:val="18"/>
              </w:rPr>
              <w:t>ни</w:t>
            </w:r>
            <w:r>
              <w:rPr>
                <w:sz w:val="18"/>
              </w:rPr>
              <w:t>я</w:t>
            </w:r>
          </w:p>
        </w:tc>
        <w:tc>
          <w:tcPr>
            <w:tcW w:w="1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ind w:right="-10"/>
              <w:jc w:val="center"/>
            </w:pPr>
            <w:r>
              <w:rPr>
                <w:spacing w:val="-2"/>
                <w:sz w:val="18"/>
              </w:rPr>
              <w:t>Кр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3"/>
                <w:sz w:val="18"/>
              </w:rPr>
              <w:t>т</w:t>
            </w:r>
            <w:r>
              <w:rPr>
                <w:spacing w:val="2"/>
                <w:w w:val="101"/>
                <w:sz w:val="18"/>
              </w:rPr>
              <w:t>е</w:t>
            </w:r>
            <w:r>
              <w:rPr>
                <w:spacing w:val="-2"/>
                <w:sz w:val="18"/>
              </w:rPr>
              <w:t>р</w:t>
            </w:r>
            <w:r>
              <w:rPr>
                <w:spacing w:val="-1"/>
                <w:sz w:val="18"/>
              </w:rPr>
              <w:t>и</w:t>
            </w:r>
            <w:r>
              <w:rPr>
                <w:sz w:val="18"/>
              </w:rPr>
              <w:t>и</w:t>
            </w:r>
          </w:p>
          <w:p w:rsidR="00EB49FD" w:rsidRDefault="003E060C">
            <w:pPr>
              <w:pStyle w:val="Standard"/>
              <w:jc w:val="center"/>
            </w:pPr>
            <w:r>
              <w:rPr>
                <w:spacing w:val="-5"/>
                <w:sz w:val="18"/>
              </w:rPr>
              <w:t>о</w:t>
            </w:r>
            <w:r>
              <w:rPr>
                <w:spacing w:val="-1"/>
                <w:sz w:val="18"/>
              </w:rPr>
              <w:t>ц</w:t>
            </w:r>
            <w:r>
              <w:rPr>
                <w:spacing w:val="2"/>
                <w:w w:val="101"/>
                <w:sz w:val="18"/>
              </w:rPr>
              <w:t>е</w:t>
            </w:r>
            <w:r>
              <w:rPr>
                <w:spacing w:val="-1"/>
                <w:sz w:val="18"/>
              </w:rPr>
              <w:t>ни</w:t>
            </w:r>
            <w:r>
              <w:rPr>
                <w:spacing w:val="1"/>
                <w:sz w:val="18"/>
              </w:rPr>
              <w:t>в</w:t>
            </w:r>
            <w:r>
              <w:rPr>
                <w:sz w:val="18"/>
              </w:rPr>
              <w:t>а</w:t>
            </w:r>
            <w:r>
              <w:rPr>
                <w:spacing w:val="-1"/>
                <w:sz w:val="18"/>
              </w:rPr>
              <w:t>ни</w:t>
            </w:r>
            <w:r>
              <w:rPr>
                <w:sz w:val="18"/>
              </w:rPr>
              <w:t>я</w:t>
            </w:r>
          </w:p>
        </w:tc>
        <w:tc>
          <w:tcPr>
            <w:tcW w:w="61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jc w:val="center"/>
            </w:pPr>
            <w:r>
              <w:rPr>
                <w:spacing w:val="1"/>
                <w:sz w:val="18"/>
              </w:rPr>
              <w:t>П</w:t>
            </w:r>
            <w:r>
              <w:rPr>
                <w:spacing w:val="-5"/>
                <w:sz w:val="18"/>
              </w:rPr>
              <w:t>о</w:t>
            </w:r>
            <w:r>
              <w:rPr>
                <w:spacing w:val="-1"/>
                <w:sz w:val="18"/>
              </w:rPr>
              <w:t>к</w:t>
            </w:r>
            <w:r>
              <w:rPr>
                <w:sz w:val="18"/>
              </w:rPr>
              <w:t>аза</w:t>
            </w:r>
            <w:r>
              <w:rPr>
                <w:spacing w:val="-3"/>
                <w:sz w:val="18"/>
              </w:rPr>
              <w:t>т</w:t>
            </w:r>
            <w:r>
              <w:rPr>
                <w:spacing w:val="2"/>
                <w:sz w:val="18"/>
              </w:rPr>
              <w:t>ел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о</w:t>
            </w:r>
            <w:r>
              <w:rPr>
                <w:spacing w:val="-1"/>
                <w:sz w:val="18"/>
              </w:rPr>
              <w:t>ц</w:t>
            </w:r>
            <w:r>
              <w:rPr>
                <w:spacing w:val="2"/>
                <w:w w:val="101"/>
                <w:sz w:val="18"/>
              </w:rPr>
              <w:t>е</w:t>
            </w:r>
            <w:r>
              <w:rPr>
                <w:spacing w:val="-1"/>
                <w:sz w:val="18"/>
              </w:rPr>
              <w:t>ни</w:t>
            </w:r>
            <w:r>
              <w:rPr>
                <w:spacing w:val="1"/>
                <w:sz w:val="18"/>
              </w:rPr>
              <w:t>в</w:t>
            </w:r>
            <w:r>
              <w:rPr>
                <w:sz w:val="18"/>
              </w:rPr>
              <w:t>а</w:t>
            </w:r>
            <w:r>
              <w:rPr>
                <w:spacing w:val="-1"/>
                <w:sz w:val="18"/>
              </w:rPr>
              <w:t>ни</w:t>
            </w:r>
            <w:r>
              <w:rPr>
                <w:sz w:val="18"/>
              </w:rPr>
              <w:t>я, балл</w:t>
            </w:r>
          </w:p>
        </w:tc>
      </w:tr>
      <w:tr w:rsidR="00EB49FD">
        <w:tc>
          <w:tcPr>
            <w:tcW w:w="17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1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60C" w:rsidRDefault="003E060C"/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ind w:right="72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ind w:right="72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ind w:right="72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ind w:right="72"/>
              <w:jc w:val="center"/>
            </w:pPr>
            <w:r>
              <w:rPr>
                <w:sz w:val="18"/>
              </w:rPr>
              <w:t>5</w:t>
            </w:r>
          </w:p>
        </w:tc>
      </w:tr>
      <w:tr w:rsidR="00EB49FD"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jc w:val="center"/>
            </w:pPr>
            <w:r>
              <w:rPr>
                <w:b/>
                <w:sz w:val="18"/>
              </w:rPr>
              <w:t>Знать</w:t>
            </w:r>
          </w:p>
          <w:p w:rsidR="00EB49FD" w:rsidRDefault="003E060C">
            <w:pPr>
              <w:pStyle w:val="Standard"/>
              <w:jc w:val="center"/>
            </w:pPr>
            <w:r>
              <w:rPr>
                <w:sz w:val="18"/>
              </w:rPr>
              <w:t>основные этапы и закономерности исторического развития физической культуры в России и за рубежом</w:t>
            </w:r>
          </w:p>
        </w:tc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jc w:val="center"/>
            </w:pPr>
            <w:r>
              <w:rPr>
                <w:b/>
                <w:sz w:val="18"/>
              </w:rPr>
              <w:t>знание</w:t>
            </w:r>
          </w:p>
          <w:p w:rsidR="00EB49FD" w:rsidRDefault="003E060C">
            <w:pPr>
              <w:pStyle w:val="Standard"/>
              <w:jc w:val="center"/>
            </w:pPr>
            <w:r>
              <w:rPr>
                <w:sz w:val="18"/>
              </w:rPr>
              <w:t>основных этапов и закономерностей исторического развития физической культуры в России и за рубежом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z w:val="18"/>
              </w:rPr>
              <w:t>Не знает основных этапов и закономерностей исторического развития физической культуры в России и за рубежом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pacing w:val="-2"/>
                <w:sz w:val="18"/>
              </w:rPr>
              <w:t xml:space="preserve">Знает </w:t>
            </w:r>
            <w:r>
              <w:rPr>
                <w:sz w:val="18"/>
              </w:rPr>
              <w:t>основные этапы и закономерности исторического развития физической культуры в России и за рубежом</w:t>
            </w:r>
            <w:r>
              <w:rPr>
                <w:spacing w:val="-2"/>
                <w:sz w:val="18"/>
              </w:rPr>
              <w:t xml:space="preserve">, но </w:t>
            </w:r>
            <w:r>
              <w:rPr>
                <w:sz w:val="18"/>
              </w:rPr>
              <w:t>имеет затруднения в их характеристике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ind w:right="-10"/>
              <w:jc w:val="center"/>
            </w:pPr>
            <w:r>
              <w:rPr>
                <w:spacing w:val="-2"/>
                <w:sz w:val="18"/>
              </w:rPr>
              <w:t xml:space="preserve">Знает </w:t>
            </w:r>
            <w:r>
              <w:rPr>
                <w:sz w:val="18"/>
              </w:rPr>
              <w:t>основные этапы и закономерности исторического развития физической культуры в России и за рубежом</w:t>
            </w:r>
            <w:r>
              <w:rPr>
                <w:spacing w:val="-2"/>
                <w:sz w:val="18"/>
              </w:rPr>
              <w:t xml:space="preserve">, но </w:t>
            </w:r>
            <w:r>
              <w:rPr>
                <w:sz w:val="18"/>
              </w:rPr>
              <w:t>допускает ошибки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ind w:right="-10"/>
              <w:jc w:val="center"/>
            </w:pPr>
            <w:r>
              <w:rPr>
                <w:spacing w:val="-2"/>
                <w:sz w:val="18"/>
              </w:rPr>
              <w:t xml:space="preserve">Знает </w:t>
            </w:r>
            <w:r>
              <w:rPr>
                <w:sz w:val="18"/>
              </w:rPr>
              <w:t>основные этапы и закономерности исторического развития физической культуры в России и за рубежом</w:t>
            </w:r>
          </w:p>
        </w:tc>
      </w:tr>
      <w:tr w:rsidR="00EB49FD"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jc w:val="center"/>
            </w:pPr>
            <w:r>
              <w:rPr>
                <w:b/>
                <w:sz w:val="18"/>
              </w:rPr>
              <w:t xml:space="preserve">Уметь </w:t>
            </w:r>
            <w:r>
              <w:rPr>
                <w:sz w:val="18"/>
              </w:rPr>
              <w:t xml:space="preserve">использовать в педагогической деятельности знания об этапах и закономерностях исторического развития </w:t>
            </w:r>
            <w:r>
              <w:rPr>
                <w:sz w:val="18"/>
              </w:rPr>
              <w:lastRenderedPageBreak/>
              <w:t>физической культуры в России и за рубежом, уметь объяснить их другому человеку, анализировать и интерпретировать имеющиеся факты</w:t>
            </w:r>
          </w:p>
        </w:tc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jc w:val="center"/>
            </w:pPr>
            <w:r>
              <w:rPr>
                <w:b/>
                <w:sz w:val="18"/>
              </w:rPr>
              <w:lastRenderedPageBreak/>
              <w:t>Умение</w:t>
            </w:r>
          </w:p>
          <w:p w:rsidR="00EB49FD" w:rsidRDefault="003E060C">
            <w:pPr>
              <w:pStyle w:val="Standard"/>
              <w:jc w:val="center"/>
            </w:pPr>
            <w:r>
              <w:rPr>
                <w:sz w:val="18"/>
              </w:rPr>
              <w:t xml:space="preserve">использовать в педагогической деятельности знания об этапах и закономерностях исторического развития </w:t>
            </w:r>
            <w:r>
              <w:rPr>
                <w:sz w:val="18"/>
              </w:rPr>
              <w:lastRenderedPageBreak/>
              <w:t>физической культуры в России и за рубежом, умение объяснить их другому человеку, анализировать и интерпретировать имеющиеся факты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pacing w:val="-2"/>
                <w:sz w:val="18"/>
              </w:rPr>
              <w:lastRenderedPageBreak/>
              <w:t>Не умеет</w:t>
            </w:r>
          </w:p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z w:val="18"/>
              </w:rPr>
              <w:t xml:space="preserve">использовать в педагогической деятельности знания об этапах и закономерностях исторического </w:t>
            </w:r>
            <w:r>
              <w:rPr>
                <w:sz w:val="18"/>
              </w:rPr>
              <w:lastRenderedPageBreak/>
              <w:t>развития физической культуры в России и за рубежом, не умеет объяснить их другому человеку, анализировать и интерпретировать имеющиеся факты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pacing w:val="-2"/>
                <w:sz w:val="18"/>
              </w:rPr>
              <w:lastRenderedPageBreak/>
              <w:t>Умеет</w:t>
            </w:r>
          </w:p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z w:val="18"/>
              </w:rPr>
              <w:t xml:space="preserve">использовать в педагогической деятельности знания об этапах и закономерностях исторического </w:t>
            </w:r>
            <w:r>
              <w:rPr>
                <w:sz w:val="18"/>
              </w:rPr>
              <w:lastRenderedPageBreak/>
              <w:t>развития физической культуры в России и за рубежом, не умеет объяснить их другому человеку, анализировать и интерпретировать имеющиеся факты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pacing w:val="-2"/>
                <w:sz w:val="18"/>
              </w:rPr>
              <w:lastRenderedPageBreak/>
              <w:t>Умеет</w:t>
            </w:r>
          </w:p>
          <w:p w:rsidR="00EB49FD" w:rsidRDefault="003E060C">
            <w:pPr>
              <w:pStyle w:val="Standard"/>
              <w:ind w:right="-10"/>
              <w:jc w:val="center"/>
            </w:pPr>
            <w:r>
              <w:rPr>
                <w:sz w:val="18"/>
              </w:rPr>
              <w:t xml:space="preserve">использовать в педагогической деятельности знания об этапах и закономерностях исторического </w:t>
            </w:r>
            <w:r>
              <w:rPr>
                <w:sz w:val="18"/>
              </w:rPr>
              <w:lastRenderedPageBreak/>
              <w:t>развития физической культуры в России и за рубежом, умеет объяснить их другому человеку, затрудняется</w:t>
            </w:r>
          </w:p>
          <w:p w:rsidR="00EB49FD" w:rsidRDefault="003E060C">
            <w:pPr>
              <w:pStyle w:val="Standard"/>
              <w:ind w:right="-10"/>
              <w:jc w:val="center"/>
            </w:pPr>
            <w:r>
              <w:rPr>
                <w:sz w:val="18"/>
              </w:rPr>
              <w:t>анализировать и интерпретировать имеющиеся факты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pacing w:val="-2"/>
                <w:sz w:val="18"/>
              </w:rPr>
              <w:lastRenderedPageBreak/>
              <w:t>Умеет</w:t>
            </w:r>
          </w:p>
          <w:p w:rsidR="00EB49FD" w:rsidRDefault="003E060C">
            <w:pPr>
              <w:pStyle w:val="Standard"/>
              <w:ind w:right="-10"/>
              <w:jc w:val="center"/>
            </w:pPr>
            <w:r>
              <w:rPr>
                <w:sz w:val="18"/>
              </w:rPr>
              <w:t xml:space="preserve">использовать в педагогической деятельности знания об этапах и закономерностях исторического </w:t>
            </w:r>
            <w:r>
              <w:rPr>
                <w:sz w:val="18"/>
              </w:rPr>
              <w:lastRenderedPageBreak/>
              <w:t>развития физической культуры в России и за рубежом,</w:t>
            </w:r>
          </w:p>
          <w:p w:rsidR="00EB49FD" w:rsidRDefault="003E060C">
            <w:pPr>
              <w:pStyle w:val="Standard"/>
              <w:ind w:right="-10"/>
              <w:jc w:val="center"/>
            </w:pPr>
            <w:r>
              <w:rPr>
                <w:sz w:val="18"/>
              </w:rPr>
              <w:t>умеет объяснить их другому человеку, анализировать и интерпретировать имеющиеся факты</w:t>
            </w:r>
          </w:p>
        </w:tc>
      </w:tr>
      <w:tr w:rsidR="00EB49FD"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jc w:val="center"/>
            </w:pPr>
            <w:r>
              <w:rPr>
                <w:b/>
                <w:sz w:val="18"/>
              </w:rPr>
              <w:lastRenderedPageBreak/>
              <w:t>Владеть</w:t>
            </w:r>
            <w:r>
              <w:rPr>
                <w:sz w:val="18"/>
              </w:rPr>
              <w:t xml:space="preserve"> основными понятиями и терминами в области физической культуры на разных этапах исторического развития общества в России и за рубежом</w:t>
            </w:r>
          </w:p>
        </w:tc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jc w:val="center"/>
            </w:pPr>
            <w:r>
              <w:rPr>
                <w:b/>
                <w:sz w:val="18"/>
              </w:rPr>
              <w:t>Владение</w:t>
            </w:r>
            <w:r>
              <w:rPr>
                <w:sz w:val="18"/>
              </w:rPr>
              <w:t xml:space="preserve"> основными понятиями и терминами в области физической культуры на разных этапах исторического развития общества в России и за рубежом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pacing w:val="-2"/>
                <w:sz w:val="18"/>
              </w:rPr>
              <w:t>Не владеет</w:t>
            </w:r>
          </w:p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z w:val="18"/>
              </w:rPr>
              <w:t>основными понятиями и терминами в области физической культуры на разных этапах исторического развития общества в России и за рубежом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pacing w:val="-2"/>
                <w:sz w:val="18"/>
              </w:rPr>
              <w:t>Владеет</w:t>
            </w:r>
          </w:p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z w:val="18"/>
              </w:rPr>
              <w:t>основными понятиями и терминами в области физической культуры на разных этапах исторического развития общества в России и за рубежом</w:t>
            </w:r>
            <w:r>
              <w:rPr>
                <w:spacing w:val="-2"/>
                <w:sz w:val="18"/>
              </w:rPr>
              <w:t>, но</w:t>
            </w:r>
          </w:p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z w:val="18"/>
              </w:rPr>
              <w:t>но имеет затруднения в их характеристике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pacing w:val="-2"/>
                <w:sz w:val="18"/>
              </w:rPr>
              <w:t>Владеет</w:t>
            </w:r>
          </w:p>
          <w:p w:rsidR="00EB49FD" w:rsidRDefault="003E060C">
            <w:pPr>
              <w:pStyle w:val="Standard"/>
              <w:ind w:right="-10"/>
              <w:jc w:val="center"/>
            </w:pPr>
            <w:r>
              <w:rPr>
                <w:sz w:val="18"/>
              </w:rPr>
              <w:t>основными понятиями и терминами в области физической культуры на разных этапах исторического развития общества в России и за рубежом</w:t>
            </w:r>
            <w:r>
              <w:rPr>
                <w:spacing w:val="-2"/>
                <w:sz w:val="18"/>
              </w:rPr>
              <w:t xml:space="preserve">, но </w:t>
            </w:r>
            <w:r>
              <w:rPr>
                <w:sz w:val="18"/>
              </w:rPr>
              <w:t>допускает ошибки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9FD" w:rsidRDefault="003E060C">
            <w:pPr>
              <w:pStyle w:val="Standard"/>
              <w:tabs>
                <w:tab w:val="left" w:pos="-2241"/>
              </w:tabs>
              <w:ind w:left="-57" w:right="-57"/>
              <w:jc w:val="center"/>
            </w:pPr>
            <w:r>
              <w:rPr>
                <w:spacing w:val="-2"/>
                <w:sz w:val="18"/>
              </w:rPr>
              <w:t>Владеет</w:t>
            </w:r>
          </w:p>
          <w:p w:rsidR="00EB49FD" w:rsidRDefault="003E060C">
            <w:pPr>
              <w:pStyle w:val="Standard"/>
              <w:ind w:right="-10"/>
              <w:jc w:val="center"/>
            </w:pPr>
            <w:r>
              <w:rPr>
                <w:sz w:val="18"/>
              </w:rPr>
              <w:t>основными понятиями и терминами в области физической культуры на разных этапах исторического развития общества в России и за рубежом</w:t>
            </w:r>
          </w:p>
        </w:tc>
      </w:tr>
    </w:tbl>
    <w:p w:rsidR="00EB49FD" w:rsidRDefault="00EB49FD">
      <w:pPr>
        <w:pStyle w:val="Standard"/>
        <w:jc w:val="center"/>
      </w:pPr>
    </w:p>
    <w:p w:rsidR="00EB49FD" w:rsidRDefault="00EB49FD">
      <w:pPr>
        <w:pStyle w:val="Standard"/>
        <w:jc w:val="center"/>
      </w:pPr>
    </w:p>
    <w:p w:rsidR="00EB49FD" w:rsidRDefault="003E060C">
      <w:pPr>
        <w:pStyle w:val="Standard"/>
        <w:tabs>
          <w:tab w:val="left" w:pos="-2268"/>
        </w:tabs>
        <w:ind w:right="72"/>
        <w:jc w:val="center"/>
      </w:pPr>
      <w:r>
        <w:t>Шкала оценивания сформированности каждого из результатов обучения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3"/>
        <w:gridCol w:w="5575"/>
      </w:tblGrid>
      <w:tr w:rsidR="00EB49FD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</w:tr>
      <w:tr w:rsidR="00EB49FD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</w:tr>
      <w:tr w:rsidR="00EB49FD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</w:tr>
      <w:tr w:rsidR="00EB49FD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</w:tr>
      <w:tr w:rsidR="00EB49FD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FD" w:rsidRDefault="003E060C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</w:tr>
    </w:tbl>
    <w:p w:rsidR="00EB49FD" w:rsidRDefault="00EB49FD">
      <w:pPr>
        <w:pStyle w:val="Standard"/>
        <w:tabs>
          <w:tab w:val="left" w:pos="2295"/>
        </w:tabs>
        <w:ind w:firstLine="720"/>
        <w:jc w:val="both"/>
      </w:pPr>
    </w:p>
    <w:p w:rsidR="00EB49FD" w:rsidRDefault="00EB49FD">
      <w:pPr>
        <w:pStyle w:val="Standard"/>
        <w:tabs>
          <w:tab w:val="left" w:pos="-2977"/>
        </w:tabs>
        <w:jc w:val="center"/>
        <w:rPr>
          <w:bCs/>
        </w:rPr>
      </w:pPr>
    </w:p>
    <w:p w:rsidR="00EB49FD" w:rsidRDefault="003E060C">
      <w:pPr>
        <w:pStyle w:val="Standarduser"/>
        <w:ind w:firstLine="709"/>
        <w:jc w:val="both"/>
      </w:pPr>
      <w:r>
        <w:rPr>
          <w:rFonts w:eastAsia="Times New Roman"/>
          <w:lang w:val="ru-RU"/>
        </w:rPr>
        <w:t>Фонды оценочных средств учебной дисциплины</w:t>
      </w:r>
      <w:r>
        <w:rPr>
          <w:rFonts w:eastAsia="Times New Roman"/>
        </w:rPr>
        <w:t xml:space="preserve"> </w:t>
      </w:r>
      <w:r>
        <w:rPr>
          <w:rFonts w:eastAsia="Times New Roman"/>
          <w:lang w:val="ru-RU"/>
        </w:rPr>
        <w:t>(модуля) составила:</w:t>
      </w:r>
    </w:p>
    <w:p w:rsidR="00EB49FD" w:rsidRDefault="009623F5">
      <w:pPr>
        <w:pStyle w:val="Standarduser"/>
        <w:jc w:val="both"/>
      </w:pPr>
      <w:r>
        <w:rPr>
          <w:lang w:val="ru-RU"/>
        </w:rPr>
        <w:t>Широкова</w:t>
      </w:r>
      <w:r w:rsidR="003E060C">
        <w:t xml:space="preserve"> А.В., канд. пед. наук, доцент кафедры теории и методики обучения физической культуре и спорту</w:t>
      </w:r>
    </w:p>
    <w:sectPr w:rsidR="00EB49F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3CA" w:rsidRDefault="007A13CA">
      <w:r>
        <w:separator/>
      </w:r>
    </w:p>
  </w:endnote>
  <w:endnote w:type="continuationSeparator" w:id="0">
    <w:p w:rsidR="007A13CA" w:rsidRDefault="007A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3CA" w:rsidRDefault="007A13CA" w:rsidP="00376994">
      <w:pPr>
        <w:jc w:val="center"/>
      </w:pPr>
    </w:p>
  </w:footnote>
  <w:footnote w:type="continuationSeparator" w:id="0">
    <w:p w:rsidR="007A13CA" w:rsidRDefault="007A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C151B"/>
    <w:multiLevelType w:val="multilevel"/>
    <w:tmpl w:val="E580080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F3"/>
    <w:rsid w:val="000864FB"/>
    <w:rsid w:val="000B6010"/>
    <w:rsid w:val="000E6463"/>
    <w:rsid w:val="00366CF3"/>
    <w:rsid w:val="00376994"/>
    <w:rsid w:val="003E060C"/>
    <w:rsid w:val="006847D1"/>
    <w:rsid w:val="007A13CA"/>
    <w:rsid w:val="009623F5"/>
    <w:rsid w:val="00BE1297"/>
    <w:rsid w:val="00E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E9DF8-1CE9-486A-8022-DF46348F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Tahoma" w:cs="Liberation Serif"/>
      <w:color w:val="000000"/>
      <w:kern w:val="3"/>
      <w:sz w:val="24"/>
      <w:szCs w:val="24"/>
      <w:lang w:val="de-DE" w:eastAsia="fa-IR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5osfv52a.iv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5osfv52a.iv4</Template>
  <TotalTime>1</TotalTime>
  <Pages>7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2025-10-24T05:26:00Z</dcterms:created>
  <dcterms:modified xsi:type="dcterms:W3CDTF">2025-10-24T05:26:00Z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