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E62" w:rsidRDefault="00764D5C">
      <w:pPr>
        <w:pageBreakBefore/>
        <w:spacing w:after="0"/>
        <w:jc w:val="center"/>
        <w:rPr>
          <w:rFonts w:ascii="Times New Roman" w:hAnsi="Times New Roman"/>
          <w:b/>
          <w:sz w:val="24"/>
          <w:szCs w:val="24"/>
        </w:rPr>
      </w:pPr>
      <w:r>
        <w:rPr>
          <w:rFonts w:ascii="Times New Roman" w:hAnsi="Times New Roman"/>
          <w:b/>
          <w:sz w:val="24"/>
          <w:szCs w:val="24"/>
        </w:rPr>
        <w:t>Пояснительная записка</w:t>
      </w:r>
    </w:p>
    <w:p w:rsidR="00A10E62" w:rsidRDefault="00A10E62">
      <w:pPr>
        <w:spacing w:after="0"/>
        <w:jc w:val="center"/>
        <w:rPr>
          <w:rFonts w:ascii="Times New Roman" w:hAnsi="Times New Roman"/>
          <w:b/>
          <w:sz w:val="24"/>
          <w:szCs w:val="24"/>
        </w:rPr>
      </w:pPr>
    </w:p>
    <w:p w:rsidR="00A10E62" w:rsidRDefault="00764D5C">
      <w:pPr>
        <w:spacing w:after="0"/>
        <w:ind w:firstLine="567"/>
        <w:jc w:val="both"/>
        <w:rPr>
          <w:rFonts w:ascii="Times New Roman" w:hAnsi="Times New Roman"/>
          <w:sz w:val="24"/>
          <w:szCs w:val="24"/>
        </w:rPr>
      </w:pPr>
      <w:r>
        <w:rPr>
          <w:rFonts w:ascii="Times New Roman" w:hAnsi="Times New Roman"/>
          <w:b/>
          <w:sz w:val="24"/>
          <w:szCs w:val="24"/>
        </w:rPr>
        <w:t xml:space="preserve">1. Назначение оценочных средств. </w:t>
      </w:r>
      <w:r>
        <w:rPr>
          <w:rFonts w:ascii="Times New Roman" w:hAnsi="Times New Roman"/>
          <w:sz w:val="24"/>
          <w:szCs w:val="24"/>
        </w:rPr>
        <w:t xml:space="preserve">Оценочные средства предназначены для контроля и оценки образовательных достижений обучающихся, осваивающих </w:t>
      </w:r>
      <w:r>
        <w:rPr>
          <w:rFonts w:ascii="Times New Roman" w:hAnsi="Times New Roman"/>
          <w:i/>
          <w:sz w:val="24"/>
          <w:szCs w:val="24"/>
        </w:rPr>
        <w:t>(освоивших)</w:t>
      </w:r>
      <w:r>
        <w:rPr>
          <w:rFonts w:ascii="Times New Roman" w:hAnsi="Times New Roman"/>
          <w:sz w:val="24"/>
          <w:szCs w:val="24"/>
        </w:rPr>
        <w:t xml:space="preserve"> программу учебной дисциплины «Уголовное право и процесс».</w:t>
      </w:r>
    </w:p>
    <w:p w:rsidR="00A10E62" w:rsidRDefault="00764D5C">
      <w:pPr>
        <w:spacing w:after="0"/>
        <w:ind w:firstLine="567"/>
        <w:jc w:val="both"/>
        <w:rPr>
          <w:rFonts w:ascii="Times New Roman" w:hAnsi="Times New Roman"/>
          <w:sz w:val="24"/>
          <w:szCs w:val="24"/>
        </w:rPr>
      </w:pPr>
      <w:r>
        <w:rPr>
          <w:rFonts w:ascii="Times New Roman" w:hAnsi="Times New Roman"/>
          <w:b/>
          <w:sz w:val="24"/>
          <w:szCs w:val="24"/>
        </w:rPr>
        <w:t xml:space="preserve">2. </w:t>
      </w:r>
      <w:r w:rsidR="00044114">
        <w:rPr>
          <w:rFonts w:ascii="Times New Roman" w:hAnsi="Times New Roman"/>
          <w:b/>
          <w:sz w:val="24"/>
          <w:szCs w:val="24"/>
        </w:rPr>
        <w:t>Оценочные и методические материалы</w:t>
      </w:r>
      <w:r>
        <w:rPr>
          <w:rFonts w:ascii="Times New Roman" w:hAnsi="Times New Roman"/>
          <w:sz w:val="24"/>
          <w:szCs w:val="24"/>
        </w:rPr>
        <w:t xml:space="preserve"> включа</w:t>
      </w:r>
      <w:r w:rsidR="00044114">
        <w:rPr>
          <w:rFonts w:ascii="Times New Roman" w:hAnsi="Times New Roman"/>
          <w:sz w:val="24"/>
          <w:szCs w:val="24"/>
        </w:rPr>
        <w:t>ю</w:t>
      </w:r>
      <w:bookmarkStart w:id="0" w:name="_GoBack"/>
      <w:bookmarkEnd w:id="0"/>
      <w:r>
        <w:rPr>
          <w:rFonts w:ascii="Times New Roman" w:hAnsi="Times New Roman"/>
          <w:sz w:val="24"/>
          <w:szCs w:val="24"/>
        </w:rPr>
        <w:t>т контрольные материалы для проведения текущего контроля и промежуточной аттес</w:t>
      </w:r>
      <w:r w:rsidR="00383C4F">
        <w:rPr>
          <w:rFonts w:ascii="Times New Roman" w:hAnsi="Times New Roman"/>
          <w:sz w:val="24"/>
          <w:szCs w:val="24"/>
        </w:rPr>
        <w:t>тации в форме тестовых заданий, вопросов к</w:t>
      </w:r>
      <w:r>
        <w:rPr>
          <w:rFonts w:ascii="Times New Roman" w:hAnsi="Times New Roman"/>
          <w:sz w:val="24"/>
          <w:szCs w:val="24"/>
        </w:rPr>
        <w:t xml:space="preserve"> </w:t>
      </w:r>
      <w:r w:rsidR="00383C4F">
        <w:rPr>
          <w:rFonts w:ascii="Times New Roman" w:hAnsi="Times New Roman"/>
          <w:sz w:val="24"/>
          <w:szCs w:val="24"/>
        </w:rPr>
        <w:t>зачету, вопросов к экзамену.</w:t>
      </w:r>
      <w:r>
        <w:rPr>
          <w:rFonts w:ascii="Times New Roman" w:hAnsi="Times New Roman"/>
          <w:sz w:val="24"/>
          <w:szCs w:val="24"/>
        </w:rPr>
        <w:t xml:space="preserve"> </w:t>
      </w:r>
    </w:p>
    <w:p w:rsidR="00A10E62" w:rsidRDefault="00764D5C">
      <w:pPr>
        <w:spacing w:after="0"/>
        <w:ind w:firstLine="567"/>
        <w:jc w:val="both"/>
        <w:rPr>
          <w:rFonts w:ascii="Times New Roman" w:hAnsi="Times New Roman"/>
          <w:sz w:val="24"/>
          <w:szCs w:val="24"/>
        </w:rPr>
      </w:pPr>
      <w:r>
        <w:rPr>
          <w:rFonts w:ascii="Times New Roman" w:hAnsi="Times New Roman"/>
          <w:b/>
          <w:sz w:val="24"/>
          <w:szCs w:val="24"/>
        </w:rPr>
        <w:t>3. Структура и содержание</w:t>
      </w:r>
      <w:r>
        <w:rPr>
          <w:rFonts w:ascii="Times New Roman" w:hAnsi="Times New Roman"/>
          <w:sz w:val="24"/>
          <w:szCs w:val="24"/>
        </w:rPr>
        <w:t xml:space="preserve"> </w:t>
      </w:r>
      <w:r>
        <w:rPr>
          <w:rFonts w:ascii="Times New Roman" w:hAnsi="Times New Roman"/>
          <w:b/>
          <w:sz w:val="24"/>
          <w:szCs w:val="24"/>
        </w:rPr>
        <w:t xml:space="preserve">заданий разработаны в соответствии с рабочей программой учебной дисциплины </w:t>
      </w:r>
      <w:r>
        <w:rPr>
          <w:rFonts w:ascii="Times New Roman" w:hAnsi="Times New Roman"/>
          <w:sz w:val="24"/>
          <w:szCs w:val="24"/>
        </w:rPr>
        <w:t>«Уголовное право и процесс».</w:t>
      </w:r>
    </w:p>
    <w:p w:rsidR="00A10E62" w:rsidRDefault="00764D5C">
      <w:pPr>
        <w:spacing w:after="0"/>
        <w:ind w:firstLine="567"/>
        <w:jc w:val="both"/>
        <w:rPr>
          <w:rFonts w:ascii="Times New Roman" w:hAnsi="Times New Roman"/>
          <w:b/>
          <w:sz w:val="24"/>
          <w:szCs w:val="24"/>
        </w:rPr>
      </w:pPr>
      <w:r>
        <w:rPr>
          <w:rFonts w:ascii="Times New Roman" w:hAnsi="Times New Roman"/>
          <w:b/>
          <w:sz w:val="24"/>
          <w:szCs w:val="24"/>
        </w:rPr>
        <w:t>4. Перечень компетенций, формируемых дисциплиной:</w:t>
      </w:r>
    </w:p>
    <w:p w:rsidR="00A10E62" w:rsidRPr="00451F67" w:rsidRDefault="00764D5C" w:rsidP="00451F67">
      <w:pPr>
        <w:pStyle w:val="ac"/>
        <w:numPr>
          <w:ilvl w:val="0"/>
          <w:numId w:val="4"/>
        </w:numPr>
        <w:tabs>
          <w:tab w:val="left" w:pos="284"/>
        </w:tabs>
        <w:ind w:left="0" w:firstLine="0"/>
        <w:jc w:val="both"/>
      </w:pPr>
      <w:r w:rsidRPr="00451F67">
        <w:t>готовность реализовывать образовательные программы по учебным предметам в соответствии с требованиями образовательных стандартов ПК – 1;</w:t>
      </w:r>
    </w:p>
    <w:p w:rsidR="00A10E62" w:rsidRPr="00451F67" w:rsidRDefault="00764D5C" w:rsidP="00451F67">
      <w:pPr>
        <w:pStyle w:val="ac"/>
        <w:numPr>
          <w:ilvl w:val="0"/>
          <w:numId w:val="4"/>
        </w:numPr>
        <w:tabs>
          <w:tab w:val="left" w:pos="284"/>
        </w:tabs>
        <w:ind w:left="0" w:firstLine="0"/>
        <w:jc w:val="both"/>
      </w:pPr>
      <w:r w:rsidRPr="00451F67">
        <w:t>способность решать задачи воспитания и духовно-нравственного развития обучающихся в учебной и внеурочной деятельности ПК – 3;</w:t>
      </w:r>
    </w:p>
    <w:p w:rsidR="00A10E62" w:rsidRDefault="00764D5C">
      <w:pPr>
        <w:spacing w:after="0"/>
        <w:ind w:firstLine="567"/>
        <w:jc w:val="both"/>
        <w:rPr>
          <w:rFonts w:ascii="Times New Roman" w:hAnsi="Times New Roman"/>
          <w:b/>
          <w:sz w:val="24"/>
          <w:szCs w:val="24"/>
        </w:rPr>
      </w:pPr>
      <w:r>
        <w:rPr>
          <w:rFonts w:ascii="Times New Roman" w:hAnsi="Times New Roman"/>
          <w:b/>
          <w:sz w:val="24"/>
          <w:szCs w:val="24"/>
        </w:rPr>
        <w:t>5. Проверка и оценка результатов выполнения заданий.</w:t>
      </w:r>
    </w:p>
    <w:p w:rsidR="00A10E62" w:rsidRDefault="00764D5C">
      <w:pPr>
        <w:rPr>
          <w:rFonts w:ascii="Times New Roman" w:hAnsi="Times New Roman"/>
          <w:sz w:val="24"/>
          <w:szCs w:val="24"/>
        </w:rPr>
      </w:pPr>
      <w:r>
        <w:rPr>
          <w:rFonts w:ascii="Times New Roman" w:hAnsi="Times New Roman"/>
          <w:sz w:val="24"/>
          <w:szCs w:val="24"/>
        </w:rPr>
        <w:t>Формируется в соответствии с критериями и шкалами оценивания по каждому виду контроля.</w:t>
      </w:r>
    </w:p>
    <w:p w:rsidR="00A10E62" w:rsidRDefault="00A10E62">
      <w:pPr>
        <w:rPr>
          <w:rFonts w:ascii="Times New Roman" w:hAnsi="Times New Roman"/>
          <w:sz w:val="24"/>
          <w:szCs w:val="24"/>
        </w:rPr>
      </w:pPr>
    </w:p>
    <w:p w:rsidR="00A10E62" w:rsidRDefault="00A10E62">
      <w:pPr>
        <w:rPr>
          <w:rFonts w:ascii="Times New Roman" w:hAnsi="Times New Roman"/>
          <w:sz w:val="24"/>
          <w:szCs w:val="24"/>
        </w:rPr>
      </w:pPr>
    </w:p>
    <w:p w:rsidR="00A10E62" w:rsidRDefault="00A10E62">
      <w:pPr>
        <w:rPr>
          <w:rFonts w:ascii="Times New Roman" w:hAnsi="Times New Roman"/>
          <w:sz w:val="24"/>
          <w:szCs w:val="24"/>
        </w:rPr>
      </w:pPr>
    </w:p>
    <w:p w:rsidR="00A10E62" w:rsidRDefault="00A10E62">
      <w:pPr>
        <w:rPr>
          <w:rFonts w:ascii="Times New Roman" w:hAnsi="Times New Roman"/>
          <w:sz w:val="24"/>
          <w:szCs w:val="24"/>
        </w:rPr>
      </w:pPr>
    </w:p>
    <w:p w:rsidR="00A10E62" w:rsidRDefault="00A10E62">
      <w:pPr>
        <w:rPr>
          <w:rFonts w:ascii="Times New Roman" w:hAnsi="Times New Roman"/>
          <w:sz w:val="24"/>
          <w:szCs w:val="24"/>
        </w:rPr>
      </w:pPr>
    </w:p>
    <w:p w:rsidR="00A10E62" w:rsidRDefault="00A10E62">
      <w:pPr>
        <w:rPr>
          <w:rFonts w:ascii="Times New Roman" w:hAnsi="Times New Roman"/>
          <w:sz w:val="24"/>
          <w:szCs w:val="24"/>
        </w:rPr>
      </w:pPr>
    </w:p>
    <w:p w:rsidR="00A10E62" w:rsidRDefault="00A10E62">
      <w:pPr>
        <w:ind w:firstLine="708"/>
        <w:rPr>
          <w:rFonts w:ascii="Times New Roman" w:hAnsi="Times New Roman"/>
          <w:sz w:val="24"/>
          <w:szCs w:val="24"/>
        </w:rPr>
      </w:pPr>
    </w:p>
    <w:p w:rsidR="00A10E62" w:rsidRDefault="00A10E62">
      <w:pPr>
        <w:ind w:firstLine="708"/>
        <w:rPr>
          <w:rFonts w:ascii="Times New Roman" w:hAnsi="Times New Roman"/>
          <w:sz w:val="24"/>
          <w:szCs w:val="24"/>
        </w:rPr>
      </w:pPr>
    </w:p>
    <w:p w:rsidR="00A10E62" w:rsidRDefault="00A10E62">
      <w:pPr>
        <w:ind w:firstLine="708"/>
        <w:rPr>
          <w:rFonts w:ascii="Times New Roman" w:hAnsi="Times New Roman"/>
          <w:sz w:val="24"/>
          <w:szCs w:val="24"/>
        </w:rPr>
      </w:pPr>
    </w:p>
    <w:p w:rsidR="00A10E62" w:rsidRDefault="00A10E62">
      <w:pPr>
        <w:ind w:firstLine="708"/>
        <w:rPr>
          <w:rFonts w:ascii="Times New Roman" w:hAnsi="Times New Roman"/>
          <w:sz w:val="24"/>
          <w:szCs w:val="24"/>
        </w:rPr>
      </w:pPr>
    </w:p>
    <w:p w:rsidR="00A10E62" w:rsidRDefault="00A10E62">
      <w:pPr>
        <w:ind w:firstLine="708"/>
        <w:rPr>
          <w:rFonts w:ascii="Times New Roman" w:hAnsi="Times New Roman"/>
          <w:sz w:val="24"/>
          <w:szCs w:val="24"/>
        </w:rPr>
      </w:pPr>
    </w:p>
    <w:p w:rsidR="00A10E62" w:rsidRDefault="00A10E62">
      <w:pPr>
        <w:ind w:firstLine="708"/>
        <w:rPr>
          <w:rFonts w:ascii="Times New Roman" w:hAnsi="Times New Roman"/>
          <w:sz w:val="24"/>
          <w:szCs w:val="24"/>
        </w:rPr>
      </w:pPr>
    </w:p>
    <w:p w:rsidR="00A10E62" w:rsidRDefault="00A10E62">
      <w:pPr>
        <w:ind w:firstLine="708"/>
        <w:rPr>
          <w:rFonts w:ascii="Times New Roman" w:hAnsi="Times New Roman"/>
          <w:sz w:val="24"/>
          <w:szCs w:val="24"/>
        </w:rPr>
      </w:pPr>
    </w:p>
    <w:p w:rsidR="00A10E62" w:rsidRDefault="00A10E62">
      <w:pPr>
        <w:ind w:firstLine="708"/>
        <w:rPr>
          <w:rFonts w:ascii="Times New Roman" w:hAnsi="Times New Roman"/>
          <w:sz w:val="24"/>
          <w:szCs w:val="24"/>
        </w:rPr>
      </w:pPr>
    </w:p>
    <w:p w:rsidR="00A10E62" w:rsidRDefault="00A10E62">
      <w:pPr>
        <w:ind w:firstLine="708"/>
        <w:rPr>
          <w:rFonts w:ascii="Times New Roman" w:hAnsi="Times New Roman"/>
          <w:sz w:val="24"/>
          <w:szCs w:val="24"/>
        </w:rPr>
      </w:pPr>
    </w:p>
    <w:p w:rsidR="00A10E62" w:rsidRDefault="00A10E62">
      <w:pPr>
        <w:ind w:firstLine="708"/>
        <w:rPr>
          <w:rFonts w:ascii="Times New Roman" w:hAnsi="Times New Roman"/>
          <w:sz w:val="24"/>
          <w:szCs w:val="24"/>
        </w:rPr>
      </w:pPr>
    </w:p>
    <w:p w:rsidR="00A10E62" w:rsidRDefault="00A10E62">
      <w:pPr>
        <w:ind w:firstLine="708"/>
        <w:rPr>
          <w:rFonts w:ascii="Times New Roman" w:hAnsi="Times New Roman"/>
          <w:sz w:val="24"/>
          <w:szCs w:val="24"/>
        </w:rPr>
      </w:pPr>
    </w:p>
    <w:p w:rsidR="00A10E62" w:rsidRDefault="00C66398">
      <w:pPr>
        <w:spacing w:after="0"/>
        <w:jc w:val="center"/>
        <w:rPr>
          <w:rFonts w:ascii="Times New Roman" w:hAnsi="Times New Roman"/>
          <w:b/>
          <w:sz w:val="24"/>
          <w:szCs w:val="24"/>
        </w:rPr>
      </w:pPr>
      <w:r>
        <w:rPr>
          <w:rFonts w:ascii="Times New Roman" w:hAnsi="Times New Roman"/>
          <w:b/>
          <w:sz w:val="24"/>
          <w:szCs w:val="24"/>
        </w:rPr>
        <w:lastRenderedPageBreak/>
        <w:t>Наименование оценочных средств по контролируемым разделам дисциплины</w:t>
      </w:r>
      <w:r w:rsidR="00764D5C">
        <w:rPr>
          <w:rFonts w:ascii="Times New Roman" w:hAnsi="Times New Roman"/>
          <w:b/>
          <w:sz w:val="24"/>
          <w:szCs w:val="24"/>
        </w:rPr>
        <w:t xml:space="preserve"> «Уголовное право и процесс»</w:t>
      </w:r>
    </w:p>
    <w:p w:rsidR="00A10E62" w:rsidRDefault="00A10E62">
      <w:pPr>
        <w:spacing w:after="0"/>
        <w:jc w:val="center"/>
        <w:rPr>
          <w:rFonts w:ascii="Times New Roman" w:hAnsi="Times New Roman"/>
          <w:sz w:val="24"/>
          <w:szCs w:val="24"/>
        </w:rPr>
      </w:pPr>
    </w:p>
    <w:tbl>
      <w:tblPr>
        <w:tblW w:w="9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6"/>
        <w:gridCol w:w="3946"/>
        <w:gridCol w:w="2369"/>
        <w:gridCol w:w="2584"/>
      </w:tblGrid>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 xml:space="preserve">Контролируемые разделы </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(темы) дисциплины*</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Код контролируемой компетенции (или ее части)</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Наименование оценочного средства</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1</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Понятие, предмет, методы, содержание и задачи уголовного права</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383C4F" w:rsidP="00C66398">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2</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Принципы уголовного права и уголовный закон</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3</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Уголовные правоотношения и уголовная ответственность</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4</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Понятие преступления в уголовном законодательстве РФ</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5</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Состав преступления</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6</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Обстоятельства исключающие общественную опасность и противоправность деяния</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7</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Соучастие в преступлении. Множественность преступлений. Неоконченное преступление</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8</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Понятие, цели и виды наказания. Назначение наказания</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9</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Освобождение от уголовной ответственности и наказания.</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10</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Уголовная ответственность несовершеннолетних</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11</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Принудительные меры медицинского характера. Конфискация имущества.</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12</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Понятие и содержание особенной части. Квалификация преступления</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13</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Сущность, значение задачи и основные положения уголовного процесса.</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14</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Принципы уголовного процесса</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15</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Участники уголовного судопроизводства</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 xml:space="preserve">Тест, вопросы к зачету, вопросы к </w:t>
            </w:r>
            <w:r w:rsidRPr="00451F67">
              <w:rPr>
                <w:rFonts w:ascii="Times New Roman" w:hAnsi="Times New Roman"/>
                <w:sz w:val="24"/>
                <w:szCs w:val="24"/>
              </w:rPr>
              <w:lastRenderedPageBreak/>
              <w:t>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lastRenderedPageBreak/>
              <w:t>16</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Доказывание и доказательства в уголовном процессе</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17</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Меры уголовно-процессуального принуждения</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18</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Ходатайства и жалобы</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19</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Возбуждение уголовного дела</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20</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Предварительное расследование. Общие условия</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21</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Судебное разбирательство. Особый порядок судебного разбирательства</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22</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Апелляционное и кассационное обжалование судебных решений, не вступивших в законную силу</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sz w:val="24"/>
                <w:szCs w:val="24"/>
              </w:rPr>
            </w:pPr>
            <w:r w:rsidRPr="00451F67">
              <w:rPr>
                <w:rFonts w:ascii="Times New Roman" w:hAnsi="Times New Roman"/>
                <w:sz w:val="24"/>
                <w:szCs w:val="24"/>
              </w:rPr>
              <w:t>Тест, вопросы к зачету, вопросы к экзамену</w:t>
            </w:r>
          </w:p>
        </w:tc>
      </w:tr>
      <w:tr w:rsidR="00A10E62" w:rsidRPr="00451F67" w:rsidTr="00451F67">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23</w:t>
            </w:r>
          </w:p>
        </w:tc>
        <w:tc>
          <w:tcPr>
            <w:tcW w:w="3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both"/>
              <w:rPr>
                <w:rFonts w:ascii="Times New Roman" w:eastAsia="Times New Roman" w:hAnsi="Times New Roman"/>
                <w:sz w:val="24"/>
                <w:szCs w:val="24"/>
                <w:lang w:eastAsia="ru-RU"/>
              </w:rPr>
            </w:pPr>
            <w:r w:rsidRPr="00451F67">
              <w:rPr>
                <w:rFonts w:ascii="Times New Roman" w:eastAsia="Times New Roman" w:hAnsi="Times New Roman"/>
                <w:sz w:val="24"/>
                <w:szCs w:val="24"/>
                <w:lang w:eastAsia="ru-RU"/>
              </w:rPr>
              <w:t>Исполнение приговора, постановления, определения суда</w:t>
            </w:r>
          </w:p>
        </w:tc>
        <w:tc>
          <w:tcPr>
            <w:tcW w:w="2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1</w:t>
            </w:r>
          </w:p>
          <w:p w:rsidR="00A10E62" w:rsidRPr="00451F67" w:rsidRDefault="00764D5C" w:rsidP="00451F67">
            <w:pPr>
              <w:spacing w:after="0" w:line="240" w:lineRule="auto"/>
              <w:jc w:val="center"/>
              <w:rPr>
                <w:rFonts w:ascii="Times New Roman" w:hAnsi="Times New Roman"/>
                <w:sz w:val="24"/>
                <w:szCs w:val="24"/>
              </w:rPr>
            </w:pPr>
            <w:r w:rsidRPr="00451F67">
              <w:rPr>
                <w:rFonts w:ascii="Times New Roman" w:hAnsi="Times New Roman"/>
                <w:sz w:val="24"/>
                <w:szCs w:val="24"/>
              </w:rPr>
              <w:t>ПК - 3</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0E62" w:rsidRPr="00451F67" w:rsidRDefault="00383C4F" w:rsidP="00451F67">
            <w:pPr>
              <w:spacing w:after="0" w:line="240" w:lineRule="auto"/>
              <w:rPr>
                <w:rFonts w:ascii="Times New Roman" w:hAnsi="Times New Roman"/>
                <w:b/>
                <w:sz w:val="24"/>
                <w:szCs w:val="24"/>
              </w:rPr>
            </w:pPr>
            <w:r w:rsidRPr="00451F67">
              <w:rPr>
                <w:rFonts w:ascii="Times New Roman" w:hAnsi="Times New Roman"/>
                <w:sz w:val="24"/>
                <w:szCs w:val="24"/>
              </w:rPr>
              <w:t>Тест, вопросы к зачету, вопросы к экзамену</w:t>
            </w:r>
          </w:p>
        </w:tc>
      </w:tr>
    </w:tbl>
    <w:p w:rsidR="00A10E62" w:rsidRDefault="00A10E62">
      <w:pPr>
        <w:spacing w:after="0"/>
        <w:rPr>
          <w:rFonts w:ascii="Times New Roman" w:hAnsi="Times New Roman"/>
          <w:b/>
          <w:sz w:val="24"/>
          <w:szCs w:val="24"/>
        </w:rPr>
      </w:pPr>
    </w:p>
    <w:p w:rsidR="00A10E62" w:rsidRDefault="00A10E62">
      <w:pPr>
        <w:spacing w:after="0"/>
        <w:ind w:left="360"/>
        <w:jc w:val="center"/>
        <w:rPr>
          <w:rFonts w:ascii="Times New Roman" w:hAnsi="Times New Roman"/>
          <w:b/>
          <w:sz w:val="24"/>
          <w:szCs w:val="24"/>
        </w:rPr>
      </w:pPr>
    </w:p>
    <w:p w:rsidR="00A10E62" w:rsidRDefault="00A10E62">
      <w:pPr>
        <w:spacing w:after="0"/>
        <w:ind w:left="360"/>
        <w:jc w:val="center"/>
        <w:rPr>
          <w:rFonts w:ascii="Times New Roman" w:hAnsi="Times New Roman"/>
          <w:b/>
          <w:sz w:val="24"/>
          <w:szCs w:val="24"/>
        </w:rPr>
      </w:pPr>
    </w:p>
    <w:p w:rsidR="00A10E62" w:rsidRDefault="00A10E62">
      <w:pPr>
        <w:spacing w:after="0"/>
        <w:ind w:left="360"/>
        <w:jc w:val="center"/>
        <w:rPr>
          <w:rFonts w:ascii="Times New Roman" w:hAnsi="Times New Roman"/>
          <w:b/>
          <w:sz w:val="24"/>
          <w:szCs w:val="24"/>
        </w:rPr>
      </w:pPr>
    </w:p>
    <w:p w:rsidR="00A10E62" w:rsidRDefault="00A10E62">
      <w:pPr>
        <w:spacing w:after="0"/>
        <w:ind w:left="360"/>
        <w:jc w:val="center"/>
        <w:rPr>
          <w:rFonts w:ascii="Times New Roman" w:hAnsi="Times New Roman"/>
          <w:b/>
          <w:sz w:val="24"/>
          <w:szCs w:val="24"/>
        </w:rPr>
      </w:pPr>
    </w:p>
    <w:p w:rsidR="00A10E62" w:rsidRDefault="00A10E62">
      <w:pPr>
        <w:spacing w:after="0"/>
        <w:ind w:left="360"/>
        <w:jc w:val="center"/>
        <w:rPr>
          <w:rFonts w:ascii="Times New Roman" w:hAnsi="Times New Roman"/>
          <w:b/>
          <w:sz w:val="24"/>
          <w:szCs w:val="24"/>
        </w:rPr>
      </w:pPr>
    </w:p>
    <w:p w:rsidR="00A10E62" w:rsidRDefault="00A10E62" w:rsidP="00764D5C">
      <w:pPr>
        <w:spacing w:after="0"/>
        <w:rPr>
          <w:rFonts w:ascii="Times New Roman" w:hAnsi="Times New Roman"/>
          <w:b/>
          <w:sz w:val="24"/>
          <w:szCs w:val="24"/>
        </w:rPr>
      </w:pPr>
    </w:p>
    <w:p w:rsidR="00764D5C" w:rsidRDefault="00764D5C" w:rsidP="00764D5C">
      <w:pPr>
        <w:spacing w:after="0"/>
        <w:rPr>
          <w:rFonts w:ascii="Times New Roman" w:hAnsi="Times New Roman"/>
          <w:b/>
          <w:sz w:val="24"/>
          <w:szCs w:val="24"/>
        </w:rPr>
      </w:pPr>
    </w:p>
    <w:p w:rsidR="00764D5C" w:rsidRDefault="00764D5C" w:rsidP="00764D5C">
      <w:pPr>
        <w:spacing w:after="0"/>
        <w:rPr>
          <w:rFonts w:ascii="Times New Roman" w:hAnsi="Times New Roman"/>
          <w:b/>
          <w:sz w:val="24"/>
          <w:szCs w:val="24"/>
        </w:rPr>
      </w:pPr>
    </w:p>
    <w:p w:rsidR="00764D5C" w:rsidRDefault="00764D5C" w:rsidP="00764D5C">
      <w:pPr>
        <w:spacing w:after="0"/>
        <w:rPr>
          <w:rFonts w:ascii="Times New Roman" w:hAnsi="Times New Roman"/>
          <w:b/>
          <w:sz w:val="24"/>
          <w:szCs w:val="24"/>
        </w:rPr>
      </w:pPr>
    </w:p>
    <w:p w:rsidR="00764D5C" w:rsidRDefault="00764D5C" w:rsidP="00764D5C">
      <w:pPr>
        <w:spacing w:after="0"/>
        <w:rPr>
          <w:rFonts w:ascii="Times New Roman" w:hAnsi="Times New Roman"/>
          <w:b/>
          <w:sz w:val="24"/>
          <w:szCs w:val="24"/>
        </w:rPr>
      </w:pPr>
    </w:p>
    <w:p w:rsidR="00A10E62" w:rsidRDefault="00A10E62">
      <w:pPr>
        <w:spacing w:after="0"/>
        <w:ind w:left="360"/>
        <w:jc w:val="center"/>
        <w:rPr>
          <w:rFonts w:ascii="Times New Roman" w:hAnsi="Times New Roman"/>
          <w:b/>
          <w:sz w:val="24"/>
          <w:szCs w:val="24"/>
        </w:rPr>
      </w:pPr>
    </w:p>
    <w:p w:rsidR="00A10E62" w:rsidRDefault="00A10E62" w:rsidP="00383C4F">
      <w:pPr>
        <w:spacing w:after="0"/>
        <w:rPr>
          <w:rFonts w:ascii="Times New Roman" w:hAnsi="Times New Roman"/>
          <w:b/>
          <w:sz w:val="24"/>
          <w:szCs w:val="24"/>
        </w:rPr>
      </w:pPr>
    </w:p>
    <w:p w:rsidR="00A10E62" w:rsidRPr="00C66398" w:rsidRDefault="00A10E62">
      <w:pPr>
        <w:spacing w:after="0"/>
        <w:ind w:left="360"/>
        <w:jc w:val="center"/>
        <w:rPr>
          <w:rFonts w:ascii="Times New Roman" w:hAnsi="Times New Roman"/>
          <w:b/>
          <w:sz w:val="24"/>
          <w:szCs w:val="24"/>
        </w:rPr>
      </w:pPr>
    </w:p>
    <w:p w:rsidR="00451F67" w:rsidRPr="00C66398" w:rsidRDefault="00451F67">
      <w:pPr>
        <w:spacing w:after="0"/>
        <w:ind w:left="360"/>
        <w:jc w:val="center"/>
        <w:rPr>
          <w:rFonts w:ascii="Times New Roman" w:hAnsi="Times New Roman"/>
          <w:b/>
          <w:sz w:val="24"/>
          <w:szCs w:val="24"/>
        </w:rPr>
      </w:pPr>
    </w:p>
    <w:p w:rsidR="00451F67" w:rsidRPr="00C66398" w:rsidRDefault="00451F67">
      <w:pPr>
        <w:spacing w:after="0"/>
        <w:ind w:left="360"/>
        <w:jc w:val="center"/>
        <w:rPr>
          <w:rFonts w:ascii="Times New Roman" w:hAnsi="Times New Roman"/>
          <w:b/>
          <w:sz w:val="24"/>
          <w:szCs w:val="24"/>
        </w:rPr>
      </w:pPr>
    </w:p>
    <w:p w:rsidR="00451F67" w:rsidRPr="00C66398" w:rsidRDefault="00451F67">
      <w:pPr>
        <w:spacing w:after="0"/>
        <w:ind w:left="360"/>
        <w:jc w:val="center"/>
        <w:rPr>
          <w:rFonts w:ascii="Times New Roman" w:hAnsi="Times New Roman"/>
          <w:b/>
          <w:sz w:val="24"/>
          <w:szCs w:val="24"/>
        </w:rPr>
      </w:pPr>
    </w:p>
    <w:p w:rsidR="00451F67" w:rsidRPr="00C66398" w:rsidRDefault="00451F67">
      <w:pPr>
        <w:spacing w:after="0"/>
        <w:ind w:left="360"/>
        <w:jc w:val="center"/>
        <w:rPr>
          <w:rFonts w:ascii="Times New Roman" w:hAnsi="Times New Roman"/>
          <w:b/>
          <w:sz w:val="24"/>
          <w:szCs w:val="24"/>
        </w:rPr>
      </w:pPr>
    </w:p>
    <w:p w:rsidR="00451F67" w:rsidRPr="00C66398" w:rsidRDefault="00451F67">
      <w:pPr>
        <w:spacing w:after="0"/>
        <w:ind w:left="360"/>
        <w:jc w:val="center"/>
        <w:rPr>
          <w:rFonts w:ascii="Times New Roman" w:hAnsi="Times New Roman"/>
          <w:b/>
          <w:sz w:val="24"/>
          <w:szCs w:val="24"/>
        </w:rPr>
      </w:pPr>
    </w:p>
    <w:p w:rsidR="00451F67" w:rsidRPr="00C66398" w:rsidRDefault="00451F67">
      <w:pPr>
        <w:spacing w:after="0"/>
        <w:ind w:left="360"/>
        <w:jc w:val="center"/>
        <w:rPr>
          <w:rFonts w:ascii="Times New Roman" w:hAnsi="Times New Roman"/>
          <w:b/>
          <w:sz w:val="24"/>
          <w:szCs w:val="24"/>
        </w:rPr>
      </w:pPr>
    </w:p>
    <w:p w:rsidR="00451F67" w:rsidRPr="00C66398" w:rsidRDefault="00451F67">
      <w:pPr>
        <w:spacing w:after="0"/>
        <w:ind w:left="360"/>
        <w:jc w:val="center"/>
        <w:rPr>
          <w:rFonts w:ascii="Times New Roman" w:hAnsi="Times New Roman"/>
          <w:b/>
          <w:sz w:val="24"/>
          <w:szCs w:val="24"/>
        </w:rPr>
      </w:pPr>
    </w:p>
    <w:p w:rsidR="00451F67" w:rsidRPr="00C66398" w:rsidRDefault="00451F67">
      <w:pPr>
        <w:spacing w:after="0"/>
        <w:ind w:left="360"/>
        <w:jc w:val="center"/>
        <w:rPr>
          <w:rFonts w:ascii="Times New Roman" w:hAnsi="Times New Roman"/>
          <w:b/>
          <w:sz w:val="24"/>
          <w:szCs w:val="24"/>
        </w:rPr>
      </w:pPr>
    </w:p>
    <w:p w:rsidR="00451F67" w:rsidRPr="00C66398" w:rsidRDefault="00451F67">
      <w:pPr>
        <w:spacing w:after="0"/>
        <w:ind w:left="360"/>
        <w:jc w:val="center"/>
        <w:rPr>
          <w:rFonts w:ascii="Times New Roman" w:hAnsi="Times New Roman"/>
          <w:b/>
          <w:sz w:val="24"/>
          <w:szCs w:val="24"/>
        </w:rPr>
      </w:pPr>
    </w:p>
    <w:p w:rsidR="00A10E62" w:rsidRPr="00451F67" w:rsidRDefault="00764D5C" w:rsidP="00451F67">
      <w:pPr>
        <w:spacing w:after="0" w:line="240" w:lineRule="auto"/>
        <w:jc w:val="center"/>
        <w:rPr>
          <w:rFonts w:ascii="Times New Roman" w:hAnsi="Times New Roman"/>
          <w:b/>
          <w:sz w:val="24"/>
          <w:szCs w:val="24"/>
        </w:rPr>
      </w:pPr>
      <w:r w:rsidRPr="00451F67">
        <w:rPr>
          <w:rFonts w:ascii="Times New Roman" w:hAnsi="Times New Roman"/>
          <w:b/>
          <w:sz w:val="24"/>
          <w:szCs w:val="24"/>
        </w:rPr>
        <w:lastRenderedPageBreak/>
        <w:t>Комплект заданий «Тест»</w:t>
      </w:r>
    </w:p>
    <w:p w:rsidR="00A10E62" w:rsidRPr="00451F67" w:rsidRDefault="00764D5C" w:rsidP="00451F67">
      <w:pPr>
        <w:spacing w:after="0" w:line="240" w:lineRule="auto"/>
        <w:jc w:val="center"/>
        <w:rPr>
          <w:rFonts w:ascii="Times New Roman" w:hAnsi="Times New Roman"/>
          <w:b/>
          <w:sz w:val="24"/>
          <w:szCs w:val="24"/>
        </w:rPr>
      </w:pPr>
      <w:r w:rsidRPr="00451F67">
        <w:rPr>
          <w:rFonts w:ascii="Times New Roman" w:hAnsi="Times New Roman"/>
          <w:b/>
          <w:sz w:val="24"/>
          <w:szCs w:val="24"/>
        </w:rPr>
        <w:t>по дисциплине «Уголовное право и процесс»</w:t>
      </w:r>
    </w:p>
    <w:p w:rsidR="00A10E62"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t>1. Допускается ли применение уголовного закона по аналогии?</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А) допускается;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Б) не допускается.</w:t>
      </w:r>
    </w:p>
    <w:p w:rsidR="00A10E62"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t>2. В соответствии с действующим уголовным законодательством, граждане Российской Федерации, совершившие преступление на территории иностранного государства…</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А) не подлежат выдаче этому государству;</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Б) подлежат выдаче этому государству;</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В) подлежат выдаче этому государству только в случае наличия международного договора.</w:t>
      </w:r>
    </w:p>
    <w:p w:rsidR="00A10E62"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t>3. Преступление – это …</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А) виновно совершенное общественно опасное деяние, запрещенное уголовным законом под угрозой наказания;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Б) общественно опасное деяние, запрещенное уголовным законом под угрозой наказания;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В) виновно совершенное общественно опасное деяние, запрещенное уголовным или</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административным законом под угрозой наказания.</w:t>
      </w:r>
    </w:p>
    <w:p w:rsidR="00A10E62"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t>4. Преступлениями небольшой тяжести признаются…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А) умышленные деяния, за совершение которых максимальное наказание, предусмотренное УК РФ, не превышает двух лет лишения свободы;</w:t>
      </w:r>
    </w:p>
    <w:p w:rsidR="00A10E62" w:rsidRPr="00451F67" w:rsidRDefault="00764D5C" w:rsidP="00451F67">
      <w:pPr>
        <w:spacing w:after="0" w:line="240" w:lineRule="auto"/>
        <w:jc w:val="both"/>
        <w:rPr>
          <w:rFonts w:ascii="Times New Roman" w:hAnsi="Times New Roman"/>
          <w:sz w:val="24"/>
          <w:szCs w:val="24"/>
        </w:rPr>
      </w:pPr>
      <w:proofErr w:type="gramStart"/>
      <w:r w:rsidRPr="00451F67">
        <w:rPr>
          <w:rFonts w:ascii="Times New Roman" w:hAnsi="Times New Roman"/>
          <w:sz w:val="24"/>
          <w:szCs w:val="24"/>
        </w:rPr>
        <w:t>Б)неосторожные</w:t>
      </w:r>
      <w:proofErr w:type="gramEnd"/>
      <w:r w:rsidRPr="00451F67">
        <w:rPr>
          <w:rFonts w:ascii="Times New Roman" w:hAnsi="Times New Roman"/>
          <w:sz w:val="24"/>
          <w:szCs w:val="24"/>
        </w:rPr>
        <w:t xml:space="preserve"> деяния, за совершение которых максимальное наказание, предусмотренное УК РФ, не превышает двух лет лишения свободы;</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В) умышленные и неосторожные деяния, за совершение которых максимальное наказание,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предусмотренное УК РФ, не превышает двух лет лишения свободы.</w:t>
      </w:r>
    </w:p>
    <w:p w:rsidR="00A10E62"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t>5. Тяжкими преступлениями признаются…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А) умышленные и неосторожные деяния, за совершение которых УК РФ предусмотрено наказание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в виде лишения свободы на срок свыше десяти лет или более строгое наказание;</w:t>
      </w:r>
    </w:p>
    <w:p w:rsidR="00A10E62" w:rsidRPr="00451F67" w:rsidRDefault="00764D5C" w:rsidP="00451F67">
      <w:pPr>
        <w:spacing w:after="0" w:line="240" w:lineRule="auto"/>
        <w:jc w:val="both"/>
        <w:rPr>
          <w:rFonts w:ascii="Times New Roman" w:hAnsi="Times New Roman"/>
          <w:sz w:val="24"/>
          <w:szCs w:val="24"/>
        </w:rPr>
      </w:pPr>
      <w:proofErr w:type="gramStart"/>
      <w:r w:rsidRPr="00451F67">
        <w:rPr>
          <w:rFonts w:ascii="Times New Roman" w:hAnsi="Times New Roman"/>
          <w:sz w:val="24"/>
          <w:szCs w:val="24"/>
        </w:rPr>
        <w:t>Б)умышленные</w:t>
      </w:r>
      <w:proofErr w:type="gramEnd"/>
      <w:r w:rsidRPr="00451F67">
        <w:rPr>
          <w:rFonts w:ascii="Times New Roman" w:hAnsi="Times New Roman"/>
          <w:sz w:val="24"/>
          <w:szCs w:val="24"/>
        </w:rPr>
        <w:t xml:space="preserve"> деяния, за совершение которых максимальное наказание, предусмотренное УК РФ, не превышает десяти лет лишения свободы;</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В) умышленные деяния, за совершение которых УК РФ предусмотрено наказание в виде лишения свободы на срок свыше десяти лет или более строгое наказание.</w:t>
      </w:r>
    </w:p>
    <w:p w:rsidR="00A10E62"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t>6. Совершение умышленного преступления лицом, имеющим судимость за ранее совершенное умышленное преступление, признается…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А) неоднократностью преступлений;</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Б) совокупностью преступлений;</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В) рецидивом.</w:t>
      </w:r>
    </w:p>
    <w:p w:rsidR="00A10E62"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t>7. Общими условиями привлечения к уголовной ответственности являются: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А) достижение определенного возраста;</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Б) вменяемость, наличие определенной профессии;</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В) вменяемость физического лица, достижение определенного возраста;</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Г) вменяемость, наличие определенной профессии, достижение определенного возраста.</w:t>
      </w:r>
    </w:p>
    <w:p w:rsidR="00A10E62"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t>8. Уголовной ответственности за перечисленные преступления: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подлежит лицо, достигшее ко времени совершения преступления…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А) четырнадцатилетнего возраста;</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Б) шестнадцатилетнего возраста;</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В) восемнадцатилетнего возраста.</w:t>
      </w:r>
    </w:p>
    <w:p w:rsidR="00A10E62"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lastRenderedPageBreak/>
        <w:t>9. Лицу, совершившему предусмотренное уголовным законом общественно опасное деяние в состоянии невменяемости…</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А) назначаются принудительные меры медицинского характера;</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Б) оно подлежит уголовной ответственности на общих основаниях;</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В) лицо освобождается от уголовной ответственности.</w:t>
      </w:r>
    </w:p>
    <w:p w:rsidR="00A10E62"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t>10. Началом уголовно-правовой охраны жизни признается момент когда…</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1)установлено начало дыхания родившегося ребенка</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2)начались физиологические роды</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3)у беременной женщины зафиксировано движение плода</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4)продолжительность беременности 6 и более месяцев</w:t>
      </w:r>
    </w:p>
    <w:p w:rsidR="00A10E62"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t>11. Моментом окончания жизни признается момент…</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1) прекращения дыхания и сердцебиения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2) исчезновения пульсации в крупных артериях</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3) прекращения снабжения тканей организма кислородом</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4) необратимых органических изменений в головном мозге и центральной нервной системе</w:t>
      </w:r>
    </w:p>
    <w:p w:rsidR="00764D5C"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t>12. Особенность уголовно-процессуальных правоотношений состоит в том, что в них всегда должен(-но) принимать участие:</w:t>
      </w:r>
    </w:p>
    <w:p w:rsidR="00764D5C" w:rsidRPr="00451F67" w:rsidRDefault="00764D5C" w:rsidP="00451F67">
      <w:pPr>
        <w:spacing w:after="0" w:line="240" w:lineRule="auto"/>
        <w:jc w:val="both"/>
        <w:rPr>
          <w:rFonts w:ascii="Times New Roman" w:hAnsi="Times New Roman"/>
          <w:sz w:val="24"/>
          <w:szCs w:val="24"/>
          <w:shd w:val="clear" w:color="auto" w:fill="FFFFFF"/>
        </w:rPr>
      </w:pPr>
      <w:r w:rsidRPr="00451F67">
        <w:rPr>
          <w:rFonts w:ascii="Times New Roman" w:hAnsi="Times New Roman"/>
          <w:sz w:val="24"/>
          <w:szCs w:val="24"/>
        </w:rPr>
        <w:t>А) обвиняемый или подозреваемый</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shd w:val="clear" w:color="auto" w:fill="FFFFFF"/>
        </w:rPr>
        <w:t>Б) должностное лицо, ведущее процесс</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В) адвокат или правозащитник</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Г) потерпевший или гражданский истец</w:t>
      </w:r>
    </w:p>
    <w:p w:rsidR="00764D5C" w:rsidRPr="00451F67" w:rsidRDefault="00764D5C" w:rsidP="00451F67">
      <w:pPr>
        <w:spacing w:after="0" w:line="240" w:lineRule="auto"/>
        <w:jc w:val="both"/>
        <w:rPr>
          <w:rFonts w:ascii="Times New Roman" w:hAnsi="Times New Roman"/>
          <w:b/>
          <w:sz w:val="24"/>
          <w:szCs w:val="24"/>
          <w:shd w:val="clear" w:color="auto" w:fill="FFFFFF"/>
        </w:rPr>
      </w:pPr>
      <w:r w:rsidRPr="00451F67">
        <w:rPr>
          <w:rFonts w:ascii="Times New Roman" w:hAnsi="Times New Roman"/>
          <w:b/>
          <w:sz w:val="24"/>
          <w:szCs w:val="24"/>
        </w:rPr>
        <w:t>13. В уголовном судопроизводстве вещественными доказательствами могут быть признаны:</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shd w:val="clear" w:color="auto" w:fill="FFFFFF"/>
        </w:rPr>
        <w:t>А) предметы, на которые были направлены преступные действия</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Б) любые предметы, обнаруженные у потерпевшего</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В) предметы, которые сохранили на себе какие-либо следы</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Г) предметы и документы, изъятые у преступника</w:t>
      </w:r>
    </w:p>
    <w:p w:rsidR="00764D5C"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t>14. Вступившие в законную силу приговоры могут быть пересмотрены в суде __________ инстанции.</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А) апелляционной</w:t>
      </w:r>
    </w:p>
    <w:p w:rsidR="00764D5C" w:rsidRPr="00451F67" w:rsidRDefault="00764D5C" w:rsidP="00451F67">
      <w:pPr>
        <w:spacing w:after="0" w:line="240" w:lineRule="auto"/>
        <w:jc w:val="both"/>
        <w:rPr>
          <w:rFonts w:ascii="Times New Roman" w:hAnsi="Times New Roman"/>
          <w:sz w:val="24"/>
          <w:szCs w:val="24"/>
          <w:shd w:val="clear" w:color="auto" w:fill="FFFFFF"/>
        </w:rPr>
      </w:pPr>
      <w:r w:rsidRPr="00451F67">
        <w:rPr>
          <w:rFonts w:ascii="Times New Roman" w:hAnsi="Times New Roman"/>
          <w:sz w:val="24"/>
          <w:szCs w:val="24"/>
        </w:rPr>
        <w:t xml:space="preserve">Б) кассационной </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shd w:val="clear" w:color="auto" w:fill="FFFFFF"/>
        </w:rPr>
        <w:t>В) надзорной</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Г) ревизионной</w:t>
      </w:r>
    </w:p>
    <w:p w:rsidR="00764D5C"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t>15. Непосредственно использоваться в качестве доказательств по уголовному делу могут:</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 xml:space="preserve">А) </w:t>
      </w:r>
      <w:r w:rsidRPr="00451F67">
        <w:rPr>
          <w:rFonts w:ascii="Times New Roman" w:hAnsi="Times New Roman"/>
          <w:sz w:val="24"/>
          <w:szCs w:val="24"/>
          <w:shd w:val="clear" w:color="auto" w:fill="FFFFFF"/>
        </w:rPr>
        <w:t>сведения о конкретных фактах объективной действительности</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Б) утверждения, предположения, догадки, общие заявления</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В) решения по гражданским и административным делам</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Г) результаты ОРД</w:t>
      </w:r>
    </w:p>
    <w:p w:rsidR="00764D5C"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t>16. В уголовном процессе для содействия в обнаружении, закреплении и изъятии предметов и документов, применении технических средств в исследовании материалов уголовного дела привлекается:</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А) понятой</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Б) эксперт</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 xml:space="preserve">В) </w:t>
      </w:r>
      <w:r w:rsidRPr="00451F67">
        <w:rPr>
          <w:rFonts w:ascii="Times New Roman" w:hAnsi="Times New Roman"/>
          <w:sz w:val="24"/>
          <w:szCs w:val="24"/>
          <w:shd w:val="clear" w:color="auto" w:fill="FFFFFF"/>
        </w:rPr>
        <w:t>специалист</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Г) статист</w:t>
      </w:r>
    </w:p>
    <w:p w:rsidR="00764D5C"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t>17. Суд обязан заслушать показания подсудимого, потерпевшего и свидетелей в соответствии с принципом:</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А) гласности</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Б) публичности</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 xml:space="preserve">В) </w:t>
      </w:r>
      <w:r w:rsidRPr="00451F67">
        <w:rPr>
          <w:rFonts w:ascii="Times New Roman" w:hAnsi="Times New Roman"/>
          <w:sz w:val="24"/>
          <w:szCs w:val="24"/>
          <w:shd w:val="clear" w:color="auto" w:fill="FFFFFF"/>
        </w:rPr>
        <w:t>непосредственности</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lastRenderedPageBreak/>
        <w:t>Г) открытости</w:t>
      </w:r>
    </w:p>
    <w:p w:rsidR="00764D5C"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t>18. Представителями потерпевшего, являющегося физическим лицом, при рассмотрении уголовного дела районным судом могут быть:</w:t>
      </w:r>
    </w:p>
    <w:p w:rsidR="00764D5C" w:rsidRPr="00451F67" w:rsidRDefault="00764D5C" w:rsidP="00451F67">
      <w:pPr>
        <w:spacing w:after="0" w:line="240" w:lineRule="auto"/>
        <w:jc w:val="both"/>
        <w:rPr>
          <w:rFonts w:ascii="Times New Roman" w:hAnsi="Times New Roman"/>
          <w:sz w:val="24"/>
          <w:szCs w:val="24"/>
          <w:shd w:val="clear" w:color="auto" w:fill="FFFFFF"/>
        </w:rPr>
      </w:pPr>
      <w:r w:rsidRPr="00451F67">
        <w:rPr>
          <w:rFonts w:ascii="Times New Roman" w:hAnsi="Times New Roman"/>
          <w:sz w:val="24"/>
          <w:szCs w:val="24"/>
        </w:rPr>
        <w:t>А) юрисконсульты</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shd w:val="clear" w:color="auto" w:fill="FFFFFF"/>
        </w:rPr>
        <w:t>Б) адвокаты</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В) близкие родственники</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Г) любые лица</w:t>
      </w:r>
    </w:p>
    <w:p w:rsidR="00764D5C" w:rsidRPr="00451F67" w:rsidRDefault="00764D5C" w:rsidP="00451F67">
      <w:pPr>
        <w:spacing w:after="0" w:line="240" w:lineRule="auto"/>
        <w:jc w:val="both"/>
        <w:rPr>
          <w:rFonts w:ascii="Times New Roman" w:hAnsi="Times New Roman"/>
          <w:b/>
          <w:sz w:val="24"/>
          <w:szCs w:val="24"/>
        </w:rPr>
      </w:pPr>
      <w:r w:rsidRPr="00451F67">
        <w:rPr>
          <w:rFonts w:ascii="Times New Roman" w:hAnsi="Times New Roman"/>
          <w:b/>
          <w:sz w:val="24"/>
          <w:szCs w:val="24"/>
        </w:rPr>
        <w:t>19. В уголовном процессе по обстоятельствам дела в качестве свидетеля не может быть допрошен:</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А) законный представитель потерпевшего</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Б) близкий родственник подозреваемого (обвиняемого)</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В) правозащитник</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 xml:space="preserve">Г) </w:t>
      </w:r>
      <w:r w:rsidRPr="00451F67">
        <w:rPr>
          <w:rFonts w:ascii="Times New Roman" w:hAnsi="Times New Roman"/>
          <w:sz w:val="24"/>
          <w:szCs w:val="24"/>
          <w:shd w:val="clear" w:color="auto" w:fill="FFFFFF"/>
        </w:rPr>
        <w:t>защитник подозреваемого</w:t>
      </w:r>
    </w:p>
    <w:p w:rsidR="00764D5C" w:rsidRPr="00451F67" w:rsidRDefault="00764D5C" w:rsidP="00451F67">
      <w:pPr>
        <w:spacing w:after="0" w:line="240" w:lineRule="auto"/>
        <w:jc w:val="both"/>
        <w:rPr>
          <w:rFonts w:ascii="Times New Roman" w:hAnsi="Times New Roman"/>
          <w:b/>
          <w:sz w:val="24"/>
          <w:szCs w:val="24"/>
          <w:shd w:val="clear" w:color="auto" w:fill="FFFFFF"/>
        </w:rPr>
      </w:pPr>
      <w:r w:rsidRPr="00451F67">
        <w:rPr>
          <w:rFonts w:ascii="Times New Roman" w:hAnsi="Times New Roman"/>
          <w:b/>
          <w:sz w:val="24"/>
          <w:szCs w:val="24"/>
        </w:rPr>
        <w:t>20. Положения УПК РФ, обязывающие дознавателя разъяснять обвиняемому его права, ответственность и обеспечивать возможность осуществления этих прав, составляют содержание принципа:</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shd w:val="clear" w:color="auto" w:fill="FFFFFF"/>
        </w:rPr>
        <w:t>А) охраны прав и свобод человека и гражданина</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Б) обеспечения обвиняемому права на защиту</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В) равенства перед законом</w:t>
      </w:r>
    </w:p>
    <w:p w:rsidR="00764D5C"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Г) свободы оценки доказательств</w:t>
      </w:r>
    </w:p>
    <w:p w:rsidR="00A10E62" w:rsidRDefault="00A10E62">
      <w:pPr>
        <w:spacing w:after="0"/>
        <w:ind w:left="360"/>
        <w:jc w:val="both"/>
        <w:rPr>
          <w:rFonts w:ascii="Times New Roman" w:hAnsi="Times New Roman"/>
          <w:b/>
          <w:sz w:val="24"/>
          <w:szCs w:val="24"/>
        </w:rPr>
      </w:pPr>
    </w:p>
    <w:p w:rsidR="00A10E62" w:rsidRPr="00451F67" w:rsidRDefault="00764D5C">
      <w:pPr>
        <w:spacing w:after="0"/>
        <w:jc w:val="both"/>
        <w:rPr>
          <w:rFonts w:ascii="Times New Roman" w:hAnsi="Times New Roman"/>
          <w:b/>
          <w:sz w:val="24"/>
          <w:szCs w:val="24"/>
        </w:rPr>
      </w:pPr>
      <w:r w:rsidRPr="00451F67">
        <w:rPr>
          <w:rFonts w:ascii="Times New Roman" w:hAnsi="Times New Roman"/>
          <w:b/>
          <w:sz w:val="24"/>
          <w:szCs w:val="24"/>
        </w:rPr>
        <w:t xml:space="preserve">Критерии оценки: </w:t>
      </w:r>
    </w:p>
    <w:p w:rsidR="00383C4F" w:rsidRPr="00451F67" w:rsidRDefault="00383C4F" w:rsidP="00451F67">
      <w:pPr>
        <w:shd w:val="clear" w:color="auto" w:fill="FFFFFF"/>
        <w:spacing w:line="200" w:lineRule="atLeast"/>
        <w:ind w:firstLine="709"/>
        <w:jc w:val="both"/>
        <w:rPr>
          <w:rFonts w:ascii="Times New Roman" w:hAnsi="Times New Roman"/>
          <w:color w:val="000000" w:themeColor="text1"/>
          <w:sz w:val="24"/>
          <w:szCs w:val="24"/>
        </w:rPr>
      </w:pPr>
      <w:r w:rsidRPr="00451F67">
        <w:rPr>
          <w:rFonts w:ascii="Times New Roman" w:hAnsi="Times New Roman"/>
          <w:color w:val="000000" w:themeColor="text1"/>
          <w:sz w:val="24"/>
          <w:szCs w:val="24"/>
        </w:rPr>
        <w:t>Шкала оценивания сформированности компетенции при тестировании</w:t>
      </w:r>
      <w:r w:rsidRPr="00465DB9">
        <w:rPr>
          <w:rFonts w:ascii="Times New Roman" w:hAnsi="Times New Roman"/>
          <w:color w:val="000000" w:themeColor="text1"/>
        </w:rPr>
        <w:t> </w:t>
      </w:r>
    </w:p>
    <w:tbl>
      <w:tblPr>
        <w:tblW w:w="0" w:type="auto"/>
        <w:jc w:val="center"/>
        <w:tblLayout w:type="fixed"/>
        <w:tblCellMar>
          <w:top w:w="28" w:type="dxa"/>
          <w:bottom w:w="28" w:type="dxa"/>
        </w:tblCellMar>
        <w:tblLook w:val="0000" w:firstRow="0" w:lastRow="0" w:firstColumn="0" w:lastColumn="0" w:noHBand="0" w:noVBand="0"/>
      </w:tblPr>
      <w:tblGrid>
        <w:gridCol w:w="2174"/>
        <w:gridCol w:w="739"/>
        <w:gridCol w:w="1624"/>
        <w:gridCol w:w="3401"/>
      </w:tblGrid>
      <w:tr w:rsidR="00383C4F" w:rsidRPr="00465DB9" w:rsidTr="00451F67">
        <w:trPr>
          <w:jc w:val="center"/>
        </w:trPr>
        <w:tc>
          <w:tcPr>
            <w:tcW w:w="2174" w:type="dxa"/>
            <w:tcBorders>
              <w:top w:val="single" w:sz="8" w:space="0" w:color="000000"/>
              <w:left w:val="single" w:sz="8" w:space="0" w:color="000000"/>
              <w:bottom w:val="single" w:sz="8" w:space="0" w:color="000000"/>
            </w:tcBorders>
            <w:shd w:val="clear" w:color="auto" w:fill="auto"/>
            <w:vAlign w:val="center"/>
          </w:tcPr>
          <w:p w:rsidR="00383C4F" w:rsidRPr="00465DB9" w:rsidRDefault="00383C4F" w:rsidP="00451F67">
            <w:pPr>
              <w:pStyle w:val="ad"/>
              <w:ind w:right="72"/>
              <w:jc w:val="center"/>
              <w:rPr>
                <w:color w:val="000000" w:themeColor="text1"/>
                <w:sz w:val="24"/>
              </w:rPr>
            </w:pPr>
            <w:r w:rsidRPr="00465DB9">
              <w:rPr>
                <w:color w:val="000000" w:themeColor="text1"/>
                <w:sz w:val="24"/>
              </w:rPr>
              <w:t>Количество</w:t>
            </w:r>
          </w:p>
          <w:p w:rsidR="00383C4F" w:rsidRPr="00465DB9" w:rsidRDefault="00383C4F" w:rsidP="00451F67">
            <w:pPr>
              <w:pStyle w:val="ad"/>
              <w:ind w:right="72"/>
              <w:jc w:val="center"/>
              <w:rPr>
                <w:color w:val="000000" w:themeColor="text1"/>
                <w:sz w:val="24"/>
              </w:rPr>
            </w:pPr>
            <w:r w:rsidRPr="00465DB9">
              <w:rPr>
                <w:color w:val="000000" w:themeColor="text1"/>
                <w:sz w:val="24"/>
              </w:rPr>
              <w:t>правильных ответов</w:t>
            </w:r>
          </w:p>
        </w:tc>
        <w:tc>
          <w:tcPr>
            <w:tcW w:w="739" w:type="dxa"/>
            <w:tcBorders>
              <w:top w:val="single" w:sz="8" w:space="0" w:color="000000"/>
              <w:left w:val="single" w:sz="8" w:space="0" w:color="000000"/>
              <w:bottom w:val="single" w:sz="8" w:space="0" w:color="000000"/>
            </w:tcBorders>
            <w:shd w:val="clear" w:color="auto" w:fill="auto"/>
            <w:vAlign w:val="center"/>
          </w:tcPr>
          <w:p w:rsidR="00383C4F" w:rsidRPr="00465DB9" w:rsidRDefault="00383C4F" w:rsidP="00451F67">
            <w:pPr>
              <w:pStyle w:val="ad"/>
              <w:ind w:right="72"/>
              <w:jc w:val="center"/>
              <w:rPr>
                <w:color w:val="000000" w:themeColor="text1"/>
                <w:sz w:val="24"/>
              </w:rPr>
            </w:pPr>
            <w:r w:rsidRPr="00465DB9">
              <w:rPr>
                <w:color w:val="000000" w:themeColor="text1"/>
                <w:sz w:val="24"/>
              </w:rPr>
              <w:t>Баллы</w:t>
            </w:r>
          </w:p>
        </w:tc>
        <w:tc>
          <w:tcPr>
            <w:tcW w:w="1624" w:type="dxa"/>
            <w:tcBorders>
              <w:top w:val="single" w:sz="8" w:space="0" w:color="000000"/>
              <w:left w:val="single" w:sz="8" w:space="0" w:color="000000"/>
              <w:bottom w:val="single" w:sz="8" w:space="0" w:color="000000"/>
            </w:tcBorders>
            <w:shd w:val="clear" w:color="auto" w:fill="auto"/>
            <w:vAlign w:val="center"/>
          </w:tcPr>
          <w:p w:rsidR="00383C4F" w:rsidRPr="00465DB9" w:rsidRDefault="00383C4F" w:rsidP="00451F67">
            <w:pPr>
              <w:pStyle w:val="ad"/>
              <w:ind w:right="72"/>
              <w:jc w:val="center"/>
              <w:rPr>
                <w:color w:val="000000" w:themeColor="text1"/>
                <w:sz w:val="24"/>
              </w:rPr>
            </w:pPr>
            <w:r w:rsidRPr="00465DB9">
              <w:rPr>
                <w:color w:val="000000" w:themeColor="text1"/>
                <w:sz w:val="24"/>
              </w:rPr>
              <w:t>Уровень</w:t>
            </w:r>
          </w:p>
        </w:tc>
        <w:tc>
          <w:tcPr>
            <w:tcW w:w="34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383C4F" w:rsidRPr="00465DB9" w:rsidRDefault="00383C4F" w:rsidP="00451F67">
            <w:pPr>
              <w:pStyle w:val="ad"/>
              <w:ind w:right="72"/>
              <w:jc w:val="center"/>
              <w:rPr>
                <w:color w:val="000000" w:themeColor="text1"/>
              </w:rPr>
            </w:pPr>
            <w:r w:rsidRPr="00465DB9">
              <w:rPr>
                <w:color w:val="000000" w:themeColor="text1"/>
                <w:sz w:val="24"/>
              </w:rPr>
              <w:t>Оценка</w:t>
            </w:r>
          </w:p>
        </w:tc>
      </w:tr>
      <w:tr w:rsidR="00383C4F" w:rsidRPr="00465DB9" w:rsidTr="00451F67">
        <w:tblPrEx>
          <w:tblCellMar>
            <w:top w:w="0" w:type="dxa"/>
          </w:tblCellMar>
        </w:tblPrEx>
        <w:trPr>
          <w:jc w:val="center"/>
        </w:trPr>
        <w:tc>
          <w:tcPr>
            <w:tcW w:w="2174" w:type="dxa"/>
            <w:tcBorders>
              <w:left w:val="single" w:sz="8" w:space="0" w:color="000000"/>
              <w:bottom w:val="single" w:sz="8" w:space="0" w:color="000000"/>
            </w:tcBorders>
            <w:shd w:val="clear" w:color="auto" w:fill="auto"/>
            <w:vAlign w:val="center"/>
          </w:tcPr>
          <w:p w:rsidR="00383C4F" w:rsidRPr="00465DB9" w:rsidRDefault="00383C4F" w:rsidP="00451F67">
            <w:pPr>
              <w:pStyle w:val="ad"/>
              <w:ind w:right="72"/>
              <w:jc w:val="center"/>
              <w:rPr>
                <w:color w:val="000000" w:themeColor="text1"/>
                <w:sz w:val="24"/>
              </w:rPr>
            </w:pPr>
            <w:r w:rsidRPr="00465DB9">
              <w:rPr>
                <w:color w:val="000000" w:themeColor="text1"/>
                <w:sz w:val="24"/>
              </w:rPr>
              <w:t>18-20</w:t>
            </w:r>
          </w:p>
        </w:tc>
        <w:tc>
          <w:tcPr>
            <w:tcW w:w="739" w:type="dxa"/>
            <w:tcBorders>
              <w:left w:val="single" w:sz="8" w:space="0" w:color="000000"/>
              <w:bottom w:val="single" w:sz="8" w:space="0" w:color="000000"/>
            </w:tcBorders>
            <w:shd w:val="clear" w:color="auto" w:fill="auto"/>
            <w:vAlign w:val="center"/>
          </w:tcPr>
          <w:p w:rsidR="00383C4F" w:rsidRPr="00465DB9" w:rsidRDefault="00383C4F" w:rsidP="00451F67">
            <w:pPr>
              <w:pStyle w:val="ad"/>
              <w:ind w:right="72"/>
              <w:jc w:val="center"/>
              <w:rPr>
                <w:color w:val="000000" w:themeColor="text1"/>
                <w:sz w:val="24"/>
              </w:rPr>
            </w:pPr>
            <w:r w:rsidRPr="00465DB9">
              <w:rPr>
                <w:color w:val="000000" w:themeColor="text1"/>
                <w:sz w:val="24"/>
              </w:rPr>
              <w:t>5</w:t>
            </w:r>
          </w:p>
        </w:tc>
        <w:tc>
          <w:tcPr>
            <w:tcW w:w="1624" w:type="dxa"/>
            <w:tcBorders>
              <w:left w:val="single" w:sz="8" w:space="0" w:color="000000"/>
              <w:bottom w:val="single" w:sz="8" w:space="0" w:color="000000"/>
            </w:tcBorders>
            <w:shd w:val="clear" w:color="auto" w:fill="auto"/>
            <w:vAlign w:val="center"/>
          </w:tcPr>
          <w:p w:rsidR="00383C4F" w:rsidRPr="00465DB9" w:rsidRDefault="00383C4F" w:rsidP="00451F67">
            <w:pPr>
              <w:pStyle w:val="ad"/>
              <w:ind w:right="72"/>
              <w:jc w:val="center"/>
              <w:rPr>
                <w:color w:val="000000" w:themeColor="text1"/>
                <w:sz w:val="24"/>
              </w:rPr>
            </w:pPr>
            <w:r w:rsidRPr="00465DB9">
              <w:rPr>
                <w:color w:val="000000" w:themeColor="text1"/>
                <w:sz w:val="24"/>
              </w:rPr>
              <w:t>высокий</w:t>
            </w:r>
          </w:p>
        </w:tc>
        <w:tc>
          <w:tcPr>
            <w:tcW w:w="3401" w:type="dxa"/>
            <w:tcBorders>
              <w:left w:val="single" w:sz="8" w:space="0" w:color="000000"/>
              <w:bottom w:val="single" w:sz="8" w:space="0" w:color="000000"/>
              <w:right w:val="single" w:sz="8" w:space="0" w:color="000000"/>
            </w:tcBorders>
            <w:shd w:val="clear" w:color="auto" w:fill="auto"/>
            <w:vAlign w:val="center"/>
          </w:tcPr>
          <w:p w:rsidR="00383C4F" w:rsidRPr="00465DB9" w:rsidRDefault="00383C4F" w:rsidP="00451F67">
            <w:pPr>
              <w:pStyle w:val="ad"/>
              <w:ind w:right="72"/>
              <w:jc w:val="center"/>
              <w:rPr>
                <w:color w:val="000000" w:themeColor="text1"/>
              </w:rPr>
            </w:pPr>
            <w:r w:rsidRPr="00465DB9">
              <w:rPr>
                <w:color w:val="000000" w:themeColor="text1"/>
                <w:sz w:val="24"/>
              </w:rPr>
              <w:t>отлично</w:t>
            </w:r>
          </w:p>
        </w:tc>
      </w:tr>
      <w:tr w:rsidR="00383C4F" w:rsidRPr="00465DB9" w:rsidTr="00451F67">
        <w:tblPrEx>
          <w:tblCellMar>
            <w:top w:w="0" w:type="dxa"/>
          </w:tblCellMar>
        </w:tblPrEx>
        <w:trPr>
          <w:jc w:val="center"/>
        </w:trPr>
        <w:tc>
          <w:tcPr>
            <w:tcW w:w="2174" w:type="dxa"/>
            <w:tcBorders>
              <w:left w:val="single" w:sz="8" w:space="0" w:color="000000"/>
              <w:bottom w:val="single" w:sz="8" w:space="0" w:color="000000"/>
            </w:tcBorders>
            <w:shd w:val="clear" w:color="auto" w:fill="auto"/>
            <w:vAlign w:val="center"/>
          </w:tcPr>
          <w:p w:rsidR="00383C4F" w:rsidRPr="00465DB9" w:rsidRDefault="00383C4F" w:rsidP="00451F67">
            <w:pPr>
              <w:pStyle w:val="ad"/>
              <w:ind w:right="72"/>
              <w:jc w:val="center"/>
              <w:rPr>
                <w:color w:val="000000" w:themeColor="text1"/>
                <w:sz w:val="24"/>
              </w:rPr>
            </w:pPr>
            <w:r w:rsidRPr="00465DB9">
              <w:rPr>
                <w:color w:val="000000" w:themeColor="text1"/>
                <w:sz w:val="24"/>
              </w:rPr>
              <w:t>14-17</w:t>
            </w:r>
          </w:p>
        </w:tc>
        <w:tc>
          <w:tcPr>
            <w:tcW w:w="739" w:type="dxa"/>
            <w:tcBorders>
              <w:left w:val="single" w:sz="8" w:space="0" w:color="000000"/>
              <w:bottom w:val="single" w:sz="8" w:space="0" w:color="000000"/>
            </w:tcBorders>
            <w:shd w:val="clear" w:color="auto" w:fill="auto"/>
            <w:vAlign w:val="center"/>
          </w:tcPr>
          <w:p w:rsidR="00383C4F" w:rsidRPr="00465DB9" w:rsidRDefault="00383C4F" w:rsidP="00451F67">
            <w:pPr>
              <w:pStyle w:val="ad"/>
              <w:ind w:right="72"/>
              <w:jc w:val="center"/>
              <w:rPr>
                <w:color w:val="000000" w:themeColor="text1"/>
                <w:sz w:val="24"/>
              </w:rPr>
            </w:pPr>
            <w:r w:rsidRPr="00465DB9">
              <w:rPr>
                <w:color w:val="000000" w:themeColor="text1"/>
                <w:sz w:val="24"/>
              </w:rPr>
              <w:t>4</w:t>
            </w:r>
          </w:p>
        </w:tc>
        <w:tc>
          <w:tcPr>
            <w:tcW w:w="1624" w:type="dxa"/>
            <w:tcBorders>
              <w:left w:val="single" w:sz="8" w:space="0" w:color="000000"/>
              <w:bottom w:val="single" w:sz="8" w:space="0" w:color="000000"/>
            </w:tcBorders>
            <w:shd w:val="clear" w:color="auto" w:fill="auto"/>
            <w:vAlign w:val="center"/>
          </w:tcPr>
          <w:p w:rsidR="00383C4F" w:rsidRPr="00465DB9" w:rsidRDefault="00383C4F" w:rsidP="00451F67">
            <w:pPr>
              <w:pStyle w:val="ad"/>
              <w:ind w:right="72"/>
              <w:jc w:val="center"/>
              <w:rPr>
                <w:color w:val="000000" w:themeColor="text1"/>
                <w:sz w:val="24"/>
              </w:rPr>
            </w:pPr>
            <w:r w:rsidRPr="00465DB9">
              <w:rPr>
                <w:color w:val="000000" w:themeColor="text1"/>
                <w:sz w:val="24"/>
              </w:rPr>
              <w:t>выше среднего</w:t>
            </w:r>
          </w:p>
        </w:tc>
        <w:tc>
          <w:tcPr>
            <w:tcW w:w="3401" w:type="dxa"/>
            <w:tcBorders>
              <w:left w:val="single" w:sz="8" w:space="0" w:color="000000"/>
              <w:bottom w:val="single" w:sz="8" w:space="0" w:color="000000"/>
              <w:right w:val="single" w:sz="8" w:space="0" w:color="000000"/>
            </w:tcBorders>
            <w:shd w:val="clear" w:color="auto" w:fill="auto"/>
            <w:vAlign w:val="center"/>
          </w:tcPr>
          <w:p w:rsidR="00383C4F" w:rsidRPr="00465DB9" w:rsidRDefault="00383C4F" w:rsidP="00451F67">
            <w:pPr>
              <w:pStyle w:val="ad"/>
              <w:ind w:right="72"/>
              <w:jc w:val="center"/>
              <w:rPr>
                <w:color w:val="000000" w:themeColor="text1"/>
              </w:rPr>
            </w:pPr>
            <w:r w:rsidRPr="00465DB9">
              <w:rPr>
                <w:color w:val="000000" w:themeColor="text1"/>
                <w:sz w:val="24"/>
              </w:rPr>
              <w:t>хорошо</w:t>
            </w:r>
          </w:p>
        </w:tc>
      </w:tr>
      <w:tr w:rsidR="00383C4F" w:rsidRPr="00465DB9" w:rsidTr="00451F67">
        <w:tblPrEx>
          <w:tblCellMar>
            <w:top w:w="0" w:type="dxa"/>
          </w:tblCellMar>
        </w:tblPrEx>
        <w:trPr>
          <w:jc w:val="center"/>
        </w:trPr>
        <w:tc>
          <w:tcPr>
            <w:tcW w:w="2174" w:type="dxa"/>
            <w:tcBorders>
              <w:left w:val="single" w:sz="8" w:space="0" w:color="000000"/>
              <w:bottom w:val="single" w:sz="8" w:space="0" w:color="000000"/>
            </w:tcBorders>
            <w:shd w:val="clear" w:color="auto" w:fill="auto"/>
            <w:vAlign w:val="center"/>
          </w:tcPr>
          <w:p w:rsidR="00383C4F" w:rsidRPr="00465DB9" w:rsidRDefault="00383C4F" w:rsidP="00451F67">
            <w:pPr>
              <w:pStyle w:val="ad"/>
              <w:ind w:right="72"/>
              <w:jc w:val="center"/>
              <w:rPr>
                <w:color w:val="000000" w:themeColor="text1"/>
                <w:sz w:val="24"/>
              </w:rPr>
            </w:pPr>
            <w:r w:rsidRPr="00465DB9">
              <w:rPr>
                <w:color w:val="000000" w:themeColor="text1"/>
                <w:sz w:val="24"/>
              </w:rPr>
              <w:t>10-13</w:t>
            </w:r>
          </w:p>
        </w:tc>
        <w:tc>
          <w:tcPr>
            <w:tcW w:w="739" w:type="dxa"/>
            <w:tcBorders>
              <w:left w:val="single" w:sz="8" w:space="0" w:color="000000"/>
              <w:bottom w:val="single" w:sz="8" w:space="0" w:color="000000"/>
            </w:tcBorders>
            <w:shd w:val="clear" w:color="auto" w:fill="auto"/>
            <w:vAlign w:val="center"/>
          </w:tcPr>
          <w:p w:rsidR="00383C4F" w:rsidRPr="00465DB9" w:rsidRDefault="00383C4F" w:rsidP="00451F67">
            <w:pPr>
              <w:pStyle w:val="ad"/>
              <w:ind w:right="72"/>
              <w:jc w:val="center"/>
              <w:rPr>
                <w:color w:val="000000" w:themeColor="text1"/>
                <w:sz w:val="24"/>
              </w:rPr>
            </w:pPr>
            <w:r w:rsidRPr="00465DB9">
              <w:rPr>
                <w:color w:val="000000" w:themeColor="text1"/>
                <w:sz w:val="24"/>
              </w:rPr>
              <w:t>3</w:t>
            </w:r>
          </w:p>
        </w:tc>
        <w:tc>
          <w:tcPr>
            <w:tcW w:w="1624" w:type="dxa"/>
            <w:tcBorders>
              <w:left w:val="single" w:sz="8" w:space="0" w:color="000000"/>
              <w:bottom w:val="single" w:sz="8" w:space="0" w:color="000000"/>
            </w:tcBorders>
            <w:shd w:val="clear" w:color="auto" w:fill="auto"/>
            <w:vAlign w:val="center"/>
          </w:tcPr>
          <w:p w:rsidR="00383C4F" w:rsidRPr="00465DB9" w:rsidRDefault="00383C4F" w:rsidP="00451F67">
            <w:pPr>
              <w:pStyle w:val="ad"/>
              <w:ind w:right="72"/>
              <w:jc w:val="center"/>
              <w:rPr>
                <w:color w:val="000000" w:themeColor="text1"/>
                <w:sz w:val="24"/>
              </w:rPr>
            </w:pPr>
            <w:r w:rsidRPr="00465DB9">
              <w:rPr>
                <w:color w:val="000000" w:themeColor="text1"/>
                <w:sz w:val="24"/>
              </w:rPr>
              <w:t>средний</w:t>
            </w:r>
          </w:p>
        </w:tc>
        <w:tc>
          <w:tcPr>
            <w:tcW w:w="3401" w:type="dxa"/>
            <w:tcBorders>
              <w:left w:val="single" w:sz="8" w:space="0" w:color="000000"/>
              <w:bottom w:val="single" w:sz="8" w:space="0" w:color="000000"/>
              <w:right w:val="single" w:sz="8" w:space="0" w:color="000000"/>
            </w:tcBorders>
            <w:shd w:val="clear" w:color="auto" w:fill="auto"/>
            <w:vAlign w:val="center"/>
          </w:tcPr>
          <w:p w:rsidR="00383C4F" w:rsidRPr="00465DB9" w:rsidRDefault="00383C4F" w:rsidP="00451F67">
            <w:pPr>
              <w:pStyle w:val="ad"/>
              <w:ind w:right="72"/>
              <w:jc w:val="center"/>
              <w:rPr>
                <w:color w:val="000000" w:themeColor="text1"/>
              </w:rPr>
            </w:pPr>
            <w:r w:rsidRPr="00465DB9">
              <w:rPr>
                <w:color w:val="000000" w:themeColor="text1"/>
                <w:sz w:val="24"/>
              </w:rPr>
              <w:t>удовлетворительно</w:t>
            </w:r>
          </w:p>
        </w:tc>
      </w:tr>
      <w:tr w:rsidR="00383C4F" w:rsidRPr="00465DB9" w:rsidTr="00451F67">
        <w:tblPrEx>
          <w:tblCellMar>
            <w:top w:w="0" w:type="dxa"/>
          </w:tblCellMar>
        </w:tblPrEx>
        <w:trPr>
          <w:jc w:val="center"/>
        </w:trPr>
        <w:tc>
          <w:tcPr>
            <w:tcW w:w="2174" w:type="dxa"/>
            <w:tcBorders>
              <w:left w:val="single" w:sz="8" w:space="0" w:color="000000"/>
              <w:bottom w:val="single" w:sz="8" w:space="0" w:color="000000"/>
            </w:tcBorders>
            <w:shd w:val="clear" w:color="auto" w:fill="auto"/>
            <w:vAlign w:val="center"/>
          </w:tcPr>
          <w:p w:rsidR="00383C4F" w:rsidRPr="00465DB9" w:rsidRDefault="00383C4F" w:rsidP="00451F67">
            <w:pPr>
              <w:pStyle w:val="ad"/>
              <w:ind w:right="72"/>
              <w:jc w:val="center"/>
              <w:rPr>
                <w:color w:val="000000" w:themeColor="text1"/>
                <w:sz w:val="24"/>
              </w:rPr>
            </w:pPr>
            <w:r w:rsidRPr="00465DB9">
              <w:rPr>
                <w:color w:val="000000" w:themeColor="text1"/>
                <w:sz w:val="24"/>
              </w:rPr>
              <w:t>Менее 10</w:t>
            </w:r>
          </w:p>
        </w:tc>
        <w:tc>
          <w:tcPr>
            <w:tcW w:w="739" w:type="dxa"/>
            <w:tcBorders>
              <w:left w:val="single" w:sz="8" w:space="0" w:color="000000"/>
              <w:bottom w:val="single" w:sz="8" w:space="0" w:color="000000"/>
            </w:tcBorders>
            <w:shd w:val="clear" w:color="auto" w:fill="auto"/>
            <w:vAlign w:val="center"/>
          </w:tcPr>
          <w:p w:rsidR="00383C4F" w:rsidRPr="00465DB9" w:rsidRDefault="00383C4F" w:rsidP="00451F67">
            <w:pPr>
              <w:pStyle w:val="ad"/>
              <w:ind w:right="72"/>
              <w:jc w:val="center"/>
              <w:rPr>
                <w:color w:val="000000" w:themeColor="text1"/>
                <w:sz w:val="24"/>
              </w:rPr>
            </w:pPr>
            <w:r w:rsidRPr="00465DB9">
              <w:rPr>
                <w:color w:val="000000" w:themeColor="text1"/>
                <w:sz w:val="24"/>
              </w:rPr>
              <w:t>2</w:t>
            </w:r>
          </w:p>
        </w:tc>
        <w:tc>
          <w:tcPr>
            <w:tcW w:w="1624" w:type="dxa"/>
            <w:tcBorders>
              <w:left w:val="single" w:sz="8" w:space="0" w:color="000000"/>
              <w:bottom w:val="single" w:sz="8" w:space="0" w:color="000000"/>
            </w:tcBorders>
            <w:shd w:val="clear" w:color="auto" w:fill="auto"/>
            <w:vAlign w:val="center"/>
          </w:tcPr>
          <w:p w:rsidR="00383C4F" w:rsidRPr="00465DB9" w:rsidRDefault="00383C4F" w:rsidP="00451F67">
            <w:pPr>
              <w:pStyle w:val="ad"/>
              <w:ind w:right="72"/>
              <w:jc w:val="center"/>
              <w:rPr>
                <w:color w:val="000000" w:themeColor="text1"/>
                <w:sz w:val="24"/>
              </w:rPr>
            </w:pPr>
            <w:r w:rsidRPr="00465DB9">
              <w:rPr>
                <w:color w:val="000000" w:themeColor="text1"/>
                <w:sz w:val="24"/>
              </w:rPr>
              <w:t>низкий</w:t>
            </w:r>
          </w:p>
        </w:tc>
        <w:tc>
          <w:tcPr>
            <w:tcW w:w="3401" w:type="dxa"/>
            <w:tcBorders>
              <w:left w:val="single" w:sz="8" w:space="0" w:color="000000"/>
              <w:bottom w:val="single" w:sz="8" w:space="0" w:color="000000"/>
              <w:right w:val="single" w:sz="8" w:space="0" w:color="000000"/>
            </w:tcBorders>
            <w:shd w:val="clear" w:color="auto" w:fill="auto"/>
            <w:vAlign w:val="center"/>
          </w:tcPr>
          <w:p w:rsidR="00383C4F" w:rsidRPr="00465DB9" w:rsidRDefault="00383C4F" w:rsidP="00451F67">
            <w:pPr>
              <w:pStyle w:val="ad"/>
              <w:ind w:right="72"/>
              <w:jc w:val="center"/>
              <w:rPr>
                <w:color w:val="000000" w:themeColor="text1"/>
              </w:rPr>
            </w:pPr>
            <w:r w:rsidRPr="00465DB9">
              <w:rPr>
                <w:color w:val="000000" w:themeColor="text1"/>
                <w:sz w:val="24"/>
              </w:rPr>
              <w:t>неудовлетворительно</w:t>
            </w:r>
          </w:p>
        </w:tc>
      </w:tr>
    </w:tbl>
    <w:p w:rsidR="00383C4F" w:rsidRPr="00465DB9" w:rsidRDefault="00383C4F" w:rsidP="00383C4F">
      <w:pPr>
        <w:shd w:val="clear" w:color="auto" w:fill="FFFFFF"/>
        <w:spacing w:line="200" w:lineRule="atLeast"/>
        <w:ind w:firstLine="709"/>
        <w:jc w:val="both"/>
        <w:rPr>
          <w:rFonts w:ascii="Times New Roman" w:hAnsi="Times New Roman"/>
          <w:color w:val="000000" w:themeColor="text1"/>
        </w:rPr>
      </w:pPr>
    </w:p>
    <w:p w:rsidR="00A10E62" w:rsidRDefault="00A10E62">
      <w:pPr>
        <w:ind w:firstLine="708"/>
        <w:rPr>
          <w:rFonts w:ascii="Times New Roman" w:hAnsi="Times New Roman"/>
          <w:sz w:val="24"/>
          <w:szCs w:val="24"/>
        </w:rPr>
      </w:pPr>
    </w:p>
    <w:p w:rsidR="00A10E62" w:rsidRDefault="00A10E62">
      <w:pPr>
        <w:ind w:firstLine="708"/>
        <w:rPr>
          <w:rFonts w:ascii="Times New Roman" w:hAnsi="Times New Roman"/>
          <w:sz w:val="24"/>
          <w:szCs w:val="24"/>
        </w:rPr>
      </w:pPr>
    </w:p>
    <w:p w:rsidR="00A10E62" w:rsidRDefault="00A10E62">
      <w:pPr>
        <w:ind w:firstLine="708"/>
        <w:rPr>
          <w:rFonts w:ascii="Times New Roman" w:hAnsi="Times New Roman"/>
          <w:sz w:val="24"/>
          <w:szCs w:val="24"/>
        </w:rPr>
      </w:pPr>
    </w:p>
    <w:p w:rsidR="00A10E62" w:rsidRDefault="00A10E62">
      <w:pPr>
        <w:ind w:firstLine="708"/>
        <w:rPr>
          <w:rFonts w:ascii="Times New Roman" w:hAnsi="Times New Roman"/>
          <w:sz w:val="24"/>
          <w:szCs w:val="24"/>
        </w:rPr>
      </w:pPr>
    </w:p>
    <w:p w:rsidR="00A10E62" w:rsidRDefault="00A10E62">
      <w:pPr>
        <w:ind w:firstLine="708"/>
        <w:rPr>
          <w:rFonts w:ascii="Times New Roman" w:hAnsi="Times New Roman"/>
          <w:sz w:val="24"/>
          <w:szCs w:val="24"/>
        </w:rPr>
      </w:pPr>
    </w:p>
    <w:p w:rsidR="00A10E62" w:rsidRDefault="00A10E62">
      <w:pPr>
        <w:spacing w:after="0"/>
        <w:ind w:firstLine="708"/>
        <w:rPr>
          <w:rFonts w:ascii="Times New Roman" w:hAnsi="Times New Roman"/>
          <w:sz w:val="24"/>
          <w:szCs w:val="24"/>
        </w:rPr>
      </w:pPr>
    </w:p>
    <w:p w:rsidR="00A10E62" w:rsidRDefault="00A10E62">
      <w:pPr>
        <w:spacing w:after="0"/>
        <w:ind w:firstLine="708"/>
        <w:rPr>
          <w:rFonts w:ascii="Times New Roman" w:hAnsi="Times New Roman"/>
          <w:sz w:val="24"/>
          <w:szCs w:val="24"/>
        </w:rPr>
      </w:pPr>
    </w:p>
    <w:p w:rsidR="00A10E62" w:rsidRDefault="00A10E62">
      <w:pPr>
        <w:spacing w:after="0"/>
        <w:ind w:firstLine="708"/>
        <w:rPr>
          <w:rFonts w:ascii="Times New Roman" w:hAnsi="Times New Roman"/>
          <w:sz w:val="24"/>
          <w:szCs w:val="24"/>
        </w:rPr>
      </w:pPr>
    </w:p>
    <w:p w:rsidR="00A10E62" w:rsidRDefault="00A10E62">
      <w:pPr>
        <w:spacing w:after="0"/>
        <w:ind w:firstLine="708"/>
        <w:rPr>
          <w:rFonts w:ascii="Times New Roman" w:hAnsi="Times New Roman"/>
          <w:sz w:val="24"/>
          <w:szCs w:val="24"/>
        </w:rPr>
      </w:pPr>
    </w:p>
    <w:p w:rsidR="00A10E62" w:rsidRDefault="00A10E62">
      <w:pPr>
        <w:spacing w:after="0"/>
        <w:ind w:firstLine="708"/>
        <w:rPr>
          <w:rFonts w:ascii="Times New Roman" w:hAnsi="Times New Roman"/>
          <w:sz w:val="24"/>
          <w:szCs w:val="24"/>
        </w:rPr>
      </w:pPr>
    </w:p>
    <w:p w:rsidR="00A10E62" w:rsidRDefault="00A10E62">
      <w:pPr>
        <w:spacing w:after="0"/>
        <w:ind w:firstLine="708"/>
        <w:rPr>
          <w:rFonts w:ascii="Times New Roman" w:hAnsi="Times New Roman"/>
          <w:sz w:val="24"/>
          <w:szCs w:val="24"/>
        </w:rPr>
      </w:pPr>
    </w:p>
    <w:p w:rsidR="00A10E62" w:rsidRPr="00451F67" w:rsidRDefault="00A10E62" w:rsidP="00451F67">
      <w:pPr>
        <w:spacing w:after="0"/>
        <w:rPr>
          <w:rFonts w:ascii="Times New Roman" w:hAnsi="Times New Roman"/>
          <w:sz w:val="24"/>
          <w:szCs w:val="24"/>
          <w:lang w:val="en-US"/>
        </w:rPr>
      </w:pPr>
    </w:p>
    <w:p w:rsidR="00A10E62" w:rsidRPr="00451F67" w:rsidRDefault="00764D5C" w:rsidP="00451F67">
      <w:pPr>
        <w:spacing w:after="0"/>
        <w:ind w:left="360"/>
        <w:jc w:val="center"/>
        <w:rPr>
          <w:rFonts w:ascii="Times New Roman" w:hAnsi="Times New Roman"/>
          <w:b/>
          <w:sz w:val="24"/>
          <w:szCs w:val="24"/>
          <w:lang w:val="en-US"/>
        </w:rPr>
      </w:pPr>
      <w:r>
        <w:rPr>
          <w:rFonts w:ascii="Times New Roman" w:hAnsi="Times New Roman"/>
          <w:b/>
          <w:sz w:val="24"/>
          <w:szCs w:val="24"/>
        </w:rPr>
        <w:lastRenderedPageBreak/>
        <w:t>Вопросы к зачету</w:t>
      </w:r>
    </w:p>
    <w:p w:rsidR="00A10E62" w:rsidRDefault="00764D5C">
      <w:pPr>
        <w:spacing w:after="0"/>
        <w:jc w:val="both"/>
        <w:rPr>
          <w:rFonts w:ascii="Times New Roman" w:hAnsi="Times New Roman"/>
          <w:sz w:val="24"/>
          <w:szCs w:val="24"/>
        </w:rPr>
      </w:pPr>
      <w:r>
        <w:rPr>
          <w:rFonts w:ascii="Times New Roman" w:hAnsi="Times New Roman"/>
          <w:sz w:val="24"/>
          <w:szCs w:val="24"/>
        </w:rPr>
        <w:t>1.Понятие, признаки, предмет и метод российского уголовного права.</w:t>
      </w:r>
    </w:p>
    <w:p w:rsidR="00A10E62" w:rsidRDefault="00764D5C">
      <w:pPr>
        <w:spacing w:after="0"/>
        <w:jc w:val="both"/>
        <w:rPr>
          <w:rFonts w:ascii="Times New Roman" w:hAnsi="Times New Roman"/>
          <w:sz w:val="24"/>
          <w:szCs w:val="24"/>
        </w:rPr>
      </w:pPr>
      <w:r>
        <w:rPr>
          <w:rFonts w:ascii="Times New Roman" w:hAnsi="Times New Roman"/>
          <w:sz w:val="24"/>
          <w:szCs w:val="24"/>
        </w:rPr>
        <w:t>2. Понятие, основные направления и содержание уголовной политики.</w:t>
      </w:r>
    </w:p>
    <w:p w:rsidR="00A10E62" w:rsidRDefault="00764D5C">
      <w:pPr>
        <w:spacing w:after="0"/>
        <w:jc w:val="both"/>
        <w:rPr>
          <w:rFonts w:ascii="Times New Roman" w:hAnsi="Times New Roman"/>
          <w:sz w:val="24"/>
          <w:szCs w:val="24"/>
        </w:rPr>
      </w:pPr>
      <w:r>
        <w:rPr>
          <w:rFonts w:ascii="Times New Roman" w:hAnsi="Times New Roman"/>
          <w:sz w:val="24"/>
          <w:szCs w:val="24"/>
        </w:rPr>
        <w:t>3. Задачи российского уголовного права.</w:t>
      </w:r>
    </w:p>
    <w:p w:rsidR="00A10E62" w:rsidRDefault="00764D5C">
      <w:pPr>
        <w:spacing w:after="0"/>
        <w:jc w:val="both"/>
        <w:rPr>
          <w:rFonts w:ascii="Times New Roman" w:hAnsi="Times New Roman"/>
          <w:sz w:val="24"/>
          <w:szCs w:val="24"/>
        </w:rPr>
      </w:pPr>
      <w:r>
        <w:rPr>
          <w:rFonts w:ascii="Times New Roman" w:hAnsi="Times New Roman"/>
          <w:sz w:val="24"/>
          <w:szCs w:val="24"/>
        </w:rPr>
        <w:t>4. Уголовно-правовые отношения и их виды.</w:t>
      </w:r>
    </w:p>
    <w:p w:rsidR="00A10E62" w:rsidRDefault="00764D5C">
      <w:pPr>
        <w:spacing w:after="0"/>
        <w:jc w:val="both"/>
        <w:rPr>
          <w:rFonts w:ascii="Times New Roman" w:hAnsi="Times New Roman"/>
          <w:sz w:val="24"/>
          <w:szCs w:val="24"/>
        </w:rPr>
      </w:pPr>
      <w:r>
        <w:rPr>
          <w:rFonts w:ascii="Times New Roman" w:hAnsi="Times New Roman"/>
          <w:sz w:val="24"/>
          <w:szCs w:val="24"/>
        </w:rPr>
        <w:t>5. Понятие, виды и системы принципов российского уголовного права (ст. 3—7</w:t>
      </w:r>
    </w:p>
    <w:p w:rsidR="00A10E62" w:rsidRDefault="00764D5C">
      <w:pPr>
        <w:spacing w:after="0"/>
        <w:jc w:val="both"/>
        <w:rPr>
          <w:rFonts w:ascii="Times New Roman" w:hAnsi="Times New Roman"/>
          <w:sz w:val="24"/>
          <w:szCs w:val="24"/>
        </w:rPr>
      </w:pPr>
      <w:r>
        <w:rPr>
          <w:rFonts w:ascii="Times New Roman" w:hAnsi="Times New Roman"/>
          <w:sz w:val="24"/>
          <w:szCs w:val="24"/>
        </w:rPr>
        <w:t>УК РФ).</w:t>
      </w:r>
    </w:p>
    <w:p w:rsidR="00A10E62" w:rsidRDefault="00764D5C">
      <w:pPr>
        <w:spacing w:after="0"/>
        <w:jc w:val="both"/>
        <w:rPr>
          <w:rFonts w:ascii="Times New Roman" w:hAnsi="Times New Roman"/>
          <w:sz w:val="24"/>
          <w:szCs w:val="24"/>
        </w:rPr>
      </w:pPr>
      <w:r>
        <w:rPr>
          <w:rFonts w:ascii="Times New Roman" w:hAnsi="Times New Roman"/>
          <w:sz w:val="24"/>
          <w:szCs w:val="24"/>
        </w:rPr>
        <w:t>6. Понятие, признаки и структура уголовного закона. Отличительные черты</w:t>
      </w:r>
    </w:p>
    <w:p w:rsidR="00A10E62" w:rsidRDefault="00764D5C">
      <w:pPr>
        <w:spacing w:after="0"/>
        <w:jc w:val="both"/>
        <w:rPr>
          <w:rFonts w:ascii="Times New Roman" w:hAnsi="Times New Roman"/>
          <w:sz w:val="24"/>
          <w:szCs w:val="24"/>
        </w:rPr>
      </w:pPr>
      <w:r>
        <w:rPr>
          <w:rFonts w:ascii="Times New Roman" w:hAnsi="Times New Roman"/>
          <w:sz w:val="24"/>
          <w:szCs w:val="24"/>
        </w:rPr>
        <w:t>уголовного закона.</w:t>
      </w:r>
    </w:p>
    <w:p w:rsidR="00A10E62" w:rsidRDefault="00764D5C">
      <w:pPr>
        <w:spacing w:after="0"/>
        <w:jc w:val="both"/>
        <w:rPr>
          <w:rFonts w:ascii="Times New Roman" w:hAnsi="Times New Roman"/>
          <w:sz w:val="24"/>
          <w:szCs w:val="24"/>
        </w:rPr>
      </w:pPr>
      <w:r>
        <w:rPr>
          <w:rFonts w:ascii="Times New Roman" w:hAnsi="Times New Roman"/>
          <w:sz w:val="24"/>
          <w:szCs w:val="24"/>
        </w:rPr>
        <w:t>7. Действие уголовного закона в пространстве.</w:t>
      </w:r>
    </w:p>
    <w:p w:rsidR="00A10E62" w:rsidRDefault="00764D5C">
      <w:pPr>
        <w:spacing w:after="0"/>
        <w:jc w:val="both"/>
        <w:rPr>
          <w:rFonts w:ascii="Times New Roman" w:hAnsi="Times New Roman"/>
          <w:sz w:val="24"/>
          <w:szCs w:val="24"/>
        </w:rPr>
      </w:pPr>
      <w:r>
        <w:rPr>
          <w:rFonts w:ascii="Times New Roman" w:hAnsi="Times New Roman"/>
          <w:sz w:val="24"/>
          <w:szCs w:val="24"/>
        </w:rPr>
        <w:t>8. Действие уголовного закона во времени. Обратная сила закона.</w:t>
      </w:r>
    </w:p>
    <w:p w:rsidR="00A10E62" w:rsidRDefault="00764D5C">
      <w:pPr>
        <w:spacing w:after="0"/>
        <w:jc w:val="both"/>
        <w:rPr>
          <w:rFonts w:ascii="Times New Roman" w:hAnsi="Times New Roman"/>
          <w:sz w:val="24"/>
          <w:szCs w:val="24"/>
        </w:rPr>
      </w:pPr>
      <w:r>
        <w:rPr>
          <w:rFonts w:ascii="Times New Roman" w:hAnsi="Times New Roman"/>
          <w:sz w:val="24"/>
          <w:szCs w:val="24"/>
        </w:rPr>
        <w:t>9. Ответственность иностранных граждан и лиц без гражданства по российскому</w:t>
      </w:r>
    </w:p>
    <w:p w:rsidR="00A10E62" w:rsidRDefault="00764D5C">
      <w:pPr>
        <w:spacing w:after="0"/>
        <w:jc w:val="both"/>
        <w:rPr>
          <w:rFonts w:ascii="Times New Roman" w:hAnsi="Times New Roman"/>
          <w:sz w:val="24"/>
          <w:szCs w:val="24"/>
        </w:rPr>
      </w:pPr>
      <w:r>
        <w:rPr>
          <w:rFonts w:ascii="Times New Roman" w:hAnsi="Times New Roman"/>
          <w:sz w:val="24"/>
          <w:szCs w:val="24"/>
        </w:rPr>
        <w:t>уголовному праву.</w:t>
      </w:r>
    </w:p>
    <w:p w:rsidR="00A10E62" w:rsidRDefault="00764D5C">
      <w:pPr>
        <w:spacing w:after="0"/>
        <w:jc w:val="both"/>
        <w:rPr>
          <w:rFonts w:ascii="Times New Roman" w:hAnsi="Times New Roman"/>
          <w:sz w:val="24"/>
          <w:szCs w:val="24"/>
        </w:rPr>
      </w:pPr>
      <w:r>
        <w:rPr>
          <w:rFonts w:ascii="Times New Roman" w:hAnsi="Times New Roman"/>
          <w:sz w:val="24"/>
          <w:szCs w:val="24"/>
        </w:rPr>
        <w:t>10. Толкование уголовного закона, виды и значение.</w:t>
      </w:r>
    </w:p>
    <w:p w:rsidR="00A10E62" w:rsidRDefault="00764D5C">
      <w:pPr>
        <w:spacing w:after="0"/>
        <w:jc w:val="both"/>
        <w:rPr>
          <w:rFonts w:ascii="Times New Roman" w:hAnsi="Times New Roman"/>
          <w:sz w:val="24"/>
          <w:szCs w:val="24"/>
        </w:rPr>
      </w:pPr>
      <w:r>
        <w:rPr>
          <w:rFonts w:ascii="Times New Roman" w:hAnsi="Times New Roman"/>
          <w:sz w:val="24"/>
          <w:szCs w:val="24"/>
        </w:rPr>
        <w:t>11. Понятие и признаки преступления по российскому уголовному праву. Отличие</w:t>
      </w:r>
    </w:p>
    <w:p w:rsidR="00A10E62" w:rsidRDefault="00764D5C">
      <w:pPr>
        <w:spacing w:after="0"/>
        <w:jc w:val="both"/>
        <w:rPr>
          <w:rFonts w:ascii="Times New Roman" w:hAnsi="Times New Roman"/>
          <w:sz w:val="24"/>
          <w:szCs w:val="24"/>
        </w:rPr>
      </w:pPr>
      <w:r>
        <w:rPr>
          <w:rFonts w:ascii="Times New Roman" w:hAnsi="Times New Roman"/>
          <w:sz w:val="24"/>
          <w:szCs w:val="24"/>
        </w:rPr>
        <w:t>преступления от иных правонарушений. Категории преступлений.</w:t>
      </w:r>
    </w:p>
    <w:p w:rsidR="00A10E62" w:rsidRDefault="00764D5C">
      <w:pPr>
        <w:spacing w:after="0"/>
        <w:jc w:val="both"/>
        <w:rPr>
          <w:rFonts w:ascii="Times New Roman" w:hAnsi="Times New Roman"/>
          <w:sz w:val="24"/>
          <w:szCs w:val="24"/>
        </w:rPr>
      </w:pPr>
      <w:r>
        <w:rPr>
          <w:rFonts w:ascii="Times New Roman" w:hAnsi="Times New Roman"/>
          <w:sz w:val="24"/>
          <w:szCs w:val="24"/>
        </w:rPr>
        <w:t>12. Классификация преступлений. Критерии квалификации преступлений.</w:t>
      </w:r>
    </w:p>
    <w:p w:rsidR="00A10E62" w:rsidRDefault="00764D5C">
      <w:pPr>
        <w:spacing w:after="0"/>
        <w:jc w:val="both"/>
        <w:rPr>
          <w:rFonts w:ascii="Times New Roman" w:hAnsi="Times New Roman"/>
          <w:sz w:val="24"/>
          <w:szCs w:val="24"/>
        </w:rPr>
      </w:pPr>
      <w:r>
        <w:rPr>
          <w:rFonts w:ascii="Times New Roman" w:hAnsi="Times New Roman"/>
          <w:sz w:val="24"/>
          <w:szCs w:val="24"/>
        </w:rPr>
        <w:t>13. Понятие и виды составов преступлений. Соотношение преступления и состава</w:t>
      </w:r>
    </w:p>
    <w:p w:rsidR="00A10E62" w:rsidRDefault="00764D5C">
      <w:pPr>
        <w:spacing w:after="0"/>
        <w:jc w:val="both"/>
        <w:rPr>
          <w:rFonts w:ascii="Times New Roman" w:hAnsi="Times New Roman"/>
          <w:sz w:val="24"/>
          <w:szCs w:val="24"/>
        </w:rPr>
      </w:pPr>
      <w:r>
        <w:rPr>
          <w:rFonts w:ascii="Times New Roman" w:hAnsi="Times New Roman"/>
          <w:sz w:val="24"/>
          <w:szCs w:val="24"/>
        </w:rPr>
        <w:t>преступления.</w:t>
      </w:r>
    </w:p>
    <w:p w:rsidR="00A10E62" w:rsidRDefault="00764D5C">
      <w:pPr>
        <w:spacing w:after="0"/>
        <w:jc w:val="both"/>
        <w:rPr>
          <w:rFonts w:ascii="Times New Roman" w:hAnsi="Times New Roman"/>
          <w:sz w:val="24"/>
          <w:szCs w:val="24"/>
        </w:rPr>
      </w:pPr>
      <w:r>
        <w:rPr>
          <w:rFonts w:ascii="Times New Roman" w:hAnsi="Times New Roman"/>
          <w:sz w:val="24"/>
          <w:szCs w:val="24"/>
        </w:rPr>
        <w:t>14. Элементы и признаки состава преступления. Обязательные и факультативные</w:t>
      </w:r>
    </w:p>
    <w:p w:rsidR="00A10E62" w:rsidRDefault="00764D5C">
      <w:pPr>
        <w:spacing w:after="0"/>
        <w:jc w:val="both"/>
        <w:rPr>
          <w:rFonts w:ascii="Times New Roman" w:hAnsi="Times New Roman"/>
          <w:sz w:val="24"/>
          <w:szCs w:val="24"/>
        </w:rPr>
      </w:pPr>
      <w:r>
        <w:rPr>
          <w:rFonts w:ascii="Times New Roman" w:hAnsi="Times New Roman"/>
          <w:sz w:val="24"/>
          <w:szCs w:val="24"/>
        </w:rPr>
        <w:t>признаки.</w:t>
      </w:r>
    </w:p>
    <w:p w:rsidR="00A10E62" w:rsidRDefault="00764D5C">
      <w:pPr>
        <w:spacing w:after="0"/>
        <w:jc w:val="both"/>
        <w:rPr>
          <w:rFonts w:ascii="Times New Roman" w:hAnsi="Times New Roman"/>
          <w:sz w:val="24"/>
          <w:szCs w:val="24"/>
        </w:rPr>
      </w:pPr>
      <w:r>
        <w:rPr>
          <w:rFonts w:ascii="Times New Roman" w:hAnsi="Times New Roman"/>
          <w:sz w:val="24"/>
          <w:szCs w:val="24"/>
        </w:rPr>
        <w:t xml:space="preserve">15. Понятие и виды объектов преступлений. </w:t>
      </w:r>
      <w:proofErr w:type="spellStart"/>
      <w:r>
        <w:rPr>
          <w:rFonts w:ascii="Times New Roman" w:hAnsi="Times New Roman"/>
          <w:sz w:val="24"/>
          <w:szCs w:val="24"/>
        </w:rPr>
        <w:t>Многообъектные</w:t>
      </w:r>
      <w:proofErr w:type="spellEnd"/>
      <w:r>
        <w:rPr>
          <w:rFonts w:ascii="Times New Roman" w:hAnsi="Times New Roman"/>
          <w:sz w:val="24"/>
          <w:szCs w:val="24"/>
        </w:rPr>
        <w:t xml:space="preserve"> преступления.</w:t>
      </w:r>
    </w:p>
    <w:p w:rsidR="00A10E62" w:rsidRDefault="00764D5C">
      <w:pPr>
        <w:spacing w:after="0"/>
        <w:jc w:val="both"/>
        <w:rPr>
          <w:rFonts w:ascii="Times New Roman" w:hAnsi="Times New Roman"/>
          <w:sz w:val="24"/>
          <w:szCs w:val="24"/>
        </w:rPr>
      </w:pPr>
      <w:r>
        <w:rPr>
          <w:rFonts w:ascii="Times New Roman" w:hAnsi="Times New Roman"/>
          <w:sz w:val="24"/>
          <w:szCs w:val="24"/>
        </w:rPr>
        <w:t>16. Предмет преступления и его значение для квалификации преступления.</w:t>
      </w:r>
    </w:p>
    <w:p w:rsidR="00A10E62" w:rsidRDefault="00764D5C">
      <w:pPr>
        <w:spacing w:after="0"/>
        <w:jc w:val="both"/>
        <w:rPr>
          <w:rFonts w:ascii="Times New Roman" w:hAnsi="Times New Roman"/>
          <w:sz w:val="24"/>
          <w:szCs w:val="24"/>
        </w:rPr>
      </w:pPr>
      <w:r>
        <w:rPr>
          <w:rFonts w:ascii="Times New Roman" w:hAnsi="Times New Roman"/>
          <w:sz w:val="24"/>
          <w:szCs w:val="24"/>
        </w:rPr>
        <w:t>Соотношение объекта и предмета преступления.</w:t>
      </w:r>
    </w:p>
    <w:p w:rsidR="00A10E62" w:rsidRDefault="00764D5C">
      <w:pPr>
        <w:spacing w:after="0"/>
        <w:jc w:val="both"/>
        <w:rPr>
          <w:rFonts w:ascii="Times New Roman" w:hAnsi="Times New Roman"/>
          <w:sz w:val="24"/>
          <w:szCs w:val="24"/>
        </w:rPr>
      </w:pPr>
      <w:r>
        <w:rPr>
          <w:rFonts w:ascii="Times New Roman" w:hAnsi="Times New Roman"/>
          <w:sz w:val="24"/>
          <w:szCs w:val="24"/>
        </w:rPr>
        <w:t>17. Общественно-опасное деяние как признак объективной стороны состава</w:t>
      </w:r>
    </w:p>
    <w:p w:rsidR="00A10E62" w:rsidRDefault="00764D5C">
      <w:pPr>
        <w:spacing w:after="0"/>
        <w:jc w:val="both"/>
        <w:rPr>
          <w:rFonts w:ascii="Times New Roman" w:hAnsi="Times New Roman"/>
          <w:sz w:val="24"/>
          <w:szCs w:val="24"/>
        </w:rPr>
      </w:pPr>
      <w:r>
        <w:rPr>
          <w:rFonts w:ascii="Times New Roman" w:hAnsi="Times New Roman"/>
          <w:sz w:val="24"/>
          <w:szCs w:val="24"/>
        </w:rPr>
        <w:t>преступления.</w:t>
      </w:r>
    </w:p>
    <w:p w:rsidR="00A10E62" w:rsidRDefault="00764D5C">
      <w:pPr>
        <w:spacing w:after="0"/>
        <w:jc w:val="both"/>
        <w:rPr>
          <w:rFonts w:ascii="Times New Roman" w:hAnsi="Times New Roman"/>
          <w:sz w:val="24"/>
          <w:szCs w:val="24"/>
        </w:rPr>
      </w:pPr>
      <w:r>
        <w:rPr>
          <w:rFonts w:ascii="Times New Roman" w:hAnsi="Times New Roman"/>
          <w:sz w:val="24"/>
          <w:szCs w:val="24"/>
        </w:rPr>
        <w:t>18. Понятие, признаки и значение объективной стороны преступления.</w:t>
      </w:r>
    </w:p>
    <w:p w:rsidR="00A10E62" w:rsidRDefault="00764D5C">
      <w:pPr>
        <w:spacing w:after="0"/>
        <w:jc w:val="both"/>
        <w:rPr>
          <w:rFonts w:ascii="Times New Roman" w:hAnsi="Times New Roman"/>
          <w:sz w:val="24"/>
          <w:szCs w:val="24"/>
        </w:rPr>
      </w:pPr>
      <w:r>
        <w:rPr>
          <w:rFonts w:ascii="Times New Roman" w:hAnsi="Times New Roman"/>
          <w:sz w:val="24"/>
          <w:szCs w:val="24"/>
        </w:rPr>
        <w:t>19. Понятие и виды преступных последствий, их уголовно-правовое значение.</w:t>
      </w:r>
    </w:p>
    <w:p w:rsidR="00A10E62" w:rsidRDefault="00764D5C">
      <w:pPr>
        <w:spacing w:after="0"/>
        <w:jc w:val="both"/>
        <w:rPr>
          <w:rFonts w:ascii="Times New Roman" w:hAnsi="Times New Roman"/>
          <w:sz w:val="24"/>
          <w:szCs w:val="24"/>
        </w:rPr>
      </w:pPr>
      <w:r>
        <w:rPr>
          <w:rFonts w:ascii="Times New Roman" w:hAnsi="Times New Roman"/>
          <w:sz w:val="24"/>
          <w:szCs w:val="24"/>
        </w:rPr>
        <w:t>20. Причинная связь между общественно опасным деянием и наступившими</w:t>
      </w:r>
    </w:p>
    <w:p w:rsidR="00A10E62" w:rsidRDefault="00764D5C">
      <w:pPr>
        <w:spacing w:after="0"/>
        <w:jc w:val="both"/>
        <w:rPr>
          <w:rFonts w:ascii="Times New Roman" w:hAnsi="Times New Roman"/>
          <w:sz w:val="24"/>
          <w:szCs w:val="24"/>
        </w:rPr>
      </w:pPr>
      <w:r>
        <w:rPr>
          <w:rFonts w:ascii="Times New Roman" w:hAnsi="Times New Roman"/>
          <w:sz w:val="24"/>
          <w:szCs w:val="24"/>
        </w:rPr>
        <w:t>последствиями. Характеристики причинной связи.</w:t>
      </w:r>
    </w:p>
    <w:p w:rsidR="00A10E62" w:rsidRDefault="00764D5C">
      <w:pPr>
        <w:spacing w:after="0"/>
        <w:jc w:val="both"/>
        <w:rPr>
          <w:rFonts w:ascii="Times New Roman" w:hAnsi="Times New Roman"/>
          <w:sz w:val="24"/>
          <w:szCs w:val="24"/>
        </w:rPr>
      </w:pPr>
      <w:r>
        <w:rPr>
          <w:rFonts w:ascii="Times New Roman" w:hAnsi="Times New Roman"/>
          <w:sz w:val="24"/>
          <w:szCs w:val="24"/>
        </w:rPr>
        <w:t>21. Понятие и признаки субъекта преступления. Специальный субъект</w:t>
      </w:r>
    </w:p>
    <w:p w:rsidR="00A10E62" w:rsidRDefault="00764D5C">
      <w:pPr>
        <w:spacing w:after="0"/>
        <w:jc w:val="both"/>
        <w:rPr>
          <w:rFonts w:ascii="Times New Roman" w:hAnsi="Times New Roman"/>
          <w:sz w:val="24"/>
          <w:szCs w:val="24"/>
        </w:rPr>
      </w:pPr>
      <w:r>
        <w:rPr>
          <w:rFonts w:ascii="Times New Roman" w:hAnsi="Times New Roman"/>
          <w:sz w:val="24"/>
          <w:szCs w:val="24"/>
        </w:rPr>
        <w:t>преступления.</w:t>
      </w:r>
    </w:p>
    <w:p w:rsidR="00A10E62" w:rsidRDefault="00764D5C">
      <w:pPr>
        <w:spacing w:after="0"/>
        <w:jc w:val="both"/>
        <w:rPr>
          <w:rFonts w:ascii="Times New Roman" w:hAnsi="Times New Roman"/>
          <w:sz w:val="24"/>
          <w:szCs w:val="24"/>
        </w:rPr>
      </w:pPr>
      <w:r>
        <w:rPr>
          <w:rFonts w:ascii="Times New Roman" w:hAnsi="Times New Roman"/>
          <w:sz w:val="24"/>
          <w:szCs w:val="24"/>
        </w:rPr>
        <w:t>22. Возрастные признаки субъекта преступления.</w:t>
      </w:r>
    </w:p>
    <w:p w:rsidR="00A10E62" w:rsidRDefault="00764D5C">
      <w:pPr>
        <w:spacing w:after="0"/>
        <w:jc w:val="both"/>
        <w:rPr>
          <w:rFonts w:ascii="Times New Roman" w:hAnsi="Times New Roman"/>
          <w:sz w:val="24"/>
          <w:szCs w:val="24"/>
        </w:rPr>
      </w:pPr>
      <w:r>
        <w:rPr>
          <w:rFonts w:ascii="Times New Roman" w:hAnsi="Times New Roman"/>
          <w:sz w:val="24"/>
          <w:szCs w:val="24"/>
        </w:rPr>
        <w:t>23. Понятие и критерии невменяемости.</w:t>
      </w:r>
    </w:p>
    <w:p w:rsidR="00A10E62" w:rsidRDefault="00764D5C">
      <w:pPr>
        <w:spacing w:after="0"/>
        <w:jc w:val="both"/>
        <w:rPr>
          <w:rFonts w:ascii="Times New Roman" w:hAnsi="Times New Roman"/>
          <w:sz w:val="24"/>
          <w:szCs w:val="24"/>
        </w:rPr>
      </w:pPr>
      <w:r>
        <w:rPr>
          <w:rFonts w:ascii="Times New Roman" w:hAnsi="Times New Roman"/>
          <w:sz w:val="24"/>
          <w:szCs w:val="24"/>
        </w:rPr>
        <w:t>24. Понятие и признаки субъективной стороны преступления.</w:t>
      </w:r>
    </w:p>
    <w:p w:rsidR="00A10E62" w:rsidRDefault="00764D5C">
      <w:pPr>
        <w:spacing w:after="0"/>
        <w:jc w:val="both"/>
        <w:rPr>
          <w:rFonts w:ascii="Times New Roman" w:hAnsi="Times New Roman"/>
          <w:sz w:val="24"/>
          <w:szCs w:val="24"/>
        </w:rPr>
      </w:pPr>
      <w:r>
        <w:rPr>
          <w:rFonts w:ascii="Times New Roman" w:hAnsi="Times New Roman"/>
          <w:sz w:val="24"/>
          <w:szCs w:val="24"/>
        </w:rPr>
        <w:t>25. Вина как основной признак субъективной стороны.</w:t>
      </w:r>
    </w:p>
    <w:p w:rsidR="00A10E62" w:rsidRDefault="00764D5C">
      <w:pPr>
        <w:spacing w:after="0"/>
        <w:jc w:val="both"/>
        <w:rPr>
          <w:rFonts w:ascii="Times New Roman" w:hAnsi="Times New Roman"/>
          <w:sz w:val="24"/>
          <w:szCs w:val="24"/>
        </w:rPr>
      </w:pPr>
      <w:r>
        <w:rPr>
          <w:rFonts w:ascii="Times New Roman" w:hAnsi="Times New Roman"/>
          <w:sz w:val="24"/>
          <w:szCs w:val="24"/>
        </w:rPr>
        <w:t>26. Ограниченная и возрастная невменяемость.</w:t>
      </w:r>
    </w:p>
    <w:p w:rsidR="00A10E62" w:rsidRDefault="00764D5C">
      <w:pPr>
        <w:spacing w:after="0"/>
        <w:jc w:val="both"/>
        <w:rPr>
          <w:rFonts w:ascii="Times New Roman" w:hAnsi="Times New Roman"/>
          <w:sz w:val="24"/>
          <w:szCs w:val="24"/>
        </w:rPr>
      </w:pPr>
      <w:r>
        <w:rPr>
          <w:rFonts w:ascii="Times New Roman" w:hAnsi="Times New Roman"/>
          <w:sz w:val="24"/>
          <w:szCs w:val="24"/>
        </w:rPr>
        <w:t>27. Умысел и его виды.</w:t>
      </w:r>
    </w:p>
    <w:p w:rsidR="00A10E62" w:rsidRDefault="00764D5C">
      <w:pPr>
        <w:spacing w:after="0"/>
        <w:jc w:val="both"/>
        <w:rPr>
          <w:rFonts w:ascii="Times New Roman" w:hAnsi="Times New Roman"/>
          <w:sz w:val="24"/>
          <w:szCs w:val="24"/>
        </w:rPr>
      </w:pPr>
      <w:r>
        <w:rPr>
          <w:rFonts w:ascii="Times New Roman" w:hAnsi="Times New Roman"/>
          <w:sz w:val="24"/>
          <w:szCs w:val="24"/>
        </w:rPr>
        <w:t>28. Неосторожность и ее виды.</w:t>
      </w:r>
    </w:p>
    <w:p w:rsidR="00A10E62" w:rsidRDefault="00764D5C">
      <w:pPr>
        <w:spacing w:after="0"/>
        <w:jc w:val="both"/>
        <w:rPr>
          <w:rFonts w:ascii="Times New Roman" w:hAnsi="Times New Roman"/>
          <w:sz w:val="24"/>
          <w:szCs w:val="24"/>
        </w:rPr>
      </w:pPr>
      <w:r>
        <w:rPr>
          <w:rFonts w:ascii="Times New Roman" w:hAnsi="Times New Roman"/>
          <w:sz w:val="24"/>
          <w:szCs w:val="24"/>
        </w:rPr>
        <w:t>29. Понятие и признаки казуса или невинного причинения вреда.</w:t>
      </w:r>
    </w:p>
    <w:p w:rsidR="00A10E62" w:rsidRDefault="00764D5C">
      <w:pPr>
        <w:spacing w:after="0"/>
        <w:jc w:val="both"/>
        <w:rPr>
          <w:rFonts w:ascii="Times New Roman" w:hAnsi="Times New Roman"/>
          <w:sz w:val="24"/>
          <w:szCs w:val="24"/>
        </w:rPr>
      </w:pPr>
      <w:r>
        <w:rPr>
          <w:rFonts w:ascii="Times New Roman" w:hAnsi="Times New Roman"/>
          <w:sz w:val="24"/>
          <w:szCs w:val="24"/>
        </w:rPr>
        <w:t>30. Двойная форма вины.</w:t>
      </w:r>
    </w:p>
    <w:p w:rsidR="00A10E62" w:rsidRDefault="00764D5C">
      <w:pPr>
        <w:spacing w:after="0"/>
        <w:jc w:val="both"/>
        <w:rPr>
          <w:rFonts w:ascii="Times New Roman" w:hAnsi="Times New Roman"/>
          <w:sz w:val="24"/>
          <w:szCs w:val="24"/>
        </w:rPr>
      </w:pPr>
      <w:r>
        <w:rPr>
          <w:rFonts w:ascii="Times New Roman" w:hAnsi="Times New Roman"/>
          <w:sz w:val="24"/>
          <w:szCs w:val="24"/>
        </w:rPr>
        <w:t>31. Мотив, цель и эмоциональное состояние как признак субъективной стороны</w:t>
      </w:r>
    </w:p>
    <w:p w:rsidR="00A10E62" w:rsidRDefault="00764D5C">
      <w:pPr>
        <w:spacing w:after="0"/>
        <w:jc w:val="both"/>
        <w:rPr>
          <w:rFonts w:ascii="Times New Roman" w:hAnsi="Times New Roman"/>
          <w:sz w:val="24"/>
          <w:szCs w:val="24"/>
        </w:rPr>
      </w:pPr>
      <w:r>
        <w:rPr>
          <w:rFonts w:ascii="Times New Roman" w:hAnsi="Times New Roman"/>
          <w:sz w:val="24"/>
          <w:szCs w:val="24"/>
        </w:rPr>
        <w:t>преступления.</w:t>
      </w:r>
    </w:p>
    <w:p w:rsidR="00A10E62" w:rsidRDefault="00764D5C">
      <w:pPr>
        <w:spacing w:after="0"/>
        <w:jc w:val="both"/>
        <w:rPr>
          <w:rFonts w:ascii="Times New Roman" w:hAnsi="Times New Roman"/>
          <w:sz w:val="24"/>
          <w:szCs w:val="24"/>
        </w:rPr>
      </w:pPr>
      <w:r>
        <w:rPr>
          <w:rFonts w:ascii="Times New Roman" w:hAnsi="Times New Roman"/>
          <w:sz w:val="24"/>
          <w:szCs w:val="24"/>
        </w:rPr>
        <w:t>32. Аффект и его уголовно-правовое значение.</w:t>
      </w:r>
    </w:p>
    <w:p w:rsidR="00A10E62" w:rsidRDefault="00764D5C">
      <w:pPr>
        <w:spacing w:after="0"/>
        <w:jc w:val="both"/>
        <w:rPr>
          <w:rFonts w:ascii="Times New Roman" w:hAnsi="Times New Roman"/>
          <w:sz w:val="24"/>
          <w:szCs w:val="24"/>
        </w:rPr>
      </w:pPr>
      <w:r>
        <w:rPr>
          <w:rFonts w:ascii="Times New Roman" w:hAnsi="Times New Roman"/>
          <w:sz w:val="24"/>
          <w:szCs w:val="24"/>
        </w:rPr>
        <w:t>33. Юридические ошибки, их влияние на вину, уголовную ответственность и</w:t>
      </w:r>
    </w:p>
    <w:p w:rsidR="00A10E62" w:rsidRDefault="00764D5C">
      <w:pPr>
        <w:spacing w:after="0"/>
        <w:jc w:val="both"/>
        <w:rPr>
          <w:rFonts w:ascii="Times New Roman" w:hAnsi="Times New Roman"/>
          <w:sz w:val="24"/>
          <w:szCs w:val="24"/>
        </w:rPr>
      </w:pPr>
      <w:r>
        <w:rPr>
          <w:rFonts w:ascii="Times New Roman" w:hAnsi="Times New Roman"/>
          <w:sz w:val="24"/>
          <w:szCs w:val="24"/>
        </w:rPr>
        <w:t>квалификацию преступлений.</w:t>
      </w:r>
    </w:p>
    <w:p w:rsidR="00A10E62" w:rsidRDefault="00764D5C">
      <w:pPr>
        <w:spacing w:after="0"/>
        <w:jc w:val="both"/>
        <w:rPr>
          <w:rFonts w:ascii="Times New Roman" w:hAnsi="Times New Roman"/>
          <w:sz w:val="24"/>
          <w:szCs w:val="24"/>
        </w:rPr>
      </w:pPr>
      <w:r>
        <w:rPr>
          <w:rFonts w:ascii="Times New Roman" w:hAnsi="Times New Roman"/>
          <w:sz w:val="24"/>
          <w:szCs w:val="24"/>
        </w:rPr>
        <w:lastRenderedPageBreak/>
        <w:t>34. Фактические ошибки и их влияние на вину, уголовную ответственность и</w:t>
      </w:r>
    </w:p>
    <w:p w:rsidR="00A10E62" w:rsidRDefault="00764D5C">
      <w:pPr>
        <w:spacing w:after="0"/>
        <w:jc w:val="both"/>
        <w:rPr>
          <w:rFonts w:ascii="Times New Roman" w:hAnsi="Times New Roman"/>
          <w:sz w:val="24"/>
          <w:szCs w:val="24"/>
        </w:rPr>
      </w:pPr>
      <w:r>
        <w:rPr>
          <w:rFonts w:ascii="Times New Roman" w:hAnsi="Times New Roman"/>
          <w:sz w:val="24"/>
          <w:szCs w:val="24"/>
        </w:rPr>
        <w:t>квалификацию преступлений.</w:t>
      </w:r>
    </w:p>
    <w:p w:rsidR="00A10E62" w:rsidRDefault="00764D5C">
      <w:pPr>
        <w:spacing w:after="0"/>
        <w:jc w:val="both"/>
        <w:rPr>
          <w:rFonts w:ascii="Times New Roman" w:hAnsi="Times New Roman"/>
          <w:sz w:val="24"/>
          <w:szCs w:val="24"/>
        </w:rPr>
      </w:pPr>
      <w:r>
        <w:rPr>
          <w:rFonts w:ascii="Times New Roman" w:hAnsi="Times New Roman"/>
          <w:sz w:val="24"/>
          <w:szCs w:val="24"/>
        </w:rPr>
        <w:t>35. Понятие и основание уголовной ответственности. Возникновение, окончание и</w:t>
      </w:r>
    </w:p>
    <w:p w:rsidR="00A10E62" w:rsidRDefault="00764D5C">
      <w:pPr>
        <w:spacing w:after="0"/>
        <w:jc w:val="both"/>
        <w:rPr>
          <w:rFonts w:ascii="Times New Roman" w:hAnsi="Times New Roman"/>
          <w:sz w:val="24"/>
          <w:szCs w:val="24"/>
        </w:rPr>
      </w:pPr>
      <w:r>
        <w:rPr>
          <w:rFonts w:ascii="Times New Roman" w:hAnsi="Times New Roman"/>
          <w:sz w:val="24"/>
          <w:szCs w:val="24"/>
        </w:rPr>
        <w:t>формы реализации уголовной ответственности.</w:t>
      </w:r>
    </w:p>
    <w:p w:rsidR="00A10E62" w:rsidRDefault="00764D5C">
      <w:pPr>
        <w:spacing w:after="0"/>
        <w:jc w:val="both"/>
        <w:rPr>
          <w:rFonts w:ascii="Times New Roman" w:hAnsi="Times New Roman"/>
          <w:sz w:val="24"/>
          <w:szCs w:val="24"/>
        </w:rPr>
      </w:pPr>
      <w:r>
        <w:rPr>
          <w:rFonts w:ascii="Times New Roman" w:hAnsi="Times New Roman"/>
          <w:sz w:val="24"/>
          <w:szCs w:val="24"/>
        </w:rPr>
        <w:t>36. Понятие и виды стадий, совершения преступлений. Ответственность за</w:t>
      </w:r>
    </w:p>
    <w:p w:rsidR="00A10E62" w:rsidRDefault="00764D5C">
      <w:pPr>
        <w:spacing w:after="0"/>
        <w:jc w:val="both"/>
        <w:rPr>
          <w:rFonts w:ascii="Times New Roman" w:hAnsi="Times New Roman"/>
          <w:sz w:val="24"/>
          <w:szCs w:val="24"/>
        </w:rPr>
      </w:pPr>
      <w:r>
        <w:rPr>
          <w:rFonts w:ascii="Times New Roman" w:hAnsi="Times New Roman"/>
          <w:sz w:val="24"/>
          <w:szCs w:val="24"/>
        </w:rPr>
        <w:t>неоконченную преступную деятельность.</w:t>
      </w:r>
    </w:p>
    <w:p w:rsidR="00A10E62" w:rsidRDefault="00764D5C">
      <w:pPr>
        <w:spacing w:after="0"/>
        <w:jc w:val="both"/>
        <w:rPr>
          <w:rFonts w:ascii="Times New Roman" w:hAnsi="Times New Roman"/>
          <w:sz w:val="24"/>
          <w:szCs w:val="24"/>
        </w:rPr>
      </w:pPr>
      <w:r>
        <w:rPr>
          <w:rFonts w:ascii="Times New Roman" w:hAnsi="Times New Roman"/>
          <w:sz w:val="24"/>
          <w:szCs w:val="24"/>
        </w:rPr>
        <w:t>37. Понятие и признаки приготовления к преступлению. Отличие приготовления от</w:t>
      </w:r>
    </w:p>
    <w:p w:rsidR="00A10E62" w:rsidRDefault="00764D5C">
      <w:pPr>
        <w:spacing w:after="0"/>
        <w:jc w:val="both"/>
        <w:rPr>
          <w:rFonts w:ascii="Times New Roman" w:hAnsi="Times New Roman"/>
          <w:sz w:val="24"/>
          <w:szCs w:val="24"/>
        </w:rPr>
      </w:pPr>
      <w:r>
        <w:rPr>
          <w:rFonts w:ascii="Times New Roman" w:hAnsi="Times New Roman"/>
          <w:sz w:val="24"/>
          <w:szCs w:val="24"/>
        </w:rPr>
        <w:t>обнаружения умысла.</w:t>
      </w:r>
    </w:p>
    <w:p w:rsidR="00A10E62" w:rsidRDefault="00764D5C">
      <w:pPr>
        <w:spacing w:after="0"/>
        <w:jc w:val="both"/>
        <w:rPr>
          <w:rFonts w:ascii="Times New Roman" w:hAnsi="Times New Roman"/>
          <w:sz w:val="24"/>
          <w:szCs w:val="24"/>
        </w:rPr>
      </w:pPr>
      <w:r>
        <w:rPr>
          <w:rFonts w:ascii="Times New Roman" w:hAnsi="Times New Roman"/>
          <w:sz w:val="24"/>
          <w:szCs w:val="24"/>
        </w:rPr>
        <w:t>38. Понятие и признаки покушения на преступление, виды покушения.</w:t>
      </w:r>
    </w:p>
    <w:p w:rsidR="00A10E62" w:rsidRDefault="00764D5C">
      <w:pPr>
        <w:spacing w:after="0"/>
        <w:jc w:val="both"/>
        <w:rPr>
          <w:rFonts w:ascii="Times New Roman" w:hAnsi="Times New Roman"/>
          <w:sz w:val="24"/>
          <w:szCs w:val="24"/>
        </w:rPr>
      </w:pPr>
      <w:r>
        <w:rPr>
          <w:rFonts w:ascii="Times New Roman" w:hAnsi="Times New Roman"/>
          <w:sz w:val="24"/>
          <w:szCs w:val="24"/>
        </w:rPr>
        <w:t>39. Добровольный отказ от доведения преступления до конца.</w:t>
      </w:r>
    </w:p>
    <w:p w:rsidR="00A10E62" w:rsidRDefault="00764D5C">
      <w:pPr>
        <w:spacing w:after="0"/>
        <w:jc w:val="both"/>
        <w:rPr>
          <w:rFonts w:ascii="Times New Roman" w:hAnsi="Times New Roman"/>
          <w:sz w:val="24"/>
          <w:szCs w:val="24"/>
        </w:rPr>
      </w:pPr>
      <w:r>
        <w:rPr>
          <w:rFonts w:ascii="Times New Roman" w:hAnsi="Times New Roman"/>
          <w:sz w:val="24"/>
          <w:szCs w:val="24"/>
        </w:rPr>
        <w:t>40. Деятельное раскаяние, его отличие от добровольного отказа.</w:t>
      </w:r>
    </w:p>
    <w:p w:rsidR="00A10E62" w:rsidRDefault="00764D5C">
      <w:pPr>
        <w:spacing w:after="0"/>
        <w:jc w:val="both"/>
        <w:rPr>
          <w:rFonts w:ascii="Times New Roman" w:hAnsi="Times New Roman"/>
          <w:sz w:val="24"/>
          <w:szCs w:val="24"/>
        </w:rPr>
      </w:pPr>
      <w:r>
        <w:rPr>
          <w:rFonts w:ascii="Times New Roman" w:hAnsi="Times New Roman"/>
          <w:sz w:val="24"/>
          <w:szCs w:val="24"/>
        </w:rPr>
        <w:t>41. .Понятие и признаки соучастия в преступлении.</w:t>
      </w:r>
    </w:p>
    <w:p w:rsidR="00A10E62" w:rsidRDefault="00764D5C">
      <w:pPr>
        <w:spacing w:after="0"/>
        <w:jc w:val="both"/>
        <w:rPr>
          <w:rFonts w:ascii="Times New Roman" w:hAnsi="Times New Roman"/>
          <w:sz w:val="24"/>
          <w:szCs w:val="24"/>
        </w:rPr>
      </w:pPr>
      <w:r>
        <w:rPr>
          <w:rFonts w:ascii="Times New Roman" w:hAnsi="Times New Roman"/>
          <w:sz w:val="24"/>
          <w:szCs w:val="24"/>
        </w:rPr>
        <w:t>42. Виды соучастников. Основания и пределы уголовной ответственности</w:t>
      </w:r>
    </w:p>
    <w:p w:rsidR="00A10E62" w:rsidRDefault="00764D5C">
      <w:pPr>
        <w:spacing w:after="0"/>
        <w:jc w:val="both"/>
        <w:rPr>
          <w:rFonts w:ascii="Times New Roman" w:hAnsi="Times New Roman"/>
          <w:sz w:val="24"/>
          <w:szCs w:val="24"/>
        </w:rPr>
      </w:pPr>
      <w:r>
        <w:rPr>
          <w:rFonts w:ascii="Times New Roman" w:hAnsi="Times New Roman"/>
          <w:sz w:val="24"/>
          <w:szCs w:val="24"/>
        </w:rPr>
        <w:t>соучастников.</w:t>
      </w:r>
    </w:p>
    <w:p w:rsidR="00A10E62" w:rsidRDefault="00764D5C">
      <w:pPr>
        <w:spacing w:after="0"/>
        <w:jc w:val="both"/>
        <w:rPr>
          <w:rFonts w:ascii="Times New Roman" w:hAnsi="Times New Roman"/>
          <w:sz w:val="24"/>
          <w:szCs w:val="24"/>
        </w:rPr>
      </w:pPr>
      <w:r>
        <w:rPr>
          <w:rFonts w:ascii="Times New Roman" w:hAnsi="Times New Roman"/>
          <w:sz w:val="24"/>
          <w:szCs w:val="24"/>
        </w:rPr>
        <w:t>43. Эксцесс исполнителя и его значение для уголовной ответственности</w:t>
      </w:r>
    </w:p>
    <w:p w:rsidR="00A10E62" w:rsidRDefault="00764D5C">
      <w:pPr>
        <w:spacing w:after="0"/>
        <w:jc w:val="both"/>
        <w:rPr>
          <w:rFonts w:ascii="Times New Roman" w:hAnsi="Times New Roman"/>
          <w:sz w:val="24"/>
          <w:szCs w:val="24"/>
        </w:rPr>
      </w:pPr>
      <w:r>
        <w:rPr>
          <w:rFonts w:ascii="Times New Roman" w:hAnsi="Times New Roman"/>
          <w:sz w:val="24"/>
          <w:szCs w:val="24"/>
        </w:rPr>
        <w:t>соучастников.</w:t>
      </w:r>
    </w:p>
    <w:p w:rsidR="00A10E62" w:rsidRDefault="00764D5C">
      <w:pPr>
        <w:spacing w:after="0"/>
        <w:jc w:val="both"/>
        <w:rPr>
          <w:rFonts w:ascii="Times New Roman" w:hAnsi="Times New Roman"/>
          <w:sz w:val="24"/>
          <w:szCs w:val="24"/>
        </w:rPr>
      </w:pPr>
      <w:r>
        <w:rPr>
          <w:rFonts w:ascii="Times New Roman" w:hAnsi="Times New Roman"/>
          <w:sz w:val="24"/>
          <w:szCs w:val="24"/>
        </w:rPr>
        <w:t>44. Формы соучастия в преступлении и их значение для ответственности.</w:t>
      </w:r>
    </w:p>
    <w:p w:rsidR="00A10E62" w:rsidRDefault="00764D5C">
      <w:pPr>
        <w:spacing w:after="0"/>
        <w:jc w:val="both"/>
        <w:rPr>
          <w:rFonts w:ascii="Times New Roman" w:hAnsi="Times New Roman"/>
          <w:sz w:val="24"/>
          <w:szCs w:val="24"/>
        </w:rPr>
      </w:pPr>
      <w:r>
        <w:rPr>
          <w:rFonts w:ascii="Times New Roman" w:hAnsi="Times New Roman"/>
          <w:sz w:val="24"/>
          <w:szCs w:val="24"/>
        </w:rPr>
        <w:t>45. Понятие, признаки и формы прикосновенности к преступлению, ее отличие от</w:t>
      </w:r>
    </w:p>
    <w:p w:rsidR="00A10E62" w:rsidRDefault="00764D5C">
      <w:pPr>
        <w:spacing w:after="0"/>
        <w:jc w:val="both"/>
        <w:rPr>
          <w:rFonts w:ascii="Times New Roman" w:hAnsi="Times New Roman"/>
          <w:sz w:val="24"/>
          <w:szCs w:val="24"/>
        </w:rPr>
      </w:pPr>
      <w:r>
        <w:rPr>
          <w:rFonts w:ascii="Times New Roman" w:hAnsi="Times New Roman"/>
          <w:sz w:val="24"/>
          <w:szCs w:val="24"/>
        </w:rPr>
        <w:t>соучастия.</w:t>
      </w:r>
    </w:p>
    <w:p w:rsidR="00A10E62" w:rsidRDefault="00764D5C">
      <w:pPr>
        <w:spacing w:after="0"/>
        <w:jc w:val="both"/>
        <w:rPr>
          <w:rFonts w:ascii="Times New Roman" w:hAnsi="Times New Roman"/>
          <w:sz w:val="24"/>
          <w:szCs w:val="24"/>
        </w:rPr>
      </w:pPr>
      <w:r>
        <w:rPr>
          <w:rFonts w:ascii="Times New Roman" w:hAnsi="Times New Roman"/>
          <w:sz w:val="24"/>
          <w:szCs w:val="24"/>
        </w:rPr>
        <w:t>46. Множественность преступлений и ее виды по уголовному праву России.</w:t>
      </w:r>
    </w:p>
    <w:p w:rsidR="00A10E62" w:rsidRDefault="00764D5C">
      <w:pPr>
        <w:spacing w:after="0"/>
        <w:jc w:val="both"/>
        <w:rPr>
          <w:rFonts w:ascii="Times New Roman" w:hAnsi="Times New Roman"/>
          <w:sz w:val="24"/>
          <w:szCs w:val="24"/>
        </w:rPr>
      </w:pPr>
      <w:r>
        <w:rPr>
          <w:rFonts w:ascii="Times New Roman" w:hAnsi="Times New Roman"/>
          <w:sz w:val="24"/>
          <w:szCs w:val="24"/>
        </w:rPr>
        <w:t>47. Понятие и виды единого преступления. Длящиеся и продолжаемые</w:t>
      </w:r>
    </w:p>
    <w:p w:rsidR="00A10E62" w:rsidRDefault="00764D5C">
      <w:pPr>
        <w:spacing w:after="0"/>
        <w:jc w:val="both"/>
        <w:rPr>
          <w:rFonts w:ascii="Times New Roman" w:hAnsi="Times New Roman"/>
          <w:sz w:val="24"/>
          <w:szCs w:val="24"/>
        </w:rPr>
      </w:pPr>
      <w:r>
        <w:rPr>
          <w:rFonts w:ascii="Times New Roman" w:hAnsi="Times New Roman"/>
          <w:sz w:val="24"/>
          <w:szCs w:val="24"/>
        </w:rPr>
        <w:t>преступления.</w:t>
      </w:r>
    </w:p>
    <w:p w:rsidR="00A10E62" w:rsidRDefault="00764D5C">
      <w:pPr>
        <w:spacing w:after="0"/>
        <w:jc w:val="both"/>
        <w:rPr>
          <w:rFonts w:ascii="Times New Roman" w:hAnsi="Times New Roman"/>
          <w:sz w:val="24"/>
          <w:szCs w:val="24"/>
        </w:rPr>
      </w:pPr>
      <w:r>
        <w:rPr>
          <w:rFonts w:ascii="Times New Roman" w:hAnsi="Times New Roman"/>
          <w:sz w:val="24"/>
          <w:szCs w:val="24"/>
        </w:rPr>
        <w:t>48. Понятие, признаки и виды совокупности преступлений. Отличие совокупности</w:t>
      </w:r>
    </w:p>
    <w:p w:rsidR="00A10E62" w:rsidRDefault="00764D5C">
      <w:pPr>
        <w:spacing w:after="0"/>
        <w:jc w:val="both"/>
        <w:rPr>
          <w:rFonts w:ascii="Times New Roman" w:hAnsi="Times New Roman"/>
          <w:sz w:val="24"/>
          <w:szCs w:val="24"/>
        </w:rPr>
      </w:pPr>
      <w:r>
        <w:rPr>
          <w:rFonts w:ascii="Times New Roman" w:hAnsi="Times New Roman"/>
          <w:sz w:val="24"/>
          <w:szCs w:val="24"/>
        </w:rPr>
        <w:t>преступлений от единых сложных преступлений.</w:t>
      </w:r>
    </w:p>
    <w:p w:rsidR="00A10E62" w:rsidRDefault="00764D5C">
      <w:pPr>
        <w:spacing w:after="0"/>
        <w:jc w:val="both"/>
        <w:rPr>
          <w:rFonts w:ascii="Times New Roman" w:hAnsi="Times New Roman"/>
          <w:sz w:val="24"/>
          <w:szCs w:val="24"/>
        </w:rPr>
      </w:pPr>
      <w:r>
        <w:rPr>
          <w:rFonts w:ascii="Times New Roman" w:hAnsi="Times New Roman"/>
          <w:sz w:val="24"/>
          <w:szCs w:val="24"/>
        </w:rPr>
        <w:t>49. Понятие и признаки рецидива преступлений, его виды.</w:t>
      </w:r>
    </w:p>
    <w:p w:rsidR="00A10E62" w:rsidRDefault="00764D5C">
      <w:pPr>
        <w:spacing w:after="0"/>
        <w:jc w:val="both"/>
        <w:rPr>
          <w:rFonts w:ascii="Times New Roman" w:hAnsi="Times New Roman"/>
          <w:sz w:val="24"/>
          <w:szCs w:val="24"/>
        </w:rPr>
      </w:pPr>
      <w:r>
        <w:rPr>
          <w:rFonts w:ascii="Times New Roman" w:hAnsi="Times New Roman"/>
          <w:sz w:val="24"/>
          <w:szCs w:val="24"/>
        </w:rPr>
        <w:t>50. Понятие и виды обстоятельств, исключающих преступность деяния.</w:t>
      </w:r>
    </w:p>
    <w:p w:rsidR="00A10E62" w:rsidRDefault="00764D5C">
      <w:pPr>
        <w:spacing w:after="0"/>
        <w:jc w:val="both"/>
        <w:rPr>
          <w:rFonts w:ascii="Times New Roman" w:hAnsi="Times New Roman"/>
          <w:sz w:val="24"/>
          <w:szCs w:val="24"/>
        </w:rPr>
      </w:pPr>
      <w:r>
        <w:rPr>
          <w:rFonts w:ascii="Times New Roman" w:hAnsi="Times New Roman"/>
          <w:sz w:val="24"/>
          <w:szCs w:val="24"/>
        </w:rPr>
        <w:t>51. Необходимая оборона и условия ее правомерности.</w:t>
      </w:r>
    </w:p>
    <w:p w:rsidR="00A10E62" w:rsidRDefault="00764D5C">
      <w:pPr>
        <w:spacing w:after="0"/>
        <w:jc w:val="both"/>
        <w:rPr>
          <w:rFonts w:ascii="Times New Roman" w:hAnsi="Times New Roman"/>
          <w:sz w:val="24"/>
          <w:szCs w:val="24"/>
        </w:rPr>
      </w:pPr>
      <w:r>
        <w:rPr>
          <w:rFonts w:ascii="Times New Roman" w:hAnsi="Times New Roman"/>
          <w:sz w:val="24"/>
          <w:szCs w:val="24"/>
        </w:rPr>
        <w:t>52. Превышение пределов необходимой обороны. Мнимая оборона.</w:t>
      </w:r>
    </w:p>
    <w:p w:rsidR="00A10E62" w:rsidRDefault="00764D5C">
      <w:pPr>
        <w:spacing w:after="0"/>
        <w:jc w:val="both"/>
        <w:rPr>
          <w:rFonts w:ascii="Times New Roman" w:hAnsi="Times New Roman"/>
          <w:sz w:val="24"/>
          <w:szCs w:val="24"/>
        </w:rPr>
      </w:pPr>
      <w:r>
        <w:rPr>
          <w:rFonts w:ascii="Times New Roman" w:hAnsi="Times New Roman"/>
          <w:sz w:val="24"/>
          <w:szCs w:val="24"/>
        </w:rPr>
        <w:t>53. Задержание преступника как обстоятельство, исключающее преступность</w:t>
      </w:r>
    </w:p>
    <w:p w:rsidR="00A10E62" w:rsidRDefault="00764D5C">
      <w:pPr>
        <w:spacing w:after="0"/>
        <w:jc w:val="both"/>
        <w:rPr>
          <w:rFonts w:ascii="Times New Roman" w:hAnsi="Times New Roman"/>
          <w:sz w:val="24"/>
          <w:szCs w:val="24"/>
        </w:rPr>
      </w:pPr>
      <w:r>
        <w:rPr>
          <w:rFonts w:ascii="Times New Roman" w:hAnsi="Times New Roman"/>
          <w:sz w:val="24"/>
          <w:szCs w:val="24"/>
        </w:rPr>
        <w:t xml:space="preserve">деяния. Условия правомерности задержания преступника. Превышение мер, </w:t>
      </w:r>
    </w:p>
    <w:p w:rsidR="00A10E62" w:rsidRDefault="00764D5C">
      <w:pPr>
        <w:spacing w:after="0"/>
        <w:jc w:val="both"/>
        <w:rPr>
          <w:rFonts w:ascii="Times New Roman" w:hAnsi="Times New Roman"/>
          <w:sz w:val="24"/>
          <w:szCs w:val="24"/>
        </w:rPr>
      </w:pPr>
      <w:r>
        <w:rPr>
          <w:rFonts w:ascii="Times New Roman" w:hAnsi="Times New Roman"/>
          <w:sz w:val="24"/>
          <w:szCs w:val="24"/>
        </w:rPr>
        <w:t>необходимых для задержания преступника.</w:t>
      </w:r>
    </w:p>
    <w:p w:rsidR="00A10E62" w:rsidRDefault="00764D5C">
      <w:pPr>
        <w:spacing w:after="0"/>
        <w:jc w:val="both"/>
        <w:rPr>
          <w:rFonts w:ascii="Times New Roman" w:hAnsi="Times New Roman"/>
          <w:sz w:val="24"/>
          <w:szCs w:val="24"/>
        </w:rPr>
      </w:pPr>
      <w:r>
        <w:rPr>
          <w:rFonts w:ascii="Times New Roman" w:hAnsi="Times New Roman"/>
          <w:sz w:val="24"/>
          <w:szCs w:val="24"/>
        </w:rPr>
        <w:t>54. Крайняя необходимость и условия ее правомерности. Отличие крайней</w:t>
      </w:r>
    </w:p>
    <w:p w:rsidR="00A10E62" w:rsidRDefault="00764D5C">
      <w:pPr>
        <w:spacing w:after="0"/>
        <w:jc w:val="both"/>
        <w:rPr>
          <w:rFonts w:ascii="Times New Roman" w:hAnsi="Times New Roman"/>
          <w:sz w:val="24"/>
          <w:szCs w:val="24"/>
        </w:rPr>
      </w:pPr>
      <w:r>
        <w:rPr>
          <w:rFonts w:ascii="Times New Roman" w:hAnsi="Times New Roman"/>
          <w:sz w:val="24"/>
          <w:szCs w:val="24"/>
        </w:rPr>
        <w:t>необходимости от необходимой обороны.</w:t>
      </w:r>
    </w:p>
    <w:p w:rsidR="00A10E62" w:rsidRDefault="00764D5C">
      <w:pPr>
        <w:spacing w:after="0"/>
        <w:jc w:val="both"/>
        <w:rPr>
          <w:rFonts w:ascii="Times New Roman" w:hAnsi="Times New Roman"/>
          <w:sz w:val="24"/>
          <w:szCs w:val="24"/>
        </w:rPr>
      </w:pPr>
      <w:r>
        <w:rPr>
          <w:rFonts w:ascii="Times New Roman" w:hAnsi="Times New Roman"/>
          <w:sz w:val="24"/>
          <w:szCs w:val="24"/>
        </w:rPr>
        <w:t>55. Обоснованный риск как обстоятельство, исключающее преступность деяния.</w:t>
      </w:r>
    </w:p>
    <w:p w:rsidR="00A10E62" w:rsidRDefault="00764D5C">
      <w:pPr>
        <w:spacing w:after="0"/>
        <w:jc w:val="both"/>
        <w:rPr>
          <w:rFonts w:ascii="Times New Roman" w:hAnsi="Times New Roman"/>
          <w:sz w:val="24"/>
          <w:szCs w:val="24"/>
        </w:rPr>
      </w:pPr>
      <w:r>
        <w:rPr>
          <w:rFonts w:ascii="Times New Roman" w:hAnsi="Times New Roman"/>
          <w:sz w:val="24"/>
          <w:szCs w:val="24"/>
        </w:rPr>
        <w:t>56. Исполнение приказа (распоряжения) как обстоятельство, исключающие</w:t>
      </w:r>
    </w:p>
    <w:p w:rsidR="00A10E62" w:rsidRDefault="00764D5C">
      <w:pPr>
        <w:spacing w:after="0"/>
        <w:jc w:val="both"/>
        <w:rPr>
          <w:rFonts w:ascii="Times New Roman" w:hAnsi="Times New Roman"/>
          <w:sz w:val="24"/>
          <w:szCs w:val="24"/>
        </w:rPr>
      </w:pPr>
      <w:r>
        <w:rPr>
          <w:rFonts w:ascii="Times New Roman" w:hAnsi="Times New Roman"/>
          <w:sz w:val="24"/>
          <w:szCs w:val="24"/>
        </w:rPr>
        <w:t>преступность деяния.</w:t>
      </w:r>
    </w:p>
    <w:p w:rsidR="00A10E62" w:rsidRDefault="00764D5C">
      <w:pPr>
        <w:spacing w:after="0"/>
        <w:jc w:val="both"/>
        <w:rPr>
          <w:rFonts w:ascii="Times New Roman" w:hAnsi="Times New Roman"/>
          <w:sz w:val="24"/>
          <w:szCs w:val="24"/>
        </w:rPr>
      </w:pPr>
      <w:r>
        <w:rPr>
          <w:rFonts w:ascii="Times New Roman" w:hAnsi="Times New Roman"/>
          <w:sz w:val="24"/>
          <w:szCs w:val="24"/>
        </w:rPr>
        <w:t>57. Физическое и психическое принуждение.</w:t>
      </w:r>
    </w:p>
    <w:p w:rsidR="00A10E62" w:rsidRDefault="00764D5C">
      <w:pPr>
        <w:spacing w:after="0"/>
        <w:jc w:val="both"/>
        <w:rPr>
          <w:rFonts w:ascii="Times New Roman" w:hAnsi="Times New Roman"/>
          <w:sz w:val="24"/>
          <w:szCs w:val="24"/>
        </w:rPr>
      </w:pPr>
      <w:r>
        <w:rPr>
          <w:rFonts w:ascii="Times New Roman" w:hAnsi="Times New Roman"/>
          <w:sz w:val="24"/>
          <w:szCs w:val="24"/>
        </w:rPr>
        <w:t>58. Уголовно-правовое значение непреодолимой силы.</w:t>
      </w:r>
    </w:p>
    <w:p w:rsidR="00A10E62" w:rsidRDefault="00A10E62">
      <w:pPr>
        <w:spacing w:after="0"/>
        <w:jc w:val="both"/>
        <w:rPr>
          <w:rFonts w:ascii="Times New Roman" w:hAnsi="Times New Roman"/>
          <w:sz w:val="24"/>
          <w:szCs w:val="24"/>
        </w:rPr>
      </w:pPr>
    </w:p>
    <w:p w:rsidR="00A10E62" w:rsidRDefault="00A10E62">
      <w:pPr>
        <w:spacing w:after="0"/>
        <w:jc w:val="both"/>
        <w:rPr>
          <w:rFonts w:ascii="Times New Roman" w:hAnsi="Times New Roman"/>
          <w:b/>
          <w:sz w:val="24"/>
          <w:szCs w:val="24"/>
        </w:rPr>
      </w:pPr>
    </w:p>
    <w:p w:rsidR="00A10E62" w:rsidRDefault="00A10E62">
      <w:pPr>
        <w:spacing w:after="0"/>
        <w:jc w:val="both"/>
        <w:rPr>
          <w:rFonts w:ascii="Times New Roman" w:hAnsi="Times New Roman"/>
          <w:b/>
          <w:sz w:val="24"/>
          <w:szCs w:val="24"/>
        </w:rPr>
      </w:pPr>
    </w:p>
    <w:p w:rsidR="00A10E62" w:rsidRDefault="00A10E62">
      <w:pPr>
        <w:spacing w:after="0"/>
        <w:jc w:val="both"/>
        <w:rPr>
          <w:rFonts w:ascii="Times New Roman" w:hAnsi="Times New Roman"/>
          <w:b/>
          <w:sz w:val="24"/>
          <w:szCs w:val="24"/>
        </w:rPr>
      </w:pPr>
    </w:p>
    <w:p w:rsidR="00A10E62" w:rsidRDefault="00A10E62">
      <w:pPr>
        <w:spacing w:after="0"/>
        <w:jc w:val="both"/>
        <w:rPr>
          <w:rFonts w:ascii="Times New Roman" w:hAnsi="Times New Roman"/>
          <w:b/>
          <w:sz w:val="24"/>
          <w:szCs w:val="24"/>
        </w:rPr>
      </w:pPr>
    </w:p>
    <w:p w:rsidR="00A10E62" w:rsidRPr="00C66398" w:rsidRDefault="00A10E62">
      <w:pPr>
        <w:spacing w:after="0"/>
        <w:jc w:val="both"/>
        <w:rPr>
          <w:rFonts w:ascii="Times New Roman" w:hAnsi="Times New Roman"/>
          <w:b/>
          <w:sz w:val="24"/>
          <w:szCs w:val="24"/>
        </w:rPr>
      </w:pPr>
    </w:p>
    <w:p w:rsidR="00451F67" w:rsidRPr="00C66398" w:rsidRDefault="00451F67">
      <w:pPr>
        <w:spacing w:after="0"/>
        <w:jc w:val="both"/>
        <w:rPr>
          <w:rFonts w:ascii="Times New Roman" w:hAnsi="Times New Roman"/>
          <w:b/>
          <w:sz w:val="24"/>
          <w:szCs w:val="24"/>
        </w:rPr>
      </w:pPr>
    </w:p>
    <w:p w:rsidR="00A10E62" w:rsidRDefault="00A10E62">
      <w:pPr>
        <w:spacing w:after="0"/>
        <w:jc w:val="both"/>
        <w:rPr>
          <w:rFonts w:ascii="Times New Roman" w:hAnsi="Times New Roman"/>
          <w:b/>
          <w:sz w:val="24"/>
          <w:szCs w:val="24"/>
        </w:rPr>
      </w:pPr>
    </w:p>
    <w:p w:rsidR="00A10E62" w:rsidRDefault="00764D5C">
      <w:pPr>
        <w:spacing w:after="0"/>
        <w:jc w:val="both"/>
        <w:rPr>
          <w:rFonts w:ascii="Times New Roman" w:hAnsi="Times New Roman"/>
          <w:b/>
          <w:sz w:val="24"/>
          <w:szCs w:val="24"/>
        </w:rPr>
      </w:pPr>
      <w:r>
        <w:rPr>
          <w:rFonts w:ascii="Times New Roman" w:hAnsi="Times New Roman"/>
          <w:b/>
          <w:sz w:val="24"/>
          <w:szCs w:val="24"/>
        </w:rPr>
        <w:lastRenderedPageBreak/>
        <w:t xml:space="preserve">Вопросы к экзамену </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1.Понятие, система и задачи уголовного права. Современная уголовно-правовая</w:t>
      </w:r>
      <w:r w:rsidR="00451F67" w:rsidRPr="00C66398">
        <w:rPr>
          <w:rFonts w:ascii="Times New Roman" w:hAnsi="Times New Roman"/>
          <w:sz w:val="24"/>
          <w:szCs w:val="24"/>
        </w:rPr>
        <w:t xml:space="preserve"> </w:t>
      </w:r>
      <w:r w:rsidRPr="00451F67">
        <w:rPr>
          <w:rFonts w:ascii="Times New Roman" w:hAnsi="Times New Roman"/>
          <w:sz w:val="24"/>
          <w:szCs w:val="24"/>
        </w:rPr>
        <w:t>политика.</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2. Принципы уголовного права, их значение.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3. Уголовный закон, его признаки и значение.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4. Действия уголовного закона в пространстве и во времени. Обратная сила закона.</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5. Понятие и социальная сущность преступления. Признаки преступления.</w:t>
      </w:r>
      <w:r w:rsidR="00451F67" w:rsidRPr="00451F67">
        <w:rPr>
          <w:rFonts w:ascii="Times New Roman" w:hAnsi="Times New Roman"/>
          <w:sz w:val="24"/>
          <w:szCs w:val="24"/>
        </w:rPr>
        <w:t xml:space="preserve"> </w:t>
      </w:r>
      <w:r w:rsidRPr="00451F67">
        <w:rPr>
          <w:rFonts w:ascii="Times New Roman" w:hAnsi="Times New Roman"/>
          <w:sz w:val="24"/>
          <w:szCs w:val="24"/>
        </w:rPr>
        <w:t>Малозначительность деяния. Отличие преступления от других правонарушений.</w:t>
      </w:r>
      <w:r w:rsidR="00451F67" w:rsidRPr="00451F67">
        <w:rPr>
          <w:rFonts w:ascii="Times New Roman" w:hAnsi="Times New Roman"/>
          <w:sz w:val="24"/>
          <w:szCs w:val="24"/>
        </w:rPr>
        <w:t xml:space="preserve"> </w:t>
      </w:r>
      <w:r w:rsidRPr="00451F67">
        <w:rPr>
          <w:rFonts w:ascii="Times New Roman" w:hAnsi="Times New Roman"/>
          <w:sz w:val="24"/>
          <w:szCs w:val="24"/>
        </w:rPr>
        <w:t>Классификация преступлений.</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6. Понятие состава преступления, его элементы и признаки, уголовно-правовое</w:t>
      </w:r>
      <w:r w:rsidR="00451F67" w:rsidRPr="00451F67">
        <w:rPr>
          <w:rFonts w:ascii="Times New Roman" w:hAnsi="Times New Roman"/>
          <w:sz w:val="24"/>
          <w:szCs w:val="24"/>
        </w:rPr>
        <w:t xml:space="preserve"> </w:t>
      </w:r>
      <w:r w:rsidRPr="00451F67">
        <w:rPr>
          <w:rFonts w:ascii="Times New Roman" w:hAnsi="Times New Roman"/>
          <w:sz w:val="24"/>
          <w:szCs w:val="24"/>
        </w:rPr>
        <w:t>значение. Виды составов преступлений.</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7. Уголовная ответственность как разновидность юридической ответственности,</w:t>
      </w:r>
      <w:r w:rsidR="00451F67" w:rsidRPr="00451F67">
        <w:rPr>
          <w:rFonts w:ascii="Times New Roman" w:hAnsi="Times New Roman"/>
          <w:sz w:val="24"/>
          <w:szCs w:val="24"/>
        </w:rPr>
        <w:t xml:space="preserve"> </w:t>
      </w:r>
      <w:r w:rsidRPr="00451F67">
        <w:rPr>
          <w:rFonts w:ascii="Times New Roman" w:hAnsi="Times New Roman"/>
          <w:sz w:val="24"/>
          <w:szCs w:val="24"/>
        </w:rPr>
        <w:t>ее юридические и фактические основания.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8. Понятие и уголовно-правовое значение объекта преступления. Виды объектов.</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9. Предмет преступления, виды, уголовно-правовое значение и соотношение с объектом.</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10. Объективная сторона преступления: понятие, признаки, уголовно-правовое значение.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11. Деяние и его формы.</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12. Лишение права занимать определенные должности или заниматься определенной деятельностью, как вид основного и дополнительного наказания. Условия и порядок назначения.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13. Факультативные признаки объективной стороны и их уголовно-правовое значение.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14. Понятие субъекта преступления, признаки, уголовно-правовое значение. Специальный субъект.</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15. Невменяемость в уголовном праве, критерии невменяемости, их значение.</w:t>
      </w:r>
      <w:r w:rsidR="00451F67" w:rsidRPr="00451F67">
        <w:rPr>
          <w:rFonts w:ascii="Times New Roman" w:hAnsi="Times New Roman"/>
          <w:sz w:val="24"/>
          <w:szCs w:val="24"/>
        </w:rPr>
        <w:t xml:space="preserve"> </w:t>
      </w:r>
      <w:r w:rsidRPr="00451F67">
        <w:rPr>
          <w:rFonts w:ascii="Times New Roman" w:hAnsi="Times New Roman"/>
          <w:sz w:val="24"/>
          <w:szCs w:val="24"/>
        </w:rPr>
        <w:t>Ограниченная и “возрастная” невменяемость.</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16. Понятие, признаки и уголовно-правовое значение субъективной стороны</w:t>
      </w:r>
      <w:r w:rsidR="00451F67" w:rsidRPr="00451F67">
        <w:rPr>
          <w:rFonts w:ascii="Times New Roman" w:hAnsi="Times New Roman"/>
          <w:sz w:val="24"/>
          <w:szCs w:val="24"/>
        </w:rPr>
        <w:t xml:space="preserve"> </w:t>
      </w:r>
      <w:r w:rsidRPr="00451F67">
        <w:rPr>
          <w:rFonts w:ascii="Times New Roman" w:hAnsi="Times New Roman"/>
          <w:sz w:val="24"/>
          <w:szCs w:val="24"/>
        </w:rPr>
        <w:t>преступления. Обязательные и факультативные признаки субъективной стороны.</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17. Вина, ее формы и уголовно-правовое значение.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18. Умысел и его виды.</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19. Неосторожность как форма вины в уголовном праве, ее виды. Преступления с</w:t>
      </w:r>
      <w:r w:rsidR="00451F67" w:rsidRPr="00451F67">
        <w:rPr>
          <w:rFonts w:ascii="Times New Roman" w:hAnsi="Times New Roman"/>
          <w:sz w:val="24"/>
          <w:szCs w:val="24"/>
        </w:rPr>
        <w:t xml:space="preserve"> </w:t>
      </w:r>
      <w:r w:rsidRPr="00451F67">
        <w:rPr>
          <w:rFonts w:ascii="Times New Roman" w:hAnsi="Times New Roman"/>
          <w:sz w:val="24"/>
          <w:szCs w:val="24"/>
        </w:rPr>
        <w:t>двумя формами вины.</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20. Мотив, цель, аффект как факультативные признаки субъективной стороны, их</w:t>
      </w:r>
      <w:r w:rsidR="00451F67" w:rsidRPr="00451F67">
        <w:rPr>
          <w:rFonts w:ascii="Times New Roman" w:hAnsi="Times New Roman"/>
          <w:sz w:val="24"/>
          <w:szCs w:val="24"/>
        </w:rPr>
        <w:t xml:space="preserve"> </w:t>
      </w:r>
      <w:r w:rsidRPr="00451F67">
        <w:rPr>
          <w:rFonts w:ascii="Times New Roman" w:hAnsi="Times New Roman"/>
          <w:sz w:val="24"/>
          <w:szCs w:val="24"/>
        </w:rPr>
        <w:t>значение.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 xml:space="preserve">21. Понятие и виды стадий умышленной преступной деятельности. Оконченное </w:t>
      </w:r>
      <w:proofErr w:type="gramStart"/>
      <w:r w:rsidRPr="00451F67">
        <w:rPr>
          <w:rFonts w:ascii="Times New Roman" w:hAnsi="Times New Roman"/>
          <w:sz w:val="24"/>
          <w:szCs w:val="24"/>
        </w:rPr>
        <w:t xml:space="preserve">и </w:t>
      </w:r>
      <w:r w:rsidR="00451F67" w:rsidRPr="00C66398">
        <w:rPr>
          <w:rFonts w:ascii="Times New Roman" w:hAnsi="Times New Roman"/>
          <w:sz w:val="24"/>
          <w:szCs w:val="24"/>
        </w:rPr>
        <w:t xml:space="preserve"> </w:t>
      </w:r>
      <w:r w:rsidRPr="00451F67">
        <w:rPr>
          <w:rFonts w:ascii="Times New Roman" w:hAnsi="Times New Roman"/>
          <w:sz w:val="24"/>
          <w:szCs w:val="24"/>
        </w:rPr>
        <w:t>неоконченное</w:t>
      </w:r>
      <w:proofErr w:type="gramEnd"/>
      <w:r w:rsidRPr="00451F67">
        <w:rPr>
          <w:rFonts w:ascii="Times New Roman" w:hAnsi="Times New Roman"/>
          <w:sz w:val="24"/>
          <w:szCs w:val="24"/>
        </w:rPr>
        <w:t xml:space="preserve"> преступление.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22. Приготовление к преступлению и его формы.</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23. Покушение на преступление и его виды.</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24. Понятие добровольного отказа от совершения преступления, его признаки и</w:t>
      </w:r>
      <w:r w:rsidR="00451F67" w:rsidRPr="00451F67">
        <w:rPr>
          <w:rFonts w:ascii="Times New Roman" w:hAnsi="Times New Roman"/>
          <w:sz w:val="24"/>
          <w:szCs w:val="24"/>
        </w:rPr>
        <w:t xml:space="preserve"> </w:t>
      </w:r>
      <w:r w:rsidRPr="00451F67">
        <w:rPr>
          <w:rFonts w:ascii="Times New Roman" w:hAnsi="Times New Roman"/>
          <w:sz w:val="24"/>
          <w:szCs w:val="24"/>
        </w:rPr>
        <w:t>уголовно-правовое значение.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25. Понятие, признаки и уголовно-правовое значение института соучастия в уголовном праве.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26. Виды и формы соучастия.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27. Виды соучастников и особенности их ответственности. Эксцесс исполнителя,</w:t>
      </w:r>
      <w:r w:rsidR="00451F67" w:rsidRPr="00451F67">
        <w:rPr>
          <w:rFonts w:ascii="Times New Roman" w:hAnsi="Times New Roman"/>
          <w:sz w:val="24"/>
          <w:szCs w:val="24"/>
        </w:rPr>
        <w:t xml:space="preserve"> </w:t>
      </w:r>
      <w:r w:rsidRPr="00451F67">
        <w:rPr>
          <w:rFonts w:ascii="Times New Roman" w:hAnsi="Times New Roman"/>
          <w:sz w:val="24"/>
          <w:szCs w:val="24"/>
        </w:rPr>
        <w:t>его виды и квалификация.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28. Понятие множественности преступлений, ее признаки и формы, уголовно-правовое значение. Единое преступление и его виды.</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29. Совокупность преступлений: понятия, признаки, виды и значение. Отличие</w:t>
      </w:r>
      <w:r w:rsidR="00451F67" w:rsidRPr="00C66398">
        <w:rPr>
          <w:rFonts w:ascii="Times New Roman" w:hAnsi="Times New Roman"/>
          <w:sz w:val="24"/>
          <w:szCs w:val="24"/>
        </w:rPr>
        <w:t xml:space="preserve"> </w:t>
      </w:r>
      <w:r w:rsidRPr="00451F67">
        <w:rPr>
          <w:rFonts w:ascii="Times New Roman" w:hAnsi="Times New Roman"/>
          <w:sz w:val="24"/>
          <w:szCs w:val="24"/>
        </w:rPr>
        <w:t>совокупности от единых сложных преступлений.</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30. Понятие, признаки и виды рецидива преступлений.</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31. Понятие, общие признаки и виды обстоятельств, исключающих преступность</w:t>
      </w:r>
      <w:r w:rsidR="00451F67" w:rsidRPr="00451F67">
        <w:rPr>
          <w:rFonts w:ascii="Times New Roman" w:hAnsi="Times New Roman"/>
          <w:sz w:val="24"/>
          <w:szCs w:val="24"/>
        </w:rPr>
        <w:t xml:space="preserve"> </w:t>
      </w:r>
      <w:r w:rsidRPr="00451F67">
        <w:rPr>
          <w:rFonts w:ascii="Times New Roman" w:hAnsi="Times New Roman"/>
          <w:sz w:val="24"/>
          <w:szCs w:val="24"/>
        </w:rPr>
        <w:t>деяния. Их уголовно-правовое значение.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32. Понятие и признаки необходимой обороны. Отличие от крайней необходимости</w:t>
      </w:r>
      <w:r w:rsidR="00451F67" w:rsidRPr="00451F67">
        <w:rPr>
          <w:rFonts w:ascii="Times New Roman" w:hAnsi="Times New Roman"/>
          <w:sz w:val="24"/>
          <w:szCs w:val="24"/>
        </w:rPr>
        <w:t xml:space="preserve"> </w:t>
      </w:r>
      <w:r w:rsidRPr="00451F67">
        <w:rPr>
          <w:rFonts w:ascii="Times New Roman" w:hAnsi="Times New Roman"/>
          <w:sz w:val="24"/>
          <w:szCs w:val="24"/>
        </w:rPr>
        <w:t>и задержания лица, совершившего преступление.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lastRenderedPageBreak/>
        <w:t>33. Понятие и признаки крайней необходимости. Отличие от необходимой обороны</w:t>
      </w:r>
      <w:r w:rsidR="00451F67" w:rsidRPr="00451F67">
        <w:rPr>
          <w:rFonts w:ascii="Times New Roman" w:hAnsi="Times New Roman"/>
          <w:sz w:val="24"/>
          <w:szCs w:val="24"/>
        </w:rPr>
        <w:t xml:space="preserve"> </w:t>
      </w:r>
      <w:r w:rsidRPr="00451F67">
        <w:rPr>
          <w:rFonts w:ascii="Times New Roman" w:hAnsi="Times New Roman"/>
          <w:sz w:val="24"/>
          <w:szCs w:val="24"/>
        </w:rPr>
        <w:t>и задержание лица, совершившего преступление.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34. Обоснованный риск, физическое или психическое принуждение, исполнение</w:t>
      </w:r>
      <w:r w:rsidR="00451F67" w:rsidRPr="00451F67">
        <w:rPr>
          <w:rFonts w:ascii="Times New Roman" w:hAnsi="Times New Roman"/>
          <w:sz w:val="24"/>
          <w:szCs w:val="24"/>
        </w:rPr>
        <w:t xml:space="preserve"> </w:t>
      </w:r>
      <w:r w:rsidRPr="00451F67">
        <w:rPr>
          <w:rFonts w:ascii="Times New Roman" w:hAnsi="Times New Roman"/>
          <w:sz w:val="24"/>
          <w:szCs w:val="24"/>
        </w:rPr>
        <w:t>приказа или распоряжения, как обстоятельства исключающие преступность деяния.</w:t>
      </w:r>
      <w:r w:rsidR="00451F67" w:rsidRPr="00451F67">
        <w:rPr>
          <w:rFonts w:ascii="Times New Roman" w:hAnsi="Times New Roman"/>
          <w:sz w:val="24"/>
          <w:szCs w:val="24"/>
        </w:rPr>
        <w:t xml:space="preserve"> </w:t>
      </w:r>
      <w:r w:rsidRPr="00451F67">
        <w:rPr>
          <w:rFonts w:ascii="Times New Roman" w:hAnsi="Times New Roman"/>
          <w:sz w:val="24"/>
          <w:szCs w:val="24"/>
        </w:rPr>
        <w:t>Условия их правомерности.</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35. Общие начала назначения наказания: понятие, признаки и правила.</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 xml:space="preserve">36. Замена </w:t>
      </w:r>
      <w:proofErr w:type="spellStart"/>
      <w:r w:rsidRPr="00451F67">
        <w:rPr>
          <w:rFonts w:ascii="Times New Roman" w:hAnsi="Times New Roman"/>
          <w:sz w:val="24"/>
          <w:szCs w:val="24"/>
        </w:rPr>
        <w:t>неотбытой</w:t>
      </w:r>
      <w:proofErr w:type="spellEnd"/>
      <w:r w:rsidRPr="00451F67">
        <w:rPr>
          <w:rFonts w:ascii="Times New Roman" w:hAnsi="Times New Roman"/>
          <w:sz w:val="24"/>
          <w:szCs w:val="24"/>
        </w:rPr>
        <w:t xml:space="preserve"> части наказания более мягким видом наказания. Основания, порядок и последствия.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37. Условно-досрочное освобождение от наказания. Основания, порядок и последствия.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38. Особенности назначения наказания по совокупности преступлений.</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39. Ограничение свободы, как вид основного наказания. Отличие от лишения свободы.</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40. Штраф, как вид основного и дополнительного наказания. Условия, порядок назначения и исполнения.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41. Назначение наказания при соучастии, при рецидиве, и за неоконченное преступление.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42. Понятие и значение института судимости в уголовном праве.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43. Понятие и виды освобождения от наказания. Соотношение с освобождением от уголовной ответственности.</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44. Лишение права занимать определенные должности или заниматься определенной деятельностью, как вид основного и дополнительного наказания.</w:t>
      </w:r>
      <w:r w:rsidR="00451F67" w:rsidRPr="00451F67">
        <w:rPr>
          <w:rFonts w:ascii="Times New Roman" w:hAnsi="Times New Roman"/>
          <w:sz w:val="24"/>
          <w:szCs w:val="24"/>
        </w:rPr>
        <w:t xml:space="preserve"> </w:t>
      </w:r>
      <w:r w:rsidRPr="00451F67">
        <w:rPr>
          <w:rFonts w:ascii="Times New Roman" w:hAnsi="Times New Roman"/>
          <w:sz w:val="24"/>
          <w:szCs w:val="24"/>
        </w:rPr>
        <w:t>Условия и порядок назначения.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45. Назначение наказания при рецидиве преступлений и за неоконченное преступление.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46. Понятие, признаки и цели наказания.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47. Понятие системы наказаний и ее значение.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48. Система обстоятельств, смягчающих наказание и ее уголовно-правовое значение.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49. Давность в уголовном праве.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50. Лишение специального, воинского или почетного звания, классного чина и</w:t>
      </w:r>
      <w:r w:rsidR="00451F67" w:rsidRPr="00451F67">
        <w:rPr>
          <w:rFonts w:ascii="Times New Roman" w:hAnsi="Times New Roman"/>
          <w:sz w:val="24"/>
          <w:szCs w:val="24"/>
        </w:rPr>
        <w:t xml:space="preserve"> </w:t>
      </w:r>
      <w:r w:rsidRPr="00451F67">
        <w:rPr>
          <w:rFonts w:ascii="Times New Roman" w:hAnsi="Times New Roman"/>
          <w:sz w:val="24"/>
          <w:szCs w:val="24"/>
        </w:rPr>
        <w:t>государственных наград, как дополнительный вид наказания. Основания и порядок</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назначения.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51. Понятие, основания и порядок условного осуждения. Уголовно-правовые</w:t>
      </w:r>
      <w:r w:rsidR="00451F67" w:rsidRPr="00451F67">
        <w:rPr>
          <w:rFonts w:ascii="Times New Roman" w:hAnsi="Times New Roman"/>
          <w:sz w:val="24"/>
          <w:szCs w:val="24"/>
        </w:rPr>
        <w:t xml:space="preserve"> </w:t>
      </w:r>
      <w:r w:rsidRPr="00451F67">
        <w:rPr>
          <w:rFonts w:ascii="Times New Roman" w:hAnsi="Times New Roman"/>
          <w:sz w:val="24"/>
          <w:szCs w:val="24"/>
        </w:rPr>
        <w:t>последствия условного осуждения.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52. Виды и содержание принудительных мер медицинского характера, их значение и последствия.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53. Обязательные и исправительные работы: понятие, сущность и отличительные особенности.</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54. Особенности освобождения несовершеннолетних от уголовной ответственности и наказания. Понятие и содержание принудительных мер воспитательного воздействия.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55. Понятие, основания и цели применения принудительных мер медицинского характера.</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56. Понятие и виды освобождения от уголовной ответственности. Отличие от освобождения от наказания.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57. Порядок и основания освобождения от уголовной ответственности в связи с деятельным раскаянием.</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58. Классификация наказаний и ее уголовно-правовое значение.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59. Отсрочка отбывания наказания беременным женщинам, имеющим малолетних детей: основания, порядок и последствия.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60. Понятие несовершеннолетних в уголовном праве. Виды и особенности назначения наказаний несовершеннолетним.</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61. Назначение более мягкого наказания, чем предусмотрено за данное преступление.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62. Порядок и основания освобождения от уголовной ответственности в связи с примирением с потерпевшим.</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63. Лишение свободы на определенный срок, как вид основного наказания. Порядок и условия назначения. Отличие от ограничения свободы.</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64. Система обстоятельств, отягчающих наказание и ее уголовно-правовое значение.</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lastRenderedPageBreak/>
        <w:t>65. Смертная казнь. Пожизненное лишение свободы. Условия и особенности их назначения.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66. Специальные наказания для военнослужащих, условия и особенности назначения.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67. Арест, как вид наказания. Условия и порядок назначения.</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68. Особенности назначения наказания по совокупности приговоров.</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69. Понятие Особенной части уголовного права.</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70. Структура Особенной части УК РФ.</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71. Задачи Особенной части уголовного права.</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72. Понятие и принципы квалификации преступлений. Этапы и виды квалификации преступлений.</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73. Понятие и виды преступлений против личности.</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74. Убийство. Понятие и основной состав этого преступления. Квалифицированные виды убийства.</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75. Понятие и виды преступлений против свободы, чести и достоинства личности.</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76. Преступления против свободы личности.</w:t>
      </w:r>
    </w:p>
    <w:p w:rsidR="00A10E62" w:rsidRPr="00451F67" w:rsidRDefault="00764D5C" w:rsidP="00451F67">
      <w:pPr>
        <w:spacing w:after="0" w:line="240" w:lineRule="auto"/>
        <w:jc w:val="both"/>
        <w:rPr>
          <w:rFonts w:ascii="Times New Roman" w:hAnsi="Times New Roman"/>
          <w:sz w:val="24"/>
          <w:szCs w:val="24"/>
        </w:rPr>
      </w:pPr>
      <w:r w:rsidRPr="00451F67">
        <w:rPr>
          <w:rFonts w:ascii="Times New Roman" w:hAnsi="Times New Roman"/>
          <w:sz w:val="24"/>
          <w:szCs w:val="24"/>
        </w:rPr>
        <w:t>77. Преступления против чести и достоинства личности.</w:t>
      </w:r>
    </w:p>
    <w:p w:rsidR="00A10E62" w:rsidRPr="00451F67" w:rsidRDefault="00764D5C" w:rsidP="00451F67">
      <w:pPr>
        <w:pStyle w:val="ac"/>
        <w:numPr>
          <w:ilvl w:val="0"/>
          <w:numId w:val="2"/>
        </w:numPr>
        <w:tabs>
          <w:tab w:val="left" w:pos="284"/>
          <w:tab w:val="left" w:pos="426"/>
        </w:tabs>
        <w:ind w:left="0" w:firstLine="0"/>
        <w:jc w:val="both"/>
      </w:pPr>
      <w:r w:rsidRPr="00451F67">
        <w:t>Понятие, задачи и стадии уголовного процесса.</w:t>
      </w:r>
    </w:p>
    <w:p w:rsidR="00A10E62" w:rsidRPr="00451F67" w:rsidRDefault="00764D5C" w:rsidP="00451F67">
      <w:pPr>
        <w:pStyle w:val="ac"/>
        <w:numPr>
          <w:ilvl w:val="0"/>
          <w:numId w:val="2"/>
        </w:numPr>
        <w:tabs>
          <w:tab w:val="left" w:pos="284"/>
          <w:tab w:val="left" w:pos="426"/>
        </w:tabs>
        <w:ind w:left="0" w:firstLine="0"/>
        <w:jc w:val="both"/>
      </w:pPr>
      <w:r w:rsidRPr="00451F67">
        <w:t>Уголовно-процессуальное законодательство Республики Беларусь, его система и содержание.</w:t>
      </w:r>
    </w:p>
    <w:p w:rsidR="00A10E62" w:rsidRPr="00451F67" w:rsidRDefault="00764D5C" w:rsidP="00451F67">
      <w:pPr>
        <w:pStyle w:val="ac"/>
        <w:numPr>
          <w:ilvl w:val="0"/>
          <w:numId w:val="2"/>
        </w:numPr>
        <w:tabs>
          <w:tab w:val="left" w:pos="284"/>
          <w:tab w:val="left" w:pos="426"/>
        </w:tabs>
        <w:ind w:left="0" w:firstLine="0"/>
        <w:jc w:val="both"/>
      </w:pPr>
      <w:r w:rsidRPr="00451F67">
        <w:t>Принципы уголовного процесса.</w:t>
      </w:r>
    </w:p>
    <w:p w:rsidR="00A10E62" w:rsidRPr="00451F67" w:rsidRDefault="00764D5C" w:rsidP="00451F67">
      <w:pPr>
        <w:pStyle w:val="ac"/>
        <w:numPr>
          <w:ilvl w:val="0"/>
          <w:numId w:val="2"/>
        </w:numPr>
        <w:tabs>
          <w:tab w:val="left" w:pos="284"/>
          <w:tab w:val="left" w:pos="426"/>
        </w:tabs>
        <w:ind w:left="0" w:firstLine="0"/>
        <w:jc w:val="both"/>
      </w:pPr>
      <w:r w:rsidRPr="00451F67">
        <w:t xml:space="preserve"> Субъекты уголовного процесса, их классификация.</w:t>
      </w:r>
    </w:p>
    <w:p w:rsidR="00A10E62" w:rsidRPr="00451F67" w:rsidRDefault="00764D5C" w:rsidP="00451F67">
      <w:pPr>
        <w:pStyle w:val="ac"/>
        <w:numPr>
          <w:ilvl w:val="0"/>
          <w:numId w:val="2"/>
        </w:numPr>
        <w:tabs>
          <w:tab w:val="left" w:pos="284"/>
          <w:tab w:val="left" w:pos="426"/>
        </w:tabs>
        <w:ind w:left="0" w:firstLine="0"/>
        <w:jc w:val="both"/>
      </w:pPr>
      <w:r w:rsidRPr="00451F67">
        <w:t xml:space="preserve"> Суд как орган судебной власти, его состав и полномочия в уголовном процессе.</w:t>
      </w:r>
    </w:p>
    <w:p w:rsidR="00A10E62" w:rsidRPr="00451F67" w:rsidRDefault="00764D5C" w:rsidP="00451F67">
      <w:pPr>
        <w:pStyle w:val="ac"/>
        <w:numPr>
          <w:ilvl w:val="0"/>
          <w:numId w:val="2"/>
        </w:numPr>
        <w:tabs>
          <w:tab w:val="left" w:pos="284"/>
          <w:tab w:val="left" w:pos="426"/>
        </w:tabs>
        <w:ind w:left="0" w:firstLine="0"/>
        <w:jc w:val="both"/>
      </w:pPr>
      <w:r w:rsidRPr="00451F67">
        <w:t xml:space="preserve"> Прокурор. Его полномочия на различных стадиях уголовного процесса.</w:t>
      </w:r>
    </w:p>
    <w:p w:rsidR="00A10E62" w:rsidRPr="00451F67" w:rsidRDefault="00764D5C" w:rsidP="00451F67">
      <w:pPr>
        <w:pStyle w:val="ac"/>
        <w:numPr>
          <w:ilvl w:val="0"/>
          <w:numId w:val="2"/>
        </w:numPr>
        <w:tabs>
          <w:tab w:val="left" w:pos="284"/>
          <w:tab w:val="left" w:pos="426"/>
        </w:tabs>
        <w:ind w:left="0" w:firstLine="0"/>
        <w:jc w:val="both"/>
      </w:pPr>
      <w:r w:rsidRPr="00451F67">
        <w:t xml:space="preserve"> Следователь. Гарантии его процессуальной независимости.</w:t>
      </w:r>
    </w:p>
    <w:p w:rsidR="00A10E62" w:rsidRPr="00451F67" w:rsidRDefault="00764D5C" w:rsidP="00451F67">
      <w:pPr>
        <w:pStyle w:val="ac"/>
        <w:numPr>
          <w:ilvl w:val="0"/>
          <w:numId w:val="2"/>
        </w:numPr>
        <w:tabs>
          <w:tab w:val="left" w:pos="284"/>
          <w:tab w:val="left" w:pos="426"/>
        </w:tabs>
        <w:ind w:left="0" w:firstLine="0"/>
        <w:jc w:val="both"/>
      </w:pPr>
      <w:r w:rsidRPr="00451F67">
        <w:t xml:space="preserve"> Органы дознания, их виды и полномочия.</w:t>
      </w:r>
    </w:p>
    <w:p w:rsidR="00A10E62" w:rsidRPr="00451F67" w:rsidRDefault="00764D5C" w:rsidP="00451F67">
      <w:pPr>
        <w:pStyle w:val="ac"/>
        <w:numPr>
          <w:ilvl w:val="0"/>
          <w:numId w:val="2"/>
        </w:numPr>
        <w:tabs>
          <w:tab w:val="left" w:pos="284"/>
          <w:tab w:val="left" w:pos="426"/>
        </w:tabs>
        <w:ind w:left="0" w:firstLine="0"/>
        <w:jc w:val="both"/>
      </w:pPr>
      <w:r w:rsidRPr="00451F67">
        <w:t xml:space="preserve"> Подозреваемый: понятие, права и обязанности.</w:t>
      </w:r>
    </w:p>
    <w:p w:rsidR="00A10E62" w:rsidRPr="00451F67" w:rsidRDefault="00764D5C" w:rsidP="00451F67">
      <w:pPr>
        <w:pStyle w:val="ac"/>
        <w:numPr>
          <w:ilvl w:val="0"/>
          <w:numId w:val="2"/>
        </w:numPr>
        <w:tabs>
          <w:tab w:val="left" w:pos="284"/>
          <w:tab w:val="left" w:pos="426"/>
        </w:tabs>
        <w:ind w:left="0" w:firstLine="0"/>
        <w:jc w:val="both"/>
      </w:pPr>
      <w:r w:rsidRPr="00451F67">
        <w:t>Обвиняемый: понятие, права и обязанности.</w:t>
      </w:r>
    </w:p>
    <w:p w:rsidR="00A10E62" w:rsidRPr="00451F67" w:rsidRDefault="00764D5C" w:rsidP="00451F67">
      <w:pPr>
        <w:pStyle w:val="ac"/>
        <w:numPr>
          <w:ilvl w:val="0"/>
          <w:numId w:val="2"/>
        </w:numPr>
        <w:tabs>
          <w:tab w:val="left" w:pos="284"/>
          <w:tab w:val="left" w:pos="426"/>
        </w:tabs>
        <w:ind w:left="0" w:firstLine="0"/>
        <w:jc w:val="both"/>
      </w:pPr>
      <w:r w:rsidRPr="00451F67">
        <w:t>Защитник: понятие, права и обязанности.</w:t>
      </w:r>
    </w:p>
    <w:p w:rsidR="00A10E62" w:rsidRPr="00451F67" w:rsidRDefault="00764D5C" w:rsidP="00451F67">
      <w:pPr>
        <w:pStyle w:val="ac"/>
        <w:numPr>
          <w:ilvl w:val="0"/>
          <w:numId w:val="2"/>
        </w:numPr>
        <w:tabs>
          <w:tab w:val="left" w:pos="284"/>
          <w:tab w:val="left" w:pos="426"/>
        </w:tabs>
        <w:ind w:left="0" w:firstLine="0"/>
        <w:jc w:val="both"/>
      </w:pPr>
      <w:r w:rsidRPr="00451F67">
        <w:t>Потерпевший и частный обвинитель: понятие, права и обязанности.</w:t>
      </w:r>
    </w:p>
    <w:p w:rsidR="00A10E62" w:rsidRPr="00451F67" w:rsidRDefault="00764D5C" w:rsidP="00451F67">
      <w:pPr>
        <w:pStyle w:val="ac"/>
        <w:numPr>
          <w:ilvl w:val="0"/>
          <w:numId w:val="2"/>
        </w:numPr>
        <w:tabs>
          <w:tab w:val="left" w:pos="284"/>
          <w:tab w:val="left" w:pos="426"/>
        </w:tabs>
        <w:ind w:left="0" w:firstLine="0"/>
        <w:jc w:val="both"/>
      </w:pPr>
      <w:r w:rsidRPr="00451F67">
        <w:t>Гражданский иск в уголовном процессе.</w:t>
      </w:r>
    </w:p>
    <w:p w:rsidR="00A10E62" w:rsidRPr="00451F67" w:rsidRDefault="00764D5C" w:rsidP="00451F67">
      <w:pPr>
        <w:pStyle w:val="ac"/>
        <w:numPr>
          <w:ilvl w:val="0"/>
          <w:numId w:val="2"/>
        </w:numPr>
        <w:tabs>
          <w:tab w:val="left" w:pos="284"/>
          <w:tab w:val="left" w:pos="426"/>
        </w:tabs>
        <w:ind w:left="0" w:firstLine="0"/>
        <w:jc w:val="both"/>
      </w:pPr>
      <w:r w:rsidRPr="00451F67">
        <w:t xml:space="preserve"> Меры по обеспечению безопасности участников уголовного процесса и других лиц.</w:t>
      </w:r>
    </w:p>
    <w:p w:rsidR="00A10E62" w:rsidRPr="00451F67" w:rsidRDefault="00764D5C" w:rsidP="00451F67">
      <w:pPr>
        <w:pStyle w:val="ac"/>
        <w:numPr>
          <w:ilvl w:val="0"/>
          <w:numId w:val="2"/>
        </w:numPr>
        <w:tabs>
          <w:tab w:val="left" w:pos="284"/>
          <w:tab w:val="left" w:pos="426"/>
        </w:tabs>
        <w:ind w:left="0" w:firstLine="0"/>
        <w:jc w:val="both"/>
      </w:pPr>
      <w:r w:rsidRPr="00451F67">
        <w:t>Обстоятельства, исключающие возможность участия в производстве по уголовному делу.</w:t>
      </w:r>
    </w:p>
    <w:p w:rsidR="00A10E62" w:rsidRPr="00451F67" w:rsidRDefault="00764D5C" w:rsidP="00451F67">
      <w:pPr>
        <w:pStyle w:val="ac"/>
        <w:numPr>
          <w:ilvl w:val="0"/>
          <w:numId w:val="2"/>
        </w:numPr>
        <w:tabs>
          <w:tab w:val="left" w:pos="284"/>
          <w:tab w:val="left" w:pos="426"/>
        </w:tabs>
        <w:ind w:left="0" w:firstLine="0"/>
        <w:jc w:val="both"/>
      </w:pPr>
      <w:r w:rsidRPr="00451F67">
        <w:t xml:space="preserve"> Предмет и субъекты доказывания в уголовном процессе.</w:t>
      </w:r>
    </w:p>
    <w:p w:rsidR="00A10E62" w:rsidRPr="00451F67" w:rsidRDefault="00764D5C" w:rsidP="00451F67">
      <w:pPr>
        <w:pStyle w:val="ac"/>
        <w:numPr>
          <w:ilvl w:val="0"/>
          <w:numId w:val="2"/>
        </w:numPr>
        <w:tabs>
          <w:tab w:val="left" w:pos="284"/>
          <w:tab w:val="left" w:pos="426"/>
        </w:tabs>
        <w:ind w:left="0" w:firstLine="0"/>
        <w:jc w:val="both"/>
      </w:pPr>
      <w:r w:rsidRPr="00451F67">
        <w:t>Презумпция невиновности и ее значение в доказывании по уголовному делу.</w:t>
      </w:r>
    </w:p>
    <w:p w:rsidR="00A10E62" w:rsidRPr="00451F67" w:rsidRDefault="00764D5C" w:rsidP="00451F67">
      <w:pPr>
        <w:pStyle w:val="ac"/>
        <w:numPr>
          <w:ilvl w:val="0"/>
          <w:numId w:val="2"/>
        </w:numPr>
        <w:tabs>
          <w:tab w:val="left" w:pos="284"/>
          <w:tab w:val="left" w:pos="426"/>
        </w:tabs>
        <w:ind w:left="0" w:firstLine="0"/>
        <w:jc w:val="both"/>
      </w:pPr>
      <w:r w:rsidRPr="00451F67">
        <w:t>Процесс доказывания, цель и его структура.</w:t>
      </w:r>
    </w:p>
    <w:p w:rsidR="00A10E62" w:rsidRPr="00451F67" w:rsidRDefault="00764D5C" w:rsidP="00451F67">
      <w:pPr>
        <w:pStyle w:val="ac"/>
        <w:numPr>
          <w:ilvl w:val="0"/>
          <w:numId w:val="2"/>
        </w:numPr>
        <w:tabs>
          <w:tab w:val="left" w:pos="284"/>
          <w:tab w:val="left" w:pos="426"/>
        </w:tabs>
        <w:ind w:left="0" w:firstLine="0"/>
        <w:jc w:val="both"/>
      </w:pPr>
      <w:r w:rsidRPr="00451F67">
        <w:t>Понятие доказательств и их источников. Требования, предъявляемые к доказательствам.</w:t>
      </w:r>
    </w:p>
    <w:p w:rsidR="00A10E62" w:rsidRPr="00451F67" w:rsidRDefault="00764D5C" w:rsidP="00451F67">
      <w:pPr>
        <w:pStyle w:val="ac"/>
        <w:numPr>
          <w:ilvl w:val="0"/>
          <w:numId w:val="2"/>
        </w:numPr>
        <w:tabs>
          <w:tab w:val="left" w:pos="284"/>
          <w:tab w:val="left" w:pos="426"/>
        </w:tabs>
        <w:ind w:left="0" w:firstLine="0"/>
        <w:jc w:val="both"/>
      </w:pPr>
      <w:r w:rsidRPr="00451F67">
        <w:t>Классификация доказательств в уголовном процессе.</w:t>
      </w:r>
    </w:p>
    <w:p w:rsidR="00A10E62" w:rsidRPr="00451F67" w:rsidRDefault="00764D5C" w:rsidP="00451F67">
      <w:pPr>
        <w:pStyle w:val="ac"/>
        <w:numPr>
          <w:ilvl w:val="0"/>
          <w:numId w:val="2"/>
        </w:numPr>
        <w:tabs>
          <w:tab w:val="left" w:pos="284"/>
          <w:tab w:val="left" w:pos="426"/>
        </w:tabs>
        <w:ind w:left="0" w:firstLine="0"/>
        <w:jc w:val="both"/>
      </w:pPr>
      <w:r w:rsidRPr="00451F67">
        <w:t xml:space="preserve"> Показания подозреваемого и обвиняемого.</w:t>
      </w:r>
    </w:p>
    <w:p w:rsidR="00A10E62" w:rsidRPr="00451F67" w:rsidRDefault="00764D5C" w:rsidP="00451F67">
      <w:pPr>
        <w:pStyle w:val="ac"/>
        <w:numPr>
          <w:ilvl w:val="0"/>
          <w:numId w:val="2"/>
        </w:numPr>
        <w:tabs>
          <w:tab w:val="left" w:pos="284"/>
          <w:tab w:val="left" w:pos="426"/>
        </w:tabs>
        <w:ind w:left="0" w:firstLine="0"/>
        <w:jc w:val="both"/>
      </w:pPr>
      <w:r w:rsidRPr="00451F67">
        <w:t xml:space="preserve"> Показания потерпевшего и свидетеля. Процессуальное положение свидетеля.</w:t>
      </w:r>
    </w:p>
    <w:p w:rsidR="00A10E62" w:rsidRDefault="00A10E62" w:rsidP="00451F67">
      <w:pPr>
        <w:pStyle w:val="ac"/>
        <w:tabs>
          <w:tab w:val="left" w:pos="284"/>
          <w:tab w:val="left" w:pos="426"/>
        </w:tabs>
        <w:ind w:left="0"/>
        <w:jc w:val="both"/>
      </w:pPr>
    </w:p>
    <w:p w:rsidR="00383C4F" w:rsidRDefault="00383C4F">
      <w:pPr>
        <w:spacing w:after="0"/>
        <w:ind w:left="360"/>
        <w:rPr>
          <w:rFonts w:ascii="Times New Roman" w:hAnsi="Times New Roman"/>
          <w:b/>
          <w:sz w:val="24"/>
          <w:szCs w:val="24"/>
        </w:rPr>
      </w:pPr>
    </w:p>
    <w:p w:rsidR="00383C4F" w:rsidRPr="00C66398" w:rsidRDefault="00383C4F">
      <w:pPr>
        <w:spacing w:after="0"/>
        <w:ind w:left="360"/>
        <w:rPr>
          <w:rFonts w:ascii="Times New Roman" w:hAnsi="Times New Roman"/>
          <w:b/>
          <w:sz w:val="24"/>
          <w:szCs w:val="24"/>
        </w:rPr>
      </w:pPr>
    </w:p>
    <w:p w:rsidR="00451F67" w:rsidRPr="00C66398" w:rsidRDefault="00451F67">
      <w:pPr>
        <w:spacing w:after="0"/>
        <w:ind w:left="360"/>
        <w:rPr>
          <w:rFonts w:ascii="Times New Roman" w:hAnsi="Times New Roman"/>
          <w:b/>
          <w:sz w:val="24"/>
          <w:szCs w:val="24"/>
        </w:rPr>
      </w:pPr>
    </w:p>
    <w:p w:rsidR="00451F67" w:rsidRPr="00C66398" w:rsidRDefault="00451F67">
      <w:pPr>
        <w:spacing w:after="0"/>
        <w:ind w:left="360"/>
        <w:rPr>
          <w:rFonts w:ascii="Times New Roman" w:hAnsi="Times New Roman"/>
          <w:b/>
          <w:sz w:val="24"/>
          <w:szCs w:val="24"/>
        </w:rPr>
      </w:pPr>
    </w:p>
    <w:p w:rsidR="00451F67" w:rsidRPr="00C66398" w:rsidRDefault="00451F67">
      <w:pPr>
        <w:spacing w:after="0"/>
        <w:ind w:left="360"/>
        <w:rPr>
          <w:rFonts w:ascii="Times New Roman" w:hAnsi="Times New Roman"/>
          <w:b/>
          <w:sz w:val="24"/>
          <w:szCs w:val="24"/>
        </w:rPr>
      </w:pPr>
    </w:p>
    <w:p w:rsidR="00451F67" w:rsidRPr="00C66398" w:rsidRDefault="00451F67">
      <w:pPr>
        <w:spacing w:after="0"/>
        <w:ind w:left="360"/>
        <w:rPr>
          <w:rFonts w:ascii="Times New Roman" w:hAnsi="Times New Roman"/>
          <w:b/>
          <w:sz w:val="24"/>
          <w:szCs w:val="24"/>
        </w:rPr>
      </w:pPr>
    </w:p>
    <w:p w:rsidR="00451F67" w:rsidRPr="00C66398" w:rsidRDefault="00451F67">
      <w:pPr>
        <w:spacing w:after="0"/>
        <w:ind w:left="360"/>
        <w:rPr>
          <w:rFonts w:ascii="Times New Roman" w:hAnsi="Times New Roman"/>
          <w:b/>
          <w:sz w:val="24"/>
          <w:szCs w:val="24"/>
        </w:rPr>
      </w:pPr>
    </w:p>
    <w:p w:rsidR="00451F67" w:rsidRPr="00C66398" w:rsidRDefault="00451F67">
      <w:pPr>
        <w:spacing w:after="0"/>
        <w:ind w:left="360"/>
        <w:rPr>
          <w:rFonts w:ascii="Times New Roman" w:hAnsi="Times New Roman"/>
          <w:b/>
          <w:sz w:val="24"/>
          <w:szCs w:val="24"/>
        </w:rPr>
      </w:pPr>
    </w:p>
    <w:p w:rsidR="00383C4F" w:rsidRDefault="00383C4F">
      <w:pPr>
        <w:spacing w:after="0"/>
        <w:ind w:left="360"/>
        <w:rPr>
          <w:rFonts w:ascii="Times New Roman" w:hAnsi="Times New Roman"/>
          <w:b/>
          <w:sz w:val="24"/>
          <w:szCs w:val="24"/>
        </w:rPr>
      </w:pPr>
    </w:p>
    <w:p w:rsidR="00A10E62" w:rsidRPr="00375ECF" w:rsidRDefault="00764D5C" w:rsidP="00375ECF">
      <w:pPr>
        <w:spacing w:after="0"/>
        <w:ind w:left="-142"/>
        <w:rPr>
          <w:rFonts w:ascii="Times New Roman" w:hAnsi="Times New Roman"/>
          <w:b/>
          <w:sz w:val="24"/>
          <w:szCs w:val="24"/>
        </w:rPr>
      </w:pPr>
      <w:r>
        <w:rPr>
          <w:rFonts w:ascii="Times New Roman" w:hAnsi="Times New Roman"/>
          <w:b/>
          <w:sz w:val="24"/>
          <w:szCs w:val="24"/>
        </w:rPr>
        <w:lastRenderedPageBreak/>
        <w:t>Критерии оценки:</w:t>
      </w:r>
      <w:r w:rsidR="00375ECF">
        <w:rPr>
          <w:rFonts w:ascii="Times New Roman" w:hAnsi="Times New Roman"/>
          <w:b/>
          <w:sz w:val="24"/>
          <w:szCs w:val="24"/>
        </w:rPr>
        <w:t xml:space="preserve"> </w:t>
      </w:r>
      <w:r>
        <w:rPr>
          <w:rFonts w:ascii="Times New Roman" w:hAnsi="Times New Roman"/>
          <w:sz w:val="24"/>
          <w:szCs w:val="24"/>
        </w:rPr>
        <w:t>(критерии и показателей оценки сформированности планируемых результатов обучения)</w:t>
      </w:r>
    </w:p>
    <w:tbl>
      <w:tblP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2943"/>
        <w:gridCol w:w="1560"/>
        <w:gridCol w:w="1701"/>
        <w:gridCol w:w="1701"/>
        <w:gridCol w:w="1666"/>
      </w:tblGrid>
      <w:tr w:rsidR="00A10E62" w:rsidTr="00451F67">
        <w:tc>
          <w:tcPr>
            <w:tcW w:w="294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10E62" w:rsidRDefault="00764D5C">
            <w:pPr>
              <w:spacing w:after="0"/>
              <w:ind w:left="360"/>
              <w:rPr>
                <w:rFonts w:ascii="Times New Roman" w:hAnsi="Times New Roman"/>
                <w:i/>
                <w:sz w:val="24"/>
                <w:szCs w:val="24"/>
              </w:rPr>
            </w:pPr>
            <w:r>
              <w:rPr>
                <w:rFonts w:ascii="Times New Roman" w:hAnsi="Times New Roman"/>
                <w:i/>
                <w:sz w:val="24"/>
                <w:szCs w:val="24"/>
              </w:rPr>
              <w:t>Планируемые</w:t>
            </w:r>
          </w:p>
          <w:p w:rsidR="00A10E62" w:rsidRDefault="00764D5C">
            <w:pPr>
              <w:spacing w:after="0"/>
              <w:ind w:left="360"/>
              <w:rPr>
                <w:rFonts w:ascii="Times New Roman" w:hAnsi="Times New Roman"/>
                <w:i/>
                <w:sz w:val="24"/>
                <w:szCs w:val="24"/>
              </w:rPr>
            </w:pPr>
            <w:r>
              <w:rPr>
                <w:rFonts w:ascii="Times New Roman" w:hAnsi="Times New Roman"/>
                <w:i/>
                <w:sz w:val="24"/>
                <w:szCs w:val="24"/>
              </w:rPr>
              <w:t>результаты обучения</w:t>
            </w:r>
          </w:p>
        </w:tc>
        <w:tc>
          <w:tcPr>
            <w:tcW w:w="662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10E62" w:rsidRDefault="00764D5C">
            <w:pPr>
              <w:spacing w:after="0"/>
              <w:ind w:left="360"/>
              <w:rPr>
                <w:rFonts w:ascii="Times New Roman" w:hAnsi="Times New Roman"/>
                <w:i/>
                <w:sz w:val="24"/>
                <w:szCs w:val="24"/>
              </w:rPr>
            </w:pPr>
            <w:r>
              <w:rPr>
                <w:rFonts w:ascii="Times New Roman" w:hAnsi="Times New Roman"/>
                <w:i/>
                <w:sz w:val="24"/>
                <w:szCs w:val="24"/>
              </w:rPr>
              <w:t>Показатели оценивания, балл</w:t>
            </w:r>
          </w:p>
        </w:tc>
      </w:tr>
      <w:tr w:rsidR="00A10E62" w:rsidTr="00451F67">
        <w:tc>
          <w:tcPr>
            <w:tcW w:w="2943"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10E62" w:rsidRDefault="00A10E62">
            <w:pPr>
              <w:spacing w:after="0"/>
              <w:ind w:left="360"/>
              <w:rPr>
                <w:rFonts w:ascii="Times New Roman" w:hAnsi="Times New Roman"/>
                <w:i/>
                <w:sz w:val="24"/>
                <w:szCs w:val="24"/>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10E62" w:rsidRDefault="00764D5C">
            <w:pPr>
              <w:spacing w:after="0"/>
              <w:ind w:left="360"/>
              <w:rPr>
                <w:rFonts w:ascii="Times New Roman" w:hAnsi="Times New Roman"/>
                <w:i/>
                <w:sz w:val="24"/>
                <w:szCs w:val="24"/>
              </w:rPr>
            </w:pPr>
            <w:r>
              <w:rPr>
                <w:rFonts w:ascii="Times New Roman" w:hAnsi="Times New Roman"/>
                <w:i/>
                <w:sz w:val="24"/>
                <w:szCs w:val="24"/>
              </w:rPr>
              <w:t>2</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10E62" w:rsidRDefault="00764D5C">
            <w:pPr>
              <w:spacing w:after="0"/>
              <w:ind w:left="360"/>
              <w:rPr>
                <w:rFonts w:ascii="Times New Roman" w:hAnsi="Times New Roman"/>
                <w:i/>
                <w:sz w:val="24"/>
                <w:szCs w:val="24"/>
              </w:rPr>
            </w:pPr>
            <w:r>
              <w:rPr>
                <w:rFonts w:ascii="Times New Roman" w:hAnsi="Times New Roman"/>
                <w:i/>
                <w:sz w:val="24"/>
                <w:szCs w:val="24"/>
              </w:rPr>
              <w:t>3</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10E62" w:rsidRDefault="00764D5C">
            <w:pPr>
              <w:spacing w:after="0"/>
              <w:ind w:left="360"/>
              <w:rPr>
                <w:rFonts w:ascii="Times New Roman" w:hAnsi="Times New Roman"/>
                <w:i/>
                <w:sz w:val="24"/>
                <w:szCs w:val="24"/>
              </w:rPr>
            </w:pPr>
            <w:r>
              <w:rPr>
                <w:rFonts w:ascii="Times New Roman" w:hAnsi="Times New Roman"/>
                <w:i/>
                <w:sz w:val="24"/>
                <w:szCs w:val="24"/>
              </w:rPr>
              <w:t>4</w:t>
            </w:r>
          </w:p>
        </w:tc>
        <w:tc>
          <w:tcPr>
            <w:tcW w:w="16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10E62" w:rsidRDefault="00764D5C">
            <w:pPr>
              <w:spacing w:after="0"/>
              <w:ind w:left="360"/>
              <w:rPr>
                <w:rFonts w:ascii="Times New Roman" w:hAnsi="Times New Roman"/>
                <w:i/>
                <w:sz w:val="24"/>
                <w:szCs w:val="24"/>
              </w:rPr>
            </w:pPr>
            <w:r>
              <w:rPr>
                <w:rFonts w:ascii="Times New Roman" w:hAnsi="Times New Roman"/>
                <w:i/>
                <w:sz w:val="24"/>
                <w:szCs w:val="24"/>
              </w:rPr>
              <w:t>5</w:t>
            </w:r>
          </w:p>
        </w:tc>
      </w:tr>
      <w:tr w:rsidR="00A10E62" w:rsidTr="00451F67">
        <w:tc>
          <w:tcPr>
            <w:tcW w:w="294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1F67" w:rsidRDefault="00764D5C">
            <w:pPr>
              <w:spacing w:after="0"/>
              <w:ind w:left="360"/>
              <w:rPr>
                <w:rFonts w:ascii="Times New Roman" w:hAnsi="Times New Roman"/>
                <w:b/>
                <w:i/>
                <w:sz w:val="24"/>
                <w:szCs w:val="24"/>
              </w:rPr>
            </w:pPr>
            <w:r>
              <w:rPr>
                <w:rFonts w:ascii="Times New Roman" w:hAnsi="Times New Roman"/>
                <w:b/>
                <w:i/>
                <w:sz w:val="24"/>
                <w:szCs w:val="24"/>
              </w:rPr>
              <w:t>знать:</w:t>
            </w:r>
          </w:p>
          <w:p w:rsidR="00A10E62" w:rsidRPr="00451F67" w:rsidRDefault="00451F67" w:rsidP="00451F67">
            <w:pPr>
              <w:spacing w:after="0" w:line="240" w:lineRule="auto"/>
              <w:rPr>
                <w:rFonts w:ascii="Times New Roman" w:hAnsi="Times New Roman"/>
                <w:i/>
                <w:color w:val="000000"/>
                <w:sz w:val="24"/>
                <w:szCs w:val="24"/>
              </w:rPr>
            </w:pPr>
            <w:r w:rsidRPr="00451F67">
              <w:rPr>
                <w:rFonts w:ascii="Times New Roman" w:hAnsi="Times New Roman"/>
                <w:b/>
                <w:i/>
                <w:sz w:val="24"/>
                <w:szCs w:val="24"/>
              </w:rPr>
              <w:t xml:space="preserve">- </w:t>
            </w:r>
            <w:r w:rsidR="00764D5C" w:rsidRPr="00451F67">
              <w:rPr>
                <w:rFonts w:ascii="Times New Roman" w:hAnsi="Times New Roman"/>
                <w:b/>
                <w:i/>
                <w:sz w:val="24"/>
                <w:szCs w:val="24"/>
              </w:rPr>
              <w:t xml:space="preserve"> </w:t>
            </w:r>
            <w:r w:rsidRPr="00451F67">
              <w:rPr>
                <w:rFonts w:ascii="Times New Roman" w:hAnsi="Times New Roman"/>
                <w:i/>
                <w:color w:val="000000"/>
                <w:sz w:val="24"/>
                <w:szCs w:val="24"/>
              </w:rPr>
              <w:t>задачи, цели и принципы уголовного права, понятие преступления и его виды, состав преступления, его элементы, понятие и цели наказания, понятие уголовной ответственности, составы преступлений, предусмотренные Особенной частью Уголовного кодекса РФ;</w:t>
            </w:r>
          </w:p>
          <w:p w:rsidR="00451F67" w:rsidRPr="00451F67" w:rsidRDefault="00451F67" w:rsidP="00451F67">
            <w:pPr>
              <w:spacing w:after="0" w:line="240" w:lineRule="auto"/>
              <w:rPr>
                <w:rFonts w:ascii="Times New Roman" w:hAnsi="Times New Roman"/>
                <w:i/>
                <w:sz w:val="24"/>
                <w:szCs w:val="24"/>
              </w:rPr>
            </w:pPr>
            <w:r w:rsidRPr="00451F67">
              <w:rPr>
                <w:rFonts w:ascii="Times New Roman" w:hAnsi="Times New Roman"/>
                <w:b/>
                <w:i/>
                <w:sz w:val="24"/>
                <w:szCs w:val="24"/>
              </w:rPr>
              <w:t>-</w:t>
            </w:r>
            <w:r w:rsidRPr="00451F67">
              <w:rPr>
                <w:rFonts w:ascii="Times New Roman" w:hAnsi="Times New Roman"/>
                <w:i/>
                <w:sz w:val="24"/>
                <w:szCs w:val="24"/>
              </w:rPr>
              <w:t xml:space="preserve"> место каждого состава преступления в структуре Особенной части Уголовного кодекса РФ, юридический анализ составов преступлений;</w:t>
            </w:r>
          </w:p>
          <w:p w:rsidR="00451F67" w:rsidRPr="00451F67" w:rsidRDefault="00451F67" w:rsidP="00451F67">
            <w:pPr>
              <w:spacing w:after="0" w:line="240" w:lineRule="auto"/>
              <w:rPr>
                <w:rFonts w:ascii="Times New Roman" w:hAnsi="Times New Roman"/>
                <w:i/>
                <w:sz w:val="24"/>
                <w:szCs w:val="24"/>
              </w:rPr>
            </w:pPr>
            <w:r w:rsidRPr="00451F67">
              <w:rPr>
                <w:rFonts w:ascii="Times New Roman" w:hAnsi="Times New Roman"/>
                <w:b/>
                <w:i/>
                <w:sz w:val="24"/>
                <w:szCs w:val="24"/>
              </w:rPr>
              <w:t>-</w:t>
            </w:r>
            <w:r w:rsidRPr="00451F67">
              <w:rPr>
                <w:rFonts w:ascii="Times New Roman" w:hAnsi="Times New Roman"/>
                <w:i/>
                <w:sz w:val="24"/>
                <w:szCs w:val="24"/>
              </w:rPr>
              <w:t xml:space="preserve"> основные положения отраслевых юридических и специальных наук, сущность и содержание основных понятий, категорий, институтов, правовых статусов субъектов, правоотношений в различных отраслях материального и процессуального права: уголовного процесса;</w:t>
            </w:r>
          </w:p>
          <w:p w:rsidR="00451F67" w:rsidRPr="00451F67" w:rsidRDefault="00451F67" w:rsidP="00451F67">
            <w:pPr>
              <w:spacing w:after="0" w:line="240" w:lineRule="auto"/>
              <w:rPr>
                <w:rFonts w:ascii="Times New Roman" w:hAnsi="Times New Roman"/>
                <w:i/>
                <w:sz w:val="24"/>
                <w:szCs w:val="24"/>
              </w:rPr>
            </w:pPr>
            <w:r w:rsidRPr="00451F67">
              <w:rPr>
                <w:rFonts w:ascii="Times New Roman" w:hAnsi="Times New Roman"/>
                <w:b/>
                <w:i/>
                <w:sz w:val="24"/>
                <w:szCs w:val="24"/>
              </w:rPr>
              <w:t>-</w:t>
            </w:r>
            <w:r w:rsidRPr="00451F67">
              <w:rPr>
                <w:rFonts w:ascii="Times New Roman" w:hAnsi="Times New Roman"/>
                <w:i/>
                <w:sz w:val="24"/>
                <w:szCs w:val="24"/>
              </w:rPr>
              <w:t xml:space="preserve"> особенности производства по отдельным категориям дел.</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10E62" w:rsidRDefault="00764D5C">
            <w:pPr>
              <w:spacing w:after="0"/>
              <w:ind w:left="360"/>
              <w:rPr>
                <w:rFonts w:ascii="Times New Roman" w:hAnsi="Times New Roman"/>
                <w:i/>
                <w:sz w:val="24"/>
                <w:szCs w:val="24"/>
              </w:rPr>
            </w:pPr>
            <w:r>
              <w:rPr>
                <w:rFonts w:ascii="Times New Roman" w:hAnsi="Times New Roman"/>
                <w:i/>
                <w:sz w:val="24"/>
                <w:szCs w:val="24"/>
              </w:rPr>
              <w:t>Не знает материал по тематике раздела</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10E62" w:rsidRDefault="00764D5C">
            <w:pPr>
              <w:spacing w:after="0"/>
              <w:ind w:left="360"/>
              <w:rPr>
                <w:rFonts w:ascii="Times New Roman" w:hAnsi="Times New Roman"/>
                <w:i/>
                <w:sz w:val="24"/>
                <w:szCs w:val="24"/>
              </w:rPr>
            </w:pPr>
            <w:r>
              <w:rPr>
                <w:rFonts w:ascii="Times New Roman" w:hAnsi="Times New Roman"/>
                <w:i/>
                <w:sz w:val="24"/>
                <w:szCs w:val="24"/>
              </w:rPr>
              <w:t xml:space="preserve">Знает материал по тематике раздела, но имеет затруднения в их характеристике </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10E62" w:rsidRDefault="00764D5C">
            <w:pPr>
              <w:spacing w:after="0"/>
              <w:ind w:left="360"/>
              <w:rPr>
                <w:rFonts w:ascii="Times New Roman" w:hAnsi="Times New Roman"/>
                <w:i/>
                <w:sz w:val="24"/>
                <w:szCs w:val="24"/>
              </w:rPr>
            </w:pPr>
            <w:r>
              <w:rPr>
                <w:rFonts w:ascii="Times New Roman" w:hAnsi="Times New Roman"/>
                <w:i/>
                <w:sz w:val="24"/>
                <w:szCs w:val="24"/>
              </w:rPr>
              <w:t>Знает материал по тематике раздела, но допускает незначительные ошибки</w:t>
            </w:r>
          </w:p>
        </w:tc>
        <w:tc>
          <w:tcPr>
            <w:tcW w:w="16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10E62" w:rsidRDefault="00764D5C">
            <w:pPr>
              <w:spacing w:after="0"/>
              <w:ind w:left="360"/>
              <w:rPr>
                <w:rFonts w:ascii="Times New Roman" w:hAnsi="Times New Roman"/>
                <w:i/>
                <w:sz w:val="24"/>
                <w:szCs w:val="24"/>
              </w:rPr>
            </w:pPr>
            <w:r>
              <w:rPr>
                <w:rFonts w:ascii="Times New Roman" w:hAnsi="Times New Roman"/>
                <w:i/>
                <w:sz w:val="24"/>
                <w:szCs w:val="24"/>
              </w:rPr>
              <w:t>Знает материал по тематике раздела</w:t>
            </w:r>
          </w:p>
        </w:tc>
      </w:tr>
      <w:tr w:rsidR="00A10E62" w:rsidTr="00451F67">
        <w:tc>
          <w:tcPr>
            <w:tcW w:w="294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51F67" w:rsidRPr="00451F67" w:rsidRDefault="00764D5C" w:rsidP="00451F67">
            <w:pPr>
              <w:spacing w:after="0" w:line="240" w:lineRule="auto"/>
              <w:rPr>
                <w:rFonts w:ascii="Times New Roman" w:hAnsi="Times New Roman"/>
                <w:b/>
                <w:i/>
                <w:sz w:val="24"/>
                <w:szCs w:val="24"/>
              </w:rPr>
            </w:pPr>
            <w:r w:rsidRPr="00451F67">
              <w:rPr>
                <w:rFonts w:ascii="Times New Roman" w:hAnsi="Times New Roman"/>
                <w:b/>
                <w:i/>
                <w:sz w:val="24"/>
                <w:szCs w:val="24"/>
              </w:rPr>
              <w:t xml:space="preserve">уметь: </w:t>
            </w:r>
          </w:p>
          <w:p w:rsidR="00A10E62" w:rsidRDefault="00451F67" w:rsidP="00451F67">
            <w:pPr>
              <w:spacing w:after="0" w:line="240" w:lineRule="auto"/>
              <w:rPr>
                <w:rFonts w:ascii="Times New Roman" w:hAnsi="Times New Roman"/>
                <w:i/>
                <w:sz w:val="24"/>
                <w:szCs w:val="24"/>
              </w:rPr>
            </w:pPr>
            <w:r w:rsidRPr="00451F67">
              <w:rPr>
                <w:rFonts w:ascii="Times New Roman" w:hAnsi="Times New Roman"/>
                <w:b/>
                <w:i/>
                <w:sz w:val="24"/>
                <w:szCs w:val="24"/>
              </w:rPr>
              <w:t xml:space="preserve">- </w:t>
            </w:r>
            <w:r w:rsidRPr="00451F67">
              <w:rPr>
                <w:rFonts w:ascii="Times New Roman" w:hAnsi="Times New Roman"/>
                <w:i/>
                <w:sz w:val="24"/>
                <w:szCs w:val="24"/>
              </w:rPr>
              <w:t>применять полученные знания  общей части уголовного права для правильной квалификации преступлений;</w:t>
            </w:r>
          </w:p>
          <w:p w:rsidR="00451F67" w:rsidRPr="00451F67" w:rsidRDefault="00451F67" w:rsidP="00451F67">
            <w:pPr>
              <w:spacing w:after="0" w:line="240" w:lineRule="auto"/>
              <w:rPr>
                <w:rFonts w:ascii="Times New Roman" w:hAnsi="Times New Roman"/>
                <w:i/>
                <w:sz w:val="24"/>
                <w:szCs w:val="24"/>
              </w:rPr>
            </w:pPr>
          </w:p>
          <w:p w:rsidR="00451F67" w:rsidRPr="00451F67" w:rsidRDefault="00451F67" w:rsidP="00451F67">
            <w:pPr>
              <w:spacing w:after="0" w:line="240" w:lineRule="auto"/>
              <w:rPr>
                <w:rFonts w:ascii="Times New Roman" w:hAnsi="Times New Roman"/>
                <w:i/>
                <w:sz w:val="24"/>
                <w:szCs w:val="24"/>
              </w:rPr>
            </w:pPr>
            <w:r w:rsidRPr="00451F67">
              <w:rPr>
                <w:rFonts w:ascii="Times New Roman" w:hAnsi="Times New Roman"/>
                <w:i/>
                <w:sz w:val="24"/>
                <w:szCs w:val="24"/>
              </w:rPr>
              <w:t xml:space="preserve">- решать правовые задачи по уголовному праву; </w:t>
            </w:r>
            <w:r w:rsidRPr="00451F67">
              <w:rPr>
                <w:rFonts w:ascii="Times New Roman" w:hAnsi="Times New Roman"/>
                <w:i/>
                <w:sz w:val="24"/>
                <w:szCs w:val="24"/>
              </w:rPr>
              <w:cr/>
            </w:r>
          </w:p>
          <w:p w:rsidR="00451F67" w:rsidRDefault="00451F67" w:rsidP="00451F67">
            <w:pPr>
              <w:spacing w:after="0" w:line="240" w:lineRule="auto"/>
              <w:rPr>
                <w:rFonts w:ascii="Times New Roman" w:hAnsi="Times New Roman"/>
                <w:i/>
                <w:sz w:val="24"/>
                <w:szCs w:val="24"/>
              </w:rPr>
            </w:pPr>
            <w:r w:rsidRPr="00451F67">
              <w:rPr>
                <w:rFonts w:ascii="Times New Roman" w:hAnsi="Times New Roman"/>
                <w:i/>
                <w:sz w:val="24"/>
                <w:szCs w:val="24"/>
              </w:rPr>
              <w:lastRenderedPageBreak/>
              <w:t>- оперировать юридич</w:t>
            </w:r>
            <w:r>
              <w:rPr>
                <w:rFonts w:ascii="Times New Roman" w:hAnsi="Times New Roman"/>
                <w:i/>
                <w:sz w:val="24"/>
                <w:szCs w:val="24"/>
              </w:rPr>
              <w:t>ескими понятиями и категориями;</w:t>
            </w:r>
          </w:p>
          <w:p w:rsidR="00451F67" w:rsidRPr="00451F67" w:rsidRDefault="00451F67" w:rsidP="00451F67">
            <w:pPr>
              <w:spacing w:after="0" w:line="240" w:lineRule="auto"/>
              <w:rPr>
                <w:rFonts w:ascii="Times New Roman" w:hAnsi="Times New Roman"/>
                <w:i/>
                <w:sz w:val="24"/>
                <w:szCs w:val="24"/>
              </w:rPr>
            </w:pPr>
          </w:p>
          <w:p w:rsidR="00451F67" w:rsidRDefault="00451F67" w:rsidP="00451F67">
            <w:pPr>
              <w:spacing w:after="0" w:line="240" w:lineRule="auto"/>
              <w:rPr>
                <w:rFonts w:ascii="Times New Roman" w:hAnsi="Times New Roman"/>
                <w:i/>
                <w:sz w:val="24"/>
                <w:szCs w:val="24"/>
              </w:rPr>
            </w:pPr>
            <w:r w:rsidRPr="00451F67">
              <w:rPr>
                <w:rFonts w:ascii="Times New Roman" w:hAnsi="Times New Roman"/>
                <w:i/>
                <w:sz w:val="24"/>
                <w:szCs w:val="24"/>
              </w:rPr>
              <w:t>- анализировать, толковать и прав</w:t>
            </w:r>
            <w:r>
              <w:rPr>
                <w:rFonts w:ascii="Times New Roman" w:hAnsi="Times New Roman"/>
                <w:i/>
                <w:sz w:val="24"/>
                <w:szCs w:val="24"/>
              </w:rPr>
              <w:t>ильно применять правовые нормы;</w:t>
            </w:r>
          </w:p>
          <w:p w:rsidR="00451F67" w:rsidRPr="00451F67" w:rsidRDefault="00451F67" w:rsidP="00451F67">
            <w:pPr>
              <w:spacing w:after="0" w:line="240" w:lineRule="auto"/>
              <w:rPr>
                <w:rFonts w:ascii="Times New Roman" w:hAnsi="Times New Roman"/>
                <w:i/>
                <w:sz w:val="24"/>
                <w:szCs w:val="24"/>
              </w:rPr>
            </w:pPr>
          </w:p>
          <w:p w:rsidR="00451F67" w:rsidRPr="00451F67" w:rsidRDefault="00451F67" w:rsidP="00451F67">
            <w:pPr>
              <w:spacing w:after="0" w:line="240" w:lineRule="auto"/>
              <w:rPr>
                <w:rFonts w:ascii="Times New Roman" w:hAnsi="Times New Roman"/>
                <w:i/>
                <w:sz w:val="24"/>
                <w:szCs w:val="24"/>
              </w:rPr>
            </w:pPr>
            <w:r w:rsidRPr="00451F67">
              <w:rPr>
                <w:rFonts w:ascii="Times New Roman" w:hAnsi="Times New Roman"/>
                <w:i/>
                <w:sz w:val="24"/>
                <w:szCs w:val="24"/>
              </w:rPr>
              <w:t>-практически применять уголовно-процессуальные нормы при производстве по уголовному делу на всех стадиях процесса;</w:t>
            </w:r>
            <w:r w:rsidRPr="00451F67">
              <w:rPr>
                <w:rFonts w:ascii="Times New Roman" w:hAnsi="Times New Roman"/>
                <w:i/>
                <w:sz w:val="24"/>
                <w:szCs w:val="24"/>
              </w:rPr>
              <w:cr/>
              <w:t xml:space="preserve"> </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10E62" w:rsidRPr="00451F67" w:rsidRDefault="00764D5C" w:rsidP="00451F67">
            <w:pPr>
              <w:spacing w:after="0" w:line="240" w:lineRule="auto"/>
              <w:rPr>
                <w:rFonts w:ascii="Times New Roman" w:hAnsi="Times New Roman"/>
                <w:i/>
                <w:sz w:val="24"/>
                <w:szCs w:val="24"/>
              </w:rPr>
            </w:pPr>
            <w:r w:rsidRPr="00451F67">
              <w:rPr>
                <w:rFonts w:ascii="Times New Roman" w:hAnsi="Times New Roman"/>
                <w:i/>
                <w:sz w:val="24"/>
                <w:szCs w:val="24"/>
              </w:rPr>
              <w:lastRenderedPageBreak/>
              <w:t xml:space="preserve">Не умеет доказательно обсуждать теоретические и практические проблемы системы уголовного и </w:t>
            </w:r>
            <w:r w:rsidRPr="00451F67">
              <w:rPr>
                <w:rFonts w:ascii="Times New Roman" w:hAnsi="Times New Roman"/>
                <w:i/>
                <w:sz w:val="24"/>
                <w:szCs w:val="24"/>
              </w:rPr>
              <w:lastRenderedPageBreak/>
              <w:t xml:space="preserve">уголовно-процессуального права, не </w:t>
            </w:r>
          </w:p>
          <w:p w:rsidR="00A10E62" w:rsidRPr="00451F67" w:rsidRDefault="00764D5C" w:rsidP="00451F67">
            <w:pPr>
              <w:spacing w:after="0" w:line="240" w:lineRule="auto"/>
              <w:rPr>
                <w:rFonts w:ascii="Times New Roman" w:hAnsi="Times New Roman"/>
                <w:i/>
                <w:sz w:val="24"/>
                <w:szCs w:val="24"/>
              </w:rPr>
            </w:pPr>
            <w:r w:rsidRPr="00451F67">
              <w:rPr>
                <w:rFonts w:ascii="Times New Roman" w:hAnsi="Times New Roman"/>
                <w:i/>
                <w:sz w:val="24"/>
                <w:szCs w:val="24"/>
              </w:rPr>
              <w:t>видит перспективы использования знаний с учетом решаемых профессиональных задач, не умеет характеризовать материал по тематике раздела</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10E62" w:rsidRPr="00451F67" w:rsidRDefault="00764D5C" w:rsidP="00451F67">
            <w:pPr>
              <w:spacing w:after="0" w:line="240" w:lineRule="auto"/>
              <w:rPr>
                <w:rFonts w:ascii="Times New Roman" w:hAnsi="Times New Roman"/>
                <w:i/>
                <w:sz w:val="24"/>
                <w:szCs w:val="24"/>
              </w:rPr>
            </w:pPr>
            <w:r w:rsidRPr="00451F67">
              <w:rPr>
                <w:rFonts w:ascii="Times New Roman" w:hAnsi="Times New Roman"/>
                <w:i/>
                <w:sz w:val="24"/>
                <w:szCs w:val="24"/>
              </w:rPr>
              <w:lastRenderedPageBreak/>
              <w:t>Умеет доказательно обсуждать теоретические и практические проблемы системы уголовного и уголовно-</w:t>
            </w:r>
            <w:r w:rsidRPr="00451F67">
              <w:rPr>
                <w:rFonts w:ascii="Times New Roman" w:hAnsi="Times New Roman"/>
                <w:i/>
                <w:sz w:val="24"/>
                <w:szCs w:val="24"/>
              </w:rPr>
              <w:lastRenderedPageBreak/>
              <w:t xml:space="preserve">процессуального права, </w:t>
            </w:r>
          </w:p>
          <w:p w:rsidR="00A10E62" w:rsidRPr="00451F67" w:rsidRDefault="00764D5C" w:rsidP="00451F67">
            <w:pPr>
              <w:spacing w:after="0" w:line="240" w:lineRule="auto"/>
              <w:rPr>
                <w:rFonts w:ascii="Times New Roman" w:hAnsi="Times New Roman"/>
                <w:i/>
                <w:sz w:val="24"/>
                <w:szCs w:val="24"/>
              </w:rPr>
            </w:pPr>
            <w:r w:rsidRPr="00451F67">
              <w:rPr>
                <w:rFonts w:ascii="Times New Roman" w:hAnsi="Times New Roman"/>
                <w:i/>
                <w:sz w:val="24"/>
                <w:szCs w:val="24"/>
              </w:rPr>
              <w:t>видит перспективы использования знаний с учетом решаемых профессиональных задач, но имеет затруднения в характеристике материала по тематике раздела</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10E62" w:rsidRPr="00451F67" w:rsidRDefault="00764D5C" w:rsidP="00451F67">
            <w:pPr>
              <w:spacing w:after="0" w:line="240" w:lineRule="auto"/>
              <w:rPr>
                <w:rFonts w:ascii="Times New Roman" w:hAnsi="Times New Roman"/>
                <w:i/>
                <w:sz w:val="24"/>
                <w:szCs w:val="24"/>
              </w:rPr>
            </w:pPr>
            <w:r w:rsidRPr="00451F67">
              <w:rPr>
                <w:rFonts w:ascii="Times New Roman" w:hAnsi="Times New Roman"/>
                <w:i/>
                <w:sz w:val="24"/>
                <w:szCs w:val="24"/>
              </w:rPr>
              <w:lastRenderedPageBreak/>
              <w:t>Умеет доказательно обсуждать теоретические и практические проблемы системы уголовного и уголовно-</w:t>
            </w:r>
            <w:r w:rsidRPr="00451F67">
              <w:rPr>
                <w:rFonts w:ascii="Times New Roman" w:hAnsi="Times New Roman"/>
                <w:i/>
                <w:sz w:val="24"/>
                <w:szCs w:val="24"/>
              </w:rPr>
              <w:lastRenderedPageBreak/>
              <w:t xml:space="preserve">процессуального права, </w:t>
            </w:r>
          </w:p>
          <w:p w:rsidR="00A10E62" w:rsidRPr="00451F67" w:rsidRDefault="00764D5C" w:rsidP="00451F67">
            <w:pPr>
              <w:spacing w:after="0" w:line="240" w:lineRule="auto"/>
              <w:rPr>
                <w:rFonts w:ascii="Times New Roman" w:hAnsi="Times New Roman"/>
                <w:i/>
                <w:sz w:val="24"/>
                <w:szCs w:val="24"/>
              </w:rPr>
            </w:pPr>
            <w:r w:rsidRPr="00451F67">
              <w:rPr>
                <w:rFonts w:ascii="Times New Roman" w:hAnsi="Times New Roman"/>
                <w:i/>
                <w:sz w:val="24"/>
                <w:szCs w:val="24"/>
              </w:rPr>
              <w:t>видит перспективы использования знаний с учетом решаемых профессиональных задач, допускает незначительные ошибки в характеристике материала по тематике раздела</w:t>
            </w:r>
          </w:p>
        </w:tc>
        <w:tc>
          <w:tcPr>
            <w:tcW w:w="16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10E62" w:rsidRPr="00451F67" w:rsidRDefault="00764D5C" w:rsidP="00451F67">
            <w:pPr>
              <w:spacing w:after="0" w:line="240" w:lineRule="auto"/>
              <w:rPr>
                <w:rFonts w:ascii="Times New Roman" w:hAnsi="Times New Roman"/>
                <w:i/>
                <w:sz w:val="24"/>
                <w:szCs w:val="24"/>
              </w:rPr>
            </w:pPr>
            <w:r w:rsidRPr="00451F67">
              <w:rPr>
                <w:rFonts w:ascii="Times New Roman" w:hAnsi="Times New Roman"/>
                <w:i/>
                <w:sz w:val="24"/>
                <w:szCs w:val="24"/>
              </w:rPr>
              <w:lastRenderedPageBreak/>
              <w:t xml:space="preserve">Умеет обсуждать теоретические и практические проблемы уголовного и уголовно-процессуального права, </w:t>
            </w:r>
          </w:p>
          <w:p w:rsidR="00A10E62" w:rsidRPr="00451F67" w:rsidRDefault="00764D5C" w:rsidP="00451F67">
            <w:pPr>
              <w:spacing w:after="0" w:line="240" w:lineRule="auto"/>
              <w:rPr>
                <w:rFonts w:ascii="Times New Roman" w:hAnsi="Times New Roman"/>
                <w:i/>
                <w:sz w:val="24"/>
                <w:szCs w:val="24"/>
              </w:rPr>
            </w:pPr>
            <w:r w:rsidRPr="00451F67">
              <w:rPr>
                <w:rFonts w:ascii="Times New Roman" w:hAnsi="Times New Roman"/>
                <w:i/>
                <w:sz w:val="24"/>
                <w:szCs w:val="24"/>
              </w:rPr>
              <w:lastRenderedPageBreak/>
              <w:t>видит перспективы использования знаний с учетом решаемых профессиональных задач, умеет характеризовать материал по тематике раздела</w:t>
            </w:r>
          </w:p>
        </w:tc>
      </w:tr>
      <w:tr w:rsidR="00A10E62" w:rsidTr="00451F67">
        <w:tc>
          <w:tcPr>
            <w:tcW w:w="294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10E62" w:rsidRDefault="00764D5C" w:rsidP="00375ECF">
            <w:pPr>
              <w:spacing w:after="0" w:line="240" w:lineRule="auto"/>
              <w:rPr>
                <w:rFonts w:ascii="Times New Roman" w:hAnsi="Times New Roman"/>
                <w:i/>
                <w:sz w:val="24"/>
                <w:szCs w:val="24"/>
              </w:rPr>
            </w:pPr>
            <w:r>
              <w:rPr>
                <w:rFonts w:ascii="Times New Roman" w:hAnsi="Times New Roman"/>
                <w:b/>
                <w:i/>
                <w:sz w:val="24"/>
                <w:szCs w:val="24"/>
              </w:rPr>
              <w:lastRenderedPageBreak/>
              <w:t>владеть:</w:t>
            </w:r>
            <w:r>
              <w:rPr>
                <w:rFonts w:ascii="Times New Roman" w:hAnsi="Times New Roman"/>
                <w:i/>
                <w:sz w:val="24"/>
                <w:szCs w:val="24"/>
              </w:rPr>
              <w:t xml:space="preserve">   </w:t>
            </w:r>
          </w:p>
          <w:p w:rsidR="00375ECF" w:rsidRDefault="00375ECF" w:rsidP="00375ECF">
            <w:pPr>
              <w:spacing w:after="0" w:line="240" w:lineRule="auto"/>
              <w:rPr>
                <w:rFonts w:ascii="Times New Roman" w:hAnsi="Times New Roman"/>
                <w:i/>
                <w:sz w:val="24"/>
                <w:szCs w:val="24"/>
              </w:rPr>
            </w:pPr>
            <w:r>
              <w:rPr>
                <w:rFonts w:ascii="Times New Roman" w:hAnsi="Times New Roman"/>
                <w:i/>
                <w:sz w:val="24"/>
                <w:szCs w:val="24"/>
              </w:rPr>
              <w:t xml:space="preserve">- </w:t>
            </w:r>
            <w:r w:rsidRPr="00375ECF">
              <w:rPr>
                <w:rFonts w:ascii="Times New Roman" w:hAnsi="Times New Roman"/>
                <w:i/>
                <w:sz w:val="24"/>
                <w:szCs w:val="24"/>
              </w:rPr>
              <w:t>юридической терминологией;</w:t>
            </w:r>
          </w:p>
          <w:p w:rsidR="00375ECF" w:rsidRDefault="00375ECF" w:rsidP="00375ECF">
            <w:pPr>
              <w:spacing w:after="0" w:line="240" w:lineRule="auto"/>
              <w:rPr>
                <w:rFonts w:ascii="Times New Roman" w:hAnsi="Times New Roman"/>
                <w:i/>
                <w:sz w:val="24"/>
                <w:szCs w:val="24"/>
              </w:rPr>
            </w:pPr>
            <w:r>
              <w:rPr>
                <w:rFonts w:ascii="Times New Roman" w:hAnsi="Times New Roman"/>
                <w:i/>
                <w:sz w:val="24"/>
                <w:szCs w:val="24"/>
              </w:rPr>
              <w:t xml:space="preserve">- </w:t>
            </w:r>
            <w:r w:rsidRPr="00375ECF">
              <w:rPr>
                <w:rFonts w:ascii="Times New Roman" w:hAnsi="Times New Roman"/>
                <w:i/>
                <w:sz w:val="24"/>
                <w:szCs w:val="24"/>
              </w:rPr>
              <w:t xml:space="preserve"> навы</w:t>
            </w:r>
            <w:r>
              <w:rPr>
                <w:rFonts w:ascii="Times New Roman" w:hAnsi="Times New Roman"/>
                <w:i/>
                <w:sz w:val="24"/>
                <w:szCs w:val="24"/>
              </w:rPr>
              <w:t>ками работы с правовыми актами;</w:t>
            </w:r>
          </w:p>
          <w:p w:rsidR="00375ECF" w:rsidRDefault="00375ECF" w:rsidP="00375ECF">
            <w:pPr>
              <w:spacing w:after="0" w:line="240" w:lineRule="auto"/>
              <w:rPr>
                <w:rFonts w:ascii="Times New Roman" w:hAnsi="Times New Roman"/>
                <w:i/>
                <w:sz w:val="24"/>
                <w:szCs w:val="24"/>
              </w:rPr>
            </w:pPr>
            <w:r>
              <w:rPr>
                <w:rFonts w:ascii="Times New Roman" w:hAnsi="Times New Roman"/>
                <w:i/>
                <w:sz w:val="24"/>
                <w:szCs w:val="24"/>
              </w:rPr>
              <w:t xml:space="preserve">- </w:t>
            </w:r>
            <w:r w:rsidRPr="00375ECF">
              <w:rPr>
                <w:rFonts w:ascii="Times New Roman" w:hAnsi="Times New Roman"/>
                <w:i/>
                <w:sz w:val="24"/>
                <w:szCs w:val="24"/>
              </w:rPr>
              <w:t>навыками анализа различных правовых явлений, юридических фактов, правовых норм и правовых отношений, являющихся объектами профессиональной деятельности; анализа правоприменительной и правоохранительной практики; разрешения правовых проблем и коллизий; реализации норм материального и процессуального права; принятия необходимых мер защиты прав человека и гражданина.</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10E62" w:rsidRDefault="00764D5C" w:rsidP="00375ECF">
            <w:pPr>
              <w:spacing w:after="0" w:line="240" w:lineRule="auto"/>
              <w:rPr>
                <w:rFonts w:ascii="Times New Roman" w:hAnsi="Times New Roman"/>
                <w:i/>
                <w:sz w:val="24"/>
                <w:szCs w:val="24"/>
              </w:rPr>
            </w:pPr>
            <w:r>
              <w:rPr>
                <w:rFonts w:ascii="Times New Roman" w:hAnsi="Times New Roman"/>
                <w:i/>
                <w:sz w:val="24"/>
                <w:szCs w:val="24"/>
              </w:rPr>
              <w:t>Обладает низким уровнем владения основными теоретическими методами уголовного и уголовно-процессуального права</w:t>
            </w:r>
          </w:p>
          <w:p w:rsidR="00A10E62" w:rsidRDefault="00764D5C" w:rsidP="00375ECF">
            <w:pPr>
              <w:spacing w:after="0" w:line="240" w:lineRule="auto"/>
              <w:rPr>
                <w:rFonts w:ascii="Times New Roman" w:hAnsi="Times New Roman"/>
                <w:i/>
                <w:sz w:val="24"/>
                <w:szCs w:val="24"/>
              </w:rPr>
            </w:pPr>
            <w:r>
              <w:rPr>
                <w:rFonts w:ascii="Times New Roman" w:hAnsi="Times New Roman"/>
                <w:i/>
                <w:sz w:val="24"/>
                <w:szCs w:val="24"/>
              </w:rPr>
              <w:t xml:space="preserve">и способами ориентации в профессиональных источниках информации </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10E62" w:rsidRDefault="00764D5C" w:rsidP="00375ECF">
            <w:pPr>
              <w:spacing w:after="0" w:line="240" w:lineRule="auto"/>
              <w:rPr>
                <w:rFonts w:ascii="Times New Roman" w:hAnsi="Times New Roman"/>
                <w:i/>
                <w:sz w:val="24"/>
                <w:szCs w:val="24"/>
              </w:rPr>
            </w:pPr>
            <w:r>
              <w:rPr>
                <w:rFonts w:ascii="Times New Roman" w:hAnsi="Times New Roman"/>
                <w:i/>
                <w:sz w:val="24"/>
                <w:szCs w:val="24"/>
              </w:rPr>
              <w:t>Владеет</w:t>
            </w:r>
          </w:p>
          <w:p w:rsidR="00A10E62" w:rsidRDefault="00764D5C" w:rsidP="00375ECF">
            <w:pPr>
              <w:spacing w:after="0" w:line="240" w:lineRule="auto"/>
              <w:rPr>
                <w:rFonts w:ascii="Times New Roman" w:hAnsi="Times New Roman"/>
                <w:i/>
                <w:sz w:val="24"/>
                <w:szCs w:val="24"/>
              </w:rPr>
            </w:pPr>
            <w:r>
              <w:rPr>
                <w:rFonts w:ascii="Times New Roman" w:hAnsi="Times New Roman"/>
                <w:i/>
                <w:sz w:val="24"/>
                <w:szCs w:val="24"/>
              </w:rPr>
              <w:t>навыками основными теоретическими  методами уголовного и уголовно-процессуального права, но низким уровнем владения способами ориентации в профессиональных источниках информации</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10E62" w:rsidRDefault="00764D5C" w:rsidP="00375ECF">
            <w:pPr>
              <w:spacing w:after="0" w:line="240" w:lineRule="auto"/>
              <w:rPr>
                <w:rFonts w:ascii="Times New Roman" w:hAnsi="Times New Roman"/>
                <w:i/>
                <w:sz w:val="24"/>
                <w:szCs w:val="24"/>
              </w:rPr>
            </w:pPr>
            <w:r>
              <w:rPr>
                <w:rFonts w:ascii="Times New Roman" w:hAnsi="Times New Roman"/>
                <w:i/>
                <w:sz w:val="24"/>
                <w:szCs w:val="24"/>
              </w:rPr>
              <w:t>Владеет</w:t>
            </w:r>
          </w:p>
          <w:p w:rsidR="00A10E62" w:rsidRDefault="00764D5C" w:rsidP="00375ECF">
            <w:pPr>
              <w:spacing w:after="0" w:line="240" w:lineRule="auto"/>
              <w:rPr>
                <w:rFonts w:ascii="Times New Roman" w:hAnsi="Times New Roman"/>
                <w:i/>
                <w:sz w:val="24"/>
                <w:szCs w:val="24"/>
              </w:rPr>
            </w:pPr>
            <w:r>
              <w:rPr>
                <w:rFonts w:ascii="Times New Roman" w:hAnsi="Times New Roman"/>
                <w:i/>
                <w:sz w:val="24"/>
                <w:szCs w:val="24"/>
              </w:rPr>
              <w:t xml:space="preserve">Основными теоретическими методами  уголовного и уголовно-процессуального права и способами ориентации в профессиональных источниках информации, но допускает незначительные ошибки </w:t>
            </w:r>
          </w:p>
        </w:tc>
        <w:tc>
          <w:tcPr>
            <w:tcW w:w="16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10E62" w:rsidRDefault="00764D5C" w:rsidP="00375ECF">
            <w:pPr>
              <w:spacing w:after="0" w:line="240" w:lineRule="auto"/>
              <w:rPr>
                <w:rFonts w:ascii="Times New Roman" w:hAnsi="Times New Roman"/>
                <w:i/>
                <w:sz w:val="24"/>
                <w:szCs w:val="24"/>
              </w:rPr>
            </w:pPr>
            <w:r>
              <w:rPr>
                <w:rFonts w:ascii="Times New Roman" w:hAnsi="Times New Roman"/>
                <w:i/>
                <w:sz w:val="24"/>
                <w:szCs w:val="24"/>
              </w:rPr>
              <w:t>Владеет</w:t>
            </w:r>
          </w:p>
          <w:p w:rsidR="00A10E62" w:rsidRDefault="00764D5C" w:rsidP="00375ECF">
            <w:pPr>
              <w:spacing w:after="0" w:line="240" w:lineRule="auto"/>
              <w:rPr>
                <w:rFonts w:ascii="Times New Roman" w:hAnsi="Times New Roman"/>
                <w:i/>
                <w:sz w:val="24"/>
                <w:szCs w:val="24"/>
              </w:rPr>
            </w:pPr>
            <w:r>
              <w:rPr>
                <w:rFonts w:ascii="Times New Roman" w:hAnsi="Times New Roman"/>
                <w:i/>
                <w:sz w:val="24"/>
                <w:szCs w:val="24"/>
              </w:rPr>
              <w:t>основными  теоретическими методами уголовного и уголовно-процессуального права</w:t>
            </w:r>
          </w:p>
          <w:p w:rsidR="00A10E62" w:rsidRDefault="00764D5C" w:rsidP="00375ECF">
            <w:pPr>
              <w:spacing w:after="0" w:line="240" w:lineRule="auto"/>
              <w:rPr>
                <w:rFonts w:ascii="Times New Roman" w:hAnsi="Times New Roman"/>
                <w:i/>
                <w:sz w:val="24"/>
                <w:szCs w:val="24"/>
              </w:rPr>
            </w:pPr>
            <w:r>
              <w:rPr>
                <w:rFonts w:ascii="Times New Roman" w:hAnsi="Times New Roman"/>
                <w:i/>
                <w:sz w:val="24"/>
                <w:szCs w:val="24"/>
              </w:rPr>
              <w:t xml:space="preserve">и способами ориентации в профессиональных источниках информации </w:t>
            </w:r>
          </w:p>
        </w:tc>
      </w:tr>
    </w:tbl>
    <w:p w:rsidR="00A10E62" w:rsidRDefault="00A10E62">
      <w:pPr>
        <w:spacing w:after="0"/>
        <w:ind w:left="360"/>
        <w:rPr>
          <w:rFonts w:ascii="Times New Roman" w:hAnsi="Times New Roman"/>
          <w:sz w:val="24"/>
          <w:szCs w:val="24"/>
        </w:rPr>
      </w:pPr>
    </w:p>
    <w:p w:rsidR="00A10E62" w:rsidRDefault="00764D5C" w:rsidP="00375ECF">
      <w:pPr>
        <w:spacing w:after="0"/>
        <w:rPr>
          <w:rFonts w:ascii="Times New Roman" w:hAnsi="Times New Roman"/>
          <w:sz w:val="24"/>
          <w:szCs w:val="24"/>
        </w:rPr>
      </w:pPr>
      <w:r>
        <w:rPr>
          <w:rFonts w:ascii="Times New Roman" w:hAnsi="Times New Roman"/>
          <w:sz w:val="24"/>
          <w:szCs w:val="24"/>
        </w:rPr>
        <w:t xml:space="preserve">Шкала оценивания сформированности каждого из результатов обучения </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3647"/>
        <w:gridCol w:w="3440"/>
      </w:tblGrid>
      <w:tr w:rsidR="00A10E62" w:rsidTr="00375ECF">
        <w:trPr>
          <w:jc w:val="center"/>
        </w:trPr>
        <w:tc>
          <w:tcPr>
            <w:tcW w:w="36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10E62" w:rsidRDefault="00764D5C" w:rsidP="00375ECF">
            <w:pPr>
              <w:spacing w:after="0" w:line="240" w:lineRule="auto"/>
              <w:rPr>
                <w:rFonts w:ascii="Times New Roman" w:hAnsi="Times New Roman"/>
                <w:sz w:val="24"/>
                <w:szCs w:val="24"/>
              </w:rPr>
            </w:pPr>
            <w:r>
              <w:rPr>
                <w:rFonts w:ascii="Times New Roman" w:hAnsi="Times New Roman"/>
                <w:sz w:val="24"/>
                <w:szCs w:val="24"/>
              </w:rPr>
              <w:t>Баллы</w:t>
            </w:r>
          </w:p>
        </w:tc>
        <w:tc>
          <w:tcPr>
            <w:tcW w:w="3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10E62" w:rsidRDefault="00764D5C" w:rsidP="00375ECF">
            <w:pPr>
              <w:spacing w:after="0" w:line="240" w:lineRule="auto"/>
              <w:rPr>
                <w:rFonts w:ascii="Times New Roman" w:hAnsi="Times New Roman"/>
                <w:sz w:val="24"/>
                <w:szCs w:val="24"/>
              </w:rPr>
            </w:pPr>
            <w:r>
              <w:rPr>
                <w:rFonts w:ascii="Times New Roman" w:hAnsi="Times New Roman"/>
                <w:sz w:val="24"/>
                <w:szCs w:val="24"/>
              </w:rPr>
              <w:t>Уровень</w:t>
            </w:r>
          </w:p>
        </w:tc>
      </w:tr>
      <w:tr w:rsidR="00A10E62" w:rsidTr="00375ECF">
        <w:trPr>
          <w:jc w:val="center"/>
        </w:trPr>
        <w:tc>
          <w:tcPr>
            <w:tcW w:w="36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10E62" w:rsidRDefault="00764D5C" w:rsidP="00375ECF">
            <w:pPr>
              <w:spacing w:after="0" w:line="240" w:lineRule="auto"/>
              <w:rPr>
                <w:rFonts w:ascii="Times New Roman" w:hAnsi="Times New Roman"/>
                <w:sz w:val="24"/>
                <w:szCs w:val="24"/>
              </w:rPr>
            </w:pPr>
            <w:r>
              <w:rPr>
                <w:rFonts w:ascii="Times New Roman" w:hAnsi="Times New Roman"/>
                <w:sz w:val="24"/>
                <w:szCs w:val="24"/>
              </w:rPr>
              <w:t>5</w:t>
            </w:r>
          </w:p>
        </w:tc>
        <w:tc>
          <w:tcPr>
            <w:tcW w:w="3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10E62" w:rsidRDefault="00764D5C" w:rsidP="00375ECF">
            <w:pPr>
              <w:spacing w:after="0" w:line="240" w:lineRule="auto"/>
              <w:rPr>
                <w:rFonts w:ascii="Times New Roman" w:hAnsi="Times New Roman"/>
                <w:sz w:val="24"/>
                <w:szCs w:val="24"/>
              </w:rPr>
            </w:pPr>
            <w:r>
              <w:rPr>
                <w:rFonts w:ascii="Times New Roman" w:hAnsi="Times New Roman"/>
                <w:sz w:val="24"/>
                <w:szCs w:val="24"/>
              </w:rPr>
              <w:t>высокий</w:t>
            </w:r>
          </w:p>
        </w:tc>
      </w:tr>
      <w:tr w:rsidR="00A10E62" w:rsidTr="00375ECF">
        <w:trPr>
          <w:jc w:val="center"/>
        </w:trPr>
        <w:tc>
          <w:tcPr>
            <w:tcW w:w="36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10E62" w:rsidRDefault="00764D5C" w:rsidP="00375ECF">
            <w:pPr>
              <w:spacing w:after="0" w:line="240" w:lineRule="auto"/>
              <w:rPr>
                <w:rFonts w:ascii="Times New Roman" w:hAnsi="Times New Roman"/>
                <w:sz w:val="24"/>
                <w:szCs w:val="24"/>
              </w:rPr>
            </w:pPr>
            <w:r>
              <w:rPr>
                <w:rFonts w:ascii="Times New Roman" w:hAnsi="Times New Roman"/>
                <w:sz w:val="24"/>
                <w:szCs w:val="24"/>
              </w:rPr>
              <w:t>4</w:t>
            </w:r>
          </w:p>
        </w:tc>
        <w:tc>
          <w:tcPr>
            <w:tcW w:w="3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10E62" w:rsidRDefault="00764D5C" w:rsidP="00375ECF">
            <w:pPr>
              <w:spacing w:after="0" w:line="240" w:lineRule="auto"/>
              <w:rPr>
                <w:rFonts w:ascii="Times New Roman" w:hAnsi="Times New Roman"/>
                <w:sz w:val="24"/>
                <w:szCs w:val="24"/>
              </w:rPr>
            </w:pPr>
            <w:r>
              <w:rPr>
                <w:rFonts w:ascii="Times New Roman" w:hAnsi="Times New Roman"/>
                <w:sz w:val="24"/>
                <w:szCs w:val="24"/>
              </w:rPr>
              <w:t>выше среднего</w:t>
            </w:r>
          </w:p>
        </w:tc>
      </w:tr>
      <w:tr w:rsidR="00A10E62" w:rsidTr="00375ECF">
        <w:trPr>
          <w:jc w:val="center"/>
        </w:trPr>
        <w:tc>
          <w:tcPr>
            <w:tcW w:w="36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10E62" w:rsidRDefault="00764D5C" w:rsidP="00375ECF">
            <w:pPr>
              <w:spacing w:after="0" w:line="240" w:lineRule="auto"/>
              <w:rPr>
                <w:rFonts w:ascii="Times New Roman" w:hAnsi="Times New Roman"/>
                <w:sz w:val="24"/>
                <w:szCs w:val="24"/>
              </w:rPr>
            </w:pPr>
            <w:r>
              <w:rPr>
                <w:rFonts w:ascii="Times New Roman" w:hAnsi="Times New Roman"/>
                <w:sz w:val="24"/>
                <w:szCs w:val="24"/>
              </w:rPr>
              <w:t>3</w:t>
            </w:r>
          </w:p>
        </w:tc>
        <w:tc>
          <w:tcPr>
            <w:tcW w:w="3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10E62" w:rsidRDefault="00764D5C" w:rsidP="00375ECF">
            <w:pPr>
              <w:spacing w:after="0" w:line="240" w:lineRule="auto"/>
              <w:rPr>
                <w:rFonts w:ascii="Times New Roman" w:hAnsi="Times New Roman"/>
                <w:sz w:val="24"/>
                <w:szCs w:val="24"/>
              </w:rPr>
            </w:pPr>
            <w:r>
              <w:rPr>
                <w:rFonts w:ascii="Times New Roman" w:hAnsi="Times New Roman"/>
                <w:sz w:val="24"/>
                <w:szCs w:val="24"/>
              </w:rPr>
              <w:t>средний</w:t>
            </w:r>
          </w:p>
        </w:tc>
      </w:tr>
      <w:tr w:rsidR="00A10E62" w:rsidTr="00375ECF">
        <w:trPr>
          <w:jc w:val="center"/>
        </w:trPr>
        <w:tc>
          <w:tcPr>
            <w:tcW w:w="364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10E62" w:rsidRDefault="00764D5C" w:rsidP="00375ECF">
            <w:pPr>
              <w:spacing w:after="0" w:line="240" w:lineRule="auto"/>
              <w:rPr>
                <w:rFonts w:ascii="Times New Roman" w:hAnsi="Times New Roman"/>
                <w:sz w:val="24"/>
                <w:szCs w:val="24"/>
              </w:rPr>
            </w:pPr>
            <w:r>
              <w:rPr>
                <w:rFonts w:ascii="Times New Roman" w:hAnsi="Times New Roman"/>
                <w:sz w:val="24"/>
                <w:szCs w:val="24"/>
              </w:rPr>
              <w:t>2</w:t>
            </w:r>
          </w:p>
        </w:tc>
        <w:tc>
          <w:tcPr>
            <w:tcW w:w="3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10E62" w:rsidRDefault="00764D5C" w:rsidP="00375ECF">
            <w:pPr>
              <w:spacing w:after="0" w:line="240" w:lineRule="auto"/>
              <w:rPr>
                <w:rFonts w:ascii="Times New Roman" w:hAnsi="Times New Roman"/>
                <w:sz w:val="24"/>
                <w:szCs w:val="24"/>
              </w:rPr>
            </w:pPr>
            <w:r>
              <w:rPr>
                <w:rFonts w:ascii="Times New Roman" w:hAnsi="Times New Roman"/>
                <w:sz w:val="24"/>
                <w:szCs w:val="24"/>
              </w:rPr>
              <w:t>низкий</w:t>
            </w:r>
          </w:p>
        </w:tc>
      </w:tr>
    </w:tbl>
    <w:p w:rsidR="00A10E62" w:rsidRDefault="00A10E62" w:rsidP="00375ECF">
      <w:pPr>
        <w:spacing w:after="0"/>
        <w:rPr>
          <w:rFonts w:ascii="Times New Roman" w:hAnsi="Times New Roman"/>
          <w:sz w:val="24"/>
          <w:szCs w:val="24"/>
        </w:rPr>
      </w:pPr>
    </w:p>
    <w:p w:rsidR="00383C4F" w:rsidRPr="00383C4F" w:rsidRDefault="00375ECF" w:rsidP="00383C4F">
      <w:pPr>
        <w:pStyle w:val="Standard"/>
        <w:ind w:firstLine="709"/>
        <w:rPr>
          <w:rFonts w:eastAsia="Calibri" w:cs="Times New Roman"/>
          <w:lang w:eastAsia="en-US"/>
        </w:rPr>
      </w:pPr>
      <w:r>
        <w:rPr>
          <w:rFonts w:cs="Times New Roman"/>
          <w:lang w:val="ru-RU"/>
        </w:rPr>
        <w:t>О</w:t>
      </w:r>
      <w:r w:rsidR="00383C4F" w:rsidRPr="00383C4F">
        <w:rPr>
          <w:rFonts w:cs="Times New Roman"/>
          <w:lang w:val="ru-RU"/>
        </w:rPr>
        <w:t>ценочные и методические материалы составлены:</w:t>
      </w:r>
    </w:p>
    <w:p w:rsidR="00383C4F" w:rsidRPr="00383C4F" w:rsidRDefault="00375ECF" w:rsidP="00383C4F">
      <w:pPr>
        <w:ind w:left="720"/>
        <w:rPr>
          <w:rFonts w:ascii="Times New Roman" w:eastAsia="Andale Sans UI" w:hAnsi="Times New Roman"/>
          <w:kern w:val="2"/>
          <w:lang w:eastAsia="ja-JP" w:bidi="fa-IR"/>
        </w:rPr>
      </w:pPr>
      <w:r>
        <w:rPr>
          <w:rFonts w:ascii="Times New Roman" w:hAnsi="Times New Roman"/>
        </w:rPr>
        <w:t>Старшим</w:t>
      </w:r>
      <w:r w:rsidRPr="00383C4F">
        <w:rPr>
          <w:rFonts w:ascii="Times New Roman" w:hAnsi="Times New Roman"/>
        </w:rPr>
        <w:t xml:space="preserve"> преподавате</w:t>
      </w:r>
      <w:r>
        <w:rPr>
          <w:rFonts w:ascii="Times New Roman" w:hAnsi="Times New Roman"/>
        </w:rPr>
        <w:t>лем</w:t>
      </w:r>
      <w:r w:rsidRPr="00383C4F">
        <w:rPr>
          <w:rFonts w:ascii="Times New Roman" w:hAnsi="Times New Roman"/>
        </w:rPr>
        <w:t xml:space="preserve">  кафедры гражданского права </w:t>
      </w:r>
      <w:proofErr w:type="spellStart"/>
      <w:r>
        <w:rPr>
          <w:rFonts w:ascii="Times New Roman" w:hAnsi="Times New Roman"/>
        </w:rPr>
        <w:t>Волокитиной</w:t>
      </w:r>
      <w:proofErr w:type="spellEnd"/>
      <w:r w:rsidR="00383C4F" w:rsidRPr="00383C4F">
        <w:rPr>
          <w:rFonts w:ascii="Times New Roman" w:hAnsi="Times New Roman"/>
        </w:rPr>
        <w:t xml:space="preserve"> О. В., </w:t>
      </w:r>
    </w:p>
    <w:sectPr w:rsidR="00383C4F" w:rsidRPr="00383C4F" w:rsidSect="00A10E62">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charset w:val="01"/>
    <w:family w:val="auto"/>
    <w:pitch w:val="variable"/>
  </w:font>
  <w:font w:name="Liberation Sans">
    <w:altName w:val="Arial"/>
    <w:charset w:val="01"/>
    <w:family w:val="swiss"/>
    <w:pitch w:val="variable"/>
  </w:font>
  <w:font w:name="Lohit Hindi">
    <w:altName w:val="Times New Roman"/>
    <w:charset w:val="01"/>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71B46"/>
    <w:multiLevelType w:val="multilevel"/>
    <w:tmpl w:val="E1FAB1AC"/>
    <w:lvl w:ilvl="0">
      <w:start w:val="78"/>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E86F82"/>
    <w:multiLevelType w:val="multilevel"/>
    <w:tmpl w:val="466AD6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D0E3B84"/>
    <w:multiLevelType w:val="multilevel"/>
    <w:tmpl w:val="00A88224"/>
    <w:lvl w:ilvl="0">
      <w:start w:val="3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81068E"/>
    <w:multiLevelType w:val="hybridMultilevel"/>
    <w:tmpl w:val="5F247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10E62"/>
    <w:rsid w:val="00044114"/>
    <w:rsid w:val="00375ECF"/>
    <w:rsid w:val="00383C4F"/>
    <w:rsid w:val="00451F67"/>
    <w:rsid w:val="00671EBE"/>
    <w:rsid w:val="00764D5C"/>
    <w:rsid w:val="008660DA"/>
    <w:rsid w:val="00A10E62"/>
    <w:rsid w:val="00C66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A48D2-1FF8-41AD-B864-0321F791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Calibr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0A0"/>
    <w:pPr>
      <w:suppressAutoHyphens/>
      <w:spacing w:after="200"/>
    </w:pPr>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basedOn w:val="a0"/>
    <w:link w:val="2"/>
    <w:uiPriority w:val="99"/>
    <w:semiHidden/>
    <w:rsid w:val="00A26235"/>
    <w:rPr>
      <w:rFonts w:ascii="Calibri" w:eastAsia="Calibri" w:hAnsi="Calibri" w:cs="Times New Roman"/>
    </w:rPr>
  </w:style>
  <w:style w:type="character" w:customStyle="1" w:styleId="a3">
    <w:name w:val="Название Знак"/>
    <w:basedOn w:val="a0"/>
    <w:rsid w:val="00A26235"/>
    <w:rPr>
      <w:rFonts w:ascii="Times New Roman" w:eastAsia="Times New Roman" w:hAnsi="Times New Roman" w:cs="Times New Roman"/>
      <w:b/>
      <w:bCs/>
      <w:sz w:val="36"/>
      <w:szCs w:val="24"/>
      <w:lang w:eastAsia="ru-RU"/>
    </w:rPr>
  </w:style>
  <w:style w:type="character" w:customStyle="1" w:styleId="a4">
    <w:name w:val="Основной текст Знак"/>
    <w:basedOn w:val="a0"/>
    <w:uiPriority w:val="99"/>
    <w:semiHidden/>
    <w:rsid w:val="00A26235"/>
    <w:rPr>
      <w:rFonts w:ascii="Calibri" w:eastAsia="Calibri" w:hAnsi="Calibri" w:cs="Times New Roman"/>
    </w:rPr>
  </w:style>
  <w:style w:type="character" w:customStyle="1" w:styleId="ListLabel1">
    <w:name w:val="ListLabel 1"/>
    <w:rsid w:val="00A10E62"/>
    <w:rPr>
      <w:rFonts w:cs="Courier New"/>
    </w:rPr>
  </w:style>
  <w:style w:type="paragraph" w:customStyle="1" w:styleId="a5">
    <w:name w:val="Заголовок"/>
    <w:basedOn w:val="a"/>
    <w:next w:val="a6"/>
    <w:rsid w:val="00A10E62"/>
    <w:pPr>
      <w:keepNext/>
      <w:spacing w:before="240" w:after="120"/>
    </w:pPr>
    <w:rPr>
      <w:rFonts w:ascii="Liberation Sans" w:eastAsia="Droid Sans Fallback" w:hAnsi="Liberation Sans" w:cs="Lohit Hindi"/>
      <w:sz w:val="28"/>
      <w:szCs w:val="28"/>
    </w:rPr>
  </w:style>
  <w:style w:type="paragraph" w:styleId="a6">
    <w:name w:val="Body Text"/>
    <w:basedOn w:val="a"/>
    <w:uiPriority w:val="99"/>
    <w:semiHidden/>
    <w:unhideWhenUsed/>
    <w:rsid w:val="00A26235"/>
    <w:pPr>
      <w:spacing w:after="120" w:line="288" w:lineRule="auto"/>
    </w:pPr>
  </w:style>
  <w:style w:type="paragraph" w:styleId="a7">
    <w:name w:val="List"/>
    <w:basedOn w:val="a6"/>
    <w:rsid w:val="00A10E62"/>
    <w:rPr>
      <w:rFonts w:cs="Lohit Hindi"/>
    </w:rPr>
  </w:style>
  <w:style w:type="paragraph" w:styleId="a8">
    <w:name w:val="Title"/>
    <w:basedOn w:val="a"/>
    <w:rsid w:val="00A10E62"/>
    <w:pPr>
      <w:suppressLineNumbers/>
      <w:spacing w:before="120" w:after="120"/>
    </w:pPr>
    <w:rPr>
      <w:rFonts w:cs="Lohit Hindi"/>
      <w:i/>
      <w:iCs/>
      <w:sz w:val="24"/>
      <w:szCs w:val="24"/>
    </w:rPr>
  </w:style>
  <w:style w:type="paragraph" w:styleId="a9">
    <w:name w:val="index heading"/>
    <w:basedOn w:val="a"/>
    <w:rsid w:val="00A10E62"/>
    <w:pPr>
      <w:suppressLineNumbers/>
    </w:pPr>
    <w:rPr>
      <w:rFonts w:cs="Lohit Hindi"/>
    </w:rPr>
  </w:style>
  <w:style w:type="paragraph" w:styleId="20">
    <w:name w:val="Body Text 2"/>
    <w:basedOn w:val="a"/>
    <w:uiPriority w:val="99"/>
    <w:semiHidden/>
    <w:unhideWhenUsed/>
    <w:rsid w:val="00A26235"/>
    <w:pPr>
      <w:spacing w:after="120" w:line="480" w:lineRule="auto"/>
    </w:pPr>
  </w:style>
  <w:style w:type="paragraph" w:customStyle="1" w:styleId="aa">
    <w:name w:val="Заглавие"/>
    <w:basedOn w:val="a"/>
    <w:qFormat/>
    <w:rsid w:val="00A26235"/>
    <w:pPr>
      <w:spacing w:after="0" w:line="240" w:lineRule="auto"/>
      <w:jc w:val="center"/>
    </w:pPr>
    <w:rPr>
      <w:rFonts w:ascii="Times New Roman" w:eastAsia="Times New Roman" w:hAnsi="Times New Roman"/>
      <w:b/>
      <w:bCs/>
      <w:sz w:val="36"/>
      <w:szCs w:val="24"/>
      <w:lang w:eastAsia="ru-RU"/>
    </w:rPr>
  </w:style>
  <w:style w:type="paragraph" w:styleId="ab">
    <w:name w:val="Normal (Web)"/>
    <w:basedOn w:val="a"/>
    <w:uiPriority w:val="99"/>
    <w:semiHidden/>
    <w:unhideWhenUsed/>
    <w:rsid w:val="00B02230"/>
    <w:rPr>
      <w:rFonts w:ascii="Times New Roman" w:hAnsi="Times New Roman"/>
      <w:sz w:val="24"/>
      <w:szCs w:val="24"/>
    </w:rPr>
  </w:style>
  <w:style w:type="paragraph" w:styleId="ac">
    <w:name w:val="List Paragraph"/>
    <w:basedOn w:val="a"/>
    <w:uiPriority w:val="34"/>
    <w:qFormat/>
    <w:rsid w:val="00994EB0"/>
    <w:pPr>
      <w:spacing w:after="0" w:line="240" w:lineRule="auto"/>
      <w:ind w:left="720"/>
      <w:contextualSpacing/>
    </w:pPr>
    <w:rPr>
      <w:rFonts w:ascii="Times New Roman" w:eastAsia="Times New Roman" w:hAnsi="Times New Roman"/>
      <w:sz w:val="24"/>
      <w:szCs w:val="24"/>
      <w:lang w:eastAsia="ru-RU"/>
    </w:rPr>
  </w:style>
  <w:style w:type="paragraph" w:customStyle="1" w:styleId="ad">
    <w:name w:val="Содержимое таблицы"/>
    <w:basedOn w:val="a"/>
    <w:rsid w:val="00383C4F"/>
    <w:pPr>
      <w:suppressLineNumbers/>
      <w:spacing w:after="0" w:line="240" w:lineRule="auto"/>
    </w:pPr>
    <w:rPr>
      <w:rFonts w:ascii="Times New Roman" w:eastAsia="Batang" w:hAnsi="Times New Roman"/>
      <w:sz w:val="20"/>
      <w:szCs w:val="20"/>
      <w:lang w:eastAsia="ko-KR"/>
    </w:rPr>
  </w:style>
  <w:style w:type="paragraph" w:customStyle="1" w:styleId="Standard">
    <w:name w:val="Standard"/>
    <w:rsid w:val="00383C4F"/>
    <w:pPr>
      <w:widowControl w:val="0"/>
      <w:suppressAutoHyphens/>
      <w:spacing w:line="240" w:lineRule="auto"/>
    </w:pPr>
    <w:rPr>
      <w:rFonts w:ascii="Times New Roman" w:eastAsia="Andale Sans UI" w:hAnsi="Times New Roman" w:cs="Tahoma"/>
      <w:kern w:val="2"/>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248B3-B93A-4FF1-8B48-CA64AC68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3903</Words>
  <Characters>22253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Пользователь</cp:lastModifiedBy>
  <cp:revision>13</cp:revision>
  <dcterms:created xsi:type="dcterms:W3CDTF">2016-07-02T16:20:00Z</dcterms:created>
  <dcterms:modified xsi:type="dcterms:W3CDTF">2020-03-16T08:14:00Z</dcterms:modified>
  <dc:language>ru-RU</dc:language>
</cp:coreProperties>
</file>