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5BE" w:rsidRPr="006805BE" w:rsidRDefault="00E87EE0" w:rsidP="006805BE">
      <w:pPr>
        <w:pageBreakBefore/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</w:rPr>
      </w:pPr>
      <w:r>
        <w:rPr>
          <w:rFonts w:ascii="Times New Roman" w:eastAsia="Batang" w:hAnsi="Times New Roman"/>
          <w:b/>
          <w:sz w:val="24"/>
          <w:szCs w:val="24"/>
        </w:rPr>
        <w:t>На</w:t>
      </w:r>
      <w:r w:rsidR="006805BE" w:rsidRPr="006805BE">
        <w:rPr>
          <w:rFonts w:ascii="Times New Roman" w:eastAsia="Batang" w:hAnsi="Times New Roman"/>
          <w:b/>
          <w:sz w:val="24"/>
          <w:szCs w:val="24"/>
        </w:rPr>
        <w:t>именование оценочных средств по контролируемым разделам дисциплины</w:t>
      </w:r>
    </w:p>
    <w:p w:rsidR="006805BE" w:rsidRPr="006805BE" w:rsidRDefault="006805BE" w:rsidP="006805BE">
      <w:pPr>
        <w:pStyle w:val="a6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6805BE">
        <w:rPr>
          <w:rFonts w:ascii="Times New Roman" w:eastAsia="Batang" w:hAnsi="Times New Roman"/>
          <w:b/>
        </w:rPr>
        <w:t>(модуля) Современные средства оценивания результатов обучения.</w:t>
      </w:r>
    </w:p>
    <w:tbl>
      <w:tblPr>
        <w:tblW w:w="96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76"/>
        <w:gridCol w:w="2672"/>
        <w:gridCol w:w="3230"/>
        <w:gridCol w:w="3082"/>
      </w:tblGrid>
      <w:tr w:rsidR="006805BE" w:rsidTr="006805B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05BE" w:rsidRDefault="006805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05BE" w:rsidRDefault="006805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разделы</w:t>
            </w:r>
          </w:p>
          <w:p w:rsidR="006805BE" w:rsidRDefault="00680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(темы) дисциплины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05BE" w:rsidRDefault="006805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5BE" w:rsidRDefault="006805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 w:rsidR="006805BE" w:rsidTr="006805B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05BE" w:rsidRDefault="006805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05BE" w:rsidRDefault="006805BE">
            <w:pPr>
              <w:widowControl w:val="0"/>
              <w:snapToGrid w:val="0"/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Педагогический контроль в учебном процессе</w:t>
            </w:r>
          </w:p>
        </w:tc>
        <w:tc>
          <w:tcPr>
            <w:tcW w:w="3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05BE" w:rsidRDefault="006805B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05BE" w:rsidRDefault="006805B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05BE" w:rsidRDefault="006805B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05BE" w:rsidRDefault="006805B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05BE" w:rsidRDefault="006805B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05BE" w:rsidRDefault="006805B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05BE" w:rsidRDefault="006805B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05BE" w:rsidRDefault="006805B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05BE" w:rsidRDefault="006805B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05BE" w:rsidRDefault="006805B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7EE0" w:rsidRDefault="00E87EE0" w:rsidP="00E87EE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ОПК-2, </w:t>
            </w:r>
          </w:p>
          <w:p w:rsidR="00E87EE0" w:rsidRDefault="00E87EE0" w:rsidP="00E87EE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ПК-5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E87EE0" w:rsidRDefault="00E87EE0" w:rsidP="00E87EE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ПК-8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805BE" w:rsidRDefault="00E87EE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ПК-3</w:t>
            </w:r>
          </w:p>
          <w:p w:rsidR="006805BE" w:rsidRDefault="006805B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5BE" w:rsidRDefault="006805B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05BE" w:rsidRDefault="006805B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05BE" w:rsidRDefault="006805B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05BE" w:rsidRDefault="006805B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05BE" w:rsidRDefault="006805B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05BE" w:rsidRDefault="006805B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05BE" w:rsidRDefault="006805B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05BE" w:rsidRDefault="006805B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05BE" w:rsidRDefault="006805B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05BE" w:rsidRDefault="00F301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</w:t>
            </w:r>
            <w:r w:rsidR="006805BE">
              <w:rPr>
                <w:rFonts w:ascii="Times New Roman" w:hAnsi="Times New Roman"/>
                <w:sz w:val="24"/>
                <w:szCs w:val="24"/>
              </w:rPr>
              <w:t xml:space="preserve">;  </w:t>
            </w:r>
          </w:p>
          <w:p w:rsidR="006805BE" w:rsidRDefault="00F301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Тест,</w:t>
            </w:r>
          </w:p>
          <w:p w:rsidR="00F301E1" w:rsidRDefault="00F301E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и задания к зачету</w:t>
            </w:r>
          </w:p>
          <w:p w:rsidR="006805BE" w:rsidRDefault="006805B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05BE" w:rsidRDefault="006805B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05BE" w:rsidTr="006805B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05BE" w:rsidRDefault="006805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05BE" w:rsidRDefault="006805BE">
            <w:pPr>
              <w:widowControl w:val="0"/>
              <w:snapToGrid w:val="0"/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Контроль, оценки и </w:t>
            </w:r>
            <w:proofErr w:type="spellStart"/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эвалюация</w:t>
            </w:r>
            <w:proofErr w:type="spellEnd"/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в образовании: развитие и современное состояние</w:t>
            </w:r>
          </w:p>
        </w:tc>
        <w:tc>
          <w:tcPr>
            <w:tcW w:w="3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05BE" w:rsidRDefault="006805B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5BE" w:rsidRDefault="006805B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05BE" w:rsidTr="006805B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05BE" w:rsidRDefault="006805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05BE" w:rsidRDefault="006805BE">
            <w:pPr>
              <w:widowControl w:val="0"/>
              <w:snapToGrid w:val="0"/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Педагогические измерения. Компоненты и уровни измерений</w:t>
            </w:r>
          </w:p>
        </w:tc>
        <w:tc>
          <w:tcPr>
            <w:tcW w:w="3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05BE" w:rsidRDefault="006805B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5BE" w:rsidRDefault="006805B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05BE" w:rsidTr="006805B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05BE" w:rsidRDefault="006805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05BE" w:rsidRDefault="006805BE">
            <w:pPr>
              <w:widowControl w:val="0"/>
              <w:snapToGrid w:val="0"/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Педагогические тесты, их виды и предназначение</w:t>
            </w:r>
          </w:p>
        </w:tc>
        <w:tc>
          <w:tcPr>
            <w:tcW w:w="3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05BE" w:rsidRDefault="006805B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5BE" w:rsidRDefault="006805B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05BE" w:rsidTr="006805B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05BE" w:rsidRDefault="006805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05BE" w:rsidRDefault="006805BE">
            <w:pPr>
              <w:widowControl w:val="0"/>
              <w:snapToGrid w:val="0"/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Содержание педагогического теста</w:t>
            </w:r>
          </w:p>
        </w:tc>
        <w:tc>
          <w:tcPr>
            <w:tcW w:w="3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05BE" w:rsidRDefault="006805B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5BE" w:rsidRDefault="006805B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05BE" w:rsidTr="006805B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05BE" w:rsidRDefault="006805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05BE" w:rsidRDefault="006805BE">
            <w:pPr>
              <w:widowControl w:val="0"/>
              <w:snapToGrid w:val="0"/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Формы </w:t>
            </w:r>
            <w:proofErr w:type="spellStart"/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предтестовых</w:t>
            </w:r>
            <w:proofErr w:type="spellEnd"/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заданий</w:t>
            </w:r>
          </w:p>
        </w:tc>
        <w:tc>
          <w:tcPr>
            <w:tcW w:w="3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05BE" w:rsidRDefault="006805B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5BE" w:rsidRDefault="006805B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05BE" w:rsidTr="006805BE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05BE" w:rsidRDefault="006805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05BE" w:rsidRDefault="006805BE">
            <w:pPr>
              <w:widowControl w:val="0"/>
              <w:snapToGrid w:val="0"/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Компьютерное тестирование в образовании</w:t>
            </w:r>
          </w:p>
        </w:tc>
        <w:tc>
          <w:tcPr>
            <w:tcW w:w="3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05BE" w:rsidRDefault="006805B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5BE" w:rsidRDefault="006805BE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05BE" w:rsidRDefault="006805BE" w:rsidP="006805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05BE" w:rsidRDefault="006805BE" w:rsidP="006805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05BE" w:rsidRDefault="006805BE" w:rsidP="006805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Темы докладов</w:t>
      </w:r>
    </w:p>
    <w:p w:rsidR="006805BE" w:rsidRDefault="006805BE" w:rsidP="006805BE">
      <w:pPr>
        <w:numPr>
          <w:ilvl w:val="0"/>
          <w:numId w:val="6"/>
        </w:numPr>
        <w:spacing w:after="0" w:line="100" w:lineRule="atLeast"/>
        <w:rPr>
          <w:rFonts w:ascii="Times New Roman" w:hAnsi="Times New Roman" w:cs="DejaVu Sans"/>
          <w:sz w:val="24"/>
          <w:szCs w:val="24"/>
          <w:lang w:eastAsia="hi-IN" w:bidi="hi-IN"/>
        </w:rPr>
      </w:pPr>
      <w:r>
        <w:rPr>
          <w:rFonts w:ascii="Times New Roman" w:hAnsi="Times New Roman" w:cs="DejaVu Sans"/>
          <w:sz w:val="24"/>
          <w:szCs w:val="24"/>
          <w:lang w:eastAsia="hi-IN" w:bidi="hi-IN"/>
        </w:rPr>
        <w:t>Классическая (традиционная) теория тестов.</w:t>
      </w:r>
    </w:p>
    <w:p w:rsidR="006805BE" w:rsidRDefault="006805BE" w:rsidP="006805BE">
      <w:pPr>
        <w:numPr>
          <w:ilvl w:val="0"/>
          <w:numId w:val="6"/>
        </w:numPr>
        <w:spacing w:after="0" w:line="100" w:lineRule="atLeast"/>
        <w:rPr>
          <w:rFonts w:ascii="Times New Roman" w:hAnsi="Times New Roman" w:cs="DejaVu Sans"/>
          <w:sz w:val="24"/>
          <w:szCs w:val="24"/>
          <w:lang w:eastAsia="hi-IN" w:bidi="hi-IN"/>
        </w:rPr>
      </w:pPr>
      <w:r>
        <w:rPr>
          <w:rFonts w:ascii="Times New Roman" w:hAnsi="Times New Roman" w:cs="DejaVu Sans"/>
          <w:sz w:val="24"/>
          <w:szCs w:val="24"/>
          <w:lang w:eastAsia="hi-IN" w:bidi="hi-IN"/>
        </w:rPr>
        <w:t>Современные программные средства  для разработки педагогических тестов.</w:t>
      </w:r>
    </w:p>
    <w:p w:rsidR="006805BE" w:rsidRDefault="006805BE" w:rsidP="006805BE">
      <w:pPr>
        <w:numPr>
          <w:ilvl w:val="0"/>
          <w:numId w:val="6"/>
        </w:numPr>
        <w:spacing w:after="0" w:line="100" w:lineRule="atLeast"/>
        <w:rPr>
          <w:rFonts w:ascii="Times New Roman" w:hAnsi="Times New Roman" w:cs="DejaVu Sans"/>
          <w:sz w:val="24"/>
          <w:szCs w:val="24"/>
          <w:lang w:eastAsia="hi-IN" w:bidi="hi-IN"/>
        </w:rPr>
      </w:pPr>
      <w:r>
        <w:rPr>
          <w:rFonts w:ascii="Times New Roman" w:hAnsi="Times New Roman" w:cs="DejaVu Sans"/>
          <w:sz w:val="24"/>
          <w:szCs w:val="24"/>
          <w:lang w:eastAsia="hi-IN" w:bidi="hi-IN"/>
        </w:rPr>
        <w:t>Этические и социальные проблемы тестирования.</w:t>
      </w:r>
    </w:p>
    <w:p w:rsidR="006805BE" w:rsidRDefault="006805BE" w:rsidP="006805BE">
      <w:pPr>
        <w:numPr>
          <w:ilvl w:val="0"/>
          <w:numId w:val="6"/>
        </w:numPr>
        <w:spacing w:after="0" w:line="100" w:lineRule="atLeast"/>
        <w:rPr>
          <w:rFonts w:ascii="Times New Roman" w:hAnsi="Times New Roman" w:cs="DejaVu Sans"/>
          <w:sz w:val="24"/>
          <w:szCs w:val="24"/>
          <w:lang w:eastAsia="hi-IN" w:bidi="hi-IN"/>
        </w:rPr>
      </w:pPr>
      <w:r>
        <w:rPr>
          <w:rFonts w:ascii="Times New Roman" w:hAnsi="Times New Roman" w:cs="DejaVu Sans"/>
          <w:sz w:val="24"/>
          <w:szCs w:val="24"/>
          <w:lang w:eastAsia="hi-IN" w:bidi="hi-IN"/>
        </w:rPr>
        <w:t>Виды шкал в образовании.</w:t>
      </w:r>
    </w:p>
    <w:p w:rsidR="006805BE" w:rsidRDefault="006805BE" w:rsidP="006805BE">
      <w:pPr>
        <w:numPr>
          <w:ilvl w:val="0"/>
          <w:numId w:val="6"/>
        </w:numPr>
        <w:spacing w:after="0" w:line="100" w:lineRule="atLeast"/>
        <w:rPr>
          <w:rFonts w:ascii="Times New Roman" w:hAnsi="Times New Roman" w:cs="DejaVu Sans"/>
          <w:sz w:val="24"/>
          <w:szCs w:val="24"/>
          <w:lang w:eastAsia="hi-IN" w:bidi="hi-IN"/>
        </w:rPr>
      </w:pPr>
      <w:r>
        <w:rPr>
          <w:rFonts w:ascii="Times New Roman" w:hAnsi="Times New Roman" w:cs="DejaVu Sans"/>
          <w:sz w:val="24"/>
          <w:szCs w:val="24"/>
          <w:lang w:eastAsia="hi-IN" w:bidi="hi-IN"/>
        </w:rPr>
        <w:t>Единый государственный экзамен и Общероссийская система оценки качества образования.</w:t>
      </w:r>
    </w:p>
    <w:p w:rsidR="006805BE" w:rsidRDefault="006805BE" w:rsidP="006805BE">
      <w:pPr>
        <w:numPr>
          <w:ilvl w:val="0"/>
          <w:numId w:val="6"/>
        </w:numPr>
        <w:spacing w:after="0" w:line="100" w:lineRule="atLeast"/>
        <w:rPr>
          <w:rFonts w:ascii="Times New Roman" w:hAnsi="Times New Roman" w:cs="DejaVu Sans"/>
          <w:sz w:val="24"/>
          <w:szCs w:val="24"/>
          <w:lang w:eastAsia="hi-IN" w:bidi="hi-IN"/>
        </w:rPr>
      </w:pPr>
      <w:r>
        <w:rPr>
          <w:rFonts w:ascii="Times New Roman" w:hAnsi="Times New Roman" w:cs="DejaVu Sans"/>
          <w:sz w:val="24"/>
          <w:szCs w:val="24"/>
          <w:lang w:eastAsia="hi-IN" w:bidi="hi-IN"/>
        </w:rPr>
        <w:t>Мониторинг в образовании, его достоинства и недостатки.</w:t>
      </w:r>
    </w:p>
    <w:p w:rsidR="006805BE" w:rsidRDefault="006805BE" w:rsidP="006805BE">
      <w:pPr>
        <w:numPr>
          <w:ilvl w:val="0"/>
          <w:numId w:val="6"/>
        </w:numPr>
        <w:spacing w:after="0" w:line="100" w:lineRule="atLeast"/>
        <w:rPr>
          <w:rFonts w:ascii="Times New Roman" w:hAnsi="Times New Roman" w:cs="DejaVu Sans"/>
          <w:sz w:val="24"/>
          <w:szCs w:val="24"/>
          <w:lang w:eastAsia="hi-IN" w:bidi="hi-IN"/>
        </w:rPr>
      </w:pPr>
      <w:r>
        <w:rPr>
          <w:rFonts w:ascii="Times New Roman" w:hAnsi="Times New Roman" w:cs="DejaVu Sans"/>
          <w:sz w:val="24"/>
          <w:szCs w:val="24"/>
          <w:lang w:eastAsia="hi-IN" w:bidi="hi-IN"/>
        </w:rPr>
        <w:t>Показатели качества образования и эффективности образовательной деятельности школ.</w:t>
      </w:r>
    </w:p>
    <w:p w:rsidR="006805BE" w:rsidRDefault="006805BE" w:rsidP="006805BE">
      <w:pPr>
        <w:numPr>
          <w:ilvl w:val="0"/>
          <w:numId w:val="6"/>
        </w:numPr>
        <w:spacing w:after="0" w:line="100" w:lineRule="atLeast"/>
        <w:jc w:val="both"/>
        <w:rPr>
          <w:rFonts w:ascii="Times New Roman" w:hAnsi="Times New Roman" w:cs="Calibri"/>
          <w:sz w:val="24"/>
          <w:szCs w:val="24"/>
          <w:lang w:eastAsia="hi-IN" w:bidi="hi-IN"/>
        </w:rPr>
      </w:pPr>
      <w:r>
        <w:rPr>
          <w:rFonts w:ascii="Times New Roman" w:hAnsi="Times New Roman" w:cs="Calibri"/>
          <w:sz w:val="24"/>
          <w:szCs w:val="24"/>
          <w:lang w:eastAsia="hi-IN" w:bidi="hi-IN"/>
        </w:rPr>
        <w:t>Классическая теория и методики конструирования тестов.</w:t>
      </w:r>
    </w:p>
    <w:p w:rsidR="006805BE" w:rsidRDefault="006805BE" w:rsidP="006805BE">
      <w:pPr>
        <w:numPr>
          <w:ilvl w:val="0"/>
          <w:numId w:val="6"/>
        </w:numPr>
        <w:spacing w:after="0" w:line="100" w:lineRule="atLeast"/>
        <w:jc w:val="both"/>
        <w:rPr>
          <w:rFonts w:ascii="Times New Roman" w:hAnsi="Times New Roman" w:cs="Calibri"/>
          <w:sz w:val="24"/>
          <w:szCs w:val="24"/>
          <w:lang w:eastAsia="hi-IN" w:bidi="hi-IN"/>
        </w:rPr>
      </w:pPr>
      <w:r>
        <w:rPr>
          <w:rFonts w:ascii="Times New Roman" w:hAnsi="Times New Roman" w:cs="Calibri"/>
          <w:sz w:val="24"/>
          <w:szCs w:val="24"/>
          <w:lang w:eastAsia="hi-IN" w:bidi="hi-IN"/>
        </w:rPr>
        <w:t>Современная теория конструирования тестов.</w:t>
      </w:r>
    </w:p>
    <w:p w:rsidR="006805BE" w:rsidRDefault="006805BE" w:rsidP="006805BE">
      <w:pPr>
        <w:numPr>
          <w:ilvl w:val="0"/>
          <w:numId w:val="6"/>
        </w:numPr>
        <w:spacing w:after="0" w:line="100" w:lineRule="atLeast"/>
        <w:jc w:val="both"/>
        <w:rPr>
          <w:rFonts w:ascii="Times New Roman" w:hAnsi="Times New Roman" w:cs="Calibri"/>
          <w:sz w:val="24"/>
          <w:szCs w:val="24"/>
          <w:lang w:eastAsia="hi-IN" w:bidi="hi-IN"/>
        </w:rPr>
      </w:pPr>
      <w:r>
        <w:rPr>
          <w:rFonts w:ascii="Times New Roman" w:hAnsi="Times New Roman" w:cs="Calibri"/>
          <w:sz w:val="24"/>
          <w:szCs w:val="24"/>
          <w:lang w:eastAsia="hi-IN" w:bidi="hi-IN"/>
        </w:rPr>
        <w:t xml:space="preserve">Оценивание надёжности и </w:t>
      </w:r>
      <w:proofErr w:type="spellStart"/>
      <w:r>
        <w:rPr>
          <w:rFonts w:ascii="Times New Roman" w:hAnsi="Times New Roman" w:cs="Calibri"/>
          <w:sz w:val="24"/>
          <w:szCs w:val="24"/>
          <w:lang w:eastAsia="hi-IN" w:bidi="hi-IN"/>
        </w:rPr>
        <w:t>валидности</w:t>
      </w:r>
      <w:proofErr w:type="spellEnd"/>
      <w:r>
        <w:rPr>
          <w:rFonts w:ascii="Times New Roman" w:hAnsi="Times New Roman" w:cs="Calibri"/>
          <w:sz w:val="24"/>
          <w:szCs w:val="24"/>
          <w:lang w:eastAsia="hi-IN" w:bidi="hi-IN"/>
        </w:rPr>
        <w:t xml:space="preserve"> педагогических тестов.</w:t>
      </w:r>
    </w:p>
    <w:p w:rsidR="006805BE" w:rsidRDefault="006805BE" w:rsidP="006805BE">
      <w:pPr>
        <w:numPr>
          <w:ilvl w:val="0"/>
          <w:numId w:val="6"/>
        </w:numPr>
        <w:spacing w:after="0" w:line="100" w:lineRule="atLeast"/>
        <w:jc w:val="both"/>
        <w:rPr>
          <w:rFonts w:ascii="Times New Roman" w:hAnsi="Times New Roman" w:cs="Calibri"/>
          <w:sz w:val="24"/>
          <w:szCs w:val="24"/>
          <w:lang w:eastAsia="hi-IN" w:bidi="hi-IN"/>
        </w:rPr>
      </w:pPr>
      <w:r>
        <w:rPr>
          <w:rFonts w:ascii="Times New Roman" w:hAnsi="Times New Roman" w:cs="Calibri"/>
          <w:sz w:val="24"/>
          <w:szCs w:val="24"/>
          <w:lang w:eastAsia="hi-IN" w:bidi="hi-IN"/>
        </w:rPr>
        <w:t>Подготовка к тестированию, проведение тестирования и интерпретация результатов.</w:t>
      </w:r>
    </w:p>
    <w:p w:rsidR="006805BE" w:rsidRDefault="006805BE" w:rsidP="006805BE">
      <w:pPr>
        <w:numPr>
          <w:ilvl w:val="0"/>
          <w:numId w:val="6"/>
        </w:numPr>
        <w:spacing w:after="0" w:line="100" w:lineRule="atLeast"/>
        <w:jc w:val="both"/>
        <w:rPr>
          <w:rFonts w:ascii="Times New Roman" w:hAnsi="Times New Roman" w:cs="Calibri"/>
          <w:sz w:val="24"/>
          <w:szCs w:val="24"/>
          <w:lang w:eastAsia="hi-IN" w:bidi="hi-IN"/>
        </w:rPr>
      </w:pPr>
      <w:proofErr w:type="spellStart"/>
      <w:r>
        <w:rPr>
          <w:rFonts w:ascii="Times New Roman" w:hAnsi="Times New Roman" w:cs="Calibri"/>
          <w:sz w:val="24"/>
          <w:szCs w:val="24"/>
          <w:lang w:eastAsia="hi-IN" w:bidi="hi-IN"/>
        </w:rPr>
        <w:t>Шкалирование</w:t>
      </w:r>
      <w:proofErr w:type="spellEnd"/>
      <w:r>
        <w:rPr>
          <w:rFonts w:ascii="Times New Roman" w:hAnsi="Times New Roman" w:cs="Calibri"/>
          <w:sz w:val="24"/>
          <w:szCs w:val="24"/>
          <w:lang w:eastAsia="hi-IN" w:bidi="hi-IN"/>
        </w:rPr>
        <w:t xml:space="preserve"> результатов тестирования.</w:t>
      </w:r>
    </w:p>
    <w:p w:rsidR="006805BE" w:rsidRDefault="006805BE" w:rsidP="006805BE">
      <w:pPr>
        <w:numPr>
          <w:ilvl w:val="0"/>
          <w:numId w:val="6"/>
        </w:numPr>
        <w:spacing w:after="0" w:line="100" w:lineRule="atLeast"/>
        <w:jc w:val="both"/>
        <w:rPr>
          <w:rFonts w:ascii="Times New Roman" w:hAnsi="Times New Roman" w:cs="Calibri"/>
          <w:sz w:val="24"/>
          <w:szCs w:val="24"/>
          <w:lang w:eastAsia="hi-IN" w:bidi="hi-IN"/>
        </w:rPr>
      </w:pPr>
      <w:r>
        <w:rPr>
          <w:rFonts w:ascii="Times New Roman" w:hAnsi="Times New Roman" w:cs="Calibri"/>
          <w:sz w:val="24"/>
          <w:szCs w:val="24"/>
          <w:lang w:eastAsia="hi-IN" w:bidi="hi-IN"/>
        </w:rPr>
        <w:t>Единый государственный экзамен.</w:t>
      </w:r>
    </w:p>
    <w:p w:rsidR="006805BE" w:rsidRDefault="006805BE" w:rsidP="006805BE">
      <w:pPr>
        <w:numPr>
          <w:ilvl w:val="0"/>
          <w:numId w:val="6"/>
        </w:numPr>
        <w:spacing w:after="0" w:line="100" w:lineRule="atLeast"/>
        <w:jc w:val="both"/>
        <w:rPr>
          <w:rFonts w:ascii="Times New Roman" w:hAnsi="Times New Roman" w:cs="Calibri"/>
          <w:sz w:val="24"/>
          <w:szCs w:val="24"/>
          <w:lang w:eastAsia="hi-IN" w:bidi="hi-IN"/>
        </w:rPr>
      </w:pPr>
      <w:r>
        <w:rPr>
          <w:rFonts w:ascii="Times New Roman" w:hAnsi="Times New Roman" w:cs="Calibri"/>
          <w:sz w:val="24"/>
          <w:szCs w:val="24"/>
          <w:lang w:eastAsia="hi-IN" w:bidi="hi-IN"/>
        </w:rPr>
        <w:t>Мониторинг качества школьного образования.</w:t>
      </w:r>
    </w:p>
    <w:p w:rsidR="006805BE" w:rsidRDefault="006805BE" w:rsidP="006805BE">
      <w:pPr>
        <w:spacing w:after="0" w:line="100" w:lineRule="atLeast"/>
        <w:ind w:left="720"/>
        <w:rPr>
          <w:rFonts w:ascii="Times New Roman" w:hAnsi="Times New Roman" w:cs="DejaVu Sans"/>
          <w:sz w:val="24"/>
          <w:szCs w:val="24"/>
          <w:lang w:eastAsia="hi-IN" w:bidi="hi-IN"/>
        </w:rPr>
      </w:pPr>
    </w:p>
    <w:p w:rsidR="006805BE" w:rsidRDefault="006805BE" w:rsidP="006805BE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Batang" w:hAnsi="Times New Roman"/>
          <w:b/>
          <w:sz w:val="24"/>
          <w:szCs w:val="24"/>
        </w:rPr>
      </w:pPr>
      <w:r>
        <w:rPr>
          <w:rFonts w:ascii="Times New Roman" w:eastAsia="Batang" w:hAnsi="Times New Roman"/>
          <w:b/>
          <w:sz w:val="24"/>
          <w:szCs w:val="24"/>
        </w:rPr>
        <w:t>Критерии и показатели, используемые при оценивании доклада:</w:t>
      </w:r>
    </w:p>
    <w:tbl>
      <w:tblPr>
        <w:tblW w:w="96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4"/>
        <w:gridCol w:w="4941"/>
      </w:tblGrid>
      <w:tr w:rsidR="006805BE" w:rsidTr="006805BE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05BE" w:rsidRDefault="006805BE">
            <w:pPr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>
              <w:rPr>
                <w:rFonts w:ascii="Times New Roman" w:eastAsia="Batang" w:hAnsi="Times New Roman"/>
                <w:b/>
                <w:sz w:val="24"/>
                <w:szCs w:val="24"/>
              </w:rPr>
              <w:t>Характеристика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5BE" w:rsidRDefault="006805BE">
            <w:pPr>
              <w:snapToGrid w:val="0"/>
              <w:spacing w:after="0" w:line="240" w:lineRule="auto"/>
              <w:jc w:val="both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>
              <w:rPr>
                <w:rFonts w:ascii="Times New Roman" w:eastAsia="Batang" w:hAnsi="Times New Roman"/>
                <w:b/>
                <w:sz w:val="24"/>
                <w:szCs w:val="24"/>
              </w:rPr>
              <w:t>Требования</w:t>
            </w:r>
            <w:r>
              <w:rPr>
                <w:rFonts w:ascii="Times New Roman" w:eastAsia="Batang" w:hAnsi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Batang" w:hAnsi="Times New Roman"/>
                <w:b/>
                <w:sz w:val="24"/>
                <w:szCs w:val="24"/>
              </w:rPr>
              <w:t>к структуре</w:t>
            </w:r>
            <w:r>
              <w:rPr>
                <w:rFonts w:ascii="Times New Roman" w:eastAsia="Batang" w:hAnsi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Batang" w:hAnsi="Times New Roman"/>
                <w:b/>
                <w:sz w:val="24"/>
                <w:szCs w:val="24"/>
              </w:rPr>
              <w:t>и оформлению</w:t>
            </w:r>
          </w:p>
        </w:tc>
      </w:tr>
      <w:tr w:rsidR="006805BE" w:rsidTr="006805BE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05BE" w:rsidRDefault="006805B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Batang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Продукт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</w:rPr>
              <w:t>самостоятельной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</w:rPr>
              <w:t>работы</w:t>
            </w:r>
            <w:r>
              <w:rPr>
                <w:rFonts w:ascii="Times New Roman" w:eastAsia="Batang" w:hAnsi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</w:rPr>
              <w:lastRenderedPageBreak/>
              <w:t>обучающегося,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</w:rPr>
              <w:t>представляющий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</w:rPr>
              <w:t>собой</w:t>
            </w:r>
            <w:r>
              <w:rPr>
                <w:rFonts w:ascii="Times New Roman" w:eastAsia="Batang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</w:rPr>
              <w:t>публичное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</w:rPr>
              <w:t>выступление</w:t>
            </w:r>
            <w:r>
              <w:rPr>
                <w:rFonts w:ascii="Times New Roman" w:eastAsia="Batang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</w:rPr>
              <w:t>представлению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</w:rPr>
              <w:t>полученных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</w:rPr>
              <w:t>результатов</w:t>
            </w:r>
            <w:r>
              <w:rPr>
                <w:rFonts w:ascii="Times New Roman" w:eastAsia="Batang" w:hAnsi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</w:rPr>
              <w:t>определенной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</w:rPr>
              <w:t>учебно-практической, учебно-исследовательской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</w:rPr>
              <w:t>или научной</w:t>
            </w:r>
            <w:r>
              <w:rPr>
                <w:rFonts w:ascii="Times New Roman" w:eastAsia="Batang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Batang" w:hAnsi="Times New Roman"/>
                <w:spacing w:val="-3"/>
                <w:sz w:val="24"/>
                <w:szCs w:val="24"/>
              </w:rPr>
              <w:t>темы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5BE" w:rsidRDefault="006805BE">
            <w:pPr>
              <w:widowControl w:val="0"/>
              <w:snapToGrid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lastRenderedPageBreak/>
              <w:t>1)</w:t>
            </w:r>
            <w:r>
              <w:rPr>
                <w:rFonts w:ascii="Times New Roman" w:eastAsia="Batang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</w:rPr>
              <w:t>сообщение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</w:rPr>
              <w:t>(выступление);</w:t>
            </w:r>
          </w:p>
          <w:p w:rsidR="006805BE" w:rsidRDefault="006805BE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lastRenderedPageBreak/>
              <w:t>2) вопросы</w:t>
            </w:r>
            <w:r>
              <w:rPr>
                <w:rFonts w:ascii="Times New Roman" w:eastAsia="Batang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</w:rPr>
              <w:t>докладчику;</w:t>
            </w:r>
          </w:p>
          <w:p w:rsidR="006805BE" w:rsidRDefault="006805BE">
            <w:pPr>
              <w:widowControl w:val="0"/>
              <w:spacing w:after="0" w:line="240" w:lineRule="auto"/>
              <w:rPr>
                <w:rFonts w:ascii="Times New Roman" w:eastAsia="Batang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3) комментарии</w:t>
            </w:r>
            <w:r>
              <w:rPr>
                <w:rFonts w:ascii="Times New Roman" w:eastAsia="Batang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</w:rPr>
              <w:t>замечания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</w:rPr>
              <w:t>докладчику;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</w:rPr>
              <w:t>обсуждение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</w:rPr>
              <w:t>содержания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</w:rPr>
              <w:t>доклада,</w:t>
            </w:r>
            <w:r>
              <w:rPr>
                <w:rFonts w:ascii="Times New Roman" w:eastAsia="Batang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Batang" w:hAnsi="Times New Roman"/>
                <w:spacing w:val="-3"/>
                <w:sz w:val="24"/>
                <w:szCs w:val="24"/>
              </w:rPr>
              <w:t>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</w:rPr>
              <w:t>достоинств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</w:rPr>
              <w:t>недостатков,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</w:rPr>
              <w:t>дополнения</w:t>
            </w:r>
            <w:r>
              <w:rPr>
                <w:rFonts w:ascii="Times New Roman" w:eastAsia="Batang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</w:rPr>
              <w:t xml:space="preserve">замечания по </w:t>
            </w:r>
            <w:r>
              <w:rPr>
                <w:rFonts w:ascii="Times New Roman" w:eastAsia="Batang" w:hAnsi="Times New Roman"/>
                <w:spacing w:val="-3"/>
                <w:sz w:val="24"/>
                <w:szCs w:val="24"/>
              </w:rPr>
              <w:t>нему;</w:t>
            </w:r>
          </w:p>
          <w:p w:rsidR="006805BE" w:rsidRDefault="006805BE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4)</w:t>
            </w:r>
            <w:r>
              <w:rPr>
                <w:rFonts w:ascii="Times New Roman" w:eastAsia="Batang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</w:rPr>
              <w:t>ответное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</w:rPr>
              <w:t>заключительное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</w:rPr>
              <w:t>слово</w:t>
            </w:r>
            <w:r>
              <w:rPr>
                <w:rFonts w:ascii="Times New Roman" w:eastAsia="Batang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</w:rPr>
              <w:t>докладчика;</w:t>
            </w:r>
          </w:p>
          <w:p w:rsidR="006805BE" w:rsidRDefault="006805BE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5)</w:t>
            </w:r>
            <w:r>
              <w:rPr>
                <w:rFonts w:ascii="Times New Roman" w:eastAsia="Batang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</w:rPr>
              <w:t>заключение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</w:rPr>
              <w:t>преподавателя</w:t>
            </w:r>
          </w:p>
        </w:tc>
      </w:tr>
    </w:tbl>
    <w:p w:rsidR="006805BE" w:rsidRDefault="006805BE" w:rsidP="006805BE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Алгоритм оценивания доклада, сообщения</w:t>
      </w:r>
    </w:p>
    <w:tbl>
      <w:tblPr>
        <w:tblW w:w="96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338"/>
        <w:gridCol w:w="1277"/>
      </w:tblGrid>
      <w:tr w:rsidR="006805BE" w:rsidTr="006805BE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05BE" w:rsidRDefault="006805BE">
            <w:pPr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Batang" w:hAnsi="Times New Roman"/>
                <w:b/>
                <w:sz w:val="24"/>
                <w:szCs w:val="24"/>
                <w:lang w:val="en-US"/>
              </w:rPr>
              <w:t>Показатели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5BE" w:rsidRDefault="006805BE">
            <w:pPr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>
              <w:rPr>
                <w:rFonts w:ascii="Times New Roman" w:eastAsia="Batang" w:hAnsi="Times New Roman"/>
                <w:b/>
                <w:sz w:val="24"/>
                <w:szCs w:val="24"/>
              </w:rPr>
              <w:t>Балл</w:t>
            </w:r>
          </w:p>
        </w:tc>
      </w:tr>
      <w:tr w:rsidR="006805BE" w:rsidTr="006805BE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05BE" w:rsidRDefault="006805BE" w:rsidP="00F301E1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Соответствие содержания заявленной теме. Доклад содержит сформулированное</w:t>
            </w:r>
            <w:r>
              <w:rPr>
                <w:rFonts w:ascii="Times New Roman" w:eastAsia="Batang" w:hAnsi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</w:rPr>
              <w:t>исследуемое (рассматриваемое) теоретическое положение</w:t>
            </w:r>
            <w:r>
              <w:rPr>
                <w:rFonts w:ascii="Times New Roman" w:eastAsia="Batang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</w:rPr>
              <w:t>(тезис или группа тезисов), при</w:t>
            </w:r>
            <w:r>
              <w:rPr>
                <w:rFonts w:ascii="Times New Roman" w:eastAsia="Batang" w:hAnsi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</w:rPr>
              <w:t>этом:</w:t>
            </w:r>
            <w:r w:rsidR="00F301E1">
              <w:rPr>
                <w:rFonts w:ascii="Times New Roman" w:eastAsia="Batang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Batang" w:hAnsi="Times New Roman"/>
                <w:spacing w:val="-1"/>
                <w:sz w:val="24"/>
                <w:szCs w:val="24"/>
              </w:rPr>
              <w:t xml:space="preserve">Определено </w:t>
            </w:r>
            <w:r>
              <w:rPr>
                <w:rFonts w:ascii="Times New Roman" w:eastAsia="Batang" w:hAnsi="Times New Roman"/>
                <w:sz w:val="24"/>
                <w:szCs w:val="24"/>
              </w:rPr>
              <w:t xml:space="preserve">место </w:t>
            </w:r>
            <w:r>
              <w:rPr>
                <w:rFonts w:ascii="Times New Roman" w:eastAsia="Batang" w:hAnsi="Times New Roman"/>
                <w:spacing w:val="-1"/>
                <w:sz w:val="24"/>
                <w:szCs w:val="24"/>
              </w:rPr>
              <w:t>исследуемого</w:t>
            </w:r>
            <w:r>
              <w:rPr>
                <w:rFonts w:ascii="Times New Roman" w:eastAsia="Batang" w:hAnsi="Times New Roman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</w:rPr>
              <w:t>(рассматриваемого) тезиса в теории</w:t>
            </w:r>
            <w:r>
              <w:rPr>
                <w:rFonts w:ascii="Times New Roman" w:eastAsia="Batang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</w:rPr>
              <w:t xml:space="preserve">языкознания.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5BE" w:rsidRDefault="006805BE">
            <w:pPr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1</w:t>
            </w:r>
          </w:p>
        </w:tc>
      </w:tr>
      <w:tr w:rsidR="006805BE" w:rsidTr="006805BE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05BE" w:rsidRDefault="006805BE" w:rsidP="00F301E1">
            <w:pPr>
              <w:snapToGrid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Обозначен круг понятий и терминов, необходимых для описания исследуемого (рассматриваемого) тезиса.</w:t>
            </w:r>
            <w:r w:rsidR="00F301E1">
              <w:rPr>
                <w:rFonts w:ascii="Times New Roman" w:eastAsia="Batang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</w:rPr>
              <w:t>Приведены точки зрения нескольких лингвистов</w:t>
            </w:r>
            <w:r w:rsidR="00F301E1">
              <w:rPr>
                <w:rFonts w:ascii="Times New Roman" w:eastAsia="Batang" w:hAnsi="Times New Roman"/>
                <w:sz w:val="24"/>
                <w:szCs w:val="24"/>
              </w:rPr>
              <w:t xml:space="preserve"> / методистов</w:t>
            </w:r>
            <w:r>
              <w:rPr>
                <w:rFonts w:ascii="Times New Roman" w:eastAsia="Batang" w:hAnsi="Times New Roman"/>
                <w:sz w:val="24"/>
                <w:szCs w:val="24"/>
              </w:rPr>
              <w:t xml:space="preserve"> на исследуемую проблему.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5BE" w:rsidRDefault="006805BE">
            <w:pPr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1</w:t>
            </w:r>
          </w:p>
        </w:tc>
      </w:tr>
      <w:tr w:rsidR="006805BE" w:rsidTr="006805BE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05BE" w:rsidRDefault="006805BE" w:rsidP="00F301E1">
            <w:pPr>
              <w:snapToGrid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Доклад разделен на смысловые части</w:t>
            </w:r>
            <w:r>
              <w:rPr>
                <w:rFonts w:ascii="Times New Roman" w:eastAsia="Batang" w:hAnsi="Times New Roman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</w:rPr>
              <w:t>и наличествует логика рассуждений при переходе</w:t>
            </w:r>
            <w:r>
              <w:rPr>
                <w:rFonts w:ascii="Times New Roman" w:eastAsia="Batang" w:hAnsi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Batang" w:hAnsi="Times New Roman"/>
                <w:spacing w:val="-3"/>
                <w:sz w:val="24"/>
                <w:szCs w:val="24"/>
              </w:rPr>
              <w:t>от</w:t>
            </w:r>
            <w:r>
              <w:rPr>
                <w:rFonts w:ascii="Times New Roman" w:eastAsia="Batang" w:hAnsi="Times New Roman"/>
                <w:sz w:val="24"/>
                <w:szCs w:val="24"/>
              </w:rPr>
              <w:t xml:space="preserve"> одной части к</w:t>
            </w:r>
            <w:r>
              <w:rPr>
                <w:rFonts w:ascii="Times New Roman" w:eastAsia="Batang" w:hAnsi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</w:rPr>
              <w:t>другой.</w:t>
            </w:r>
            <w:r w:rsidR="00F301E1">
              <w:rPr>
                <w:rFonts w:ascii="Times New Roman" w:eastAsia="Batang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</w:rPr>
              <w:t>В докладе сделаны промежуточные и конечные выводы.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5BE" w:rsidRDefault="006805BE">
            <w:pPr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1</w:t>
            </w:r>
          </w:p>
        </w:tc>
      </w:tr>
      <w:tr w:rsidR="006805BE" w:rsidTr="006805BE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05BE" w:rsidRDefault="006805BE" w:rsidP="00F301E1">
            <w:pPr>
              <w:snapToGrid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pacing w:val="-2"/>
                <w:sz w:val="24"/>
                <w:szCs w:val="24"/>
              </w:rPr>
              <w:t xml:space="preserve">Подача </w:t>
            </w:r>
            <w:r>
              <w:rPr>
                <w:rFonts w:ascii="Times New Roman" w:eastAsia="Batang" w:hAnsi="Times New Roman"/>
                <w:spacing w:val="-1"/>
                <w:sz w:val="24"/>
                <w:szCs w:val="24"/>
              </w:rPr>
              <w:t xml:space="preserve">материала </w:t>
            </w:r>
            <w:r>
              <w:rPr>
                <w:rFonts w:ascii="Times New Roman" w:eastAsia="Batang" w:hAnsi="Times New Roman"/>
                <w:spacing w:val="-2"/>
                <w:sz w:val="24"/>
                <w:szCs w:val="24"/>
              </w:rPr>
              <w:t xml:space="preserve">выступления: </w:t>
            </w:r>
            <w:r>
              <w:rPr>
                <w:rFonts w:ascii="Times New Roman" w:eastAsia="Batang" w:hAnsi="Times New Roman"/>
                <w:spacing w:val="-1"/>
                <w:sz w:val="24"/>
                <w:szCs w:val="24"/>
              </w:rPr>
              <w:t>свободное</w:t>
            </w:r>
            <w:r>
              <w:rPr>
                <w:rFonts w:ascii="Times New Roman" w:eastAsia="Batang" w:hAnsi="Times New Roman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</w:rPr>
              <w:t>владение содержанием, общение с</w:t>
            </w:r>
            <w:r>
              <w:rPr>
                <w:rFonts w:ascii="Times New Roman" w:eastAsia="Batang" w:hAnsi="Times New Roman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</w:rPr>
              <w:t>аудиторией.</w:t>
            </w:r>
            <w:r w:rsidR="00F301E1">
              <w:rPr>
                <w:rFonts w:ascii="Times New Roman" w:eastAsia="Batang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</w:rP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5BE" w:rsidRDefault="006805BE">
            <w:pPr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1</w:t>
            </w:r>
          </w:p>
        </w:tc>
      </w:tr>
      <w:tr w:rsidR="006805BE" w:rsidTr="006805BE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05BE" w:rsidRDefault="006805BE">
            <w:pPr>
              <w:snapToGrid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В докладе присутствует ссылка на</w:t>
            </w:r>
            <w:r>
              <w:rPr>
                <w:rFonts w:ascii="Times New Roman" w:eastAsia="Batang" w:hAnsi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</w:rPr>
              <w:t>источники, авторов</w:t>
            </w:r>
            <w:r>
              <w:rPr>
                <w:rFonts w:ascii="Times New Roman" w:eastAsia="Batang" w:hAnsi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</w:rPr>
              <w:t>исследований. Ответное слово докладчика (чёткие ответы на вопросы).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5BE" w:rsidRDefault="006805BE">
            <w:pPr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1</w:t>
            </w:r>
          </w:p>
        </w:tc>
      </w:tr>
      <w:tr w:rsidR="006805BE" w:rsidTr="006805BE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05BE" w:rsidRDefault="006805BE">
            <w:pPr>
              <w:snapToGrid w:val="0"/>
              <w:spacing w:after="0" w:line="240" w:lineRule="auto"/>
              <w:jc w:val="right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>
              <w:rPr>
                <w:rFonts w:ascii="Times New Roman" w:eastAsia="Batang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05BE" w:rsidRDefault="006805BE">
            <w:pPr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Batang" w:hAnsi="Times New Roman"/>
                <w:b/>
                <w:sz w:val="24"/>
                <w:szCs w:val="24"/>
                <w:lang w:val="en-US"/>
              </w:rPr>
              <w:t>5</w:t>
            </w:r>
          </w:p>
        </w:tc>
      </w:tr>
    </w:tbl>
    <w:p w:rsidR="006805BE" w:rsidRDefault="006805BE" w:rsidP="006805BE">
      <w:pPr>
        <w:tabs>
          <w:tab w:val="left" w:pos="-2268"/>
        </w:tabs>
        <w:spacing w:after="0" w:line="240" w:lineRule="auto"/>
        <w:jc w:val="center"/>
        <w:rPr>
          <w:rFonts w:ascii="Times New Roman" w:eastAsia="Batang" w:hAnsi="Times New Roman"/>
          <w:sz w:val="24"/>
          <w:szCs w:val="24"/>
        </w:rPr>
      </w:pPr>
      <w:r>
        <w:rPr>
          <w:rFonts w:ascii="Times New Roman" w:eastAsia="Batang" w:hAnsi="Times New Roman"/>
          <w:sz w:val="24"/>
          <w:szCs w:val="24"/>
        </w:rPr>
        <w:t xml:space="preserve">Шкала оценивания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15"/>
        <w:gridCol w:w="3440"/>
        <w:gridCol w:w="3684"/>
      </w:tblGrid>
      <w:tr w:rsidR="006805BE" w:rsidTr="006805BE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05BE" w:rsidRDefault="006805BE">
            <w:pPr>
              <w:tabs>
                <w:tab w:val="left" w:pos="1760"/>
              </w:tabs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05BE" w:rsidRDefault="006805BE">
            <w:pPr>
              <w:tabs>
                <w:tab w:val="left" w:pos="1760"/>
              </w:tabs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Уровень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5BE" w:rsidRDefault="006805BE">
            <w:pPr>
              <w:tabs>
                <w:tab w:val="left" w:pos="1760"/>
              </w:tabs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Оценка</w:t>
            </w:r>
          </w:p>
        </w:tc>
      </w:tr>
      <w:tr w:rsidR="006805BE" w:rsidTr="006805BE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05BE" w:rsidRDefault="006805BE">
            <w:pPr>
              <w:tabs>
                <w:tab w:val="left" w:pos="1760"/>
              </w:tabs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05BE" w:rsidRDefault="006805BE">
            <w:pPr>
              <w:tabs>
                <w:tab w:val="left" w:pos="1760"/>
              </w:tabs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высокий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5BE" w:rsidRDefault="006805BE">
            <w:pPr>
              <w:tabs>
                <w:tab w:val="left" w:pos="1760"/>
              </w:tabs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отлично</w:t>
            </w:r>
          </w:p>
        </w:tc>
      </w:tr>
      <w:tr w:rsidR="006805BE" w:rsidTr="006805BE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05BE" w:rsidRDefault="006805BE">
            <w:pPr>
              <w:tabs>
                <w:tab w:val="left" w:pos="1760"/>
              </w:tabs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05BE" w:rsidRDefault="006805BE">
            <w:pPr>
              <w:tabs>
                <w:tab w:val="left" w:pos="1760"/>
              </w:tabs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5BE" w:rsidRDefault="006805BE">
            <w:pPr>
              <w:tabs>
                <w:tab w:val="left" w:pos="1760"/>
              </w:tabs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хорошо</w:t>
            </w:r>
          </w:p>
        </w:tc>
      </w:tr>
      <w:tr w:rsidR="006805BE" w:rsidTr="006805BE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05BE" w:rsidRDefault="006805BE">
            <w:pPr>
              <w:tabs>
                <w:tab w:val="left" w:pos="1760"/>
              </w:tabs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05BE" w:rsidRDefault="006805BE">
            <w:pPr>
              <w:tabs>
                <w:tab w:val="left" w:pos="1760"/>
              </w:tabs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средний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5BE" w:rsidRDefault="006805BE">
            <w:pPr>
              <w:tabs>
                <w:tab w:val="left" w:pos="1760"/>
              </w:tabs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удовлетворительно</w:t>
            </w:r>
          </w:p>
        </w:tc>
      </w:tr>
      <w:tr w:rsidR="006805BE" w:rsidTr="006805BE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05BE" w:rsidRDefault="006805BE">
            <w:pPr>
              <w:tabs>
                <w:tab w:val="left" w:pos="1760"/>
              </w:tabs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05BE" w:rsidRDefault="006805BE">
            <w:pPr>
              <w:tabs>
                <w:tab w:val="left" w:pos="1760"/>
              </w:tabs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низкий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5BE" w:rsidRDefault="006805BE">
            <w:pPr>
              <w:tabs>
                <w:tab w:val="left" w:pos="1760"/>
              </w:tabs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6805BE" w:rsidRDefault="006805BE" w:rsidP="006805B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05BE" w:rsidRDefault="00F301E1" w:rsidP="006805B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Тесты</w:t>
      </w:r>
    </w:p>
    <w:p w:rsidR="006805BE" w:rsidRDefault="006805BE" w:rsidP="006805BE">
      <w:pPr>
        <w:spacing w:after="0" w:line="100" w:lineRule="atLeast"/>
        <w:rPr>
          <w:rFonts w:ascii="Times New Roman" w:hAnsi="Times New Roman" w:cs="DejaVu Sans"/>
          <w:i/>
          <w:sz w:val="24"/>
          <w:szCs w:val="24"/>
          <w:lang w:eastAsia="hi-IN" w:bidi="hi-IN"/>
        </w:rPr>
      </w:pPr>
      <w:r>
        <w:rPr>
          <w:rFonts w:ascii="Times New Roman" w:hAnsi="Times New Roman" w:cs="DejaVu Sans"/>
          <w:i/>
          <w:sz w:val="24"/>
          <w:szCs w:val="24"/>
          <w:lang w:eastAsia="hi-IN" w:bidi="hi-IN"/>
        </w:rPr>
        <w:t>Задание №1</w:t>
      </w:r>
    </w:p>
    <w:p w:rsidR="006805BE" w:rsidRDefault="006805BE" w:rsidP="006805BE">
      <w:pPr>
        <w:spacing w:after="0" w:line="100" w:lineRule="atLeast"/>
        <w:rPr>
          <w:rFonts w:ascii="Times New Roman" w:hAnsi="Times New Roman" w:cs="DejaVu Sans"/>
          <w:sz w:val="24"/>
          <w:szCs w:val="24"/>
          <w:lang w:eastAsia="hi-IN" w:bidi="hi-IN"/>
        </w:rPr>
      </w:pPr>
      <w:r>
        <w:rPr>
          <w:rFonts w:ascii="Times New Roman" w:hAnsi="Times New Roman" w:cs="DejaVu Sans"/>
          <w:sz w:val="24"/>
          <w:szCs w:val="24"/>
          <w:lang w:eastAsia="hi-IN" w:bidi="hi-IN"/>
        </w:rPr>
        <w:t>Ниже приведены ситуации, выявленные с помощью контроля. Какой вид контроля вы бы использовали для их определения?  В каких случаях лучше использовать тесты, а в каких – традиционные средства контроля?</w:t>
      </w:r>
    </w:p>
    <w:p w:rsidR="006805BE" w:rsidRDefault="006805BE" w:rsidP="006805BE">
      <w:pPr>
        <w:spacing w:after="0" w:line="100" w:lineRule="atLeast"/>
        <w:rPr>
          <w:rFonts w:ascii="Times New Roman" w:hAnsi="Times New Roman" w:cs="DejaVu Sans"/>
          <w:sz w:val="24"/>
          <w:szCs w:val="24"/>
          <w:lang w:eastAsia="hi-IN" w:bidi="hi-IN"/>
        </w:rPr>
      </w:pPr>
      <w:r>
        <w:rPr>
          <w:rFonts w:ascii="Times New Roman" w:hAnsi="Times New Roman" w:cs="DejaVu Sans"/>
          <w:sz w:val="24"/>
          <w:szCs w:val="24"/>
          <w:lang w:eastAsia="hi-IN" w:bidi="hi-IN"/>
        </w:rPr>
        <w:t>1. Из всего класса только 10 учащихся достигли по своим результатам необходимой скорости чтения, а 15 пока не научились хорошо читать.</w:t>
      </w:r>
    </w:p>
    <w:p w:rsidR="006805BE" w:rsidRDefault="006805BE" w:rsidP="006805BE">
      <w:pPr>
        <w:spacing w:after="0" w:line="100" w:lineRule="atLeast"/>
        <w:rPr>
          <w:rFonts w:ascii="Times New Roman" w:hAnsi="Times New Roman" w:cs="DejaVu Sans"/>
          <w:sz w:val="24"/>
          <w:szCs w:val="24"/>
          <w:lang w:eastAsia="hi-IN" w:bidi="hi-IN"/>
        </w:rPr>
      </w:pPr>
      <w:r>
        <w:rPr>
          <w:rFonts w:ascii="Times New Roman" w:hAnsi="Times New Roman" w:cs="DejaVu Sans"/>
          <w:sz w:val="24"/>
          <w:szCs w:val="24"/>
          <w:lang w:eastAsia="hi-IN" w:bidi="hi-IN"/>
        </w:rPr>
        <w:t>2. Иванов на уроке математики получил отметку «5», а Петров – «2».</w:t>
      </w:r>
    </w:p>
    <w:p w:rsidR="006805BE" w:rsidRDefault="006805BE" w:rsidP="006805BE">
      <w:pPr>
        <w:spacing w:after="0" w:line="100" w:lineRule="atLeast"/>
        <w:rPr>
          <w:rFonts w:ascii="Times New Roman" w:hAnsi="Times New Roman" w:cs="DejaVu Sans"/>
          <w:sz w:val="24"/>
          <w:szCs w:val="24"/>
          <w:lang w:eastAsia="hi-IN" w:bidi="hi-IN"/>
        </w:rPr>
      </w:pPr>
      <w:r>
        <w:rPr>
          <w:rFonts w:ascii="Times New Roman" w:hAnsi="Times New Roman" w:cs="DejaVu Sans"/>
          <w:sz w:val="24"/>
          <w:szCs w:val="24"/>
          <w:lang w:eastAsia="hi-IN" w:bidi="hi-IN"/>
        </w:rPr>
        <w:t>3. Сидоров с трудом различает звонкие и глухие согласные.</w:t>
      </w:r>
    </w:p>
    <w:p w:rsidR="006805BE" w:rsidRDefault="006805BE" w:rsidP="006805BE">
      <w:pPr>
        <w:spacing w:after="0" w:line="100" w:lineRule="atLeast"/>
        <w:rPr>
          <w:rFonts w:ascii="Times New Roman" w:hAnsi="Times New Roman" w:cs="DejaVu Sans"/>
          <w:sz w:val="24"/>
          <w:szCs w:val="24"/>
          <w:lang w:eastAsia="hi-IN" w:bidi="hi-IN"/>
        </w:rPr>
      </w:pPr>
      <w:r>
        <w:rPr>
          <w:rFonts w:ascii="Times New Roman" w:hAnsi="Times New Roman" w:cs="DejaVu Sans"/>
          <w:sz w:val="24"/>
          <w:szCs w:val="24"/>
          <w:lang w:eastAsia="hi-IN" w:bidi="hi-IN"/>
        </w:rPr>
        <w:t>4. Мой метод преподавания неэффективен для данного класса.</w:t>
      </w:r>
    </w:p>
    <w:p w:rsidR="006805BE" w:rsidRDefault="006805BE" w:rsidP="006805BE">
      <w:pPr>
        <w:spacing w:after="0" w:line="100" w:lineRule="atLeast"/>
        <w:rPr>
          <w:rFonts w:ascii="Times New Roman" w:hAnsi="Times New Roman" w:cs="DejaVu Sans"/>
          <w:sz w:val="24"/>
          <w:szCs w:val="24"/>
          <w:lang w:eastAsia="hi-IN" w:bidi="hi-IN"/>
        </w:rPr>
      </w:pPr>
      <w:r>
        <w:rPr>
          <w:rFonts w:ascii="Times New Roman" w:hAnsi="Times New Roman" w:cs="DejaVu Sans"/>
          <w:sz w:val="24"/>
          <w:szCs w:val="24"/>
          <w:lang w:eastAsia="hi-IN" w:bidi="hi-IN"/>
        </w:rPr>
        <w:t>5. Петя нуждается в моей помощи для развития навыков устного счёта.</w:t>
      </w:r>
    </w:p>
    <w:p w:rsidR="006805BE" w:rsidRDefault="006805BE" w:rsidP="006805BE">
      <w:pPr>
        <w:spacing w:after="0" w:line="100" w:lineRule="atLeast"/>
        <w:rPr>
          <w:rFonts w:ascii="Times New Roman" w:hAnsi="Times New Roman" w:cs="DejaVu Sans"/>
          <w:sz w:val="24"/>
          <w:szCs w:val="24"/>
          <w:lang w:eastAsia="hi-IN" w:bidi="hi-IN"/>
        </w:rPr>
      </w:pPr>
      <w:r>
        <w:rPr>
          <w:rFonts w:ascii="Times New Roman" w:hAnsi="Times New Roman" w:cs="DejaVu Sans"/>
          <w:sz w:val="24"/>
          <w:szCs w:val="24"/>
          <w:lang w:eastAsia="hi-IN" w:bidi="hi-IN"/>
        </w:rPr>
        <w:t>6. Сидорова необходимо перевести в группу успевающих учеников.</w:t>
      </w:r>
    </w:p>
    <w:p w:rsidR="006805BE" w:rsidRDefault="006805BE" w:rsidP="006805BE">
      <w:pPr>
        <w:spacing w:after="0" w:line="100" w:lineRule="atLeast"/>
        <w:rPr>
          <w:rFonts w:ascii="Times New Roman" w:hAnsi="Times New Roman" w:cs="DejaVu Sans"/>
          <w:sz w:val="24"/>
          <w:szCs w:val="24"/>
          <w:lang w:eastAsia="hi-IN" w:bidi="hi-IN"/>
        </w:rPr>
      </w:pPr>
      <w:r>
        <w:rPr>
          <w:rFonts w:ascii="Times New Roman" w:hAnsi="Times New Roman" w:cs="DejaVu Sans"/>
          <w:sz w:val="24"/>
          <w:szCs w:val="24"/>
          <w:lang w:eastAsia="hi-IN" w:bidi="hi-IN"/>
        </w:rPr>
        <w:t>7. У моего коллеги, преподавателя русского языка, класс оказался сильнее моего.</w:t>
      </w:r>
    </w:p>
    <w:p w:rsidR="006805BE" w:rsidRDefault="006805BE" w:rsidP="006805BE">
      <w:pPr>
        <w:spacing w:after="0" w:line="100" w:lineRule="atLeast"/>
        <w:rPr>
          <w:rFonts w:ascii="Times New Roman" w:hAnsi="Times New Roman" w:cs="DejaVu Sans"/>
          <w:sz w:val="24"/>
          <w:szCs w:val="24"/>
          <w:lang w:eastAsia="hi-IN" w:bidi="hi-IN"/>
        </w:rPr>
      </w:pPr>
      <w:r>
        <w:rPr>
          <w:rFonts w:ascii="Times New Roman" w:hAnsi="Times New Roman" w:cs="DejaVu Sans"/>
          <w:sz w:val="24"/>
          <w:szCs w:val="24"/>
          <w:lang w:eastAsia="hi-IN" w:bidi="hi-IN"/>
        </w:rPr>
        <w:t>8. Миша медленно усваивает новый материал.</w:t>
      </w:r>
    </w:p>
    <w:p w:rsidR="006805BE" w:rsidRDefault="006805BE" w:rsidP="006805BE">
      <w:pPr>
        <w:spacing w:after="0" w:line="100" w:lineRule="atLeast"/>
        <w:rPr>
          <w:rFonts w:ascii="Times New Roman" w:hAnsi="Times New Roman" w:cs="DejaVu Sans"/>
          <w:sz w:val="24"/>
          <w:szCs w:val="24"/>
          <w:lang w:eastAsia="hi-IN" w:bidi="hi-IN"/>
        </w:rPr>
      </w:pPr>
    </w:p>
    <w:p w:rsidR="006805BE" w:rsidRDefault="006805BE" w:rsidP="006805BE">
      <w:pPr>
        <w:spacing w:after="0" w:line="100" w:lineRule="atLeast"/>
        <w:rPr>
          <w:rFonts w:ascii="Times New Roman" w:hAnsi="Times New Roman" w:cs="DejaVu Sans"/>
          <w:i/>
          <w:sz w:val="24"/>
          <w:szCs w:val="24"/>
          <w:lang w:eastAsia="hi-IN" w:bidi="hi-IN"/>
        </w:rPr>
      </w:pPr>
      <w:r>
        <w:rPr>
          <w:rFonts w:ascii="Times New Roman" w:hAnsi="Times New Roman" w:cs="DejaVu Sans"/>
          <w:i/>
          <w:sz w:val="24"/>
          <w:szCs w:val="24"/>
          <w:lang w:eastAsia="hi-IN" w:bidi="hi-IN"/>
        </w:rPr>
        <w:t>Задание №2</w:t>
      </w:r>
    </w:p>
    <w:p w:rsidR="006805BE" w:rsidRDefault="006805BE" w:rsidP="006805BE">
      <w:pPr>
        <w:spacing w:after="0" w:line="100" w:lineRule="atLeast"/>
        <w:rPr>
          <w:rFonts w:ascii="Times New Roman" w:hAnsi="Times New Roman" w:cs="DejaVu Sans"/>
          <w:sz w:val="24"/>
          <w:szCs w:val="24"/>
          <w:lang w:eastAsia="hi-IN" w:bidi="hi-IN"/>
        </w:rPr>
      </w:pPr>
      <w:r>
        <w:rPr>
          <w:rFonts w:ascii="Times New Roman" w:hAnsi="Times New Roman" w:cs="DejaVu Sans"/>
          <w:sz w:val="24"/>
          <w:szCs w:val="24"/>
          <w:lang w:eastAsia="hi-IN" w:bidi="hi-IN"/>
        </w:rPr>
        <w:t>Три ученика отвечали на 6 заданий теста, ранжированных по нарастанию трудности. По результатам ответов получились профили:</w:t>
      </w:r>
    </w:p>
    <w:p w:rsidR="006805BE" w:rsidRDefault="006805BE" w:rsidP="006805BE">
      <w:pPr>
        <w:spacing w:after="0" w:line="100" w:lineRule="atLeast"/>
        <w:rPr>
          <w:rFonts w:ascii="Times New Roman" w:hAnsi="Times New Roman" w:cs="DejaVu Sans"/>
          <w:sz w:val="24"/>
          <w:szCs w:val="24"/>
          <w:lang w:eastAsia="hi-IN" w:bidi="hi-IN"/>
        </w:rPr>
      </w:pPr>
      <w:r>
        <w:rPr>
          <w:rFonts w:ascii="Times New Roman" w:hAnsi="Times New Roman" w:cs="DejaVu Sans"/>
          <w:sz w:val="24"/>
          <w:szCs w:val="24"/>
          <w:lang w:eastAsia="hi-IN" w:bidi="hi-IN"/>
        </w:rPr>
        <w:t>первый – 1 1 1 0 0 0, второй – 1 0 1 0 10, третий 0 0 0 1 1 1</w:t>
      </w:r>
    </w:p>
    <w:p w:rsidR="006805BE" w:rsidRDefault="006805BE" w:rsidP="006805BE">
      <w:pPr>
        <w:spacing w:after="0" w:line="100" w:lineRule="atLeast"/>
        <w:rPr>
          <w:rFonts w:ascii="Times New Roman" w:hAnsi="Times New Roman" w:cs="DejaVu Sans"/>
          <w:sz w:val="24"/>
          <w:szCs w:val="24"/>
          <w:lang w:eastAsia="hi-IN" w:bidi="hi-IN"/>
        </w:rPr>
      </w:pPr>
      <w:r>
        <w:rPr>
          <w:rFonts w:ascii="Times New Roman" w:hAnsi="Times New Roman" w:cs="DejaVu Sans"/>
          <w:sz w:val="24"/>
          <w:szCs w:val="24"/>
          <w:lang w:eastAsia="hi-IN" w:bidi="hi-IN"/>
        </w:rPr>
        <w:lastRenderedPageBreak/>
        <w:t xml:space="preserve">У кого из трёх учеников будет выше истинный балл? </w:t>
      </w:r>
    </w:p>
    <w:p w:rsidR="006805BE" w:rsidRDefault="006805BE" w:rsidP="006805BE">
      <w:pPr>
        <w:spacing w:after="0" w:line="100" w:lineRule="atLeast"/>
        <w:rPr>
          <w:rFonts w:ascii="Times New Roman" w:hAnsi="Times New Roman" w:cs="DejaVu Sans"/>
          <w:sz w:val="24"/>
          <w:szCs w:val="24"/>
          <w:lang w:eastAsia="hi-IN" w:bidi="hi-IN"/>
        </w:rPr>
      </w:pPr>
    </w:p>
    <w:p w:rsidR="006805BE" w:rsidRDefault="006805BE" w:rsidP="006805BE">
      <w:pPr>
        <w:spacing w:after="0" w:line="100" w:lineRule="atLeast"/>
        <w:rPr>
          <w:rFonts w:ascii="Times New Roman" w:hAnsi="Times New Roman" w:cs="DejaVu Sans"/>
          <w:i/>
          <w:sz w:val="24"/>
          <w:szCs w:val="24"/>
          <w:lang w:eastAsia="hi-IN" w:bidi="hi-IN"/>
        </w:rPr>
      </w:pPr>
      <w:r>
        <w:rPr>
          <w:rFonts w:ascii="Times New Roman" w:hAnsi="Times New Roman" w:cs="DejaVu Sans"/>
          <w:i/>
          <w:sz w:val="24"/>
          <w:szCs w:val="24"/>
          <w:lang w:eastAsia="hi-IN" w:bidi="hi-IN"/>
        </w:rPr>
        <w:t>Задание №3</w:t>
      </w:r>
    </w:p>
    <w:p w:rsidR="006805BE" w:rsidRDefault="006805BE" w:rsidP="006805BE">
      <w:pPr>
        <w:spacing w:after="0" w:line="100" w:lineRule="atLeast"/>
        <w:rPr>
          <w:rFonts w:ascii="Times New Roman" w:hAnsi="Times New Roman" w:cs="DejaVu Sans"/>
          <w:sz w:val="24"/>
          <w:szCs w:val="24"/>
          <w:lang w:eastAsia="hi-IN" w:bidi="hi-IN"/>
        </w:rPr>
      </w:pPr>
      <w:r>
        <w:rPr>
          <w:rFonts w:ascii="Times New Roman" w:hAnsi="Times New Roman" w:cs="DejaVu Sans"/>
          <w:sz w:val="24"/>
          <w:szCs w:val="24"/>
          <w:lang w:eastAsia="hi-IN" w:bidi="hi-IN"/>
        </w:rPr>
        <w:t>Выберите правильный ответ.</w:t>
      </w:r>
    </w:p>
    <w:p w:rsidR="006805BE" w:rsidRDefault="006805BE" w:rsidP="006805BE">
      <w:pPr>
        <w:spacing w:after="0" w:line="100" w:lineRule="atLeast"/>
        <w:rPr>
          <w:rFonts w:ascii="Times New Roman" w:hAnsi="Times New Roman" w:cs="DejaVu Sans"/>
          <w:sz w:val="24"/>
          <w:szCs w:val="24"/>
          <w:lang w:eastAsia="hi-IN" w:bidi="hi-IN"/>
        </w:rPr>
      </w:pPr>
      <w:r>
        <w:rPr>
          <w:rFonts w:ascii="Times New Roman" w:hAnsi="Times New Roman" w:cs="DejaVu Sans"/>
          <w:sz w:val="24"/>
          <w:szCs w:val="24"/>
          <w:lang w:eastAsia="hi-IN" w:bidi="hi-IN"/>
        </w:rPr>
        <w:t>Тестовые задания с двумя ответами эффективнее использовать в контроле:</w:t>
      </w:r>
    </w:p>
    <w:p w:rsidR="006805BE" w:rsidRDefault="006805BE" w:rsidP="006805BE">
      <w:pPr>
        <w:spacing w:after="0" w:line="100" w:lineRule="atLeast"/>
        <w:rPr>
          <w:rFonts w:ascii="Times New Roman" w:hAnsi="Times New Roman" w:cs="DejaVu Sans"/>
          <w:sz w:val="24"/>
          <w:szCs w:val="24"/>
          <w:lang w:eastAsia="hi-IN" w:bidi="hi-IN"/>
        </w:rPr>
      </w:pPr>
      <w:r>
        <w:rPr>
          <w:rFonts w:ascii="Times New Roman" w:hAnsi="Times New Roman" w:cs="DejaVu Sans"/>
          <w:sz w:val="24"/>
          <w:szCs w:val="24"/>
          <w:lang w:eastAsia="hi-IN" w:bidi="hi-IN"/>
        </w:rPr>
        <w:t>1) текущем;</w:t>
      </w:r>
    </w:p>
    <w:p w:rsidR="006805BE" w:rsidRDefault="006805BE" w:rsidP="006805BE">
      <w:pPr>
        <w:spacing w:after="0" w:line="100" w:lineRule="atLeast"/>
        <w:rPr>
          <w:rFonts w:ascii="Times New Roman" w:hAnsi="Times New Roman" w:cs="DejaVu Sans"/>
          <w:sz w:val="24"/>
          <w:szCs w:val="24"/>
          <w:lang w:eastAsia="hi-IN" w:bidi="hi-IN"/>
        </w:rPr>
      </w:pPr>
      <w:r>
        <w:rPr>
          <w:rFonts w:ascii="Times New Roman" w:hAnsi="Times New Roman" w:cs="DejaVu Sans"/>
          <w:sz w:val="24"/>
          <w:szCs w:val="24"/>
          <w:lang w:eastAsia="hi-IN" w:bidi="hi-IN"/>
        </w:rPr>
        <w:t>2) тематическом;</w:t>
      </w:r>
    </w:p>
    <w:p w:rsidR="006805BE" w:rsidRDefault="006805BE" w:rsidP="006805BE">
      <w:pPr>
        <w:spacing w:after="0" w:line="100" w:lineRule="atLeast"/>
        <w:rPr>
          <w:rFonts w:ascii="Times New Roman" w:hAnsi="Times New Roman" w:cs="DejaVu Sans"/>
          <w:sz w:val="24"/>
          <w:szCs w:val="24"/>
          <w:lang w:eastAsia="hi-IN" w:bidi="hi-IN"/>
        </w:rPr>
      </w:pPr>
      <w:r>
        <w:rPr>
          <w:rFonts w:ascii="Times New Roman" w:hAnsi="Times New Roman" w:cs="DejaVu Sans"/>
          <w:sz w:val="24"/>
          <w:szCs w:val="24"/>
          <w:lang w:eastAsia="hi-IN" w:bidi="hi-IN"/>
        </w:rPr>
        <w:t>3) итоговом;</w:t>
      </w:r>
    </w:p>
    <w:p w:rsidR="006805BE" w:rsidRDefault="006805BE" w:rsidP="006805BE">
      <w:pPr>
        <w:spacing w:after="0" w:line="100" w:lineRule="atLeast"/>
        <w:rPr>
          <w:rFonts w:ascii="Times New Roman" w:hAnsi="Times New Roman" w:cs="DejaVu Sans"/>
          <w:sz w:val="24"/>
          <w:szCs w:val="24"/>
          <w:lang w:eastAsia="hi-IN" w:bidi="hi-IN"/>
        </w:rPr>
      </w:pPr>
      <w:r>
        <w:rPr>
          <w:rFonts w:ascii="Times New Roman" w:hAnsi="Times New Roman" w:cs="DejaVu Sans"/>
          <w:sz w:val="24"/>
          <w:szCs w:val="24"/>
          <w:lang w:eastAsia="hi-IN" w:bidi="hi-IN"/>
        </w:rPr>
        <w:t>4) входном.</w:t>
      </w:r>
    </w:p>
    <w:p w:rsidR="006805BE" w:rsidRDefault="006805BE" w:rsidP="006805BE">
      <w:pPr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6805BE" w:rsidRDefault="006805BE" w:rsidP="006805BE">
      <w:pPr>
        <w:spacing w:after="0" w:line="100" w:lineRule="atLeas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Критерии оценки:</w:t>
      </w:r>
    </w:p>
    <w:p w:rsidR="006805BE" w:rsidRDefault="006805BE" w:rsidP="006805BE">
      <w:pPr>
        <w:numPr>
          <w:ilvl w:val="0"/>
          <w:numId w:val="7"/>
        </w:numPr>
        <w:spacing w:after="0" w:line="100" w:lineRule="atLeast"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Оценивание выполнения теста – задания №1 – 2 балла за каждый правильный ответ из 8-ми.</w:t>
      </w:r>
    </w:p>
    <w:p w:rsidR="006805BE" w:rsidRDefault="006805BE" w:rsidP="006805BE">
      <w:pPr>
        <w:numPr>
          <w:ilvl w:val="0"/>
          <w:numId w:val="7"/>
        </w:numPr>
        <w:spacing w:after="0" w:line="100" w:lineRule="atLeast"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Задания № 2-3 – по 2 балла за каждый правильный ответ.</w:t>
      </w:r>
    </w:p>
    <w:p w:rsidR="006805BE" w:rsidRDefault="006805BE" w:rsidP="006805BE">
      <w:pPr>
        <w:numPr>
          <w:ilvl w:val="0"/>
          <w:numId w:val="7"/>
        </w:numPr>
        <w:tabs>
          <w:tab w:val="left" w:pos="4423"/>
        </w:tabs>
        <w:spacing w:after="0" w:line="100" w:lineRule="atLeast"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Максимальное количество тестовых баллов – 20</w:t>
      </w:r>
    </w:p>
    <w:p w:rsidR="006805BE" w:rsidRDefault="006805BE" w:rsidP="006805BE">
      <w:pPr>
        <w:spacing w:after="0" w:line="100" w:lineRule="atLeast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«5» = 19 – 20 тестовых баллов (94 – 100 %)</w:t>
      </w:r>
    </w:p>
    <w:p w:rsidR="006805BE" w:rsidRDefault="006805BE" w:rsidP="006805BE">
      <w:pPr>
        <w:spacing w:after="0" w:line="100" w:lineRule="atLeast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«</w:t>
      </w:r>
      <w:r w:rsidR="00F301E1">
        <w:rPr>
          <w:rFonts w:ascii="Times New Roman" w:eastAsia="Times New Roman" w:hAnsi="Times New Roman"/>
        </w:rPr>
        <w:t>4» = 16 – 18 тестовых баллов (80</w:t>
      </w:r>
      <w:r>
        <w:rPr>
          <w:rFonts w:ascii="Times New Roman" w:eastAsia="Times New Roman" w:hAnsi="Times New Roman"/>
        </w:rPr>
        <w:t xml:space="preserve"> – 92 %)</w:t>
      </w:r>
    </w:p>
    <w:p w:rsidR="006805BE" w:rsidRDefault="006805BE" w:rsidP="006805BE">
      <w:pPr>
        <w:spacing w:after="0" w:line="100" w:lineRule="atLeast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«3» = 12 – 15 тестовых баллов </w:t>
      </w:r>
      <w:r w:rsidR="00F301E1">
        <w:rPr>
          <w:rFonts w:ascii="Times New Roman" w:eastAsia="Times New Roman" w:hAnsi="Times New Roman"/>
        </w:rPr>
        <w:t>(60 – 79</w:t>
      </w:r>
      <w:r>
        <w:rPr>
          <w:rFonts w:ascii="Times New Roman" w:eastAsia="Times New Roman" w:hAnsi="Times New Roman"/>
        </w:rPr>
        <w:t xml:space="preserve"> %)</w:t>
      </w:r>
    </w:p>
    <w:p w:rsidR="006805BE" w:rsidRDefault="006805BE" w:rsidP="006805BE">
      <w:pPr>
        <w:spacing w:after="0" w:line="100" w:lineRule="atLeast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«2» = </w:t>
      </w:r>
      <w:r w:rsidR="00F301E1">
        <w:rPr>
          <w:rFonts w:ascii="Times New Roman" w:eastAsia="Times New Roman" w:hAnsi="Times New Roman"/>
        </w:rPr>
        <w:t>0 – 11 тестовых баллов   (0 – 59</w:t>
      </w:r>
      <w:r>
        <w:rPr>
          <w:rFonts w:ascii="Times New Roman" w:eastAsia="Times New Roman" w:hAnsi="Times New Roman"/>
        </w:rPr>
        <w:t xml:space="preserve"> %)  </w:t>
      </w:r>
    </w:p>
    <w:p w:rsidR="006805BE" w:rsidRDefault="006805BE" w:rsidP="006805BE">
      <w:pPr>
        <w:tabs>
          <w:tab w:val="left" w:pos="4423"/>
        </w:tabs>
        <w:spacing w:after="0" w:line="100" w:lineRule="atLeast"/>
        <w:jc w:val="both"/>
        <w:rPr>
          <w:rFonts w:ascii="Times New Roman" w:eastAsia="Times New Roman" w:hAnsi="Times New Roman"/>
          <w:color w:val="FF0000"/>
        </w:rPr>
      </w:pPr>
      <w:r>
        <w:rPr>
          <w:rFonts w:ascii="Times New Roman" w:eastAsia="Times New Roman" w:hAnsi="Times New Roman"/>
          <w:color w:val="FF0000"/>
        </w:rPr>
        <w:t xml:space="preserve"> </w:t>
      </w:r>
    </w:p>
    <w:p w:rsidR="006805BE" w:rsidRDefault="006805BE" w:rsidP="006805B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05BE" w:rsidRDefault="006805BE" w:rsidP="006805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Задания к зачету</w:t>
      </w:r>
    </w:p>
    <w:p w:rsidR="006805BE" w:rsidRDefault="006805BE" w:rsidP="006805BE">
      <w:pPr>
        <w:spacing w:after="0" w:line="100" w:lineRule="atLeast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На зачете обучающемуся необходимо ответить на два вопроса из предложенного перечня и выполнить практическое задание (составить тестовые задания). Проводится ранжирование результатов обучения в соответствии с показателями, отраженными в паспорте компетенций, формируемых в процессе изучения дисциплины.     </w:t>
      </w:r>
    </w:p>
    <w:p w:rsidR="006805BE" w:rsidRDefault="006805BE" w:rsidP="006805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05BE" w:rsidRDefault="006805BE" w:rsidP="006805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lang w:val="en-US"/>
        </w:rPr>
        <w:t>I</w:t>
      </w:r>
      <w:r>
        <w:rPr>
          <w:rFonts w:ascii="Times New Roman" w:hAnsi="Times New Roman"/>
          <w:i/>
          <w:sz w:val="24"/>
          <w:szCs w:val="24"/>
        </w:rPr>
        <w:t>. Теоретический вопрос по дисциплине</w:t>
      </w:r>
      <w:r>
        <w:rPr>
          <w:rFonts w:ascii="Times New Roman" w:hAnsi="Times New Roman"/>
          <w:sz w:val="24"/>
          <w:szCs w:val="24"/>
        </w:rPr>
        <w:t>.</w:t>
      </w:r>
    </w:p>
    <w:p w:rsidR="006805BE" w:rsidRDefault="006805BE" w:rsidP="006805BE">
      <w:pPr>
        <w:numPr>
          <w:ilvl w:val="0"/>
          <w:numId w:val="8"/>
        </w:numPr>
        <w:tabs>
          <w:tab w:val="left" w:pos="2595"/>
        </w:tabs>
        <w:spacing w:after="0" w:line="100" w:lineRule="atLeast"/>
        <w:rPr>
          <w:rFonts w:ascii="Times New Roman" w:hAnsi="Times New Roman" w:cs="DejaVu Sans"/>
          <w:sz w:val="24"/>
          <w:szCs w:val="24"/>
          <w:lang w:eastAsia="hi-IN" w:bidi="hi-IN"/>
        </w:rPr>
      </w:pPr>
      <w:r>
        <w:rPr>
          <w:rFonts w:ascii="Times New Roman" w:hAnsi="Times New Roman" w:cs="DejaVu Sans"/>
          <w:sz w:val="24"/>
          <w:szCs w:val="24"/>
          <w:lang w:eastAsia="hi-IN" w:bidi="hi-IN"/>
        </w:rPr>
        <w:t>Виды контроля в учебном процессе. Функции контроля. Принципы контроля.</w:t>
      </w:r>
    </w:p>
    <w:p w:rsidR="006805BE" w:rsidRDefault="006805BE" w:rsidP="006805BE">
      <w:pPr>
        <w:numPr>
          <w:ilvl w:val="0"/>
          <w:numId w:val="8"/>
        </w:numPr>
        <w:tabs>
          <w:tab w:val="left" w:pos="2595"/>
        </w:tabs>
        <w:spacing w:after="0" w:line="100" w:lineRule="atLeast"/>
        <w:rPr>
          <w:rFonts w:ascii="Times New Roman" w:hAnsi="Times New Roman" w:cs="DejaVu Sans"/>
          <w:sz w:val="24"/>
          <w:szCs w:val="24"/>
          <w:lang w:eastAsia="hi-IN" w:bidi="hi-IN"/>
        </w:rPr>
      </w:pPr>
      <w:r>
        <w:rPr>
          <w:rFonts w:ascii="Times New Roman" w:hAnsi="Times New Roman" w:cs="DejaVu Sans"/>
          <w:sz w:val="24"/>
          <w:szCs w:val="24"/>
          <w:lang w:eastAsia="hi-IN" w:bidi="hi-IN"/>
        </w:rPr>
        <w:t>Исторические аспекты развития контроля и оценки в образовании.</w:t>
      </w:r>
    </w:p>
    <w:p w:rsidR="006805BE" w:rsidRDefault="006805BE" w:rsidP="006805BE">
      <w:pPr>
        <w:numPr>
          <w:ilvl w:val="0"/>
          <w:numId w:val="8"/>
        </w:numPr>
        <w:tabs>
          <w:tab w:val="left" w:pos="2595"/>
        </w:tabs>
        <w:spacing w:after="0" w:line="100" w:lineRule="atLeast"/>
        <w:rPr>
          <w:rFonts w:ascii="Times New Roman" w:hAnsi="Times New Roman" w:cs="DejaVu Sans"/>
          <w:sz w:val="24"/>
          <w:szCs w:val="24"/>
          <w:lang w:eastAsia="hi-IN" w:bidi="hi-IN"/>
        </w:rPr>
      </w:pPr>
      <w:r>
        <w:rPr>
          <w:rFonts w:ascii="Times New Roman" w:hAnsi="Times New Roman" w:cs="DejaVu Sans"/>
          <w:sz w:val="24"/>
          <w:szCs w:val="24"/>
          <w:lang w:eastAsia="hi-IN" w:bidi="hi-IN"/>
        </w:rPr>
        <w:t>Традиционные средства контроля, оценки и отметки.</w:t>
      </w:r>
    </w:p>
    <w:p w:rsidR="006805BE" w:rsidRDefault="006805BE" w:rsidP="006805BE">
      <w:pPr>
        <w:numPr>
          <w:ilvl w:val="0"/>
          <w:numId w:val="8"/>
        </w:numPr>
        <w:tabs>
          <w:tab w:val="left" w:pos="2595"/>
        </w:tabs>
        <w:spacing w:after="0" w:line="100" w:lineRule="atLeast"/>
        <w:rPr>
          <w:rFonts w:ascii="Times New Roman" w:hAnsi="Times New Roman" w:cs="DejaVu Sans"/>
          <w:sz w:val="24"/>
          <w:szCs w:val="24"/>
          <w:lang w:eastAsia="hi-IN" w:bidi="hi-IN"/>
        </w:rPr>
      </w:pPr>
      <w:r>
        <w:rPr>
          <w:rFonts w:ascii="Times New Roman" w:hAnsi="Times New Roman" w:cs="DejaVu Sans"/>
          <w:sz w:val="24"/>
          <w:szCs w:val="24"/>
          <w:lang w:eastAsia="hi-IN" w:bidi="hi-IN"/>
        </w:rPr>
        <w:t>Контроль и оценка в современном образовании, основные инновационные тенденции.</w:t>
      </w:r>
    </w:p>
    <w:p w:rsidR="006805BE" w:rsidRDefault="006805BE" w:rsidP="006805BE">
      <w:pPr>
        <w:numPr>
          <w:ilvl w:val="0"/>
          <w:numId w:val="8"/>
        </w:numPr>
        <w:tabs>
          <w:tab w:val="left" w:pos="2595"/>
        </w:tabs>
        <w:spacing w:after="0" w:line="100" w:lineRule="atLeast"/>
        <w:rPr>
          <w:rFonts w:ascii="Times New Roman" w:hAnsi="Times New Roman" w:cs="DejaVu Sans"/>
          <w:sz w:val="24"/>
          <w:szCs w:val="24"/>
          <w:lang w:eastAsia="hi-IN" w:bidi="hi-IN"/>
        </w:rPr>
      </w:pPr>
      <w:r>
        <w:rPr>
          <w:rFonts w:ascii="Times New Roman" w:hAnsi="Times New Roman" w:cs="DejaVu Sans"/>
          <w:sz w:val="24"/>
          <w:szCs w:val="24"/>
          <w:lang w:eastAsia="hi-IN" w:bidi="hi-IN"/>
        </w:rPr>
        <w:t xml:space="preserve">Контрольно-оценочная система в школе. </w:t>
      </w:r>
      <w:proofErr w:type="spellStart"/>
      <w:r>
        <w:rPr>
          <w:rFonts w:ascii="Times New Roman" w:hAnsi="Times New Roman" w:cs="DejaVu Sans"/>
          <w:sz w:val="24"/>
          <w:szCs w:val="24"/>
          <w:lang w:eastAsia="hi-IN" w:bidi="hi-IN"/>
        </w:rPr>
        <w:t>Эвалюация</w:t>
      </w:r>
      <w:proofErr w:type="spellEnd"/>
      <w:r>
        <w:rPr>
          <w:rFonts w:ascii="Times New Roman" w:hAnsi="Times New Roman" w:cs="DejaVu Sans"/>
          <w:sz w:val="24"/>
          <w:szCs w:val="24"/>
          <w:lang w:eastAsia="hi-IN" w:bidi="hi-IN"/>
        </w:rPr>
        <w:t xml:space="preserve"> в образовании.</w:t>
      </w:r>
    </w:p>
    <w:p w:rsidR="006805BE" w:rsidRDefault="006805BE" w:rsidP="006805BE">
      <w:pPr>
        <w:numPr>
          <w:ilvl w:val="0"/>
          <w:numId w:val="8"/>
        </w:numPr>
        <w:tabs>
          <w:tab w:val="left" w:pos="2595"/>
        </w:tabs>
        <w:spacing w:after="0" w:line="100" w:lineRule="atLeast"/>
        <w:rPr>
          <w:rFonts w:ascii="Times New Roman" w:hAnsi="Times New Roman" w:cs="DejaVu Sans"/>
          <w:sz w:val="24"/>
          <w:szCs w:val="24"/>
          <w:lang w:eastAsia="hi-IN" w:bidi="hi-IN"/>
        </w:rPr>
      </w:pPr>
      <w:r>
        <w:rPr>
          <w:rFonts w:ascii="Times New Roman" w:hAnsi="Times New Roman" w:cs="DejaVu Sans"/>
          <w:sz w:val="24"/>
          <w:szCs w:val="24"/>
          <w:lang w:eastAsia="hi-IN" w:bidi="hi-IN"/>
        </w:rPr>
        <w:t>Основные понятия теории педагогических измерений. Объективность педагогических измерений.</w:t>
      </w:r>
    </w:p>
    <w:p w:rsidR="006805BE" w:rsidRDefault="006805BE" w:rsidP="006805BE">
      <w:pPr>
        <w:numPr>
          <w:ilvl w:val="0"/>
          <w:numId w:val="8"/>
        </w:numPr>
        <w:tabs>
          <w:tab w:val="left" w:pos="2595"/>
        </w:tabs>
        <w:spacing w:after="0" w:line="100" w:lineRule="atLeast"/>
        <w:rPr>
          <w:rFonts w:ascii="Times New Roman" w:hAnsi="Times New Roman" w:cs="DejaVu Sans"/>
          <w:sz w:val="24"/>
          <w:szCs w:val="24"/>
          <w:lang w:eastAsia="hi-IN" w:bidi="hi-IN"/>
        </w:rPr>
      </w:pPr>
      <w:r>
        <w:rPr>
          <w:rFonts w:ascii="Times New Roman" w:hAnsi="Times New Roman" w:cs="DejaVu Sans"/>
          <w:sz w:val="24"/>
          <w:szCs w:val="24"/>
          <w:lang w:eastAsia="hi-IN" w:bidi="hi-IN"/>
        </w:rPr>
        <w:t>Размерность пространства измерений, одномерные и многомерные конструкты, латентные переменные.</w:t>
      </w:r>
    </w:p>
    <w:p w:rsidR="006805BE" w:rsidRDefault="006805BE" w:rsidP="006805BE">
      <w:pPr>
        <w:numPr>
          <w:ilvl w:val="0"/>
          <w:numId w:val="8"/>
        </w:numPr>
        <w:tabs>
          <w:tab w:val="left" w:pos="720"/>
          <w:tab w:val="left" w:pos="2595"/>
        </w:tabs>
        <w:spacing w:after="0" w:line="100" w:lineRule="atLeast"/>
        <w:jc w:val="both"/>
        <w:rPr>
          <w:rFonts w:ascii="Times New Roman" w:hAnsi="Times New Roman" w:cs="DejaVu Sans"/>
          <w:sz w:val="24"/>
          <w:szCs w:val="24"/>
          <w:lang w:eastAsia="hi-IN" w:bidi="hi-IN"/>
        </w:rPr>
      </w:pPr>
      <w:r>
        <w:rPr>
          <w:rFonts w:ascii="Times New Roman" w:hAnsi="Times New Roman" w:cs="DejaVu Sans"/>
          <w:sz w:val="24"/>
          <w:szCs w:val="24"/>
          <w:lang w:eastAsia="hi-IN" w:bidi="hi-IN"/>
        </w:rPr>
        <w:t xml:space="preserve">Уровни измерений в образовании. Надёжность и </w:t>
      </w:r>
      <w:proofErr w:type="spellStart"/>
      <w:r>
        <w:rPr>
          <w:rFonts w:ascii="Times New Roman" w:hAnsi="Times New Roman" w:cs="DejaVu Sans"/>
          <w:sz w:val="24"/>
          <w:szCs w:val="24"/>
          <w:lang w:eastAsia="hi-IN" w:bidi="hi-IN"/>
        </w:rPr>
        <w:t>валидность</w:t>
      </w:r>
      <w:proofErr w:type="spellEnd"/>
      <w:r>
        <w:rPr>
          <w:rFonts w:ascii="Times New Roman" w:hAnsi="Times New Roman" w:cs="DejaVu Sans"/>
          <w:sz w:val="24"/>
          <w:szCs w:val="24"/>
          <w:lang w:eastAsia="hi-IN" w:bidi="hi-IN"/>
        </w:rPr>
        <w:t xml:space="preserve"> результатов педагогических измерений.</w:t>
      </w:r>
    </w:p>
    <w:p w:rsidR="006805BE" w:rsidRDefault="006805BE" w:rsidP="006805BE">
      <w:pPr>
        <w:numPr>
          <w:ilvl w:val="0"/>
          <w:numId w:val="8"/>
        </w:numPr>
        <w:tabs>
          <w:tab w:val="left" w:pos="2595"/>
        </w:tabs>
        <w:spacing w:after="0" w:line="100" w:lineRule="atLeast"/>
        <w:rPr>
          <w:rFonts w:ascii="Times New Roman" w:hAnsi="Times New Roman" w:cs="DejaVu Sans"/>
          <w:sz w:val="24"/>
          <w:szCs w:val="24"/>
          <w:lang w:eastAsia="hi-IN" w:bidi="hi-IN"/>
        </w:rPr>
      </w:pPr>
      <w:r>
        <w:rPr>
          <w:rFonts w:ascii="Times New Roman" w:hAnsi="Times New Roman" w:cs="DejaVu Sans"/>
          <w:sz w:val="24"/>
          <w:szCs w:val="24"/>
          <w:lang w:eastAsia="hi-IN" w:bidi="hi-IN"/>
        </w:rPr>
        <w:t>Задачи тестирования и виды тестов. Классификация видов педагогических тестов.</w:t>
      </w:r>
    </w:p>
    <w:p w:rsidR="006805BE" w:rsidRDefault="006805BE" w:rsidP="006805BE">
      <w:pPr>
        <w:numPr>
          <w:ilvl w:val="0"/>
          <w:numId w:val="8"/>
        </w:numPr>
        <w:tabs>
          <w:tab w:val="left" w:pos="2595"/>
        </w:tabs>
        <w:spacing w:after="0" w:line="100" w:lineRule="atLeast"/>
        <w:rPr>
          <w:rFonts w:ascii="Times New Roman" w:hAnsi="Times New Roman" w:cs="DejaVu Sans"/>
          <w:sz w:val="24"/>
          <w:szCs w:val="24"/>
          <w:lang w:eastAsia="hi-IN" w:bidi="hi-IN"/>
        </w:rPr>
      </w:pPr>
      <w:r>
        <w:rPr>
          <w:rFonts w:ascii="Times New Roman" w:hAnsi="Times New Roman" w:cs="DejaVu Sans"/>
          <w:sz w:val="24"/>
          <w:szCs w:val="24"/>
          <w:lang w:eastAsia="hi-IN" w:bidi="hi-IN"/>
        </w:rPr>
        <w:t>Планирование содержания теста. Экспертиза качества содержания теста.</w:t>
      </w:r>
    </w:p>
    <w:p w:rsidR="006805BE" w:rsidRDefault="006805BE" w:rsidP="006805BE">
      <w:pPr>
        <w:numPr>
          <w:ilvl w:val="0"/>
          <w:numId w:val="8"/>
        </w:numPr>
        <w:tabs>
          <w:tab w:val="left" w:pos="2595"/>
        </w:tabs>
        <w:spacing w:after="0" w:line="100" w:lineRule="atLeast"/>
        <w:rPr>
          <w:rFonts w:ascii="Times New Roman" w:hAnsi="Times New Roman" w:cs="DejaVu Sans"/>
          <w:sz w:val="24"/>
          <w:szCs w:val="24"/>
          <w:lang w:eastAsia="hi-IN" w:bidi="hi-IN"/>
        </w:rPr>
      </w:pPr>
      <w:r>
        <w:rPr>
          <w:rFonts w:ascii="Times New Roman" w:hAnsi="Times New Roman" w:cs="DejaVu Sans"/>
          <w:sz w:val="24"/>
          <w:szCs w:val="24"/>
          <w:lang w:eastAsia="hi-IN" w:bidi="hi-IN"/>
        </w:rPr>
        <w:t xml:space="preserve">Классификация </w:t>
      </w:r>
      <w:proofErr w:type="spellStart"/>
      <w:r>
        <w:rPr>
          <w:rFonts w:ascii="Times New Roman" w:hAnsi="Times New Roman" w:cs="DejaVu Sans"/>
          <w:sz w:val="24"/>
          <w:szCs w:val="24"/>
          <w:lang w:eastAsia="hi-IN" w:bidi="hi-IN"/>
        </w:rPr>
        <w:t>предтестовых</w:t>
      </w:r>
      <w:proofErr w:type="spellEnd"/>
      <w:r>
        <w:rPr>
          <w:rFonts w:ascii="Times New Roman" w:hAnsi="Times New Roman" w:cs="DejaVu Sans"/>
          <w:sz w:val="24"/>
          <w:szCs w:val="24"/>
          <w:lang w:eastAsia="hi-IN" w:bidi="hi-IN"/>
        </w:rPr>
        <w:t xml:space="preserve"> заданий и общие требования к ним.</w:t>
      </w:r>
    </w:p>
    <w:p w:rsidR="006805BE" w:rsidRDefault="006805BE" w:rsidP="006805BE">
      <w:pPr>
        <w:numPr>
          <w:ilvl w:val="0"/>
          <w:numId w:val="8"/>
        </w:numPr>
        <w:tabs>
          <w:tab w:val="left" w:pos="2595"/>
        </w:tabs>
        <w:spacing w:after="0" w:line="100" w:lineRule="atLeast"/>
        <w:rPr>
          <w:rFonts w:ascii="Times New Roman" w:hAnsi="Times New Roman" w:cs="DejaVu Sans"/>
          <w:sz w:val="24"/>
          <w:szCs w:val="24"/>
          <w:lang w:eastAsia="hi-IN" w:bidi="hi-IN"/>
        </w:rPr>
      </w:pPr>
      <w:proofErr w:type="spellStart"/>
      <w:r>
        <w:rPr>
          <w:rFonts w:ascii="Times New Roman" w:hAnsi="Times New Roman" w:cs="DejaVu Sans"/>
          <w:sz w:val="24"/>
          <w:szCs w:val="24"/>
          <w:lang w:eastAsia="hi-IN" w:bidi="hi-IN"/>
        </w:rPr>
        <w:t>Предтестовые</w:t>
      </w:r>
      <w:proofErr w:type="spellEnd"/>
      <w:r>
        <w:rPr>
          <w:rFonts w:ascii="Times New Roman" w:hAnsi="Times New Roman" w:cs="DejaVu Sans"/>
          <w:sz w:val="24"/>
          <w:szCs w:val="24"/>
          <w:lang w:eastAsia="hi-IN" w:bidi="hi-IN"/>
        </w:rPr>
        <w:t xml:space="preserve"> задания с выбором одного или нескольких правильных ответов. </w:t>
      </w:r>
      <w:proofErr w:type="spellStart"/>
      <w:r>
        <w:rPr>
          <w:rFonts w:ascii="Times New Roman" w:hAnsi="Times New Roman" w:cs="DejaVu Sans"/>
          <w:sz w:val="24"/>
          <w:szCs w:val="24"/>
          <w:lang w:eastAsia="hi-IN" w:bidi="hi-IN"/>
        </w:rPr>
        <w:t>Предтестовые</w:t>
      </w:r>
      <w:proofErr w:type="spellEnd"/>
      <w:r>
        <w:rPr>
          <w:rFonts w:ascii="Times New Roman" w:hAnsi="Times New Roman" w:cs="DejaVu Sans"/>
          <w:sz w:val="24"/>
          <w:szCs w:val="24"/>
          <w:lang w:eastAsia="hi-IN" w:bidi="hi-IN"/>
        </w:rPr>
        <w:t xml:space="preserve"> задания с конструируемым ответом.</w:t>
      </w:r>
    </w:p>
    <w:p w:rsidR="006805BE" w:rsidRDefault="006805BE" w:rsidP="006805BE">
      <w:pPr>
        <w:numPr>
          <w:ilvl w:val="0"/>
          <w:numId w:val="8"/>
        </w:numPr>
        <w:tabs>
          <w:tab w:val="left" w:pos="2595"/>
        </w:tabs>
        <w:spacing w:after="0" w:line="100" w:lineRule="atLeast"/>
        <w:rPr>
          <w:rFonts w:ascii="Times New Roman" w:hAnsi="Times New Roman" w:cs="DejaVu Sans"/>
          <w:sz w:val="24"/>
          <w:szCs w:val="24"/>
          <w:lang w:eastAsia="hi-IN" w:bidi="hi-IN"/>
        </w:rPr>
      </w:pPr>
      <w:proofErr w:type="spellStart"/>
      <w:r>
        <w:rPr>
          <w:rFonts w:ascii="Times New Roman" w:hAnsi="Times New Roman" w:cs="DejaVu Sans"/>
          <w:sz w:val="24"/>
          <w:szCs w:val="24"/>
          <w:lang w:eastAsia="hi-IN" w:bidi="hi-IN"/>
        </w:rPr>
        <w:t>Предтестовые</w:t>
      </w:r>
      <w:proofErr w:type="spellEnd"/>
      <w:r>
        <w:rPr>
          <w:rFonts w:ascii="Times New Roman" w:hAnsi="Times New Roman" w:cs="DejaVu Sans"/>
          <w:sz w:val="24"/>
          <w:szCs w:val="24"/>
          <w:lang w:eastAsia="hi-IN" w:bidi="hi-IN"/>
        </w:rPr>
        <w:t xml:space="preserve"> задания  на установление соответствия. Задания на установление правильной последовательности.</w:t>
      </w:r>
    </w:p>
    <w:p w:rsidR="006805BE" w:rsidRDefault="006805BE" w:rsidP="006805BE">
      <w:pPr>
        <w:numPr>
          <w:ilvl w:val="0"/>
          <w:numId w:val="8"/>
        </w:numPr>
        <w:tabs>
          <w:tab w:val="left" w:pos="720"/>
          <w:tab w:val="left" w:pos="2595"/>
        </w:tabs>
        <w:spacing w:after="0" w:line="100" w:lineRule="atLeast"/>
        <w:jc w:val="both"/>
        <w:rPr>
          <w:rFonts w:ascii="Times New Roman" w:hAnsi="Times New Roman" w:cs="DejaVu Sans"/>
          <w:sz w:val="24"/>
          <w:szCs w:val="24"/>
          <w:lang w:eastAsia="hi-IN" w:bidi="hi-IN"/>
        </w:rPr>
      </w:pPr>
      <w:r>
        <w:rPr>
          <w:rFonts w:ascii="Times New Roman" w:hAnsi="Times New Roman" w:cs="DejaVu Sans"/>
          <w:sz w:val="24"/>
          <w:szCs w:val="24"/>
          <w:lang w:eastAsia="hi-IN" w:bidi="hi-IN"/>
        </w:rPr>
        <w:t xml:space="preserve">Сравнительная характеристика форм </w:t>
      </w:r>
      <w:proofErr w:type="spellStart"/>
      <w:r>
        <w:rPr>
          <w:rFonts w:ascii="Times New Roman" w:hAnsi="Times New Roman" w:cs="DejaVu Sans"/>
          <w:sz w:val="24"/>
          <w:szCs w:val="24"/>
          <w:lang w:eastAsia="hi-IN" w:bidi="hi-IN"/>
        </w:rPr>
        <w:t>предтестовых</w:t>
      </w:r>
      <w:proofErr w:type="spellEnd"/>
      <w:r>
        <w:rPr>
          <w:rFonts w:ascii="Times New Roman" w:hAnsi="Times New Roman" w:cs="DejaVu Sans"/>
          <w:sz w:val="24"/>
          <w:szCs w:val="24"/>
          <w:lang w:eastAsia="hi-IN" w:bidi="hi-IN"/>
        </w:rPr>
        <w:t xml:space="preserve"> заданий.</w:t>
      </w:r>
    </w:p>
    <w:p w:rsidR="006805BE" w:rsidRDefault="006805BE" w:rsidP="006805BE">
      <w:pPr>
        <w:numPr>
          <w:ilvl w:val="0"/>
          <w:numId w:val="8"/>
        </w:numPr>
        <w:tabs>
          <w:tab w:val="left" w:pos="2595"/>
        </w:tabs>
        <w:spacing w:after="0" w:line="100" w:lineRule="atLeast"/>
        <w:rPr>
          <w:rFonts w:ascii="Times New Roman" w:hAnsi="Times New Roman" w:cs="DejaVu Sans"/>
          <w:sz w:val="24"/>
          <w:szCs w:val="24"/>
          <w:lang w:eastAsia="hi-IN" w:bidi="hi-IN"/>
        </w:rPr>
      </w:pPr>
      <w:r>
        <w:rPr>
          <w:rFonts w:ascii="Times New Roman" w:hAnsi="Times New Roman" w:cs="DejaVu Sans"/>
          <w:sz w:val="24"/>
          <w:szCs w:val="24"/>
          <w:lang w:eastAsia="hi-IN" w:bidi="hi-IN"/>
        </w:rPr>
        <w:t>Специфика компьютерного тестирования и его формы.</w:t>
      </w:r>
    </w:p>
    <w:p w:rsidR="006805BE" w:rsidRDefault="006805BE" w:rsidP="006805BE">
      <w:pPr>
        <w:numPr>
          <w:ilvl w:val="0"/>
          <w:numId w:val="8"/>
        </w:numPr>
        <w:tabs>
          <w:tab w:val="left" w:pos="2595"/>
        </w:tabs>
        <w:spacing w:after="0" w:line="100" w:lineRule="atLeast"/>
        <w:rPr>
          <w:rFonts w:ascii="Times New Roman" w:hAnsi="Times New Roman" w:cs="DejaVu Sans"/>
          <w:sz w:val="24"/>
          <w:szCs w:val="24"/>
          <w:lang w:eastAsia="hi-IN" w:bidi="hi-IN"/>
        </w:rPr>
      </w:pPr>
      <w:r>
        <w:rPr>
          <w:rFonts w:ascii="Times New Roman" w:hAnsi="Times New Roman" w:cs="DejaVu Sans"/>
          <w:sz w:val="24"/>
          <w:szCs w:val="24"/>
          <w:lang w:eastAsia="hi-IN" w:bidi="hi-IN"/>
        </w:rPr>
        <w:t>Инновационные формы тестовых заданий при компьютерном тестировании.</w:t>
      </w:r>
    </w:p>
    <w:p w:rsidR="006805BE" w:rsidRDefault="006805BE" w:rsidP="006805BE">
      <w:pPr>
        <w:numPr>
          <w:ilvl w:val="0"/>
          <w:numId w:val="8"/>
        </w:numPr>
        <w:tabs>
          <w:tab w:val="left" w:pos="2595"/>
        </w:tabs>
        <w:spacing w:after="0" w:line="100" w:lineRule="atLeast"/>
        <w:rPr>
          <w:rFonts w:ascii="Times New Roman" w:hAnsi="Times New Roman" w:cs="DejaVu Sans"/>
          <w:sz w:val="24"/>
          <w:szCs w:val="24"/>
          <w:lang w:eastAsia="hi-IN" w:bidi="hi-IN"/>
        </w:rPr>
      </w:pPr>
      <w:r>
        <w:rPr>
          <w:rFonts w:ascii="Times New Roman" w:hAnsi="Times New Roman" w:cs="DejaVu Sans"/>
          <w:sz w:val="24"/>
          <w:szCs w:val="24"/>
          <w:lang w:eastAsia="hi-IN" w:bidi="hi-IN"/>
        </w:rPr>
        <w:t>Тесты фиксированной длины, компьютерная генерация параллельных вариантов теста.</w:t>
      </w:r>
    </w:p>
    <w:p w:rsidR="006805BE" w:rsidRDefault="006805BE" w:rsidP="006805BE">
      <w:pPr>
        <w:numPr>
          <w:ilvl w:val="0"/>
          <w:numId w:val="8"/>
        </w:numPr>
        <w:tabs>
          <w:tab w:val="left" w:pos="2595"/>
        </w:tabs>
        <w:spacing w:after="0" w:line="100" w:lineRule="atLeast"/>
        <w:rPr>
          <w:rFonts w:ascii="Times New Roman" w:hAnsi="Times New Roman" w:cs="DejaVu Sans"/>
          <w:sz w:val="24"/>
          <w:szCs w:val="24"/>
          <w:lang w:eastAsia="hi-IN" w:bidi="hi-IN"/>
        </w:rPr>
      </w:pPr>
      <w:r>
        <w:rPr>
          <w:rFonts w:ascii="Times New Roman" w:hAnsi="Times New Roman" w:cs="DejaVu Sans"/>
          <w:sz w:val="24"/>
          <w:szCs w:val="24"/>
          <w:lang w:eastAsia="hi-IN" w:bidi="hi-IN"/>
        </w:rPr>
        <w:t>Компьютерное адаптивное тестирование.</w:t>
      </w:r>
    </w:p>
    <w:p w:rsidR="006805BE" w:rsidRDefault="006805BE" w:rsidP="006805BE">
      <w:pPr>
        <w:numPr>
          <w:ilvl w:val="0"/>
          <w:numId w:val="8"/>
        </w:numPr>
        <w:tabs>
          <w:tab w:val="left" w:pos="720"/>
          <w:tab w:val="left" w:pos="2595"/>
        </w:tabs>
        <w:spacing w:after="0" w:line="100" w:lineRule="atLeast"/>
        <w:jc w:val="both"/>
        <w:rPr>
          <w:rFonts w:ascii="Times New Roman" w:hAnsi="Times New Roman" w:cs="DejaVu Sans"/>
          <w:sz w:val="24"/>
          <w:szCs w:val="24"/>
          <w:lang w:eastAsia="hi-IN" w:bidi="hi-IN"/>
        </w:rPr>
      </w:pPr>
      <w:r>
        <w:rPr>
          <w:rFonts w:ascii="Times New Roman" w:hAnsi="Times New Roman" w:cs="DejaVu Sans"/>
          <w:sz w:val="24"/>
          <w:szCs w:val="24"/>
          <w:lang w:val="en-US" w:eastAsia="hi-IN" w:bidi="hi-IN"/>
        </w:rPr>
        <w:t>Online</w:t>
      </w:r>
      <w:r>
        <w:rPr>
          <w:rFonts w:ascii="Times New Roman" w:hAnsi="Times New Roman" w:cs="DejaVu Sans"/>
          <w:sz w:val="24"/>
          <w:szCs w:val="24"/>
          <w:lang w:eastAsia="hi-IN" w:bidi="hi-IN"/>
        </w:rPr>
        <w:t>-тестирование, его применение в дистанционном обучении.</w:t>
      </w:r>
    </w:p>
    <w:p w:rsidR="00F301E1" w:rsidRPr="00F301E1" w:rsidRDefault="00F301E1" w:rsidP="006805BE">
      <w:pPr>
        <w:numPr>
          <w:ilvl w:val="0"/>
          <w:numId w:val="8"/>
        </w:numPr>
        <w:tabs>
          <w:tab w:val="left" w:pos="720"/>
          <w:tab w:val="left" w:pos="2595"/>
        </w:tabs>
        <w:spacing w:after="0" w:line="100" w:lineRule="atLeast"/>
        <w:jc w:val="both"/>
        <w:rPr>
          <w:rFonts w:ascii="Times New Roman" w:hAnsi="Times New Roman"/>
          <w:sz w:val="24"/>
          <w:szCs w:val="24"/>
          <w:lang w:eastAsia="hi-IN" w:bidi="hi-IN"/>
        </w:rPr>
      </w:pPr>
      <w:r w:rsidRPr="00F301E1">
        <w:rPr>
          <w:rFonts w:ascii="Times New Roman" w:hAnsi="Times New Roman"/>
          <w:sz w:val="24"/>
          <w:szCs w:val="24"/>
          <w:lang w:eastAsia="hi-IN" w:bidi="hi-IN"/>
        </w:rPr>
        <w:lastRenderedPageBreak/>
        <w:t>Диагностика в образовательной организации.</w:t>
      </w:r>
    </w:p>
    <w:p w:rsidR="006805BE" w:rsidRPr="00F301E1" w:rsidRDefault="006805BE" w:rsidP="006805BE">
      <w:pPr>
        <w:spacing w:after="0" w:line="100" w:lineRule="atLeast"/>
        <w:rPr>
          <w:rFonts w:ascii="Times New Roman" w:hAnsi="Times New Roman"/>
          <w:sz w:val="24"/>
          <w:szCs w:val="24"/>
          <w:lang w:eastAsia="hi-IN" w:bidi="hi-IN"/>
        </w:rPr>
      </w:pPr>
    </w:p>
    <w:p w:rsidR="00F301E1" w:rsidRPr="00F301E1" w:rsidRDefault="00F301E1" w:rsidP="00F301E1">
      <w:pPr>
        <w:tabs>
          <w:tab w:val="left" w:pos="459"/>
        </w:tabs>
        <w:jc w:val="center"/>
        <w:rPr>
          <w:rFonts w:ascii="Times New Roman" w:hAnsi="Times New Roman"/>
          <w:sz w:val="24"/>
          <w:szCs w:val="24"/>
        </w:rPr>
      </w:pPr>
      <w:r w:rsidRPr="00F301E1">
        <w:rPr>
          <w:rFonts w:ascii="Times New Roman" w:hAnsi="Times New Roman"/>
          <w:sz w:val="24"/>
          <w:szCs w:val="24"/>
        </w:rPr>
        <w:t>Критерии и показатели, используемые при оценивании ответа на теоретический вопрос</w:t>
      </w:r>
    </w:p>
    <w:tbl>
      <w:tblPr>
        <w:tblW w:w="99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848"/>
        <w:gridCol w:w="5109"/>
      </w:tblGrid>
      <w:tr w:rsidR="00F301E1" w:rsidRPr="00F301E1" w:rsidTr="00CA4F91"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01E1" w:rsidRPr="00F301E1" w:rsidRDefault="00F301E1" w:rsidP="00CA4F9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301E1">
              <w:rPr>
                <w:rFonts w:ascii="Times New Roman" w:hAnsi="Times New Roman"/>
                <w:b/>
                <w:lang w:val="en-US"/>
              </w:rPr>
              <w:t>Характеристика</w:t>
            </w:r>
            <w:proofErr w:type="spellEnd"/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1E1" w:rsidRPr="00F301E1" w:rsidRDefault="00F301E1" w:rsidP="00CA4F91">
            <w:pPr>
              <w:jc w:val="both"/>
              <w:rPr>
                <w:rFonts w:ascii="Times New Roman" w:hAnsi="Times New Roman"/>
              </w:rPr>
            </w:pPr>
            <w:r w:rsidRPr="00F301E1">
              <w:rPr>
                <w:rFonts w:ascii="Times New Roman" w:hAnsi="Times New Roman"/>
                <w:b/>
              </w:rPr>
              <w:t>Требования</w:t>
            </w:r>
            <w:r w:rsidRPr="00F301E1">
              <w:rPr>
                <w:rFonts w:ascii="Times New Roman" w:hAnsi="Times New Roman"/>
                <w:b/>
                <w:spacing w:val="-4"/>
              </w:rPr>
              <w:t xml:space="preserve"> </w:t>
            </w:r>
            <w:r w:rsidRPr="00F301E1">
              <w:rPr>
                <w:rFonts w:ascii="Times New Roman" w:hAnsi="Times New Roman"/>
                <w:b/>
              </w:rPr>
              <w:t>к подготовке устного ответа</w:t>
            </w:r>
          </w:p>
        </w:tc>
      </w:tr>
      <w:tr w:rsidR="00F301E1" w:rsidRPr="00F301E1" w:rsidTr="00CA4F91"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01E1" w:rsidRPr="00F301E1" w:rsidRDefault="00F301E1" w:rsidP="00CA4F91">
            <w:pPr>
              <w:jc w:val="both"/>
              <w:rPr>
                <w:rFonts w:ascii="Times New Roman" w:hAnsi="Times New Roman"/>
              </w:rPr>
            </w:pPr>
            <w:r w:rsidRPr="00F301E1">
              <w:rPr>
                <w:rFonts w:ascii="Times New Roman" w:hAnsi="Times New Roman"/>
              </w:rPr>
              <w:t>Продукт самостоятельной работы</w:t>
            </w:r>
            <w:r w:rsidRPr="00F301E1">
              <w:rPr>
                <w:rFonts w:ascii="Times New Roman" w:hAnsi="Times New Roman"/>
                <w:spacing w:val="-10"/>
              </w:rPr>
              <w:t xml:space="preserve"> </w:t>
            </w:r>
            <w:r w:rsidRPr="00F301E1">
              <w:rPr>
                <w:rFonts w:ascii="Times New Roman" w:hAnsi="Times New Roman"/>
              </w:rPr>
              <w:t>обучающегося, представляющий собой</w:t>
            </w:r>
            <w:r w:rsidRPr="00F301E1">
              <w:rPr>
                <w:rFonts w:ascii="Times New Roman" w:hAnsi="Times New Roman"/>
                <w:spacing w:val="-6"/>
              </w:rPr>
              <w:t xml:space="preserve"> </w:t>
            </w:r>
            <w:r w:rsidRPr="00F301E1">
              <w:rPr>
                <w:rFonts w:ascii="Times New Roman" w:hAnsi="Times New Roman"/>
              </w:rPr>
              <w:t>устное сообщение</w:t>
            </w:r>
            <w:r w:rsidRPr="00F301E1">
              <w:rPr>
                <w:rFonts w:ascii="Times New Roman" w:hAnsi="Times New Roman"/>
                <w:spacing w:val="-6"/>
              </w:rPr>
              <w:t xml:space="preserve"> </w:t>
            </w:r>
            <w:r w:rsidRPr="00F301E1">
              <w:rPr>
                <w:rFonts w:ascii="Times New Roman" w:hAnsi="Times New Roman"/>
              </w:rPr>
              <w:t>по представлению полученных результатов</w:t>
            </w:r>
            <w:r w:rsidRPr="00F301E1">
              <w:rPr>
                <w:rFonts w:ascii="Times New Roman" w:hAnsi="Times New Roman"/>
                <w:spacing w:val="-9"/>
              </w:rPr>
              <w:t xml:space="preserve"> </w:t>
            </w:r>
            <w:r w:rsidRPr="00F301E1">
              <w:rPr>
                <w:rFonts w:ascii="Times New Roman" w:hAnsi="Times New Roman"/>
              </w:rPr>
              <w:t>решения определенной учебно-практической, учебно-исследовательской или научной</w:t>
            </w:r>
            <w:r w:rsidRPr="00F301E1">
              <w:rPr>
                <w:rFonts w:ascii="Times New Roman" w:hAnsi="Times New Roman"/>
                <w:spacing w:val="1"/>
              </w:rPr>
              <w:t xml:space="preserve"> </w:t>
            </w:r>
            <w:r w:rsidRPr="00F301E1">
              <w:rPr>
                <w:rFonts w:ascii="Times New Roman" w:hAnsi="Times New Roman"/>
                <w:spacing w:val="-3"/>
              </w:rPr>
              <w:t>темы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1E1" w:rsidRPr="00F301E1" w:rsidRDefault="00F301E1" w:rsidP="00CA4F91">
            <w:pPr>
              <w:pStyle w:val="a7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301E1">
              <w:rPr>
                <w:color w:val="000000"/>
                <w:sz w:val="22"/>
                <w:szCs w:val="22"/>
              </w:rPr>
              <w:t>1) полнота и глубина ответа;</w:t>
            </w:r>
          </w:p>
          <w:p w:rsidR="00F301E1" w:rsidRPr="00F301E1" w:rsidRDefault="00F301E1" w:rsidP="00CA4F91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F301E1">
              <w:rPr>
                <w:color w:val="000000"/>
                <w:sz w:val="22"/>
                <w:szCs w:val="22"/>
              </w:rPr>
              <w:t>2) сознательность ответа (учитывается понимание излагаемого материала);</w:t>
            </w:r>
          </w:p>
          <w:p w:rsidR="00F301E1" w:rsidRPr="00F301E1" w:rsidRDefault="00F301E1" w:rsidP="00CA4F91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F301E1">
              <w:rPr>
                <w:color w:val="000000"/>
                <w:sz w:val="22"/>
                <w:szCs w:val="22"/>
              </w:rPr>
              <w:t>3) логика изложения материала (учитывается умение строить целостный, последовательный рассказ, грамотно пользоваться специальной терминологией);</w:t>
            </w:r>
          </w:p>
          <w:p w:rsidR="00F301E1" w:rsidRPr="00F301E1" w:rsidRDefault="00F301E1" w:rsidP="00CA4F91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F301E1">
              <w:rPr>
                <w:color w:val="000000"/>
                <w:sz w:val="22"/>
                <w:szCs w:val="22"/>
              </w:rPr>
              <w:t>4) рациональность использования времени, отведенного на подготовку ответа;</w:t>
            </w:r>
          </w:p>
          <w:p w:rsidR="00F301E1" w:rsidRPr="00F301E1" w:rsidRDefault="00F301E1" w:rsidP="00CA4F91">
            <w:pPr>
              <w:rPr>
                <w:rFonts w:ascii="Times New Roman" w:hAnsi="Times New Roman"/>
                <w:b/>
                <w:bCs/>
              </w:rPr>
            </w:pPr>
            <w:r w:rsidRPr="00F301E1">
              <w:rPr>
                <w:rFonts w:ascii="Times New Roman" w:hAnsi="Times New Roman"/>
              </w:rPr>
              <w:t>5) вопросы</w:t>
            </w:r>
            <w:r w:rsidRPr="00F301E1">
              <w:rPr>
                <w:rFonts w:ascii="Times New Roman" w:hAnsi="Times New Roman"/>
                <w:spacing w:val="-4"/>
              </w:rPr>
              <w:t xml:space="preserve"> </w:t>
            </w:r>
            <w:r w:rsidRPr="00F301E1">
              <w:rPr>
                <w:rFonts w:ascii="Times New Roman" w:hAnsi="Times New Roman"/>
              </w:rPr>
              <w:t>к отвечающему, комментарии</w:t>
            </w:r>
            <w:r w:rsidRPr="00F301E1">
              <w:rPr>
                <w:rFonts w:ascii="Times New Roman" w:hAnsi="Times New Roman"/>
                <w:spacing w:val="-3"/>
              </w:rPr>
              <w:t xml:space="preserve"> </w:t>
            </w:r>
            <w:r w:rsidRPr="00F301E1">
              <w:rPr>
                <w:rFonts w:ascii="Times New Roman" w:hAnsi="Times New Roman"/>
              </w:rPr>
              <w:t xml:space="preserve">и </w:t>
            </w:r>
            <w:proofErr w:type="gramStart"/>
            <w:r w:rsidRPr="00F301E1">
              <w:rPr>
                <w:rFonts w:ascii="Times New Roman" w:hAnsi="Times New Roman"/>
              </w:rPr>
              <w:t xml:space="preserve">замечания.  </w:t>
            </w:r>
            <w:proofErr w:type="gramEnd"/>
          </w:p>
        </w:tc>
      </w:tr>
    </w:tbl>
    <w:p w:rsidR="00F301E1" w:rsidRPr="00F301E1" w:rsidRDefault="00F301E1" w:rsidP="00BC6ED1">
      <w:pPr>
        <w:spacing w:after="0"/>
        <w:jc w:val="center"/>
        <w:rPr>
          <w:rFonts w:ascii="Times New Roman" w:hAnsi="Times New Roman"/>
          <w:b/>
        </w:rPr>
      </w:pPr>
      <w:r w:rsidRPr="00F301E1">
        <w:rPr>
          <w:rFonts w:ascii="Times New Roman" w:hAnsi="Times New Roman"/>
          <w:b/>
          <w:bCs/>
        </w:rPr>
        <w:t>Алгоритм оценивания устного ответа на  вопрос</w:t>
      </w:r>
      <w:r w:rsidRPr="00F301E1">
        <w:rPr>
          <w:rFonts w:ascii="Times New Roman" w:hAnsi="Times New Roman"/>
          <w:b/>
        </w:rPr>
        <w:t xml:space="preserve"> </w:t>
      </w:r>
    </w:p>
    <w:tbl>
      <w:tblPr>
        <w:tblW w:w="99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964"/>
        <w:gridCol w:w="993"/>
      </w:tblGrid>
      <w:tr w:rsidR="00F301E1" w:rsidRPr="00F301E1" w:rsidTr="00CA4F91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01E1" w:rsidRPr="00F301E1" w:rsidRDefault="00F301E1" w:rsidP="00BC6ED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301E1">
              <w:rPr>
                <w:rFonts w:ascii="Times New Roman" w:hAnsi="Times New Roman"/>
                <w:b/>
                <w:lang w:val="en-US"/>
              </w:rPr>
              <w:t>Показатели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1E1" w:rsidRPr="00F301E1" w:rsidRDefault="00F301E1" w:rsidP="00BC6ED1">
            <w:pPr>
              <w:spacing w:after="0"/>
              <w:jc w:val="center"/>
              <w:rPr>
                <w:rFonts w:ascii="Times New Roman" w:hAnsi="Times New Roman"/>
              </w:rPr>
            </w:pPr>
            <w:r w:rsidRPr="00F301E1">
              <w:rPr>
                <w:rFonts w:ascii="Times New Roman" w:hAnsi="Times New Roman"/>
                <w:b/>
              </w:rPr>
              <w:t>Балл</w:t>
            </w:r>
          </w:p>
        </w:tc>
      </w:tr>
      <w:tr w:rsidR="00F301E1" w:rsidRPr="00F301E1" w:rsidTr="00CA4F91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01E1" w:rsidRPr="00F301E1" w:rsidRDefault="00F301E1" w:rsidP="00BC6ED1">
            <w:pPr>
              <w:spacing w:after="0"/>
              <w:jc w:val="both"/>
              <w:rPr>
                <w:rFonts w:ascii="Times New Roman" w:hAnsi="Times New Roman"/>
              </w:rPr>
            </w:pPr>
            <w:r w:rsidRPr="00F301E1">
              <w:rPr>
                <w:rFonts w:ascii="Times New Roman" w:hAnsi="Times New Roman"/>
              </w:rPr>
              <w:t xml:space="preserve">Соответствие содержания заявленной теме.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1E1" w:rsidRPr="00F301E1" w:rsidRDefault="00F301E1" w:rsidP="00BC6ED1">
            <w:pPr>
              <w:spacing w:after="0"/>
              <w:jc w:val="center"/>
              <w:rPr>
                <w:rFonts w:ascii="Times New Roman" w:hAnsi="Times New Roman"/>
              </w:rPr>
            </w:pPr>
            <w:r w:rsidRPr="00F301E1">
              <w:rPr>
                <w:rFonts w:ascii="Times New Roman" w:hAnsi="Times New Roman"/>
              </w:rPr>
              <w:t>1</w:t>
            </w:r>
          </w:p>
        </w:tc>
      </w:tr>
      <w:tr w:rsidR="00F301E1" w:rsidRPr="00F301E1" w:rsidTr="00CA4F91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01E1" w:rsidRPr="00F301E1" w:rsidRDefault="00F301E1" w:rsidP="00BC6ED1">
            <w:pPr>
              <w:spacing w:after="0"/>
              <w:jc w:val="both"/>
              <w:rPr>
                <w:rFonts w:ascii="Times New Roman" w:hAnsi="Times New Roman"/>
              </w:rPr>
            </w:pPr>
            <w:r w:rsidRPr="00F301E1">
              <w:rPr>
                <w:rFonts w:ascii="Times New Roman" w:hAnsi="Times New Roman"/>
                <w:color w:val="000000"/>
              </w:rPr>
              <w:t>Полное, глубокое, не требующее дополнительных пояснений изложение  материала.</w:t>
            </w:r>
            <w:r w:rsidRPr="00F301E1">
              <w:rPr>
                <w:rStyle w:val="apple-converted-space"/>
                <w:rFonts w:ascii="Times New Roman" w:hAnsi="Times New Roman"/>
                <w:color w:val="000000"/>
              </w:rPr>
              <w:t> </w:t>
            </w:r>
            <w:r w:rsidRPr="00F301E1">
              <w:rPr>
                <w:rFonts w:ascii="Times New Roman" w:hAnsi="Times New Roman"/>
              </w:rPr>
              <w:t>Обозначен круг понятий и терминов, необходимых для раскрытия темы.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1E1" w:rsidRPr="00F301E1" w:rsidRDefault="00F301E1" w:rsidP="00BC6ED1">
            <w:pPr>
              <w:spacing w:after="0"/>
              <w:jc w:val="center"/>
              <w:rPr>
                <w:rFonts w:ascii="Times New Roman" w:hAnsi="Times New Roman"/>
              </w:rPr>
            </w:pPr>
            <w:r w:rsidRPr="00F301E1">
              <w:rPr>
                <w:rFonts w:ascii="Times New Roman" w:hAnsi="Times New Roman"/>
              </w:rPr>
              <w:t>1</w:t>
            </w:r>
          </w:p>
        </w:tc>
      </w:tr>
      <w:tr w:rsidR="00F301E1" w:rsidRPr="00F301E1" w:rsidTr="00CA4F91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01E1" w:rsidRPr="00F301E1" w:rsidRDefault="00F301E1" w:rsidP="00BC6ED1">
            <w:pPr>
              <w:spacing w:after="0"/>
              <w:jc w:val="both"/>
              <w:rPr>
                <w:rFonts w:ascii="Times New Roman" w:hAnsi="Times New Roman"/>
              </w:rPr>
            </w:pPr>
            <w:r w:rsidRPr="00F301E1">
              <w:rPr>
                <w:rFonts w:ascii="Times New Roman" w:hAnsi="Times New Roman"/>
              </w:rPr>
              <w:t>Ответ разделен на смысловые части</w:t>
            </w:r>
            <w:r w:rsidRPr="00F301E1">
              <w:rPr>
                <w:rFonts w:ascii="Times New Roman" w:hAnsi="Times New Roman"/>
                <w:spacing w:val="24"/>
              </w:rPr>
              <w:t xml:space="preserve"> </w:t>
            </w:r>
            <w:r w:rsidRPr="00F301E1">
              <w:rPr>
                <w:rFonts w:ascii="Times New Roman" w:hAnsi="Times New Roman"/>
              </w:rPr>
              <w:t>и наличествует логика рассуждений при переходе</w:t>
            </w:r>
            <w:r w:rsidRPr="00F301E1">
              <w:rPr>
                <w:rFonts w:ascii="Times New Roman" w:hAnsi="Times New Roman"/>
                <w:spacing w:val="31"/>
              </w:rPr>
              <w:t xml:space="preserve"> </w:t>
            </w:r>
            <w:r w:rsidRPr="00F301E1">
              <w:rPr>
                <w:rFonts w:ascii="Times New Roman" w:hAnsi="Times New Roman"/>
                <w:spacing w:val="-3"/>
              </w:rPr>
              <w:t>от</w:t>
            </w:r>
            <w:r w:rsidRPr="00F301E1">
              <w:rPr>
                <w:rFonts w:ascii="Times New Roman" w:hAnsi="Times New Roman"/>
              </w:rPr>
              <w:t xml:space="preserve"> одной части к</w:t>
            </w:r>
            <w:r w:rsidRPr="00F301E1">
              <w:rPr>
                <w:rFonts w:ascii="Times New Roman" w:hAnsi="Times New Roman"/>
                <w:spacing w:val="-12"/>
              </w:rPr>
              <w:t xml:space="preserve"> </w:t>
            </w:r>
            <w:r w:rsidRPr="00F301E1">
              <w:rPr>
                <w:rFonts w:ascii="Times New Roman" w:hAnsi="Times New Roman"/>
              </w:rPr>
              <w:t xml:space="preserve">другой.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1E1" w:rsidRPr="00F301E1" w:rsidRDefault="00F301E1" w:rsidP="00BC6ED1">
            <w:pPr>
              <w:spacing w:after="0"/>
              <w:jc w:val="center"/>
              <w:rPr>
                <w:rFonts w:ascii="Times New Roman" w:hAnsi="Times New Roman"/>
                <w:spacing w:val="-2"/>
              </w:rPr>
            </w:pPr>
            <w:r w:rsidRPr="00F301E1">
              <w:rPr>
                <w:rFonts w:ascii="Times New Roman" w:hAnsi="Times New Roman"/>
              </w:rPr>
              <w:t>1</w:t>
            </w:r>
          </w:p>
        </w:tc>
      </w:tr>
      <w:tr w:rsidR="00F301E1" w:rsidRPr="00F301E1" w:rsidTr="00CA4F91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01E1" w:rsidRPr="00F301E1" w:rsidRDefault="00F301E1" w:rsidP="00BC6ED1">
            <w:pPr>
              <w:spacing w:after="0"/>
              <w:jc w:val="both"/>
              <w:rPr>
                <w:rFonts w:ascii="Times New Roman" w:hAnsi="Times New Roman"/>
              </w:rPr>
            </w:pPr>
            <w:r w:rsidRPr="00F301E1">
              <w:rPr>
                <w:rFonts w:ascii="Times New Roman" w:hAnsi="Times New Roman"/>
                <w:spacing w:val="-2"/>
              </w:rPr>
              <w:t xml:space="preserve">Подача </w:t>
            </w:r>
            <w:r w:rsidRPr="00F301E1">
              <w:rPr>
                <w:rFonts w:ascii="Times New Roman" w:hAnsi="Times New Roman"/>
                <w:spacing w:val="-1"/>
              </w:rPr>
              <w:t xml:space="preserve">материала </w:t>
            </w:r>
            <w:r w:rsidRPr="00F301E1">
              <w:rPr>
                <w:rFonts w:ascii="Times New Roman" w:hAnsi="Times New Roman"/>
                <w:spacing w:val="-2"/>
              </w:rPr>
              <w:t xml:space="preserve">выступления: </w:t>
            </w:r>
            <w:r w:rsidRPr="00F301E1">
              <w:rPr>
                <w:rFonts w:ascii="Times New Roman" w:hAnsi="Times New Roman"/>
                <w:spacing w:val="-1"/>
              </w:rPr>
              <w:t>свободное</w:t>
            </w:r>
            <w:r w:rsidRPr="00F301E1">
              <w:rPr>
                <w:rFonts w:ascii="Times New Roman" w:hAnsi="Times New Roman"/>
                <w:spacing w:val="-49"/>
              </w:rPr>
              <w:t xml:space="preserve">  </w:t>
            </w:r>
            <w:r w:rsidRPr="00F301E1">
              <w:rPr>
                <w:rFonts w:ascii="Times New Roman" w:hAnsi="Times New Roman"/>
              </w:rPr>
              <w:t xml:space="preserve">владение содержанием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1E1" w:rsidRPr="00F301E1" w:rsidRDefault="00F301E1" w:rsidP="00BC6ED1">
            <w:pPr>
              <w:spacing w:after="0"/>
              <w:jc w:val="center"/>
              <w:rPr>
                <w:rFonts w:ascii="Times New Roman" w:hAnsi="Times New Roman"/>
              </w:rPr>
            </w:pPr>
            <w:r w:rsidRPr="00F301E1">
              <w:rPr>
                <w:rFonts w:ascii="Times New Roman" w:hAnsi="Times New Roman"/>
              </w:rPr>
              <w:t>1</w:t>
            </w:r>
          </w:p>
        </w:tc>
      </w:tr>
      <w:tr w:rsidR="00F301E1" w:rsidRPr="00F301E1" w:rsidTr="00CA4F91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01E1" w:rsidRPr="00F301E1" w:rsidRDefault="00F301E1" w:rsidP="00BC6ED1">
            <w:pPr>
              <w:spacing w:after="0"/>
              <w:jc w:val="both"/>
              <w:rPr>
                <w:rFonts w:ascii="Times New Roman" w:hAnsi="Times New Roman"/>
              </w:rPr>
            </w:pPr>
            <w:r w:rsidRPr="00F301E1">
              <w:rPr>
                <w:rFonts w:ascii="Times New Roman" w:hAnsi="Times New Roman"/>
              </w:rPr>
              <w:t>Ответы на дополнительные вопросы преподавателя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1E1" w:rsidRPr="00F301E1" w:rsidRDefault="00F301E1" w:rsidP="00BC6ED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301E1">
              <w:rPr>
                <w:rFonts w:ascii="Times New Roman" w:hAnsi="Times New Roman"/>
              </w:rPr>
              <w:t>1</w:t>
            </w:r>
          </w:p>
        </w:tc>
      </w:tr>
      <w:tr w:rsidR="00F301E1" w:rsidRPr="00F301E1" w:rsidTr="00CA4F91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01E1" w:rsidRPr="00F301E1" w:rsidRDefault="00F301E1" w:rsidP="00BC6ED1">
            <w:pPr>
              <w:spacing w:after="0"/>
              <w:jc w:val="right"/>
              <w:rPr>
                <w:rFonts w:ascii="Times New Roman" w:hAnsi="Times New Roman"/>
                <w:b/>
                <w:lang w:val="en-US"/>
              </w:rPr>
            </w:pPr>
            <w:r w:rsidRPr="00F301E1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1E1" w:rsidRPr="00F301E1" w:rsidRDefault="00F301E1" w:rsidP="00BC6ED1">
            <w:pPr>
              <w:spacing w:after="0"/>
              <w:jc w:val="center"/>
              <w:rPr>
                <w:rFonts w:ascii="Times New Roman" w:hAnsi="Times New Roman"/>
              </w:rPr>
            </w:pPr>
            <w:r w:rsidRPr="00F301E1">
              <w:rPr>
                <w:rFonts w:ascii="Times New Roman" w:hAnsi="Times New Roman"/>
                <w:b/>
                <w:lang w:val="en-US"/>
              </w:rPr>
              <w:t>5</w:t>
            </w:r>
          </w:p>
        </w:tc>
      </w:tr>
    </w:tbl>
    <w:p w:rsidR="00F301E1" w:rsidRPr="00F301E1" w:rsidRDefault="00F301E1" w:rsidP="00BC6ED1">
      <w:pPr>
        <w:tabs>
          <w:tab w:val="left" w:pos="-2268"/>
        </w:tabs>
        <w:spacing w:after="0"/>
        <w:ind w:right="72"/>
        <w:jc w:val="center"/>
        <w:rPr>
          <w:rFonts w:ascii="Times New Roman" w:hAnsi="Times New Roman"/>
          <w:b/>
        </w:rPr>
      </w:pPr>
      <w:r w:rsidRPr="00F301E1">
        <w:rPr>
          <w:rFonts w:ascii="Times New Roman" w:hAnsi="Times New Roman"/>
          <w:b/>
        </w:rPr>
        <w:t>Шкала оценивания ответа на теоретический вопрос</w:t>
      </w:r>
    </w:p>
    <w:tbl>
      <w:tblPr>
        <w:tblW w:w="0" w:type="auto"/>
        <w:tblInd w:w="371" w:type="dxa"/>
        <w:tblLayout w:type="fixed"/>
        <w:tblLook w:val="04A0" w:firstRow="1" w:lastRow="0" w:firstColumn="1" w:lastColumn="0" w:noHBand="0" w:noVBand="1"/>
      </w:tblPr>
      <w:tblGrid>
        <w:gridCol w:w="2515"/>
        <w:gridCol w:w="3440"/>
        <w:gridCol w:w="2952"/>
      </w:tblGrid>
      <w:tr w:rsidR="00F301E1" w:rsidRPr="00F301E1" w:rsidTr="00CA4F91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01E1" w:rsidRPr="00F301E1" w:rsidRDefault="00F301E1" w:rsidP="00BC6ED1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F301E1">
              <w:rPr>
                <w:rFonts w:ascii="Times New Roman" w:hAnsi="Times New Roman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01E1" w:rsidRPr="00F301E1" w:rsidRDefault="00F301E1" w:rsidP="00BC6ED1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F301E1">
              <w:rPr>
                <w:rFonts w:ascii="Times New Roman" w:hAnsi="Times New Roman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1E1" w:rsidRPr="00F301E1" w:rsidRDefault="00F301E1" w:rsidP="00BC6ED1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F301E1">
              <w:rPr>
                <w:rFonts w:ascii="Times New Roman" w:hAnsi="Times New Roman"/>
              </w:rPr>
              <w:t>Оценка</w:t>
            </w:r>
          </w:p>
        </w:tc>
      </w:tr>
      <w:tr w:rsidR="00F301E1" w:rsidRPr="00F301E1" w:rsidTr="00CA4F91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01E1" w:rsidRPr="00F301E1" w:rsidRDefault="00F301E1" w:rsidP="00BC6ED1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F301E1">
              <w:rPr>
                <w:rFonts w:ascii="Times New Roman" w:hAnsi="Times New Roman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01E1" w:rsidRPr="00F301E1" w:rsidRDefault="00F301E1" w:rsidP="00BC6ED1">
            <w:pPr>
              <w:spacing w:after="0"/>
              <w:jc w:val="center"/>
              <w:rPr>
                <w:rFonts w:ascii="Times New Roman" w:hAnsi="Times New Roman"/>
              </w:rPr>
            </w:pPr>
            <w:r w:rsidRPr="00F301E1">
              <w:rPr>
                <w:rFonts w:ascii="Times New Roman" w:hAnsi="Times New Roman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1E1" w:rsidRPr="00F301E1" w:rsidRDefault="00F301E1" w:rsidP="00BC6ED1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F301E1">
              <w:rPr>
                <w:rFonts w:ascii="Times New Roman" w:hAnsi="Times New Roman"/>
              </w:rPr>
              <w:t>отлично</w:t>
            </w:r>
          </w:p>
        </w:tc>
      </w:tr>
      <w:tr w:rsidR="00F301E1" w:rsidRPr="00F301E1" w:rsidTr="00CA4F91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01E1" w:rsidRPr="00F301E1" w:rsidRDefault="00F301E1" w:rsidP="00BC6ED1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F301E1">
              <w:rPr>
                <w:rFonts w:ascii="Times New Roman" w:hAnsi="Times New Roman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01E1" w:rsidRPr="00F301E1" w:rsidRDefault="00F301E1" w:rsidP="00BC6ED1">
            <w:pPr>
              <w:spacing w:after="0"/>
              <w:jc w:val="center"/>
              <w:rPr>
                <w:rFonts w:ascii="Times New Roman" w:hAnsi="Times New Roman"/>
              </w:rPr>
            </w:pPr>
            <w:r w:rsidRPr="00F301E1"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1E1" w:rsidRPr="00F301E1" w:rsidRDefault="00F301E1" w:rsidP="00BC6ED1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F301E1">
              <w:rPr>
                <w:rFonts w:ascii="Times New Roman" w:hAnsi="Times New Roman"/>
              </w:rPr>
              <w:t>хорошо</w:t>
            </w:r>
          </w:p>
        </w:tc>
      </w:tr>
      <w:tr w:rsidR="00F301E1" w:rsidRPr="00F301E1" w:rsidTr="00CA4F91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01E1" w:rsidRPr="00F301E1" w:rsidRDefault="00F301E1" w:rsidP="00BC6ED1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F301E1">
              <w:rPr>
                <w:rFonts w:ascii="Times New Roman" w:hAnsi="Times New Roman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01E1" w:rsidRPr="00F301E1" w:rsidRDefault="00F301E1" w:rsidP="00BC6ED1">
            <w:pPr>
              <w:spacing w:after="0"/>
              <w:jc w:val="center"/>
              <w:rPr>
                <w:rFonts w:ascii="Times New Roman" w:hAnsi="Times New Roman"/>
              </w:rPr>
            </w:pPr>
            <w:r w:rsidRPr="00F301E1">
              <w:rPr>
                <w:rFonts w:ascii="Times New Roman" w:hAnsi="Times New Roman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1E1" w:rsidRPr="00F301E1" w:rsidRDefault="00F301E1" w:rsidP="00BC6ED1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F301E1">
              <w:rPr>
                <w:rFonts w:ascii="Times New Roman" w:hAnsi="Times New Roman"/>
              </w:rPr>
              <w:t>удовлетворительно</w:t>
            </w:r>
          </w:p>
        </w:tc>
      </w:tr>
      <w:tr w:rsidR="00F301E1" w:rsidRPr="00F301E1" w:rsidTr="00CA4F91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01E1" w:rsidRPr="00F301E1" w:rsidRDefault="00F301E1" w:rsidP="00BC6ED1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F301E1">
              <w:rPr>
                <w:rFonts w:ascii="Times New Roman" w:hAnsi="Times New Roman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301E1" w:rsidRPr="00F301E1" w:rsidRDefault="00F301E1" w:rsidP="00BC6ED1">
            <w:pPr>
              <w:spacing w:after="0"/>
              <w:jc w:val="center"/>
              <w:rPr>
                <w:rFonts w:ascii="Times New Roman" w:hAnsi="Times New Roman"/>
              </w:rPr>
            </w:pPr>
            <w:r w:rsidRPr="00F301E1">
              <w:rPr>
                <w:rFonts w:ascii="Times New Roman" w:hAnsi="Times New Roman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1E1" w:rsidRPr="00F301E1" w:rsidRDefault="00F301E1" w:rsidP="00BC6ED1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F301E1">
              <w:rPr>
                <w:rFonts w:ascii="Times New Roman" w:hAnsi="Times New Roman"/>
              </w:rPr>
              <w:t>неудовлетворительно</w:t>
            </w:r>
          </w:p>
        </w:tc>
      </w:tr>
    </w:tbl>
    <w:p w:rsidR="00F301E1" w:rsidRPr="009E183E" w:rsidRDefault="00F301E1" w:rsidP="00BC6ED1">
      <w:pPr>
        <w:spacing w:after="0" w:line="100" w:lineRule="atLeast"/>
        <w:rPr>
          <w:rFonts w:ascii="Times New Roman" w:hAnsi="Times New Roman" w:cs="DejaVu Sans"/>
          <w:sz w:val="24"/>
          <w:szCs w:val="24"/>
          <w:lang w:eastAsia="hi-IN" w:bidi="hi-IN"/>
        </w:rPr>
      </w:pPr>
    </w:p>
    <w:p w:rsidR="006805BE" w:rsidRDefault="006805BE" w:rsidP="006805BE">
      <w:pPr>
        <w:spacing w:after="0" w:line="100" w:lineRule="atLeast"/>
        <w:ind w:left="36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Критерии оценки</w:t>
      </w:r>
      <w:r w:rsidR="00BC6ED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BC6ED1">
        <w:rPr>
          <w:rFonts w:ascii="Times New Roman" w:eastAsia="Times New Roman" w:hAnsi="Times New Roman"/>
          <w:b/>
          <w:sz w:val="24"/>
          <w:szCs w:val="24"/>
        </w:rPr>
        <w:t>сформированности</w:t>
      </w:r>
      <w:proofErr w:type="spellEnd"/>
      <w:r w:rsidR="00BC6ED1">
        <w:rPr>
          <w:rFonts w:ascii="Times New Roman" w:eastAsia="Times New Roman" w:hAnsi="Times New Roman"/>
          <w:b/>
          <w:sz w:val="24"/>
          <w:szCs w:val="24"/>
        </w:rPr>
        <w:t xml:space="preserve"> всех планируемых результатов обучения</w:t>
      </w:r>
      <w:r>
        <w:rPr>
          <w:rFonts w:ascii="Times New Roman" w:eastAsia="Times New Roman" w:hAnsi="Times New Roman"/>
          <w:b/>
          <w:sz w:val="24"/>
          <w:szCs w:val="24"/>
        </w:rPr>
        <w:t xml:space="preserve">: </w:t>
      </w:r>
    </w:p>
    <w:p w:rsidR="006805BE" w:rsidRDefault="006805BE" w:rsidP="006805BE">
      <w:pPr>
        <w:spacing w:after="0" w:line="100" w:lineRule="atLeast"/>
        <w:ind w:firstLine="54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>
        <w:rPr>
          <w:rFonts w:ascii="Times New Roman" w:eastAsia="Times New Roman" w:hAnsi="Times New Roman"/>
          <w:spacing w:val="-3"/>
          <w:sz w:val="24"/>
          <w:szCs w:val="24"/>
        </w:rPr>
        <w:t xml:space="preserve">Оценка </w:t>
      </w:r>
      <w:r>
        <w:rPr>
          <w:rFonts w:ascii="Times New Roman" w:eastAsia="Times New Roman" w:hAnsi="Times New Roman"/>
          <w:b/>
          <w:spacing w:val="-3"/>
          <w:sz w:val="24"/>
          <w:szCs w:val="24"/>
        </w:rPr>
        <w:t>«зачтено»</w:t>
      </w:r>
      <w:r>
        <w:rPr>
          <w:rFonts w:ascii="Times New Roman" w:eastAsia="Times New Roman" w:hAnsi="Times New Roman"/>
          <w:spacing w:val="-3"/>
          <w:sz w:val="24"/>
          <w:szCs w:val="24"/>
        </w:rPr>
        <w:t xml:space="preserve"> выставляется за ответ, если обучающийся продемонстрировал </w:t>
      </w:r>
      <w:r w:rsidR="00F301E1">
        <w:rPr>
          <w:rFonts w:ascii="Times New Roman" w:eastAsia="Times New Roman" w:hAnsi="Times New Roman"/>
          <w:bCs/>
          <w:sz w:val="24"/>
          <w:szCs w:val="24"/>
          <w:lang w:eastAsia="zh-CN"/>
        </w:rPr>
        <w:t>знание современных методов и технологий</w:t>
      </w:r>
      <w:r w:rsidR="00F301E1" w:rsidRPr="006805BE"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 обучения и диагностики</w:t>
      </w:r>
      <w:r w:rsidR="00F301E1"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,  а также особенности </w:t>
      </w:r>
      <w:r w:rsidR="00F301E1">
        <w:rPr>
          <w:rFonts w:ascii="Times New Roman" w:eastAsia="Batang" w:hAnsi="Times New Roman"/>
          <w:sz w:val="24"/>
          <w:szCs w:val="24"/>
          <w:lang w:eastAsia="ko-KR"/>
        </w:rPr>
        <w:t>обучения, воспитания и развития с учетом социальных, возрастных, психофизических и индивидуальных особенностей, в том числе особых образовательных потребностей обучающихся. Показал</w:t>
      </w:r>
      <w:r w:rsidR="00F301E1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</w:rPr>
        <w:t>отлично сформированные коммуникативные навыки,</w:t>
      </w:r>
      <w:r w:rsidR="00F301E1">
        <w:rPr>
          <w:rFonts w:ascii="Times New Roman" w:eastAsia="Times New Roman" w:hAnsi="Times New Roman"/>
          <w:spacing w:val="-3"/>
          <w:sz w:val="24"/>
          <w:szCs w:val="24"/>
        </w:rPr>
        <w:t xml:space="preserve"> дал полные развернутые ответы. </w:t>
      </w:r>
      <w:r>
        <w:rPr>
          <w:rFonts w:ascii="Times New Roman" w:eastAsia="Times New Roman" w:hAnsi="Times New Roman"/>
          <w:spacing w:val="-3"/>
          <w:sz w:val="24"/>
          <w:szCs w:val="24"/>
        </w:rPr>
        <w:t xml:space="preserve">Содержание изложено последовательно, с соблюдением логики изложения и привлечением иллюстративного материала. В ответе продемонстрировано знание </w:t>
      </w:r>
      <w:r w:rsidR="00F301E1">
        <w:rPr>
          <w:rFonts w:ascii="Times New Roman" w:eastAsia="Times New Roman" w:hAnsi="Times New Roman"/>
          <w:spacing w:val="-3"/>
          <w:sz w:val="24"/>
          <w:szCs w:val="24"/>
        </w:rPr>
        <w:t xml:space="preserve">основной и </w:t>
      </w:r>
      <w:r>
        <w:rPr>
          <w:rFonts w:ascii="Times New Roman" w:eastAsia="Times New Roman" w:hAnsi="Times New Roman"/>
          <w:spacing w:val="-3"/>
          <w:sz w:val="24"/>
          <w:szCs w:val="24"/>
        </w:rPr>
        <w:t>дополнительной научной литературы. Приведены различные точки зрения на рассматриваемую проблематику, дана критическая оценка различных подходов к решению конкретных теоретических проблем. Ответ отличался богатством словаря и терминологии. Практическое задание в целом соответствует правилам составления тестовых заданий</w:t>
      </w:r>
      <w:r w:rsidR="00F301E1">
        <w:rPr>
          <w:rFonts w:ascii="Times New Roman" w:eastAsia="Times New Roman" w:hAnsi="Times New Roman"/>
          <w:spacing w:val="-3"/>
          <w:sz w:val="24"/>
          <w:szCs w:val="24"/>
        </w:rPr>
        <w:t xml:space="preserve"> с учетом </w:t>
      </w:r>
      <w:r w:rsidR="00F301E1">
        <w:rPr>
          <w:rFonts w:ascii="Times New Roman" w:eastAsia="Times New Roman" w:hAnsi="Times New Roman"/>
          <w:bCs/>
          <w:sz w:val="24"/>
          <w:szCs w:val="24"/>
          <w:lang w:eastAsia="zh-CN"/>
        </w:rPr>
        <w:t>современных методов и технологий</w:t>
      </w:r>
      <w:r w:rsidR="00F301E1" w:rsidRPr="006805BE"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 обучения и диагностики</w:t>
      </w:r>
      <w:r w:rsidR="00F301E1"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, а также особенностей </w:t>
      </w:r>
      <w:r w:rsidR="00F301E1">
        <w:rPr>
          <w:rFonts w:ascii="Times New Roman" w:eastAsia="Batang" w:hAnsi="Times New Roman"/>
          <w:sz w:val="24"/>
          <w:szCs w:val="24"/>
          <w:lang w:eastAsia="ko-KR"/>
        </w:rPr>
        <w:t xml:space="preserve">обучения, воспитания и развития разных категорий обучающихся. </w:t>
      </w:r>
    </w:p>
    <w:p w:rsidR="006805BE" w:rsidRDefault="006805BE" w:rsidP="006805BE">
      <w:pPr>
        <w:shd w:val="clear" w:color="auto" w:fill="FFFFFF"/>
        <w:spacing w:after="0" w:line="100" w:lineRule="atLeast"/>
        <w:ind w:firstLine="708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>
        <w:rPr>
          <w:rFonts w:ascii="Times New Roman" w:eastAsia="Times New Roman" w:hAnsi="Times New Roman"/>
          <w:spacing w:val="-3"/>
          <w:sz w:val="24"/>
          <w:szCs w:val="24"/>
        </w:rPr>
        <w:t xml:space="preserve">Оценка </w:t>
      </w:r>
      <w:r>
        <w:rPr>
          <w:rFonts w:ascii="Times New Roman" w:eastAsia="Times New Roman" w:hAnsi="Times New Roman"/>
          <w:b/>
          <w:spacing w:val="-3"/>
          <w:sz w:val="24"/>
          <w:szCs w:val="24"/>
        </w:rPr>
        <w:t>«не зачтено»</w:t>
      </w:r>
      <w:r>
        <w:rPr>
          <w:rFonts w:ascii="Times New Roman" w:eastAsia="Times New Roman" w:hAnsi="Times New Roman"/>
          <w:spacing w:val="-3"/>
          <w:sz w:val="24"/>
          <w:szCs w:val="24"/>
        </w:rPr>
        <w:t xml:space="preserve"> выставляется за ответ, если обучающийс</w:t>
      </w:r>
      <w:r w:rsidR="00BC6ED1">
        <w:rPr>
          <w:rFonts w:ascii="Times New Roman" w:eastAsia="Times New Roman" w:hAnsi="Times New Roman"/>
          <w:spacing w:val="-3"/>
          <w:sz w:val="24"/>
          <w:szCs w:val="24"/>
        </w:rPr>
        <w:t>я продемонстрировал слабо</w:t>
      </w:r>
      <w:r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spacing w:val="-3"/>
          <w:sz w:val="24"/>
          <w:szCs w:val="24"/>
        </w:rPr>
        <w:t>сформированные  коммуникативные</w:t>
      </w:r>
      <w:proofErr w:type="gramEnd"/>
      <w:r>
        <w:rPr>
          <w:rFonts w:ascii="Times New Roman" w:eastAsia="Times New Roman" w:hAnsi="Times New Roman"/>
          <w:spacing w:val="-3"/>
          <w:sz w:val="24"/>
          <w:szCs w:val="24"/>
        </w:rPr>
        <w:t xml:space="preserve"> навыки. </w:t>
      </w:r>
      <w:r w:rsidR="00BC6ED1">
        <w:rPr>
          <w:rFonts w:ascii="Times New Roman" w:eastAsia="Times New Roman" w:hAnsi="Times New Roman"/>
          <w:spacing w:val="-3"/>
          <w:sz w:val="24"/>
          <w:szCs w:val="24"/>
        </w:rPr>
        <w:t>Ответ обучающегося не отличался з</w:t>
      </w:r>
      <w:r w:rsidR="00BC6ED1">
        <w:rPr>
          <w:rFonts w:ascii="Times New Roman" w:eastAsia="Times New Roman" w:hAnsi="Times New Roman"/>
          <w:bCs/>
          <w:sz w:val="24"/>
          <w:szCs w:val="24"/>
          <w:lang w:eastAsia="zh-CN"/>
        </w:rPr>
        <w:t>нанием современных методов и технологий</w:t>
      </w:r>
      <w:r w:rsidR="00BC6ED1" w:rsidRPr="006805BE"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 обучения и диагностики</w:t>
      </w:r>
      <w:r w:rsidR="00BC6ED1"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, а также </w:t>
      </w:r>
      <w:r w:rsidR="00BC6ED1">
        <w:rPr>
          <w:rFonts w:ascii="Times New Roman" w:eastAsia="Times New Roman" w:hAnsi="Times New Roman"/>
          <w:bCs/>
          <w:sz w:val="24"/>
          <w:szCs w:val="24"/>
          <w:lang w:eastAsia="zh-CN"/>
        </w:rPr>
        <w:lastRenderedPageBreak/>
        <w:t xml:space="preserve">особенностей </w:t>
      </w:r>
      <w:r w:rsidR="00BC6ED1">
        <w:rPr>
          <w:rFonts w:ascii="Times New Roman" w:eastAsia="Batang" w:hAnsi="Times New Roman"/>
          <w:sz w:val="24"/>
          <w:szCs w:val="24"/>
          <w:lang w:eastAsia="ko-KR"/>
        </w:rPr>
        <w:t xml:space="preserve">обучения, воспитания и развития с учетом социальных, возрастных, психофизических и индивидуальных особенностей, в том числе особых образовательных потребностей обучающихся. </w:t>
      </w:r>
      <w:r>
        <w:rPr>
          <w:rFonts w:ascii="Times New Roman" w:eastAsia="Times New Roman" w:hAnsi="Times New Roman"/>
          <w:spacing w:val="-3"/>
          <w:sz w:val="24"/>
          <w:szCs w:val="24"/>
        </w:rPr>
        <w:t xml:space="preserve">Ответ не раскрыл содержания вопроса либо не соответствовал теме, состоял из путанного пересказа отдельных сведений из учебников без обобщений и выводов. Нарушена последовательность изложения мыслей, крайне беден словарь, часты случаи неправильного словоупотребления и незнания терминологии. Обучающийся продемонстрировал </w:t>
      </w:r>
      <w:proofErr w:type="spellStart"/>
      <w:r>
        <w:rPr>
          <w:rFonts w:ascii="Times New Roman" w:eastAsia="Times New Roman" w:hAnsi="Times New Roman"/>
          <w:spacing w:val="-3"/>
          <w:sz w:val="24"/>
          <w:szCs w:val="24"/>
        </w:rPr>
        <w:t>несформированность</w:t>
      </w:r>
      <w:proofErr w:type="spellEnd"/>
      <w:r>
        <w:rPr>
          <w:rFonts w:ascii="Times New Roman" w:eastAsia="Times New Roman" w:hAnsi="Times New Roman"/>
          <w:spacing w:val="-3"/>
          <w:sz w:val="24"/>
          <w:szCs w:val="24"/>
        </w:rPr>
        <w:t xml:space="preserve"> понятийного аппарата, отсутствие умения систематизировать приобретенные знания, отсутствие навыков анализа, умения обобщать материал и делать выводы, недостаточный уровень культуры речи. При выполнении практического задания обнаружено незнание теоретических </w:t>
      </w:r>
      <w:r w:rsidR="00BC6ED1">
        <w:rPr>
          <w:rFonts w:ascii="Times New Roman" w:eastAsia="Times New Roman" w:hAnsi="Times New Roman"/>
          <w:spacing w:val="-3"/>
          <w:sz w:val="24"/>
          <w:szCs w:val="24"/>
        </w:rPr>
        <w:t xml:space="preserve">и практических </w:t>
      </w:r>
      <w:r>
        <w:rPr>
          <w:rFonts w:ascii="Times New Roman" w:eastAsia="Times New Roman" w:hAnsi="Times New Roman"/>
          <w:spacing w:val="-3"/>
          <w:sz w:val="24"/>
          <w:szCs w:val="24"/>
        </w:rPr>
        <w:t>основ составления тестовых заданий.</w:t>
      </w:r>
    </w:p>
    <w:p w:rsidR="006805BE" w:rsidRDefault="006805BE" w:rsidP="006805BE">
      <w:pPr>
        <w:pStyle w:val="11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805BE" w:rsidRDefault="00BC6ED1" w:rsidP="00BC6ED1">
      <w:pPr>
        <w:pStyle w:val="11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C6ED1">
        <w:rPr>
          <w:rFonts w:ascii="Times New Roman" w:hAnsi="Times New Roman"/>
          <w:b/>
          <w:sz w:val="24"/>
          <w:szCs w:val="24"/>
          <w:lang w:eastAsia="ru-RU"/>
        </w:rPr>
        <w:t xml:space="preserve">Шкала оценивания всех планируемых </w:t>
      </w:r>
      <w:r w:rsidRPr="00BC6ED1">
        <w:rPr>
          <w:rFonts w:ascii="Times New Roman" w:eastAsia="Times New Roman" w:hAnsi="Times New Roman"/>
          <w:b/>
          <w:sz w:val="24"/>
          <w:szCs w:val="24"/>
        </w:rPr>
        <w:t>результатов обучения</w:t>
      </w:r>
      <w:r>
        <w:rPr>
          <w:rFonts w:ascii="Times New Roman" w:eastAsia="Times New Roman" w:hAnsi="Times New Roman"/>
          <w:b/>
          <w:sz w:val="24"/>
          <w:szCs w:val="24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52"/>
      </w:tblGrid>
      <w:tr w:rsidR="00BC6ED1" w:rsidRPr="00BC6ED1" w:rsidTr="00CA4F91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D1" w:rsidRPr="00BC6ED1" w:rsidRDefault="00BC6ED1" w:rsidP="00BC6ED1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hAnsi="Times New Roman"/>
              </w:rPr>
            </w:pPr>
            <w:r w:rsidRPr="00BC6ED1">
              <w:rPr>
                <w:rFonts w:ascii="Times New Roman" w:hAnsi="Times New Roman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D1" w:rsidRPr="00BC6ED1" w:rsidRDefault="00BC6ED1" w:rsidP="00BC6ED1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hAnsi="Times New Roman"/>
              </w:rPr>
            </w:pPr>
            <w:r w:rsidRPr="00BC6ED1">
              <w:rPr>
                <w:rFonts w:ascii="Times New Roman" w:hAnsi="Times New Roman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ED1" w:rsidRPr="00BC6ED1" w:rsidRDefault="00BC6ED1" w:rsidP="00BC6ED1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hAnsi="Times New Roman"/>
              </w:rPr>
            </w:pPr>
            <w:r w:rsidRPr="00BC6ED1">
              <w:rPr>
                <w:rFonts w:ascii="Times New Roman" w:hAnsi="Times New Roman"/>
              </w:rPr>
              <w:t>Оценка</w:t>
            </w:r>
          </w:p>
        </w:tc>
      </w:tr>
      <w:tr w:rsidR="00BC6ED1" w:rsidRPr="00BC6ED1" w:rsidTr="00CA4F91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D1" w:rsidRPr="00BC6ED1" w:rsidRDefault="00BC6ED1" w:rsidP="00BC6ED1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eastAsia="Calibri" w:hAnsi="Times New Roman"/>
              </w:rPr>
            </w:pPr>
            <w:r w:rsidRPr="00BC6ED1">
              <w:rPr>
                <w:rFonts w:ascii="Times New Roman" w:eastAsia="Calibri" w:hAnsi="Times New Roman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D1" w:rsidRPr="00BC6ED1" w:rsidRDefault="00BC6ED1" w:rsidP="00BC6ED1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hAnsi="Times New Roman"/>
              </w:rPr>
            </w:pPr>
            <w:r w:rsidRPr="00BC6ED1">
              <w:rPr>
                <w:rFonts w:ascii="Times New Roman" w:hAnsi="Times New Roman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ED1" w:rsidRPr="00BC6ED1" w:rsidRDefault="00BC6ED1" w:rsidP="00BC6ED1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hAnsi="Times New Roman"/>
              </w:rPr>
            </w:pPr>
            <w:r w:rsidRPr="00BC6ED1">
              <w:rPr>
                <w:rFonts w:ascii="Times New Roman" w:hAnsi="Times New Roman"/>
              </w:rPr>
              <w:t>зачтено</w:t>
            </w:r>
          </w:p>
        </w:tc>
      </w:tr>
      <w:tr w:rsidR="00BC6ED1" w:rsidRPr="00BC6ED1" w:rsidTr="00CA4F91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D1" w:rsidRPr="00BC6ED1" w:rsidRDefault="00BC6ED1" w:rsidP="00BC6ED1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eastAsia="Calibri" w:hAnsi="Times New Roman"/>
              </w:rPr>
            </w:pPr>
            <w:r w:rsidRPr="00BC6ED1">
              <w:rPr>
                <w:rFonts w:ascii="Times New Roman" w:eastAsia="Calibri" w:hAnsi="Times New Roman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D1" w:rsidRPr="00BC6ED1" w:rsidRDefault="00BC6ED1" w:rsidP="00BC6ED1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hAnsi="Times New Roman"/>
              </w:rPr>
            </w:pPr>
            <w:r w:rsidRPr="00BC6ED1"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ED1" w:rsidRPr="00BC6ED1" w:rsidRDefault="00BC6ED1" w:rsidP="00BC6ED1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hAnsi="Times New Roman"/>
              </w:rPr>
            </w:pPr>
            <w:r w:rsidRPr="00BC6ED1">
              <w:rPr>
                <w:rFonts w:ascii="Times New Roman" w:hAnsi="Times New Roman"/>
              </w:rPr>
              <w:t>зачтено</w:t>
            </w:r>
          </w:p>
        </w:tc>
      </w:tr>
      <w:tr w:rsidR="00BC6ED1" w:rsidRPr="00BC6ED1" w:rsidTr="00CA4F91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D1" w:rsidRPr="00BC6ED1" w:rsidRDefault="00BC6ED1" w:rsidP="00BC6ED1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eastAsia="Calibri" w:hAnsi="Times New Roman"/>
              </w:rPr>
            </w:pPr>
            <w:r w:rsidRPr="00BC6ED1">
              <w:rPr>
                <w:rFonts w:ascii="Times New Roman" w:eastAsia="Calibri" w:hAnsi="Times New Roman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D1" w:rsidRPr="00BC6ED1" w:rsidRDefault="00BC6ED1" w:rsidP="00BC6ED1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hAnsi="Times New Roman"/>
              </w:rPr>
            </w:pPr>
            <w:r w:rsidRPr="00BC6ED1">
              <w:rPr>
                <w:rFonts w:ascii="Times New Roman" w:hAnsi="Times New Roman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ED1" w:rsidRPr="00BC6ED1" w:rsidRDefault="00BC6ED1" w:rsidP="00BC6ED1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hAnsi="Times New Roman"/>
              </w:rPr>
            </w:pPr>
            <w:r w:rsidRPr="00BC6ED1">
              <w:rPr>
                <w:rFonts w:ascii="Times New Roman" w:hAnsi="Times New Roman"/>
              </w:rPr>
              <w:t>зачтено</w:t>
            </w:r>
          </w:p>
        </w:tc>
      </w:tr>
      <w:tr w:rsidR="00BC6ED1" w:rsidRPr="00BC6ED1" w:rsidTr="00CA4F91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D1" w:rsidRPr="00BC6ED1" w:rsidRDefault="00BC6ED1" w:rsidP="00BC6ED1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eastAsia="Calibri" w:hAnsi="Times New Roman"/>
              </w:rPr>
            </w:pPr>
            <w:r w:rsidRPr="00BC6ED1">
              <w:rPr>
                <w:rFonts w:ascii="Times New Roman" w:eastAsia="Calibri" w:hAnsi="Times New Roman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ED1" w:rsidRPr="00BC6ED1" w:rsidRDefault="00BC6ED1" w:rsidP="00BC6ED1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hAnsi="Times New Roman"/>
              </w:rPr>
            </w:pPr>
            <w:r w:rsidRPr="00BC6ED1">
              <w:rPr>
                <w:rFonts w:ascii="Times New Roman" w:hAnsi="Times New Roman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ED1" w:rsidRPr="00BC6ED1" w:rsidRDefault="00BC6ED1" w:rsidP="00BC6ED1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BC6ED1">
              <w:rPr>
                <w:rFonts w:ascii="Times New Roman" w:hAnsi="Times New Roman"/>
              </w:rPr>
              <w:t>е зачтено</w:t>
            </w:r>
          </w:p>
        </w:tc>
      </w:tr>
    </w:tbl>
    <w:p w:rsidR="00BC6ED1" w:rsidRPr="00BC6ED1" w:rsidRDefault="00BC6ED1" w:rsidP="00BC6ED1">
      <w:pPr>
        <w:pStyle w:val="11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6805BE" w:rsidRDefault="0083669B" w:rsidP="006805BE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Оценочные и методические материалы</w:t>
      </w:r>
      <w:r w:rsidR="006805BE">
        <w:rPr>
          <w:rFonts w:ascii="Times New Roman" w:hAnsi="Times New Roman"/>
          <w:sz w:val="24"/>
          <w:szCs w:val="24"/>
        </w:rPr>
        <w:t xml:space="preserve"> учебной дисциплины (модуля)  составлены Козловой И.Е., канд. </w:t>
      </w:r>
      <w:proofErr w:type="spellStart"/>
      <w:r w:rsidR="006805BE">
        <w:rPr>
          <w:rFonts w:ascii="Times New Roman" w:hAnsi="Times New Roman"/>
          <w:sz w:val="24"/>
          <w:szCs w:val="24"/>
        </w:rPr>
        <w:t>филол</w:t>
      </w:r>
      <w:proofErr w:type="spellEnd"/>
      <w:r w:rsidR="006805BE">
        <w:rPr>
          <w:rFonts w:ascii="Times New Roman" w:hAnsi="Times New Roman"/>
          <w:sz w:val="24"/>
          <w:szCs w:val="24"/>
        </w:rPr>
        <w:t xml:space="preserve">. наук,  доцентом кафедры </w:t>
      </w:r>
      <w:proofErr w:type="spellStart"/>
      <w:r w:rsidR="006805BE">
        <w:rPr>
          <w:rFonts w:ascii="Times New Roman" w:hAnsi="Times New Roman"/>
          <w:sz w:val="24"/>
          <w:szCs w:val="24"/>
        </w:rPr>
        <w:t>РГФиМОИЯ</w:t>
      </w:r>
      <w:proofErr w:type="spellEnd"/>
      <w:r w:rsidR="006805BE">
        <w:rPr>
          <w:rFonts w:ascii="Times New Roman" w:hAnsi="Times New Roman"/>
          <w:sz w:val="24"/>
          <w:szCs w:val="24"/>
        </w:rPr>
        <w:t>.</w:t>
      </w:r>
    </w:p>
    <w:p w:rsidR="006805BE" w:rsidRDefault="006805BE" w:rsidP="006805BE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6805BE" w:rsidRDefault="006805BE" w:rsidP="006805BE">
      <w:pPr>
        <w:pStyle w:val="11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805BE" w:rsidRDefault="006805BE" w:rsidP="006805BE">
      <w:pPr>
        <w:pStyle w:val="11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805BE" w:rsidRDefault="006805BE" w:rsidP="006805BE">
      <w:pPr>
        <w:pStyle w:val="11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805BE" w:rsidRDefault="006805BE" w:rsidP="006805BE">
      <w:pPr>
        <w:pStyle w:val="11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805BE" w:rsidRDefault="006805BE" w:rsidP="006805BE">
      <w:pPr>
        <w:pStyle w:val="11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805BE" w:rsidRDefault="006805BE" w:rsidP="006805BE">
      <w:pPr>
        <w:pStyle w:val="11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805BE" w:rsidRDefault="006805BE" w:rsidP="006805BE">
      <w:pPr>
        <w:pStyle w:val="11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805BE" w:rsidRDefault="006805BE" w:rsidP="006805BE">
      <w:pPr>
        <w:pStyle w:val="11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E34D4" w:rsidRDefault="001E34D4"/>
    <w:sectPr w:rsidR="001E34D4" w:rsidSect="001E3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MS Mincho"/>
    <w:charset w:val="80"/>
    <w:family w:val="auto"/>
    <w:pitch w:val="variable"/>
  </w:font>
  <w:font w:name="Nimbus Roman No9 L">
    <w:altName w:val="MS Mincho"/>
    <w:charset w:val="80"/>
    <w:family w:val="auto"/>
    <w:pitch w:val="default"/>
  </w:font>
  <w:font w:name="Lohit Hindi">
    <w:altName w:val="MS Gothic"/>
    <w:charset w:val="80"/>
    <w:family w:val="auto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.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Num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4"/>
    <w:multiLevelType w:val="multilevel"/>
    <w:tmpl w:val="00000004"/>
    <w:name w:val="WW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00000006"/>
    <w:name w:val="WW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7"/>
    <w:multiLevelType w:val="multilevel"/>
    <w:tmpl w:val="00000007"/>
    <w:name w:val="WW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05BE"/>
    <w:rsid w:val="001E34D4"/>
    <w:rsid w:val="002564C3"/>
    <w:rsid w:val="002F61FF"/>
    <w:rsid w:val="004A2214"/>
    <w:rsid w:val="006805BE"/>
    <w:rsid w:val="008153BE"/>
    <w:rsid w:val="0083669B"/>
    <w:rsid w:val="00854345"/>
    <w:rsid w:val="009E183E"/>
    <w:rsid w:val="00BC6ED1"/>
    <w:rsid w:val="00E87EE0"/>
    <w:rsid w:val="00F3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7001FD-F439-4E1A-8701-01C4E0CD7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5BE"/>
    <w:pPr>
      <w:suppressAutoHyphens/>
      <w:spacing w:after="200" w:line="276" w:lineRule="auto"/>
    </w:pPr>
    <w:rPr>
      <w:rFonts w:ascii="Calibri" w:eastAsia="DejaVu Sans" w:hAnsi="Calibri"/>
      <w:kern w:val="2"/>
      <w:sz w:val="22"/>
      <w:szCs w:val="22"/>
      <w:lang w:eastAsia="ar-SA"/>
    </w:rPr>
  </w:style>
  <w:style w:type="paragraph" w:styleId="1">
    <w:name w:val="heading 1"/>
    <w:basedOn w:val="a"/>
    <w:next w:val="a"/>
    <w:link w:val="10"/>
    <w:qFormat/>
    <w:rsid w:val="002F61FF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2F61FF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2F61FF"/>
    <w:pPr>
      <w:keepNext/>
      <w:ind w:right="-668"/>
      <w:jc w:val="center"/>
      <w:outlineLvl w:val="2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2F61FF"/>
    <w:pPr>
      <w:keepNext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61FF"/>
    <w:rPr>
      <w:sz w:val="24"/>
      <w:lang w:eastAsia="zh-CN"/>
    </w:rPr>
  </w:style>
  <w:style w:type="character" w:customStyle="1" w:styleId="20">
    <w:name w:val="Заголовок 2 Знак"/>
    <w:basedOn w:val="a0"/>
    <w:link w:val="2"/>
    <w:rsid w:val="002F61FF"/>
    <w:rPr>
      <w:sz w:val="28"/>
      <w:lang w:eastAsia="zh-CN"/>
    </w:rPr>
  </w:style>
  <w:style w:type="character" w:customStyle="1" w:styleId="30">
    <w:name w:val="Заголовок 3 Знак"/>
    <w:basedOn w:val="a0"/>
    <w:link w:val="3"/>
    <w:rsid w:val="002F61FF"/>
    <w:rPr>
      <w:sz w:val="28"/>
      <w:lang w:eastAsia="zh-CN"/>
    </w:rPr>
  </w:style>
  <w:style w:type="character" w:customStyle="1" w:styleId="50">
    <w:name w:val="Заголовок 5 Знак"/>
    <w:basedOn w:val="a0"/>
    <w:link w:val="5"/>
    <w:rsid w:val="002F61FF"/>
    <w:rPr>
      <w:sz w:val="28"/>
      <w:lang w:eastAsia="zh-CN"/>
    </w:rPr>
  </w:style>
  <w:style w:type="paragraph" w:styleId="a3">
    <w:name w:val="caption"/>
    <w:basedOn w:val="a"/>
    <w:qFormat/>
    <w:rsid w:val="002F61FF"/>
    <w:pPr>
      <w:suppressLineNumbers/>
      <w:spacing w:before="120" w:after="120"/>
    </w:pPr>
    <w:rPr>
      <w:rFonts w:ascii="Nimbus Roman No9 L" w:hAnsi="Nimbus Roman No9 L" w:cs="Lohit Hindi"/>
      <w:i/>
      <w:iCs/>
    </w:rPr>
  </w:style>
  <w:style w:type="character" w:styleId="a4">
    <w:name w:val="Strong"/>
    <w:qFormat/>
    <w:rsid w:val="002F61FF"/>
    <w:rPr>
      <w:b/>
      <w:bCs/>
    </w:rPr>
  </w:style>
  <w:style w:type="paragraph" w:styleId="a5">
    <w:name w:val="No Spacing"/>
    <w:qFormat/>
    <w:rsid w:val="002F61FF"/>
    <w:pPr>
      <w:suppressAutoHyphens/>
      <w:ind w:firstLine="709"/>
      <w:jc w:val="both"/>
    </w:pPr>
    <w:rPr>
      <w:rFonts w:ascii="Calibri" w:eastAsia="Calibri" w:hAnsi="Calibri" w:cs="Calibri"/>
      <w:sz w:val="22"/>
      <w:szCs w:val="22"/>
      <w:lang w:eastAsia="zh-CN"/>
    </w:rPr>
  </w:style>
  <w:style w:type="paragraph" w:styleId="a6">
    <w:name w:val="List Paragraph"/>
    <w:basedOn w:val="a"/>
    <w:qFormat/>
    <w:rsid w:val="002F61FF"/>
    <w:pPr>
      <w:ind w:left="720"/>
    </w:pPr>
  </w:style>
  <w:style w:type="paragraph" w:customStyle="1" w:styleId="11">
    <w:name w:val="Абзац списка1"/>
    <w:basedOn w:val="a"/>
    <w:rsid w:val="006805BE"/>
  </w:style>
  <w:style w:type="paragraph" w:styleId="a7">
    <w:name w:val="Normal (Web)"/>
    <w:basedOn w:val="a"/>
    <w:uiPriority w:val="99"/>
    <w:rsid w:val="00F301E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30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6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1564</Words>
  <Characters>8919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 </dc:creator>
  <cp:keywords/>
  <dc:description/>
  <cp:lastModifiedBy>Yulia Karmanova</cp:lastModifiedBy>
  <cp:revision>7</cp:revision>
  <dcterms:created xsi:type="dcterms:W3CDTF">2016-12-17T05:42:00Z</dcterms:created>
  <dcterms:modified xsi:type="dcterms:W3CDTF">2022-05-24T11:40:00Z</dcterms:modified>
</cp:coreProperties>
</file>