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E1727" w14:textId="41510866" w:rsidR="00F57E04" w:rsidRPr="006835CE" w:rsidRDefault="00F57E04" w:rsidP="00F57E0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35CE"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  <w:bookmarkStart w:id="0" w:name="_GoBack"/>
      <w:bookmarkEnd w:id="0"/>
    </w:p>
    <w:p w14:paraId="271B122E" w14:textId="57D97F60" w:rsidR="00F57E04" w:rsidRPr="006835CE" w:rsidRDefault="00F57E04" w:rsidP="00F57E0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35CE">
        <w:rPr>
          <w:rFonts w:ascii="Times New Roman" w:hAnsi="Times New Roman"/>
          <w:color w:val="000000"/>
          <w:sz w:val="24"/>
          <w:szCs w:val="24"/>
        </w:rPr>
        <w:t>Методология  литературоведческих исследований</w:t>
      </w:r>
    </w:p>
    <w:p w14:paraId="54952E79" w14:textId="77777777" w:rsidR="00F57E04" w:rsidRPr="006835CE" w:rsidRDefault="00F57E04" w:rsidP="00F57E0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2732"/>
        <w:gridCol w:w="1843"/>
        <w:gridCol w:w="4342"/>
      </w:tblGrid>
      <w:tr w:rsidR="00F57E04" w:rsidRPr="006835CE" w14:paraId="37B0BA61" w14:textId="77777777" w:rsidTr="00C44ED9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C7E6" w14:textId="77777777" w:rsidR="00F57E04" w:rsidRPr="006835CE" w:rsidRDefault="00F57E04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AAA1" w14:textId="10DC4D19" w:rsidR="00F57E04" w:rsidRPr="006835CE" w:rsidRDefault="00F57E04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C7DF" w14:textId="77777777" w:rsidR="00F57E04" w:rsidRPr="006835CE" w:rsidRDefault="00F57E04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14:paraId="4BE36059" w14:textId="20023C9E" w:rsidR="00F57E04" w:rsidRPr="006835CE" w:rsidRDefault="00F57E04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01DB" w14:textId="77777777" w:rsidR="00F57E04" w:rsidRPr="006835CE" w:rsidRDefault="00F57E04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67F8325B" w14:textId="77777777" w:rsidR="00F57E04" w:rsidRPr="006835CE" w:rsidRDefault="00F57E04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C44ED9" w:rsidRPr="006835CE" w14:paraId="5228DF09" w14:textId="77777777" w:rsidTr="00C44ED9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F59B" w14:textId="77777777" w:rsidR="00C44ED9" w:rsidRPr="006835CE" w:rsidRDefault="00C44ED9" w:rsidP="00F57E04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F107" w14:textId="1DF8980E" w:rsidR="00C44ED9" w:rsidRPr="006835CE" w:rsidRDefault="008C7E9B" w:rsidP="00F57E04">
            <w:pPr>
              <w:jc w:val="both"/>
              <w:rPr>
                <w:rFonts w:cs="Times New Roman"/>
              </w:rPr>
            </w:pPr>
            <w:r w:rsidRPr="008C7E9B">
              <w:rPr>
                <w:rFonts w:cs="Times New Roman"/>
              </w:rPr>
              <w:t>Теоретические аспекты методологии научного исследования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BDC5" w14:textId="0C6C14AA" w:rsidR="00C44ED9" w:rsidRDefault="008C7E9B" w:rsidP="00B22AA8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ПК</w:t>
            </w:r>
            <w:r w:rsidR="00C44ED9">
              <w:rPr>
                <w:rFonts w:cs="Times New Roman"/>
                <w:lang w:val="ru-RU"/>
              </w:rPr>
              <w:t>-1</w:t>
            </w:r>
          </w:p>
          <w:p w14:paraId="3C160EAA" w14:textId="296162A0" w:rsidR="00C44ED9" w:rsidRPr="008C7E9B" w:rsidRDefault="00C44ED9" w:rsidP="008C7E9B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24AF" w14:textId="77777777" w:rsidR="00C44ED9" w:rsidRPr="006835CE" w:rsidRDefault="00C44ED9" w:rsidP="00F57E04">
            <w:pPr>
              <w:pStyle w:val="western"/>
              <w:spacing w:before="0" w:after="0"/>
              <w:jc w:val="center"/>
            </w:pPr>
            <w:r w:rsidRPr="006835CE">
              <w:t>1. Индивидуальные творческие задания</w:t>
            </w:r>
          </w:p>
          <w:p w14:paraId="68E64EF9" w14:textId="77777777" w:rsidR="00C44ED9" w:rsidRPr="006835CE" w:rsidRDefault="00C44ED9" w:rsidP="00F57E04">
            <w:pPr>
              <w:pStyle w:val="western"/>
              <w:spacing w:before="0" w:after="0"/>
              <w:jc w:val="both"/>
            </w:pPr>
            <w:r w:rsidRPr="006835CE">
              <w:t>1.1.Тексты для конспектирования.</w:t>
            </w:r>
          </w:p>
          <w:p w14:paraId="66709AF8" w14:textId="54932C5C" w:rsidR="00C44ED9" w:rsidRDefault="00C44ED9" w:rsidP="00F57E04">
            <w:pPr>
              <w:pStyle w:val="western"/>
              <w:spacing w:before="0" w:after="0"/>
              <w:jc w:val="both"/>
            </w:pPr>
            <w:r w:rsidRPr="006835CE">
              <w:t>1.2. Темы для рефератов</w:t>
            </w:r>
          </w:p>
          <w:p w14:paraId="08F6073F" w14:textId="6D0D75C5" w:rsidR="00C44ED9" w:rsidRPr="006835CE" w:rsidRDefault="00C44ED9" w:rsidP="00C44ED9">
            <w:pPr>
              <w:pStyle w:val="western"/>
              <w:spacing w:before="0" w:after="0"/>
            </w:pPr>
            <w:r w:rsidRPr="00C44ED9">
              <w:rPr>
                <w:bCs/>
                <w:iCs/>
                <w:color w:val="000000"/>
              </w:rPr>
              <w:t>1.3.Темы для докладов, презентаций</w:t>
            </w:r>
          </w:p>
          <w:p w14:paraId="6180A59F" w14:textId="77777777" w:rsidR="00C44ED9" w:rsidRPr="006835CE" w:rsidRDefault="00C44ED9" w:rsidP="00F57E04">
            <w:pPr>
              <w:pStyle w:val="western"/>
              <w:spacing w:before="0" w:after="0"/>
              <w:jc w:val="both"/>
            </w:pPr>
            <w:r w:rsidRPr="006835CE">
              <w:t>2. Материалы для проведения текущего контроля и промежуточной аттестации</w:t>
            </w:r>
          </w:p>
          <w:p w14:paraId="1F5EA546" w14:textId="77777777" w:rsidR="00C44ED9" w:rsidRPr="006835CE" w:rsidRDefault="00C44ED9" w:rsidP="00F57E04">
            <w:pPr>
              <w:pStyle w:val="western"/>
              <w:spacing w:before="0" w:after="0"/>
              <w:jc w:val="both"/>
            </w:pPr>
            <w:r w:rsidRPr="006835CE">
              <w:t>2.1. Блок тестовых заданий</w:t>
            </w:r>
          </w:p>
          <w:p w14:paraId="00E7A81C" w14:textId="0CF7201C" w:rsidR="00C44ED9" w:rsidRPr="006835CE" w:rsidRDefault="00C44ED9" w:rsidP="00F57E0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2.2. Вопросы к зачету</w:t>
            </w:r>
          </w:p>
        </w:tc>
      </w:tr>
      <w:tr w:rsidR="00C44ED9" w:rsidRPr="006835CE" w14:paraId="7E65CD3E" w14:textId="77777777" w:rsidTr="00C44ED9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4433" w14:textId="64EE181E" w:rsidR="00C44ED9" w:rsidRPr="006835CE" w:rsidRDefault="008C7E9B" w:rsidP="008C7E9B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14FF" w14:textId="2C4231C3" w:rsidR="00C44ED9" w:rsidRPr="006835CE" w:rsidRDefault="008C7E9B" w:rsidP="00F57E0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9B">
              <w:rPr>
                <w:rFonts w:ascii="Times New Roman" w:hAnsi="Times New Roman"/>
                <w:sz w:val="24"/>
                <w:szCs w:val="24"/>
              </w:rPr>
              <w:t>Новая научная картина мира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EF126" w14:textId="45B07987" w:rsidR="00C44ED9" w:rsidRPr="006835CE" w:rsidRDefault="00C44ED9" w:rsidP="00B22AA8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960E" w14:textId="77777777" w:rsidR="00C44ED9" w:rsidRPr="006835CE" w:rsidRDefault="00C44ED9" w:rsidP="00F57E04">
            <w:pPr>
              <w:pStyle w:val="western"/>
              <w:spacing w:before="0" w:after="0"/>
              <w:jc w:val="center"/>
            </w:pPr>
            <w:r w:rsidRPr="006835CE">
              <w:t>1. Индивидуальные творческие задания</w:t>
            </w:r>
          </w:p>
          <w:p w14:paraId="2C8EA057" w14:textId="77777777" w:rsidR="00C44ED9" w:rsidRPr="006835CE" w:rsidRDefault="00C44ED9" w:rsidP="00F57E04">
            <w:pPr>
              <w:pStyle w:val="western"/>
              <w:spacing w:before="0" w:after="0"/>
              <w:jc w:val="both"/>
              <w:rPr>
                <w:color w:val="000000"/>
              </w:rPr>
            </w:pPr>
            <w:r w:rsidRPr="006835CE">
              <w:t>1.2. Темы для рефератов, докладов, презентаций.</w:t>
            </w:r>
          </w:p>
          <w:p w14:paraId="1ECEB90C" w14:textId="77777777" w:rsidR="00C44ED9" w:rsidRPr="006835CE" w:rsidRDefault="00C44ED9" w:rsidP="00C44ED9">
            <w:pPr>
              <w:pStyle w:val="western"/>
              <w:spacing w:before="0" w:after="0"/>
            </w:pPr>
            <w:r w:rsidRPr="00C44ED9">
              <w:rPr>
                <w:bCs/>
                <w:iCs/>
                <w:color w:val="000000"/>
              </w:rPr>
              <w:t>1.3.Темы для докладов, презентаций</w:t>
            </w:r>
          </w:p>
          <w:p w14:paraId="736FBCCA" w14:textId="77777777" w:rsidR="00C44ED9" w:rsidRPr="006835CE" w:rsidRDefault="00C44ED9" w:rsidP="00F57E04">
            <w:pPr>
              <w:pStyle w:val="western"/>
              <w:spacing w:before="0" w:after="0"/>
              <w:jc w:val="both"/>
            </w:pPr>
            <w:r w:rsidRPr="006835CE">
              <w:t>2. Материалы для проведения текущего контроля и промежуточной аттестации</w:t>
            </w:r>
          </w:p>
          <w:p w14:paraId="20AA8E4A" w14:textId="77777777" w:rsidR="00C44ED9" w:rsidRPr="006835CE" w:rsidRDefault="00C44ED9" w:rsidP="00F57E04">
            <w:pPr>
              <w:pStyle w:val="western"/>
              <w:spacing w:before="0" w:after="0"/>
              <w:jc w:val="both"/>
            </w:pPr>
            <w:r w:rsidRPr="006835CE">
              <w:t>2.1. Блок тестовых заданий</w:t>
            </w:r>
          </w:p>
          <w:p w14:paraId="56044F5F" w14:textId="4A217EEE" w:rsidR="00C44ED9" w:rsidRPr="006835CE" w:rsidRDefault="00C44ED9" w:rsidP="00F57E0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2.2. Вопросы к зачету</w:t>
            </w:r>
          </w:p>
        </w:tc>
      </w:tr>
      <w:tr w:rsidR="00C44ED9" w:rsidRPr="006835CE" w14:paraId="4F33DEC3" w14:textId="77777777" w:rsidTr="00C44ED9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CCA5" w14:textId="027BC3A9" w:rsidR="00C44ED9" w:rsidRPr="006835CE" w:rsidRDefault="008C7E9B" w:rsidP="008C7E9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9901" w14:textId="106AD676" w:rsidR="00C44ED9" w:rsidRPr="006835CE" w:rsidRDefault="008C7E9B" w:rsidP="00F57E0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9B">
              <w:rPr>
                <w:rFonts w:ascii="Times New Roman" w:hAnsi="Times New Roman"/>
                <w:sz w:val="24"/>
                <w:szCs w:val="24"/>
              </w:rPr>
              <w:t>Модели и методы современного литературоведческого исследования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83D3" w14:textId="1E330A2F" w:rsidR="00C44ED9" w:rsidRPr="006835CE" w:rsidRDefault="00C44ED9" w:rsidP="00B22AA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4655" w14:textId="34DDBBA7" w:rsidR="00C44ED9" w:rsidRPr="006835CE" w:rsidRDefault="000C442A" w:rsidP="00F57E04">
            <w:pPr>
              <w:pStyle w:val="western"/>
              <w:spacing w:before="0" w:after="0"/>
              <w:jc w:val="center"/>
            </w:pPr>
            <w:r>
              <w:t>1.</w:t>
            </w:r>
            <w:r w:rsidR="00C44ED9" w:rsidRPr="006835CE">
              <w:t>Индивидуальные творческие задания</w:t>
            </w:r>
          </w:p>
          <w:p w14:paraId="1F09E480" w14:textId="77777777" w:rsidR="00C44ED9" w:rsidRPr="006835CE" w:rsidRDefault="00C44ED9" w:rsidP="00F57E04">
            <w:pPr>
              <w:pStyle w:val="western"/>
              <w:spacing w:before="0" w:after="0"/>
              <w:jc w:val="both"/>
            </w:pPr>
            <w:r w:rsidRPr="006835CE">
              <w:t>1.1.Тексты для конспектирования.</w:t>
            </w:r>
          </w:p>
          <w:p w14:paraId="598FD020" w14:textId="77777777" w:rsidR="00C44ED9" w:rsidRPr="006835CE" w:rsidRDefault="00C44ED9" w:rsidP="00F57E04">
            <w:pPr>
              <w:pStyle w:val="western"/>
              <w:spacing w:before="0" w:after="0"/>
              <w:jc w:val="both"/>
              <w:rPr>
                <w:color w:val="000000"/>
              </w:rPr>
            </w:pPr>
            <w:r w:rsidRPr="006835CE">
              <w:t>1.2. Темы для рефератов, докладов, презентаций.</w:t>
            </w:r>
          </w:p>
          <w:p w14:paraId="7B9DBA27" w14:textId="77777777" w:rsidR="00C44ED9" w:rsidRPr="006835CE" w:rsidRDefault="00C44ED9" w:rsidP="00C44ED9">
            <w:pPr>
              <w:pStyle w:val="western"/>
              <w:spacing w:before="0" w:after="0"/>
            </w:pPr>
            <w:r w:rsidRPr="00C44ED9">
              <w:rPr>
                <w:bCs/>
                <w:iCs/>
                <w:color w:val="000000"/>
              </w:rPr>
              <w:t>1.3.Темы для докладов, презентаций</w:t>
            </w:r>
          </w:p>
          <w:p w14:paraId="41FAD44D" w14:textId="77777777" w:rsidR="00C44ED9" w:rsidRPr="006835CE" w:rsidRDefault="00C44ED9" w:rsidP="00F57E04">
            <w:pPr>
              <w:pStyle w:val="western"/>
              <w:spacing w:before="0" w:after="0"/>
              <w:jc w:val="both"/>
            </w:pPr>
            <w:r w:rsidRPr="006835CE">
              <w:t>2. Материалы для проведения текущего контроля и промежуточной аттестации</w:t>
            </w:r>
          </w:p>
          <w:p w14:paraId="4EAF6CC2" w14:textId="77777777" w:rsidR="00C44ED9" w:rsidRPr="006835CE" w:rsidRDefault="00C44ED9" w:rsidP="00F57E04">
            <w:pPr>
              <w:pStyle w:val="western"/>
              <w:spacing w:before="0" w:after="0"/>
              <w:jc w:val="both"/>
            </w:pPr>
            <w:r w:rsidRPr="006835CE">
              <w:t>2.1. Блок тестовых заданий</w:t>
            </w:r>
          </w:p>
          <w:p w14:paraId="7E1D9040" w14:textId="3AEC1FB3" w:rsidR="00C44ED9" w:rsidRPr="006835CE" w:rsidRDefault="00C44ED9" w:rsidP="00F57E04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2.2. Вопросы к зачету</w:t>
            </w:r>
          </w:p>
        </w:tc>
      </w:tr>
      <w:tr w:rsidR="00C44ED9" w:rsidRPr="006835CE" w14:paraId="759E4EAF" w14:textId="77777777" w:rsidTr="00C44ED9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ADE4" w14:textId="6DB239E4" w:rsidR="00C44ED9" w:rsidRPr="006835CE" w:rsidRDefault="008C7E9B" w:rsidP="008C7E9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CF81" w14:textId="63744D70" w:rsidR="00C44ED9" w:rsidRPr="00FB01E4" w:rsidRDefault="008C7E9B" w:rsidP="00F57E04">
            <w:pPr>
              <w:pStyle w:val="4"/>
              <w:snapToGrid w:val="0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8C7E9B">
              <w:rPr>
                <w:b w:val="0"/>
                <w:bCs w:val="0"/>
                <w:sz w:val="24"/>
                <w:szCs w:val="24"/>
              </w:rPr>
              <w:t>Методика работы над рукописью квалификационной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5AFF" w14:textId="271A7442" w:rsidR="00C44ED9" w:rsidRPr="006835CE" w:rsidRDefault="00C44ED9" w:rsidP="00B22AA8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EBF9" w14:textId="77777777" w:rsidR="00C44ED9" w:rsidRPr="006835CE" w:rsidRDefault="00C44ED9" w:rsidP="00F57E04">
            <w:pPr>
              <w:pStyle w:val="western"/>
              <w:spacing w:before="0" w:after="0"/>
              <w:jc w:val="center"/>
            </w:pPr>
            <w:r w:rsidRPr="006835CE">
              <w:t>1. Индивидуальные творческие задания</w:t>
            </w:r>
          </w:p>
          <w:p w14:paraId="12D1700C" w14:textId="77777777" w:rsidR="00C44ED9" w:rsidRPr="006835CE" w:rsidRDefault="00C44ED9" w:rsidP="00F57E04">
            <w:pPr>
              <w:pStyle w:val="western"/>
              <w:spacing w:before="0" w:after="0"/>
              <w:jc w:val="both"/>
            </w:pPr>
            <w:r w:rsidRPr="006835CE">
              <w:t>1.1.Тексты для конспектирования.</w:t>
            </w:r>
          </w:p>
          <w:p w14:paraId="07C445DE" w14:textId="77777777" w:rsidR="00C44ED9" w:rsidRPr="006835CE" w:rsidRDefault="00C44ED9" w:rsidP="00F57E04">
            <w:pPr>
              <w:pStyle w:val="western"/>
              <w:spacing w:before="0" w:after="0"/>
              <w:jc w:val="both"/>
              <w:rPr>
                <w:color w:val="000000"/>
              </w:rPr>
            </w:pPr>
            <w:r w:rsidRPr="006835CE">
              <w:t>1.2. Темы для рефератов, докладов, презентаций.</w:t>
            </w:r>
          </w:p>
          <w:p w14:paraId="6CFB5E3B" w14:textId="77777777" w:rsidR="00C44ED9" w:rsidRPr="006835CE" w:rsidRDefault="00C44ED9" w:rsidP="00C44ED9">
            <w:pPr>
              <w:pStyle w:val="western"/>
              <w:spacing w:before="0" w:after="0"/>
            </w:pPr>
            <w:r w:rsidRPr="00C44ED9">
              <w:rPr>
                <w:bCs/>
                <w:iCs/>
                <w:color w:val="000000"/>
              </w:rPr>
              <w:t>1.3.Темы для докладов, презентаций</w:t>
            </w:r>
          </w:p>
          <w:p w14:paraId="49B6B5C1" w14:textId="77777777" w:rsidR="00C44ED9" w:rsidRPr="006835CE" w:rsidRDefault="00C44ED9" w:rsidP="00F57E04">
            <w:pPr>
              <w:pStyle w:val="western"/>
              <w:spacing w:before="0" w:after="0"/>
              <w:jc w:val="both"/>
            </w:pPr>
            <w:r w:rsidRPr="006835CE">
              <w:t>2. Материалы для проведения текущего контроля и промежуточной аттестации</w:t>
            </w:r>
          </w:p>
          <w:p w14:paraId="01677666" w14:textId="77777777" w:rsidR="00C44ED9" w:rsidRPr="006835CE" w:rsidRDefault="00C44ED9" w:rsidP="00F57E04">
            <w:pPr>
              <w:pStyle w:val="western"/>
              <w:spacing w:before="0" w:after="0"/>
              <w:jc w:val="both"/>
            </w:pPr>
            <w:r w:rsidRPr="006835CE">
              <w:t>2.1. Блок тестовых заданий</w:t>
            </w:r>
          </w:p>
          <w:p w14:paraId="7B43DDBB" w14:textId="7935CCE4" w:rsidR="00C44ED9" w:rsidRPr="006835CE" w:rsidRDefault="00C44ED9" w:rsidP="00F57E0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2.2. Вопросы к зачету</w:t>
            </w:r>
          </w:p>
        </w:tc>
      </w:tr>
    </w:tbl>
    <w:p w14:paraId="5CE2D9B1" w14:textId="77777777" w:rsidR="00F57E04" w:rsidRPr="006835CE" w:rsidRDefault="00F57E04" w:rsidP="00F57E0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C652AA" w14:textId="77777777" w:rsidR="00F57E04" w:rsidRPr="006835CE" w:rsidRDefault="00F57E04" w:rsidP="00F57E0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5E04CC" w14:textId="77777777" w:rsidR="00F57E04" w:rsidRPr="006835CE" w:rsidRDefault="00F57E04" w:rsidP="00F57E0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5EAD310" w14:textId="77777777" w:rsidR="00F57E04" w:rsidRPr="006835CE" w:rsidRDefault="00F57E04" w:rsidP="00F57E0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AFD531" w14:textId="77777777" w:rsidR="00F57E04" w:rsidRPr="006835CE" w:rsidRDefault="00F57E04" w:rsidP="00F57E0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92A479" w14:textId="77777777" w:rsidR="00F57E04" w:rsidRPr="006835CE" w:rsidRDefault="00F57E04" w:rsidP="00F57E0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BC9078" w14:textId="77777777" w:rsidR="00F57E04" w:rsidRPr="006835CE" w:rsidRDefault="00F57E04" w:rsidP="00F57E0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FF359F" w14:textId="77777777" w:rsidR="00F57E04" w:rsidRPr="006835CE" w:rsidRDefault="00F57E04" w:rsidP="00F57E04">
      <w:pPr>
        <w:pStyle w:val="Standard"/>
        <w:pageBreakBefore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21091C49" w14:textId="5A7C105F" w:rsidR="00F57E04" w:rsidRPr="006835CE" w:rsidRDefault="00F57E04" w:rsidP="00F57E0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35CE">
        <w:rPr>
          <w:rFonts w:ascii="Times New Roman" w:hAnsi="Times New Roman"/>
          <w:b/>
          <w:sz w:val="24"/>
          <w:szCs w:val="24"/>
        </w:rPr>
        <w:t>Ин</w:t>
      </w:r>
      <w:r w:rsidR="00C44ED9">
        <w:rPr>
          <w:rFonts w:ascii="Times New Roman" w:hAnsi="Times New Roman"/>
          <w:b/>
          <w:sz w:val="24"/>
          <w:szCs w:val="24"/>
        </w:rPr>
        <w:t>дивидуальные творческие задания</w:t>
      </w:r>
    </w:p>
    <w:p w14:paraId="758ECFEB" w14:textId="77777777" w:rsidR="00F57E04" w:rsidRPr="006835CE" w:rsidRDefault="00F57E04" w:rsidP="00F57E0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12E689" w14:textId="77777777" w:rsidR="00F57E04" w:rsidRPr="006835CE" w:rsidRDefault="00F57E04" w:rsidP="00F57E04">
      <w:pPr>
        <w:tabs>
          <w:tab w:val="left" w:pos="426"/>
        </w:tabs>
        <w:ind w:left="66"/>
        <w:jc w:val="center"/>
        <w:rPr>
          <w:rFonts w:cs="Times New Roman"/>
        </w:rPr>
      </w:pPr>
      <w:r w:rsidRPr="006835CE">
        <w:rPr>
          <w:rFonts w:cs="Times New Roman"/>
          <w:b/>
          <w:bCs/>
          <w:color w:val="000000"/>
        </w:rPr>
        <w:t>1.1. Тексты для конспектирования</w:t>
      </w:r>
    </w:p>
    <w:p w14:paraId="44230A48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Волошинов В. Философия и социология гуманитарных наук / В. Волошинов. - СПб, 1995.</w:t>
      </w:r>
    </w:p>
    <w:p w14:paraId="0F4E574F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Веселовский А.Н. Избранное: Историческая поэтика / Сост. И.О. Шайтанов. – М., 2006.</w:t>
      </w:r>
    </w:p>
    <w:p w14:paraId="4B781B6F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Голосовкер, Я. Э. Логика мифа / Я. Голосовкер. - М.: Прогресс, 1987. – 198 с.</w:t>
      </w:r>
    </w:p>
    <w:p w14:paraId="59C151D5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Деррида Ж. Письмо и различие. Спб: Академический проект, 2000. – 428 с.</w:t>
      </w:r>
    </w:p>
    <w:p w14:paraId="686D306B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Мелетинский, Е.М. От мифа к литературе: учебное пособие / Е.М. Мелетинский. - М.: Издательство: РГГУ Год:, 2001. – 478 с.</w:t>
      </w:r>
    </w:p>
    <w:p w14:paraId="3FE7631F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Потебня, А.А. Собрание трудов. Символ и миф в народной культуре. М.: Проект, 2000. – 348 с.</w:t>
      </w:r>
    </w:p>
    <w:p w14:paraId="2AD26578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Топоров, В.Н. Миф. Ритуал. Символ. Образ. Исследования в области мифопоэтического. М., 2007.  - 1845 с.</w:t>
      </w:r>
    </w:p>
    <w:p w14:paraId="648B71D3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Феноменология искусства. М., 1996.</w:t>
      </w:r>
    </w:p>
    <w:p w14:paraId="549AA58F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  <w:bCs/>
        </w:rPr>
        <w:t>Яусс Х.Р. К проблеме диалогического понимания // Вопросы философии. – 1994. - № 12. – С. 97 – 106.</w:t>
      </w:r>
    </w:p>
    <w:p w14:paraId="4BCE4D18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Ильин, И. Постмодернизм. Деконструктивизм. Постструктурализм / И. Ильин.- М.: Интрада, 1996. –251с.</w:t>
      </w:r>
    </w:p>
    <w:p w14:paraId="44706C02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Лосев, А.Ф. Философия. Мифология. Культура/ А.Ф. Лосев. - М.: Политиздат, 1991. –525 с.</w:t>
      </w:r>
    </w:p>
    <w:p w14:paraId="27EC5DD9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Лотман Ю.М. Структура художественного текста /  Ю.М. Лотман. – М., 1970.</w:t>
      </w:r>
    </w:p>
    <w:p w14:paraId="31D90E7F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Лотман, Ю.М., Успенский, Б.А. Миф – имя – культура // Труды по знаковым системам. Т. 6. - Тарту, 1973. – 578 с.</w:t>
      </w:r>
    </w:p>
    <w:p w14:paraId="6F0DEE9B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Смирнов И.П. Порождение интертекста: элементы интертекстуального анализа с примерами из творчества Б.Л. Пастернака / И.П. Смирнов. – СПб, 1995.</w:t>
      </w:r>
    </w:p>
    <w:p w14:paraId="0487B3A9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Фрейденберг, О.М. Поэтика сюжета и жанра: п</w:t>
      </w:r>
      <w:r w:rsidRPr="006835CE">
        <w:rPr>
          <w:rFonts w:cs="Times New Roman"/>
          <w:bCs/>
        </w:rPr>
        <w:t>одготовка текста, справочно-научный аппарат, предварение, послесловие Н В.Брагинской /О.М. Фрейденберг. - М.: Лабиринт, 1997. - 448 с.</w:t>
      </w:r>
    </w:p>
    <w:p w14:paraId="65041DE7" w14:textId="77777777" w:rsidR="00F57E04" w:rsidRPr="006835CE" w:rsidRDefault="00F57E04" w:rsidP="00F57E04">
      <w:pPr>
        <w:widowControl/>
        <w:numPr>
          <w:ilvl w:val="0"/>
          <w:numId w:val="30"/>
        </w:numPr>
        <w:autoSpaceDN/>
        <w:jc w:val="both"/>
        <w:rPr>
          <w:rFonts w:cs="Times New Roman"/>
        </w:rPr>
      </w:pPr>
      <w:r w:rsidRPr="006835CE">
        <w:rPr>
          <w:rFonts w:cs="Times New Roman"/>
        </w:rPr>
        <w:t>Заманская В.В. Экзистенциальная традиция в русской литературе ХХ века. Диалоги на страницах столетий: Учебное пособие. М.: Флинта: Наука, 2002.</w:t>
      </w:r>
    </w:p>
    <w:p w14:paraId="69FC1A01" w14:textId="77777777" w:rsidR="00F57E04" w:rsidRPr="006835CE" w:rsidRDefault="00F57E04" w:rsidP="00F57E04">
      <w:pPr>
        <w:pStyle w:val="western"/>
        <w:spacing w:before="0" w:after="0"/>
        <w:jc w:val="center"/>
        <w:rPr>
          <w:color w:val="000000"/>
        </w:rPr>
      </w:pPr>
    </w:p>
    <w:p w14:paraId="077E9892" w14:textId="77777777" w:rsidR="00F57E04" w:rsidRPr="006835CE" w:rsidRDefault="00F57E04" w:rsidP="00F57E04">
      <w:pPr>
        <w:pStyle w:val="western"/>
        <w:spacing w:before="0" w:after="0"/>
        <w:jc w:val="center"/>
        <w:rPr>
          <w:color w:val="000000"/>
        </w:rPr>
      </w:pPr>
      <w:r w:rsidRPr="006835CE">
        <w:rPr>
          <w:b/>
          <w:bCs/>
          <w:color w:val="000000"/>
        </w:rPr>
        <w:t>Требования</w:t>
      </w:r>
      <w:r w:rsidRPr="006835CE">
        <w:rPr>
          <w:rStyle w:val="apple-converted-space"/>
          <w:rFonts w:eastAsiaTheme="majorEastAsia"/>
          <w:b/>
          <w:bCs/>
          <w:color w:val="000000"/>
        </w:rPr>
        <w:t> </w:t>
      </w:r>
      <w:r w:rsidRPr="006835CE">
        <w:rPr>
          <w:b/>
          <w:bCs/>
          <w:color w:val="000000"/>
        </w:rPr>
        <w:t>по структуре</w:t>
      </w:r>
      <w:r w:rsidRPr="006835CE">
        <w:rPr>
          <w:rStyle w:val="apple-converted-space"/>
          <w:rFonts w:eastAsiaTheme="majorEastAsia"/>
          <w:b/>
          <w:bCs/>
          <w:color w:val="000000"/>
        </w:rPr>
        <w:t> </w:t>
      </w:r>
      <w:r w:rsidRPr="006835CE">
        <w:rPr>
          <w:b/>
          <w:bCs/>
          <w:color w:val="000000"/>
        </w:rPr>
        <w:t>и оформлению конспекта</w:t>
      </w:r>
    </w:p>
    <w:p w14:paraId="1EAFC45A" w14:textId="77777777" w:rsidR="00F57E04" w:rsidRPr="006835CE" w:rsidRDefault="00F57E04" w:rsidP="00F57E04">
      <w:pPr>
        <w:pStyle w:val="western"/>
        <w:spacing w:before="0" w:after="0"/>
        <w:jc w:val="both"/>
        <w:rPr>
          <w:color w:val="000000"/>
        </w:rPr>
      </w:pPr>
      <w:r w:rsidRPr="006835CE">
        <w:rPr>
          <w:color w:val="000000"/>
        </w:rPr>
        <w:t>1) выходные данные статьи, раздела монографии (оформляется по образцу, утвержденному ГОСТ);</w:t>
      </w:r>
    </w:p>
    <w:p w14:paraId="580C63B8" w14:textId="77777777" w:rsidR="00F57E04" w:rsidRPr="006835CE" w:rsidRDefault="00F57E04" w:rsidP="00F57E04">
      <w:pPr>
        <w:pStyle w:val="western"/>
        <w:spacing w:before="0" w:after="0"/>
        <w:jc w:val="both"/>
        <w:rPr>
          <w:color w:val="000000"/>
        </w:rPr>
      </w:pPr>
      <w:r w:rsidRPr="006835CE">
        <w:rPr>
          <w:color w:val="000000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14:paraId="6E5A7E6E" w14:textId="77777777" w:rsidR="00F57E04" w:rsidRPr="006835CE" w:rsidRDefault="00F57E04" w:rsidP="00F57E04">
      <w:pPr>
        <w:pStyle w:val="western"/>
        <w:spacing w:before="0" w:after="0"/>
        <w:jc w:val="center"/>
        <w:rPr>
          <w:color w:val="000000"/>
        </w:rPr>
      </w:pPr>
      <w:r w:rsidRPr="006835CE">
        <w:rPr>
          <w:b/>
          <w:bCs/>
          <w:color w:val="000000"/>
        </w:rPr>
        <w:t>Критерии оценивания конспекта</w:t>
      </w:r>
    </w:p>
    <w:p w14:paraId="20B13414" w14:textId="77777777" w:rsidR="00F57E04" w:rsidRPr="006835CE" w:rsidRDefault="00F57E04" w:rsidP="00F57E04">
      <w:pPr>
        <w:pStyle w:val="western"/>
        <w:spacing w:before="0" w:after="0"/>
        <w:jc w:val="center"/>
        <w:rPr>
          <w:color w:val="000000"/>
        </w:rPr>
      </w:pPr>
    </w:p>
    <w:p w14:paraId="4927AF51" w14:textId="77777777" w:rsidR="00F57E04" w:rsidRPr="006835CE" w:rsidRDefault="00F57E04" w:rsidP="00F57E04">
      <w:pPr>
        <w:pStyle w:val="western"/>
        <w:spacing w:before="0" w:after="0"/>
        <w:jc w:val="both"/>
        <w:rPr>
          <w:color w:val="000000"/>
        </w:rPr>
      </w:pPr>
      <w:r w:rsidRPr="006835CE">
        <w:rPr>
          <w:color w:val="000000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14:paraId="127D9E48" w14:textId="77777777" w:rsidR="00F57E04" w:rsidRPr="006835CE" w:rsidRDefault="00F57E04" w:rsidP="00F57E04">
      <w:pPr>
        <w:pStyle w:val="western"/>
        <w:spacing w:before="0" w:after="0"/>
        <w:jc w:val="both"/>
        <w:rPr>
          <w:color w:val="000000"/>
        </w:rPr>
      </w:pPr>
      <w:r w:rsidRPr="006835CE">
        <w:rPr>
          <w:color w:val="000000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14:paraId="782DDA30" w14:textId="77777777" w:rsidR="00F57E04" w:rsidRPr="006835CE" w:rsidRDefault="00F57E04" w:rsidP="00F57E04">
      <w:pPr>
        <w:pStyle w:val="western"/>
        <w:spacing w:before="0" w:after="0"/>
        <w:jc w:val="both"/>
        <w:rPr>
          <w:color w:val="000000"/>
        </w:rPr>
      </w:pPr>
      <w:r w:rsidRPr="006835CE">
        <w:rPr>
          <w:color w:val="000000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14:paraId="12185FD2" w14:textId="77777777" w:rsidR="00F57E04" w:rsidRPr="006835CE" w:rsidRDefault="00F57E04" w:rsidP="00F57E04">
      <w:pPr>
        <w:pStyle w:val="western"/>
        <w:spacing w:before="0" w:after="0"/>
        <w:jc w:val="both"/>
        <w:rPr>
          <w:color w:val="000000"/>
        </w:rPr>
      </w:pPr>
      <w:r w:rsidRPr="006835CE">
        <w:rPr>
          <w:color w:val="000000"/>
        </w:rPr>
        <w:lastRenderedPageBreak/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14:paraId="4C20C2D8" w14:textId="77777777" w:rsidR="00F57E04" w:rsidRDefault="00F57E04" w:rsidP="00F57E04">
      <w:pPr>
        <w:pStyle w:val="western"/>
        <w:spacing w:before="0" w:after="0"/>
        <w:jc w:val="both"/>
        <w:rPr>
          <w:color w:val="000000"/>
        </w:rPr>
      </w:pPr>
      <w:r w:rsidRPr="006835CE">
        <w:rPr>
          <w:color w:val="000000"/>
        </w:rPr>
        <w:t>Ненаписанные конспекты расцениваются как задолженность.</w:t>
      </w:r>
    </w:p>
    <w:p w14:paraId="49739F24" w14:textId="77777777" w:rsidR="008C7E9B" w:rsidRDefault="008C7E9B" w:rsidP="00F57E04">
      <w:pPr>
        <w:pStyle w:val="western"/>
        <w:spacing w:before="0" w:after="0"/>
        <w:jc w:val="both"/>
        <w:rPr>
          <w:color w:val="000000"/>
        </w:rPr>
      </w:pPr>
    </w:p>
    <w:p w14:paraId="518B0AE2" w14:textId="77777777" w:rsidR="008C7E9B" w:rsidRPr="008C7E9B" w:rsidRDefault="008C7E9B" w:rsidP="008C7E9B">
      <w:pPr>
        <w:tabs>
          <w:tab w:val="left" w:pos="2295"/>
        </w:tabs>
        <w:ind w:firstLine="720"/>
        <w:jc w:val="center"/>
        <w:rPr>
          <w:b/>
        </w:rPr>
      </w:pPr>
      <w:r w:rsidRPr="008C7E9B">
        <w:rPr>
          <w:b/>
        </w:rPr>
        <w:t>Критерии оценки контролируемых результатов обучения</w:t>
      </w:r>
    </w:p>
    <w:p w14:paraId="5E2D6A6C" w14:textId="77777777" w:rsidR="008C7E9B" w:rsidRPr="008C7E9B" w:rsidRDefault="008C7E9B" w:rsidP="008C7E9B">
      <w:pPr>
        <w:jc w:val="center"/>
      </w:pPr>
    </w:p>
    <w:tbl>
      <w:tblPr>
        <w:tblStyle w:val="1f0"/>
        <w:tblW w:w="0" w:type="auto"/>
        <w:tblLook w:val="04A0" w:firstRow="1" w:lastRow="0" w:firstColumn="1" w:lastColumn="0" w:noHBand="0" w:noVBand="1"/>
      </w:tblPr>
      <w:tblGrid>
        <w:gridCol w:w="1480"/>
        <w:gridCol w:w="3632"/>
      </w:tblGrid>
      <w:tr w:rsidR="008C7E9B" w:rsidRPr="008C7E9B" w14:paraId="5E8C31EA" w14:textId="77777777" w:rsidTr="00116C10">
        <w:trPr>
          <w:trHeight w:val="448"/>
        </w:trPr>
        <w:tc>
          <w:tcPr>
            <w:tcW w:w="1480" w:type="dxa"/>
            <w:vMerge w:val="restart"/>
          </w:tcPr>
          <w:p w14:paraId="0F58A7C6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8C7E9B">
              <w:rPr>
                <w:b/>
                <w:lang w:val="ru-RU"/>
              </w:rPr>
              <w:t>ПК-1</w:t>
            </w:r>
          </w:p>
        </w:tc>
        <w:tc>
          <w:tcPr>
            <w:tcW w:w="3632" w:type="dxa"/>
            <w:vMerge w:val="restart"/>
          </w:tcPr>
          <w:p w14:paraId="5729180B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8C7E9B">
              <w:rPr>
                <w:b/>
                <w:lang w:val="ru-RU"/>
              </w:rPr>
              <w:t>ИПК 1.1., 1.2, 1.3</w:t>
            </w:r>
          </w:p>
        </w:tc>
      </w:tr>
      <w:tr w:rsidR="008C7E9B" w:rsidRPr="008C7E9B" w14:paraId="435EC2C3" w14:textId="77777777" w:rsidTr="00116C10">
        <w:trPr>
          <w:trHeight w:val="276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14:paraId="4363C8A2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14:paraId="6614B488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  <w:tr w:rsidR="008C7E9B" w:rsidRPr="008C7E9B" w14:paraId="63A90FF1" w14:textId="77777777" w:rsidTr="00116C10">
        <w:trPr>
          <w:trHeight w:val="308"/>
        </w:trPr>
        <w:tc>
          <w:tcPr>
            <w:tcW w:w="1480" w:type="dxa"/>
            <w:vMerge w:val="restart"/>
          </w:tcPr>
          <w:p w14:paraId="25628843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  <w:r w:rsidRPr="008C7E9B">
              <w:rPr>
                <w:b/>
                <w:lang w:val="ru-RU"/>
              </w:rPr>
              <w:t>УК-1</w:t>
            </w:r>
          </w:p>
        </w:tc>
        <w:tc>
          <w:tcPr>
            <w:tcW w:w="3632" w:type="dxa"/>
            <w:vMerge w:val="restart"/>
          </w:tcPr>
          <w:p w14:paraId="50122883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  <w:r w:rsidRPr="008C7E9B">
              <w:rPr>
                <w:b/>
                <w:lang w:val="ru-RU"/>
              </w:rPr>
              <w:t>ИУК-1.1 1.2., 1.3., 1.4.</w:t>
            </w:r>
          </w:p>
        </w:tc>
      </w:tr>
      <w:tr w:rsidR="008C7E9B" w:rsidRPr="008C7E9B" w14:paraId="759A8E9C" w14:textId="77777777" w:rsidTr="00116C10">
        <w:trPr>
          <w:trHeight w:val="430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14:paraId="67D56F09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14:paraId="021187FC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14:paraId="73AD11A6" w14:textId="77777777" w:rsidR="008C7E9B" w:rsidRPr="006835CE" w:rsidRDefault="008C7E9B" w:rsidP="00F57E04">
      <w:pPr>
        <w:pStyle w:val="western"/>
        <w:spacing w:before="0" w:after="0"/>
        <w:jc w:val="both"/>
        <w:rPr>
          <w:color w:val="000000"/>
        </w:rPr>
      </w:pPr>
    </w:p>
    <w:p w14:paraId="1FDFC438" w14:textId="0E809B7B" w:rsidR="00F57E04" w:rsidRPr="006835CE" w:rsidRDefault="00F57E04" w:rsidP="00F57E04">
      <w:pPr>
        <w:pStyle w:val="western"/>
        <w:numPr>
          <w:ilvl w:val="1"/>
          <w:numId w:val="32"/>
        </w:numPr>
        <w:suppressAutoHyphens w:val="0"/>
        <w:autoSpaceDN/>
        <w:spacing w:before="0" w:after="0"/>
        <w:jc w:val="center"/>
        <w:rPr>
          <w:b/>
          <w:bCs/>
          <w:color w:val="000000"/>
        </w:rPr>
      </w:pPr>
      <w:r w:rsidRPr="006835CE">
        <w:rPr>
          <w:b/>
          <w:bCs/>
          <w:color w:val="000000"/>
        </w:rPr>
        <w:t>Темы для рефератов</w:t>
      </w:r>
    </w:p>
    <w:p w14:paraId="66775376" w14:textId="77777777" w:rsidR="00F57E04" w:rsidRPr="006835CE" w:rsidRDefault="00F57E04" w:rsidP="00F57E04">
      <w:pPr>
        <w:pStyle w:val="western"/>
        <w:spacing w:before="0" w:after="0"/>
        <w:jc w:val="center"/>
        <w:rPr>
          <w:b/>
          <w:bCs/>
          <w:color w:val="000000"/>
        </w:rPr>
      </w:pPr>
    </w:p>
    <w:p w14:paraId="0AC9BBC6" w14:textId="77777777" w:rsidR="00F57E04" w:rsidRPr="006835CE" w:rsidRDefault="00F57E04" w:rsidP="00F57E04">
      <w:pPr>
        <w:pStyle w:val="western"/>
        <w:spacing w:before="0" w:after="0"/>
        <w:jc w:val="center"/>
        <w:rPr>
          <w:b/>
          <w:bCs/>
          <w:color w:val="000000"/>
        </w:rPr>
      </w:pPr>
    </w:p>
    <w:p w14:paraId="303BBB63" w14:textId="77777777" w:rsidR="00F57E04" w:rsidRPr="006835CE" w:rsidRDefault="00F57E04" w:rsidP="00F57E04">
      <w:pPr>
        <w:pStyle w:val="aff7"/>
        <w:numPr>
          <w:ilvl w:val="0"/>
          <w:numId w:val="31"/>
        </w:numPr>
        <w:suppressAutoHyphens w:val="0"/>
        <w:spacing w:before="0" w:after="0"/>
      </w:pPr>
      <w:r w:rsidRPr="006835CE">
        <w:t xml:space="preserve">Отечественная школа сравнительного литературоведения, ее основные представители. </w:t>
      </w:r>
    </w:p>
    <w:p w14:paraId="7E9082ED" w14:textId="77777777" w:rsidR="00F57E04" w:rsidRPr="006835CE" w:rsidRDefault="00F57E04" w:rsidP="00F57E04">
      <w:pPr>
        <w:pStyle w:val="aff7"/>
        <w:numPr>
          <w:ilvl w:val="0"/>
          <w:numId w:val="31"/>
        </w:numPr>
        <w:suppressAutoHyphens w:val="0"/>
        <w:spacing w:before="0" w:after="0"/>
      </w:pPr>
      <w:r w:rsidRPr="006835CE">
        <w:t>Культурно-историческая школа в литературоведении.</w:t>
      </w:r>
    </w:p>
    <w:p w14:paraId="08FBC69F" w14:textId="77777777" w:rsidR="00F57E04" w:rsidRPr="006835CE" w:rsidRDefault="00F57E04" w:rsidP="00F57E04">
      <w:pPr>
        <w:widowControl/>
        <w:numPr>
          <w:ilvl w:val="0"/>
          <w:numId w:val="31"/>
        </w:numPr>
        <w:shd w:val="clear" w:color="auto" w:fill="FFFFFF"/>
        <w:suppressAutoHyphens w:val="0"/>
        <w:autoSpaceDE w:val="0"/>
        <w:autoSpaceDN/>
        <w:jc w:val="both"/>
        <w:rPr>
          <w:rFonts w:cs="Times New Roman"/>
        </w:rPr>
      </w:pPr>
      <w:r w:rsidRPr="006835CE">
        <w:rPr>
          <w:rFonts w:cs="Times New Roman"/>
        </w:rPr>
        <w:t>Семиотические идеи Ю.М. Лотмана.</w:t>
      </w:r>
    </w:p>
    <w:p w14:paraId="3DFF7371" w14:textId="77777777" w:rsidR="00F57E04" w:rsidRPr="006835CE" w:rsidRDefault="00F57E04" w:rsidP="00F57E04">
      <w:pPr>
        <w:pStyle w:val="a7"/>
        <w:numPr>
          <w:ilvl w:val="0"/>
          <w:numId w:val="31"/>
        </w:numPr>
        <w:shd w:val="clear" w:color="auto" w:fill="FFFFFF"/>
        <w:tabs>
          <w:tab w:val="left" w:pos="1083"/>
          <w:tab w:val="left" w:pos="1287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35CE">
        <w:rPr>
          <w:rFonts w:ascii="Times New Roman" w:hAnsi="Times New Roman"/>
          <w:bCs/>
          <w:sz w:val="24"/>
          <w:szCs w:val="24"/>
        </w:rPr>
        <w:t>Философия и методология структурализма.</w:t>
      </w:r>
    </w:p>
    <w:p w14:paraId="0BFC79F0" w14:textId="77777777" w:rsidR="00F57E04" w:rsidRPr="006835CE" w:rsidRDefault="00F57E04" w:rsidP="00F57E04">
      <w:pPr>
        <w:pStyle w:val="a7"/>
        <w:numPr>
          <w:ilvl w:val="0"/>
          <w:numId w:val="31"/>
        </w:numPr>
        <w:shd w:val="clear" w:color="auto" w:fill="FFFFFF"/>
        <w:tabs>
          <w:tab w:val="left" w:pos="1083"/>
          <w:tab w:val="left" w:pos="1287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35CE">
        <w:rPr>
          <w:rFonts w:ascii="Times New Roman" w:hAnsi="Times New Roman"/>
          <w:bCs/>
          <w:sz w:val="24"/>
          <w:szCs w:val="24"/>
        </w:rPr>
        <w:t>Философия и методология постструктурализма.</w:t>
      </w:r>
    </w:p>
    <w:p w14:paraId="6FDEB564" w14:textId="77777777" w:rsidR="00F57E04" w:rsidRPr="006835CE" w:rsidRDefault="00F57E04" w:rsidP="00F57E04">
      <w:pPr>
        <w:pStyle w:val="a7"/>
        <w:numPr>
          <w:ilvl w:val="0"/>
          <w:numId w:val="31"/>
        </w:numPr>
        <w:shd w:val="clear" w:color="auto" w:fill="FFFFFF"/>
        <w:tabs>
          <w:tab w:val="left" w:pos="1083"/>
          <w:tab w:val="left" w:pos="1287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35CE">
        <w:rPr>
          <w:rFonts w:ascii="Times New Roman" w:hAnsi="Times New Roman"/>
          <w:bCs/>
          <w:sz w:val="24"/>
          <w:szCs w:val="24"/>
        </w:rPr>
        <w:t>Основные принципы мифопоэтического подхода к художественному тексту.</w:t>
      </w:r>
    </w:p>
    <w:p w14:paraId="4DE1A8ED" w14:textId="77777777" w:rsidR="00F57E04" w:rsidRPr="006835CE" w:rsidRDefault="00F57E04" w:rsidP="00F57E04">
      <w:pPr>
        <w:widowControl/>
        <w:numPr>
          <w:ilvl w:val="0"/>
          <w:numId w:val="31"/>
        </w:numPr>
        <w:shd w:val="clear" w:color="auto" w:fill="FFFFFF"/>
        <w:tabs>
          <w:tab w:val="left" w:pos="720"/>
          <w:tab w:val="left" w:pos="927"/>
        </w:tabs>
        <w:autoSpaceDN/>
        <w:jc w:val="both"/>
        <w:rPr>
          <w:rFonts w:cs="Times New Roman"/>
          <w:lang w:eastAsia="ar-SA"/>
        </w:rPr>
      </w:pPr>
      <w:r w:rsidRPr="006835CE">
        <w:rPr>
          <w:rFonts w:cs="Times New Roman"/>
          <w:lang w:eastAsia="ar-SA"/>
        </w:rPr>
        <w:t>Основные принципы и методы структурного анализа текста.</w:t>
      </w:r>
    </w:p>
    <w:p w14:paraId="651A5FA4" w14:textId="3974D50D" w:rsidR="00F57E04" w:rsidRPr="006835CE" w:rsidRDefault="00F57E04" w:rsidP="00F57E04">
      <w:pPr>
        <w:widowControl/>
        <w:numPr>
          <w:ilvl w:val="0"/>
          <w:numId w:val="31"/>
        </w:numPr>
        <w:suppressAutoHyphens w:val="0"/>
        <w:autoSpaceDN/>
        <w:jc w:val="both"/>
        <w:rPr>
          <w:rFonts w:cs="Times New Roman"/>
        </w:rPr>
      </w:pPr>
      <w:r w:rsidRPr="006835CE">
        <w:rPr>
          <w:rFonts w:cs="Times New Roman"/>
        </w:rPr>
        <w:t xml:space="preserve"> Немецкая романтическая герменевтика: Ф. Шлейермахер, В. Дильтей. </w:t>
      </w:r>
    </w:p>
    <w:p w14:paraId="3FD404B9" w14:textId="77777777" w:rsidR="00F57E04" w:rsidRPr="006835CE" w:rsidRDefault="00F57E04" w:rsidP="00F57E04">
      <w:pPr>
        <w:widowControl/>
        <w:numPr>
          <w:ilvl w:val="0"/>
          <w:numId w:val="31"/>
        </w:numPr>
        <w:suppressAutoHyphens w:val="0"/>
        <w:autoSpaceDN/>
        <w:jc w:val="both"/>
        <w:rPr>
          <w:rFonts w:cs="Times New Roman"/>
        </w:rPr>
      </w:pPr>
      <w:r w:rsidRPr="006835CE">
        <w:rPr>
          <w:rFonts w:cs="Times New Roman"/>
        </w:rPr>
        <w:t xml:space="preserve">Психоаналитическая герменевтика. </w:t>
      </w:r>
    </w:p>
    <w:p w14:paraId="43C6077F" w14:textId="77777777" w:rsidR="00F57E04" w:rsidRPr="006835CE" w:rsidRDefault="00F57E04" w:rsidP="00F57E04">
      <w:pPr>
        <w:widowControl/>
        <w:numPr>
          <w:ilvl w:val="0"/>
          <w:numId w:val="31"/>
        </w:numPr>
        <w:suppressAutoHyphens w:val="0"/>
        <w:autoSpaceDN/>
        <w:jc w:val="both"/>
        <w:rPr>
          <w:rFonts w:cs="Times New Roman"/>
        </w:rPr>
      </w:pPr>
      <w:r w:rsidRPr="006835CE">
        <w:rPr>
          <w:rFonts w:cs="Times New Roman"/>
        </w:rPr>
        <w:t xml:space="preserve">Юнгианская герменевтика. </w:t>
      </w:r>
    </w:p>
    <w:p w14:paraId="1F1A6842" w14:textId="77777777" w:rsidR="00F57E04" w:rsidRPr="006835CE" w:rsidRDefault="00F57E04" w:rsidP="00F57E04">
      <w:pPr>
        <w:widowControl/>
        <w:numPr>
          <w:ilvl w:val="0"/>
          <w:numId w:val="31"/>
        </w:numPr>
        <w:suppressAutoHyphens w:val="0"/>
        <w:autoSpaceDN/>
        <w:jc w:val="both"/>
        <w:rPr>
          <w:rFonts w:cs="Times New Roman"/>
        </w:rPr>
      </w:pPr>
      <w:r w:rsidRPr="006835CE">
        <w:rPr>
          <w:rFonts w:cs="Times New Roman"/>
        </w:rPr>
        <w:t xml:space="preserve">Мифокритическая герменевтика. </w:t>
      </w:r>
    </w:p>
    <w:p w14:paraId="531E6CA4" w14:textId="77777777" w:rsidR="00F57E04" w:rsidRPr="006835CE" w:rsidRDefault="00F57E04" w:rsidP="00F57E04">
      <w:pPr>
        <w:widowControl/>
        <w:numPr>
          <w:ilvl w:val="0"/>
          <w:numId w:val="31"/>
        </w:numPr>
        <w:suppressAutoHyphens w:val="0"/>
        <w:autoSpaceDN/>
        <w:jc w:val="both"/>
        <w:rPr>
          <w:rFonts w:cs="Times New Roman"/>
        </w:rPr>
      </w:pPr>
      <w:r w:rsidRPr="006835CE">
        <w:rPr>
          <w:rFonts w:cs="Times New Roman"/>
        </w:rPr>
        <w:t xml:space="preserve">Онтологическая герменевтика М. Хайдеггера. </w:t>
      </w:r>
    </w:p>
    <w:p w14:paraId="513AA00D" w14:textId="77777777" w:rsidR="00F57E04" w:rsidRPr="006835CE" w:rsidRDefault="00F57E04" w:rsidP="00F57E04">
      <w:pPr>
        <w:widowControl/>
        <w:numPr>
          <w:ilvl w:val="0"/>
          <w:numId w:val="31"/>
        </w:numPr>
        <w:suppressAutoHyphens w:val="0"/>
        <w:autoSpaceDN/>
        <w:jc w:val="both"/>
        <w:rPr>
          <w:rFonts w:cs="Times New Roman"/>
        </w:rPr>
      </w:pPr>
      <w:r w:rsidRPr="006835CE">
        <w:rPr>
          <w:rFonts w:cs="Times New Roman"/>
        </w:rPr>
        <w:t xml:space="preserve">Философская герменевтика Г.-Г. Гадамера.  </w:t>
      </w:r>
    </w:p>
    <w:p w14:paraId="511AEFB5" w14:textId="77777777" w:rsidR="00F57E04" w:rsidRPr="006835CE" w:rsidRDefault="00F57E04" w:rsidP="00F57E04">
      <w:pPr>
        <w:widowControl/>
        <w:numPr>
          <w:ilvl w:val="0"/>
          <w:numId w:val="31"/>
        </w:numPr>
        <w:suppressAutoHyphens w:val="0"/>
        <w:autoSpaceDN/>
        <w:jc w:val="both"/>
        <w:rPr>
          <w:rFonts w:cs="Times New Roman"/>
        </w:rPr>
      </w:pPr>
      <w:r w:rsidRPr="006835CE">
        <w:rPr>
          <w:rFonts w:cs="Times New Roman"/>
        </w:rPr>
        <w:t xml:space="preserve">Феминизм в литературоведении. </w:t>
      </w:r>
    </w:p>
    <w:p w14:paraId="116ADC8E" w14:textId="77777777" w:rsidR="00F57E04" w:rsidRPr="006835CE" w:rsidRDefault="00F57E04" w:rsidP="00F57E04">
      <w:pPr>
        <w:pStyle w:val="a7"/>
        <w:numPr>
          <w:ilvl w:val="0"/>
          <w:numId w:val="31"/>
        </w:numPr>
        <w:shd w:val="clear" w:color="auto" w:fill="FFFFFF"/>
        <w:tabs>
          <w:tab w:val="left" w:pos="1083"/>
          <w:tab w:val="left" w:pos="1287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35CE">
        <w:rPr>
          <w:rFonts w:ascii="Times New Roman" w:hAnsi="Times New Roman"/>
          <w:bCs/>
          <w:sz w:val="24"/>
          <w:szCs w:val="24"/>
        </w:rPr>
        <w:t>Гендерный принцип в современном литературоведении.</w:t>
      </w:r>
    </w:p>
    <w:p w14:paraId="4B9BF958" w14:textId="77777777" w:rsidR="00F57E04" w:rsidRPr="006835CE" w:rsidRDefault="00F57E04" w:rsidP="00F57E04">
      <w:pPr>
        <w:pStyle w:val="a7"/>
        <w:numPr>
          <w:ilvl w:val="0"/>
          <w:numId w:val="31"/>
        </w:numPr>
        <w:shd w:val="clear" w:color="auto" w:fill="FFFFFF"/>
        <w:tabs>
          <w:tab w:val="left" w:pos="1083"/>
          <w:tab w:val="left" w:pos="1287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 xml:space="preserve">Рецептивная эстетика: основные понятия, методы и принципы исследования </w:t>
      </w:r>
      <w:proofErr w:type="spellStart"/>
      <w:r w:rsidRPr="006835CE">
        <w:rPr>
          <w:rFonts w:ascii="Times New Roman" w:hAnsi="Times New Roman"/>
          <w:sz w:val="24"/>
          <w:szCs w:val="24"/>
        </w:rPr>
        <w:t>худоежственного</w:t>
      </w:r>
      <w:proofErr w:type="spellEnd"/>
      <w:r w:rsidRPr="006835CE">
        <w:rPr>
          <w:rFonts w:ascii="Times New Roman" w:hAnsi="Times New Roman"/>
          <w:sz w:val="24"/>
          <w:szCs w:val="24"/>
        </w:rPr>
        <w:t xml:space="preserve"> текста.</w:t>
      </w:r>
    </w:p>
    <w:p w14:paraId="39B982EE" w14:textId="77777777" w:rsidR="00F57E04" w:rsidRPr="006835CE" w:rsidRDefault="00F57E04" w:rsidP="00F57E04">
      <w:pPr>
        <w:pStyle w:val="a7"/>
        <w:numPr>
          <w:ilvl w:val="0"/>
          <w:numId w:val="31"/>
        </w:numPr>
        <w:shd w:val="clear" w:color="auto" w:fill="FFFFFF"/>
        <w:tabs>
          <w:tab w:val="left" w:pos="1083"/>
          <w:tab w:val="left" w:pos="1287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 xml:space="preserve">Американский </w:t>
      </w:r>
      <w:proofErr w:type="spellStart"/>
      <w:r w:rsidRPr="006835CE">
        <w:rPr>
          <w:rFonts w:ascii="Times New Roman" w:hAnsi="Times New Roman"/>
          <w:sz w:val="24"/>
          <w:szCs w:val="24"/>
        </w:rPr>
        <w:t>деконструктивизм</w:t>
      </w:r>
      <w:proofErr w:type="spellEnd"/>
      <w:r w:rsidRPr="006835CE">
        <w:rPr>
          <w:rFonts w:ascii="Times New Roman" w:hAnsi="Times New Roman"/>
          <w:sz w:val="24"/>
          <w:szCs w:val="24"/>
        </w:rPr>
        <w:t>.</w:t>
      </w:r>
    </w:p>
    <w:p w14:paraId="1CE0B5C3" w14:textId="77777777" w:rsidR="00F57E04" w:rsidRPr="006835CE" w:rsidRDefault="00F57E04" w:rsidP="00F57E04">
      <w:pPr>
        <w:pStyle w:val="a7"/>
        <w:numPr>
          <w:ilvl w:val="0"/>
          <w:numId w:val="31"/>
        </w:numPr>
        <w:shd w:val="clear" w:color="auto" w:fill="FFFFFF"/>
        <w:tabs>
          <w:tab w:val="left" w:pos="1083"/>
          <w:tab w:val="left" w:pos="1287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835CE">
        <w:rPr>
          <w:rFonts w:ascii="Times New Roman" w:eastAsia="Times New Roman" w:hAnsi="Times New Roman"/>
          <w:color w:val="000000"/>
          <w:sz w:val="24"/>
          <w:szCs w:val="24"/>
        </w:rPr>
        <w:t>Нарратология</w:t>
      </w:r>
      <w:proofErr w:type="spellEnd"/>
      <w:r w:rsidRPr="006835CE">
        <w:rPr>
          <w:rFonts w:ascii="Times New Roman" w:eastAsia="Times New Roman" w:hAnsi="Times New Roman"/>
          <w:color w:val="000000"/>
          <w:sz w:val="24"/>
          <w:szCs w:val="24"/>
        </w:rPr>
        <w:t xml:space="preserve"> как особая литературоведческая дисциплина.</w:t>
      </w:r>
    </w:p>
    <w:p w14:paraId="73A9B063" w14:textId="77777777" w:rsidR="00F57E04" w:rsidRPr="006835CE" w:rsidRDefault="00F57E04" w:rsidP="00F57E04">
      <w:pPr>
        <w:widowControl/>
        <w:numPr>
          <w:ilvl w:val="0"/>
          <w:numId w:val="31"/>
        </w:numPr>
        <w:shd w:val="clear" w:color="auto" w:fill="FFFFFF"/>
        <w:suppressAutoHyphens w:val="0"/>
        <w:autoSpaceDE w:val="0"/>
        <w:autoSpaceDN/>
        <w:jc w:val="both"/>
        <w:rPr>
          <w:rFonts w:cs="Times New Roman"/>
        </w:rPr>
      </w:pPr>
      <w:r w:rsidRPr="006835CE">
        <w:rPr>
          <w:rFonts w:cs="Times New Roman"/>
        </w:rPr>
        <w:t>Постструктуралистская концепция текста (Ж. Деррида, Р. Барт).</w:t>
      </w:r>
    </w:p>
    <w:p w14:paraId="4FE0A8CB" w14:textId="77777777" w:rsidR="00F57E04" w:rsidRPr="006835CE" w:rsidRDefault="00F57E04" w:rsidP="00F57E04">
      <w:pPr>
        <w:widowControl/>
        <w:numPr>
          <w:ilvl w:val="0"/>
          <w:numId w:val="31"/>
        </w:numPr>
        <w:shd w:val="clear" w:color="auto" w:fill="FFFFFF"/>
        <w:suppressAutoHyphens w:val="0"/>
        <w:autoSpaceDE w:val="0"/>
        <w:autoSpaceDN/>
        <w:jc w:val="both"/>
        <w:rPr>
          <w:rFonts w:cs="Times New Roman"/>
        </w:rPr>
      </w:pPr>
      <w:r w:rsidRPr="006835CE">
        <w:rPr>
          <w:rFonts w:cs="Times New Roman"/>
        </w:rPr>
        <w:t>Феминистский литературный критицизм (Л. Иригарэ, Ю. Кристева, Э. Сиксу) о женской и мужской литературе.</w:t>
      </w:r>
    </w:p>
    <w:p w14:paraId="78B8640F" w14:textId="77777777" w:rsidR="00F57E04" w:rsidRPr="006835CE" w:rsidRDefault="00F57E04" w:rsidP="00F57E04">
      <w:pPr>
        <w:pStyle w:val="a7"/>
        <w:shd w:val="clear" w:color="auto" w:fill="FFFFFF"/>
        <w:tabs>
          <w:tab w:val="left" w:pos="1083"/>
          <w:tab w:val="left" w:pos="128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A50A13A" w14:textId="5960726F" w:rsidR="00F57E04" w:rsidRPr="006835CE" w:rsidRDefault="00F57E04" w:rsidP="00F57E04">
      <w:pPr>
        <w:pStyle w:val="a7"/>
        <w:autoSpaceDN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24613AD" w14:textId="77777777" w:rsidR="00F57E04" w:rsidRPr="006835CE" w:rsidRDefault="00F57E04" w:rsidP="00F57E04">
      <w:pPr>
        <w:pStyle w:val="Standard"/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6EFFFBFF" w14:textId="77777777" w:rsidR="00C2694A" w:rsidRPr="006835CE" w:rsidRDefault="00C2694A" w:rsidP="00C2694A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6835CE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6835CE">
        <w:rPr>
          <w:rFonts w:ascii="Times New Roman" w:hAnsi="Times New Roman"/>
          <w:b/>
          <w:sz w:val="24"/>
          <w:szCs w:val="24"/>
        </w:rPr>
        <w:t>при оценивании</w:t>
      </w:r>
      <w:r w:rsidRPr="006835CE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6835CE"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C2694A" w:rsidRPr="006835CE" w14:paraId="246273C8" w14:textId="77777777" w:rsidTr="00E41EF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5966" w14:textId="77777777" w:rsidR="00C2694A" w:rsidRPr="006835CE" w:rsidRDefault="00C2694A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835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9051" w14:textId="77777777" w:rsidR="00C2694A" w:rsidRPr="006835CE" w:rsidRDefault="00C2694A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6835C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6835C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C2694A" w:rsidRPr="006835CE" w14:paraId="55F0E843" w14:textId="77777777" w:rsidTr="00E41EF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78F9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lastRenderedPageBreak/>
              <w:t>проблемы, приводит различные точки зрения, а также собственные взгляды на неё.</w:t>
            </w:r>
          </w:p>
          <w:p w14:paraId="5D2DE6EF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4501500A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7B14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lastRenderedPageBreak/>
              <w:t>1) титульный лист (оформляется по образцу, утвержденному кафедрой);</w:t>
            </w:r>
          </w:p>
          <w:p w14:paraId="69469A3C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5497E62F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6266729D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 xml:space="preserve">4) текстовое изложение материала по вопросам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lastRenderedPageBreak/>
              <w:t>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0F47CD33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5097E109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6DA1095B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160B2417" w14:textId="77777777" w:rsidR="00C2694A" w:rsidRPr="006835CE" w:rsidRDefault="00C2694A" w:rsidP="00C2694A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6835CE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Алгоритм</w:t>
      </w:r>
      <w:proofErr w:type="spellEnd"/>
      <w:r w:rsidRPr="006835C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835CE"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6835C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835CE"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 w:rsidRPr="006835CE"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6835CE"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C2694A" w:rsidRPr="006835CE" w14:paraId="2CA1329A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405A" w14:textId="77777777" w:rsidR="00C2694A" w:rsidRPr="006835CE" w:rsidRDefault="00C2694A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586CD" w14:textId="77777777" w:rsidR="00C2694A" w:rsidRPr="006835CE" w:rsidRDefault="00C2694A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C2694A" w:rsidRPr="006835CE" w14:paraId="15F4A80F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F0667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69B2" w14:textId="77777777" w:rsidR="00C2694A" w:rsidRPr="006835CE" w:rsidRDefault="00C2694A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2694A" w:rsidRPr="006835CE" w14:paraId="31CA8A33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0B7B" w14:textId="77777777" w:rsidR="00C2694A" w:rsidRPr="006835CE" w:rsidRDefault="00C2694A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6835CE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 w:rsidRPr="006835CE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5F256B30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6835C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398DF3CB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 w:rsidRPr="006835C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15CE870B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 w:rsidRPr="006835CE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2F1F71BC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 w:rsidRPr="006835C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645B10BC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 w:rsidRPr="006835CE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149DFB87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 w:rsidRPr="006835CE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0BC72DDB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7336ECCB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 w:rsidRPr="006835C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1D271777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 w:rsidRPr="006835C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7FBC0379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 w:rsidRPr="006835CE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6ADE3197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692158C7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 w:rsidRPr="006835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3F57ABED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 w:rsidRPr="006835CE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6835C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 w:rsidRPr="006835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7093" w14:textId="77777777" w:rsidR="00C2694A" w:rsidRPr="006835CE" w:rsidRDefault="00C2694A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694A" w:rsidRPr="006835CE" w14:paraId="2900C584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955A" w14:textId="77777777" w:rsidR="00C2694A" w:rsidRPr="006835CE" w:rsidRDefault="00C2694A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 w:rsidRPr="006835CE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10827AD6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-выделение</w:t>
            </w:r>
            <w:r w:rsidRPr="006835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78AF0EBF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 w:rsidRPr="006835C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 w:rsidRPr="006835C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 w:rsidRPr="006835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6ED5BFA0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 w:rsidRPr="006835CE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19256246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не менее 5-7</w:t>
            </w:r>
            <w:r w:rsidRPr="006835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4A37E8BA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 w:rsidRPr="006835C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047B" w14:textId="77777777" w:rsidR="00C2694A" w:rsidRPr="006835CE" w:rsidRDefault="00C2694A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694A" w:rsidRPr="006835CE" w14:paraId="316D43BD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22D6" w14:textId="77777777" w:rsidR="00C2694A" w:rsidRPr="006835CE" w:rsidRDefault="00C2694A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099322F8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 w:rsidRPr="006835CE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 w:rsidRPr="006835C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6CB1328C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 w:rsidRPr="006835CE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64ED1660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 научный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41E7" w14:textId="77777777" w:rsidR="00C2694A" w:rsidRPr="006835CE" w:rsidRDefault="00C2694A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694A" w:rsidRPr="006835CE" w14:paraId="05C0D5DA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7736" w14:textId="77777777" w:rsidR="00C2694A" w:rsidRPr="006835CE" w:rsidRDefault="00C2694A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 w:rsidRPr="006835CE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0A062C63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 w:rsidRPr="006835CE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29E1764F" w14:textId="77777777" w:rsidR="00C2694A" w:rsidRPr="006835CE" w:rsidRDefault="00C2694A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 w:rsidRPr="006835CE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49846BD9" w14:textId="77777777" w:rsidR="00C2694A" w:rsidRPr="006835CE" w:rsidRDefault="00C2694A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 w:rsidRPr="006835C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31AE" w14:textId="77777777" w:rsidR="00C2694A" w:rsidRPr="006835CE" w:rsidRDefault="00C2694A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694A" w:rsidRPr="006835CE" w14:paraId="1D2714DD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C690" w14:textId="77777777" w:rsidR="00C2694A" w:rsidRPr="006835CE" w:rsidRDefault="00C2694A" w:rsidP="00E41EF7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6F43" w14:textId="77777777" w:rsidR="00C2694A" w:rsidRPr="006835CE" w:rsidRDefault="00C2694A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7F582C9C" w14:textId="77777777" w:rsidR="00C2694A" w:rsidRPr="006835CE" w:rsidRDefault="00C2694A" w:rsidP="00C2694A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C2694A" w:rsidRPr="006835CE" w14:paraId="3DC96934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6410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FC2B5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6E33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2694A" w:rsidRPr="006835CE" w14:paraId="4EC0C776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5BF16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AEF9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4339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2694A" w:rsidRPr="006835CE" w14:paraId="6C8883AA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C6F8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EE6A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1594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C2694A" w:rsidRPr="006835CE" w14:paraId="4B23FB37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FF3BD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718D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0A89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C2694A" w:rsidRPr="006835CE" w14:paraId="7150CBBA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957D4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B3A9A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416F0" w14:textId="77777777" w:rsidR="00C2694A" w:rsidRPr="006835CE" w:rsidRDefault="00C2694A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44402D24" w14:textId="77777777" w:rsidR="00F57E04" w:rsidRPr="006835CE" w:rsidRDefault="00F57E04" w:rsidP="00F57E04">
      <w:pPr>
        <w:pStyle w:val="a7"/>
        <w:autoSpaceDN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1093B8" w14:textId="77777777" w:rsidR="00F57E04" w:rsidRDefault="00F57E04" w:rsidP="00F57E04">
      <w:pPr>
        <w:snapToGrid w:val="0"/>
        <w:jc w:val="center"/>
        <w:rPr>
          <w:rFonts w:cs="Times New Roman"/>
          <w:b/>
          <w:lang w:val="ru-RU"/>
        </w:rPr>
      </w:pPr>
    </w:p>
    <w:p w14:paraId="3CD2A64B" w14:textId="77777777" w:rsidR="008C7E9B" w:rsidRPr="008C7E9B" w:rsidRDefault="008C7E9B" w:rsidP="008C7E9B">
      <w:pPr>
        <w:tabs>
          <w:tab w:val="left" w:pos="2295"/>
        </w:tabs>
        <w:ind w:firstLine="720"/>
        <w:jc w:val="center"/>
        <w:rPr>
          <w:b/>
        </w:rPr>
      </w:pPr>
      <w:r w:rsidRPr="008C7E9B">
        <w:rPr>
          <w:b/>
        </w:rPr>
        <w:lastRenderedPageBreak/>
        <w:t>Критерии оценки контролируемых результатов обучения</w:t>
      </w:r>
    </w:p>
    <w:p w14:paraId="78426FF2" w14:textId="77777777" w:rsidR="008C7E9B" w:rsidRPr="008C7E9B" w:rsidRDefault="008C7E9B" w:rsidP="008C7E9B">
      <w:pPr>
        <w:jc w:val="center"/>
      </w:pP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1480"/>
        <w:gridCol w:w="3632"/>
      </w:tblGrid>
      <w:tr w:rsidR="008C7E9B" w:rsidRPr="008C7E9B" w14:paraId="45D0B24D" w14:textId="77777777" w:rsidTr="00116C10">
        <w:trPr>
          <w:trHeight w:val="448"/>
        </w:trPr>
        <w:tc>
          <w:tcPr>
            <w:tcW w:w="1480" w:type="dxa"/>
            <w:vMerge w:val="restart"/>
          </w:tcPr>
          <w:p w14:paraId="27CD9BEA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8C7E9B">
              <w:rPr>
                <w:b/>
                <w:lang w:val="ru-RU"/>
              </w:rPr>
              <w:t>ПК-1</w:t>
            </w:r>
          </w:p>
        </w:tc>
        <w:tc>
          <w:tcPr>
            <w:tcW w:w="3632" w:type="dxa"/>
            <w:vMerge w:val="restart"/>
          </w:tcPr>
          <w:p w14:paraId="15E3235F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8C7E9B">
              <w:rPr>
                <w:b/>
                <w:lang w:val="ru-RU"/>
              </w:rPr>
              <w:t>ИПК 1.1., 1.2, 1.3</w:t>
            </w:r>
          </w:p>
        </w:tc>
      </w:tr>
      <w:tr w:rsidR="008C7E9B" w:rsidRPr="008C7E9B" w14:paraId="26407529" w14:textId="77777777" w:rsidTr="00116C10">
        <w:trPr>
          <w:trHeight w:val="276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14:paraId="7255160D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14:paraId="453BE802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  <w:tr w:rsidR="008C7E9B" w:rsidRPr="008C7E9B" w14:paraId="7B8F3E46" w14:textId="77777777" w:rsidTr="00116C10">
        <w:trPr>
          <w:trHeight w:val="308"/>
        </w:trPr>
        <w:tc>
          <w:tcPr>
            <w:tcW w:w="1480" w:type="dxa"/>
            <w:vMerge w:val="restart"/>
          </w:tcPr>
          <w:p w14:paraId="11DB76F8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  <w:r w:rsidRPr="008C7E9B">
              <w:rPr>
                <w:b/>
                <w:lang w:val="ru-RU"/>
              </w:rPr>
              <w:t>УК-1</w:t>
            </w:r>
          </w:p>
        </w:tc>
        <w:tc>
          <w:tcPr>
            <w:tcW w:w="3632" w:type="dxa"/>
            <w:vMerge w:val="restart"/>
          </w:tcPr>
          <w:p w14:paraId="2B6FD01A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  <w:r w:rsidRPr="008C7E9B">
              <w:rPr>
                <w:b/>
                <w:lang w:val="ru-RU"/>
              </w:rPr>
              <w:t>ИУК-1.1 1.2., 1.3., 1.4.</w:t>
            </w:r>
          </w:p>
        </w:tc>
      </w:tr>
      <w:tr w:rsidR="008C7E9B" w:rsidRPr="008C7E9B" w14:paraId="0E6D91DF" w14:textId="77777777" w:rsidTr="00116C10">
        <w:trPr>
          <w:trHeight w:val="430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14:paraId="4154F28C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14:paraId="72E9CD15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14:paraId="455DDC21" w14:textId="77777777" w:rsidR="008C7E9B" w:rsidRPr="008C7E9B" w:rsidRDefault="008C7E9B" w:rsidP="00F57E04">
      <w:pPr>
        <w:snapToGrid w:val="0"/>
        <w:jc w:val="center"/>
        <w:rPr>
          <w:rFonts w:cs="Times New Roman"/>
          <w:b/>
          <w:lang w:val="ru-RU"/>
        </w:rPr>
      </w:pPr>
    </w:p>
    <w:p w14:paraId="441908D9" w14:textId="61AFF2B7" w:rsidR="00F57E04" w:rsidRPr="006835CE" w:rsidRDefault="00F57E04" w:rsidP="00F57E04">
      <w:pPr>
        <w:pStyle w:val="western"/>
        <w:numPr>
          <w:ilvl w:val="1"/>
          <w:numId w:val="33"/>
        </w:numPr>
        <w:spacing w:before="0" w:after="0"/>
        <w:rPr>
          <w:b/>
          <w:bCs/>
          <w:iCs/>
          <w:color w:val="000000"/>
        </w:rPr>
      </w:pPr>
      <w:r w:rsidRPr="006835CE">
        <w:rPr>
          <w:b/>
          <w:bCs/>
          <w:iCs/>
          <w:color w:val="000000"/>
        </w:rPr>
        <w:t>Темы для докладов, презентаций</w:t>
      </w:r>
    </w:p>
    <w:p w14:paraId="0F7542C7" w14:textId="77777777" w:rsidR="00F57E04" w:rsidRPr="006835CE" w:rsidRDefault="00F57E04" w:rsidP="00F57E04">
      <w:pPr>
        <w:pStyle w:val="western"/>
        <w:spacing w:before="0" w:after="0"/>
        <w:rPr>
          <w:i/>
          <w:color w:val="000000"/>
        </w:rPr>
      </w:pPr>
    </w:p>
    <w:p w14:paraId="208F8CE2" w14:textId="77777777" w:rsidR="00F57E04" w:rsidRPr="006835CE" w:rsidRDefault="00F57E04" w:rsidP="00C2694A">
      <w:pPr>
        <w:pStyle w:val="aff7"/>
        <w:numPr>
          <w:ilvl w:val="0"/>
          <w:numId w:val="35"/>
        </w:numPr>
        <w:suppressAutoHyphens w:val="0"/>
        <w:spacing w:before="0" w:after="0"/>
        <w:ind w:left="0" w:firstLine="0"/>
        <w:rPr>
          <w:color w:val="000000"/>
        </w:rPr>
      </w:pPr>
      <w:r w:rsidRPr="006835CE">
        <w:rPr>
          <w:color w:val="000000"/>
        </w:rPr>
        <w:t>Представители отечественного сравнительно-исторического литературоведения 20 века.</w:t>
      </w:r>
    </w:p>
    <w:p w14:paraId="3E1C839B" w14:textId="11EBB5EE" w:rsidR="00F57E04" w:rsidRDefault="00F57E04" w:rsidP="00C2694A">
      <w:pPr>
        <w:pStyle w:val="aff7"/>
        <w:numPr>
          <w:ilvl w:val="0"/>
          <w:numId w:val="35"/>
        </w:numPr>
        <w:suppressAutoHyphens w:val="0"/>
        <w:spacing w:before="0" w:after="0"/>
        <w:ind w:left="0" w:firstLine="0"/>
        <w:rPr>
          <w:color w:val="000000"/>
        </w:rPr>
      </w:pPr>
      <w:r w:rsidRPr="006835CE">
        <w:rPr>
          <w:color w:val="000000"/>
        </w:rPr>
        <w:t>Развитие литературоведческой компаративистики на Западе.</w:t>
      </w:r>
    </w:p>
    <w:p w14:paraId="1AAF144D" w14:textId="24BA1AD3" w:rsidR="000C442A" w:rsidRPr="006835CE" w:rsidRDefault="000C442A" w:rsidP="00C2694A">
      <w:pPr>
        <w:pStyle w:val="aff7"/>
        <w:numPr>
          <w:ilvl w:val="0"/>
          <w:numId w:val="35"/>
        </w:numPr>
        <w:suppressAutoHyphens w:val="0"/>
        <w:spacing w:before="0" w:after="0"/>
        <w:ind w:left="0" w:firstLine="0"/>
        <w:rPr>
          <w:color w:val="000000"/>
        </w:rPr>
      </w:pPr>
      <w:r w:rsidRPr="006835CE">
        <w:t>Социологический метод и принцип социальной типизации</w:t>
      </w:r>
      <w:r>
        <w:t xml:space="preserve"> в отечественном литературоведении </w:t>
      </w:r>
      <w:r>
        <w:rPr>
          <w:lang w:val="en-US"/>
        </w:rPr>
        <w:t>XX</w:t>
      </w:r>
      <w:r>
        <w:t xml:space="preserve"> в.</w:t>
      </w:r>
    </w:p>
    <w:p w14:paraId="66F1B26A" w14:textId="77777777" w:rsidR="00F57E04" w:rsidRPr="006835CE" w:rsidRDefault="00F57E04" w:rsidP="00C2694A">
      <w:pPr>
        <w:pStyle w:val="aff7"/>
        <w:numPr>
          <w:ilvl w:val="0"/>
          <w:numId w:val="35"/>
        </w:numPr>
        <w:suppressAutoHyphens w:val="0"/>
        <w:spacing w:before="0" w:after="0"/>
        <w:ind w:left="0" w:firstLine="0"/>
        <w:rPr>
          <w:color w:val="000000"/>
        </w:rPr>
      </w:pPr>
      <w:r w:rsidRPr="006835CE">
        <w:rPr>
          <w:color w:val="000000"/>
        </w:rPr>
        <w:t>«Лингвистический поворот» в философии ХХ века и его значение для литературоведения. Понятие «дискурс».</w:t>
      </w:r>
    </w:p>
    <w:p w14:paraId="615675EE" w14:textId="77777777" w:rsidR="00F57E04" w:rsidRPr="006835CE" w:rsidRDefault="00F57E04" w:rsidP="00C2694A">
      <w:pPr>
        <w:pStyle w:val="aff7"/>
        <w:numPr>
          <w:ilvl w:val="0"/>
          <w:numId w:val="35"/>
        </w:numPr>
        <w:suppressAutoHyphens w:val="0"/>
        <w:spacing w:before="0" w:after="0"/>
        <w:ind w:left="0" w:firstLine="0"/>
        <w:rPr>
          <w:color w:val="000000"/>
        </w:rPr>
      </w:pPr>
      <w:r w:rsidRPr="006835CE">
        <w:rPr>
          <w:color w:val="000000"/>
        </w:rPr>
        <w:t>Кризис понятия личности в философии ХХ века и литературоведение.</w:t>
      </w:r>
    </w:p>
    <w:p w14:paraId="4CF71B1B" w14:textId="77777777" w:rsidR="00F57E04" w:rsidRPr="006835CE" w:rsidRDefault="00F57E04" w:rsidP="00C2694A">
      <w:pPr>
        <w:pStyle w:val="aff7"/>
        <w:numPr>
          <w:ilvl w:val="0"/>
          <w:numId w:val="35"/>
        </w:numPr>
        <w:suppressAutoHyphens w:val="0"/>
        <w:spacing w:before="0" w:after="0"/>
        <w:ind w:left="0" w:firstLine="0"/>
        <w:rPr>
          <w:color w:val="000000"/>
        </w:rPr>
      </w:pPr>
      <w:r w:rsidRPr="006835CE">
        <w:rPr>
          <w:color w:val="000000"/>
        </w:rPr>
        <w:t>Новые направления философской проблематики в литературе ХХ-ХХI веков и современное литературоведение. Литературоведение как специфический способ философствования.</w:t>
      </w:r>
    </w:p>
    <w:p w14:paraId="3ED7A703" w14:textId="77777777" w:rsidR="00F57E04" w:rsidRPr="006835CE" w:rsidRDefault="00F57E04" w:rsidP="00C2694A">
      <w:pPr>
        <w:pStyle w:val="a7"/>
        <w:numPr>
          <w:ilvl w:val="0"/>
          <w:numId w:val="35"/>
        </w:numPr>
        <w:shd w:val="clear" w:color="auto" w:fill="FFFFFF"/>
        <w:tabs>
          <w:tab w:val="left" w:pos="426"/>
          <w:tab w:val="left" w:pos="1287"/>
        </w:tabs>
        <w:suppressAutoHyphens w:val="0"/>
        <w:autoSpaceDN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835CE">
        <w:rPr>
          <w:rFonts w:ascii="Times New Roman" w:hAnsi="Times New Roman"/>
          <w:bCs/>
          <w:sz w:val="24"/>
          <w:szCs w:val="24"/>
        </w:rPr>
        <w:t>Принципы компаративистского подхода к художественному тексту.</w:t>
      </w:r>
    </w:p>
    <w:p w14:paraId="722EED83" w14:textId="77777777" w:rsidR="00F57E04" w:rsidRPr="006835CE" w:rsidRDefault="00F57E04" w:rsidP="00C2694A">
      <w:pPr>
        <w:pStyle w:val="aff7"/>
        <w:numPr>
          <w:ilvl w:val="0"/>
          <w:numId w:val="35"/>
        </w:numPr>
        <w:suppressAutoHyphens w:val="0"/>
        <w:spacing w:before="0" w:after="0"/>
        <w:ind w:left="0" w:firstLine="0"/>
        <w:rPr>
          <w:color w:val="141412"/>
          <w:shd w:val="clear" w:color="auto" w:fill="FFFFFF"/>
        </w:rPr>
      </w:pPr>
      <w:r w:rsidRPr="006835CE">
        <w:rPr>
          <w:color w:val="141412"/>
          <w:shd w:val="clear" w:color="auto" w:fill="FFFFFF"/>
        </w:rPr>
        <w:t>Основные принципы историко-генетического (или контактно-генетического) и сравнительно-типологического подходов компаративистики. </w:t>
      </w:r>
    </w:p>
    <w:p w14:paraId="0D5AA91D" w14:textId="77777777" w:rsidR="00F57E04" w:rsidRPr="006835CE" w:rsidRDefault="00F57E04" w:rsidP="00C2694A">
      <w:pPr>
        <w:pStyle w:val="aff7"/>
        <w:numPr>
          <w:ilvl w:val="0"/>
          <w:numId w:val="35"/>
        </w:numPr>
        <w:suppressAutoHyphens w:val="0"/>
        <w:spacing w:before="0" w:after="0"/>
        <w:ind w:left="0" w:firstLine="0"/>
      </w:pPr>
      <w:r w:rsidRPr="006835CE">
        <w:t>И. Тэн (К. Маркс, Ф. Меринг, А. Добролюбов и др.) об искусстве.</w:t>
      </w:r>
    </w:p>
    <w:p w14:paraId="6A166E03" w14:textId="77777777" w:rsidR="00F57E04" w:rsidRPr="006835CE" w:rsidRDefault="00F57E04" w:rsidP="00C2694A">
      <w:pPr>
        <w:pStyle w:val="a7"/>
        <w:numPr>
          <w:ilvl w:val="0"/>
          <w:numId w:val="35"/>
        </w:numPr>
        <w:shd w:val="clear" w:color="auto" w:fill="FFFFFF"/>
        <w:suppressAutoHyphens w:val="0"/>
        <w:autoSpaceDN/>
        <w:spacing w:before="100" w:beforeAutospacing="1" w:after="100" w:afterAutospacing="1"/>
        <w:ind w:left="0" w:firstLine="0"/>
        <w:rPr>
          <w:rFonts w:ascii="Times New Roman" w:hAnsi="Times New Roman"/>
          <w:color w:val="141412"/>
          <w:sz w:val="24"/>
          <w:szCs w:val="24"/>
        </w:rPr>
      </w:pPr>
      <w:r w:rsidRPr="006835CE">
        <w:rPr>
          <w:rFonts w:ascii="Times New Roman" w:hAnsi="Times New Roman"/>
          <w:color w:val="141412"/>
          <w:sz w:val="24"/>
          <w:szCs w:val="24"/>
        </w:rPr>
        <w:t xml:space="preserve">Художественный образ как симулякр (фантазм, по П. </w:t>
      </w:r>
      <w:proofErr w:type="spellStart"/>
      <w:r w:rsidRPr="006835CE">
        <w:rPr>
          <w:rFonts w:ascii="Times New Roman" w:hAnsi="Times New Roman"/>
          <w:color w:val="141412"/>
          <w:sz w:val="24"/>
          <w:szCs w:val="24"/>
        </w:rPr>
        <w:t>Клосовскому</w:t>
      </w:r>
      <w:proofErr w:type="spellEnd"/>
      <w:r w:rsidRPr="006835CE">
        <w:rPr>
          <w:rFonts w:ascii="Times New Roman" w:hAnsi="Times New Roman"/>
          <w:color w:val="141412"/>
          <w:sz w:val="24"/>
          <w:szCs w:val="24"/>
        </w:rPr>
        <w:t xml:space="preserve">; совершенный дьявольский двойник, по Ж. </w:t>
      </w:r>
      <w:proofErr w:type="spellStart"/>
      <w:r w:rsidRPr="006835CE">
        <w:rPr>
          <w:rFonts w:ascii="Times New Roman" w:hAnsi="Times New Roman"/>
          <w:color w:val="141412"/>
          <w:sz w:val="24"/>
          <w:szCs w:val="24"/>
        </w:rPr>
        <w:t>Делёзу</w:t>
      </w:r>
      <w:proofErr w:type="spellEnd"/>
      <w:r w:rsidRPr="006835CE">
        <w:rPr>
          <w:rFonts w:ascii="Times New Roman" w:hAnsi="Times New Roman"/>
          <w:color w:val="141412"/>
          <w:sz w:val="24"/>
          <w:szCs w:val="24"/>
        </w:rPr>
        <w:t xml:space="preserve">; кибернетическая </w:t>
      </w:r>
      <w:proofErr w:type="spellStart"/>
      <w:r w:rsidRPr="006835CE">
        <w:rPr>
          <w:rFonts w:ascii="Times New Roman" w:hAnsi="Times New Roman"/>
          <w:color w:val="141412"/>
          <w:sz w:val="24"/>
          <w:szCs w:val="24"/>
        </w:rPr>
        <w:t>симулятивная</w:t>
      </w:r>
      <w:proofErr w:type="spellEnd"/>
      <w:r w:rsidRPr="006835CE">
        <w:rPr>
          <w:rFonts w:ascii="Times New Roman" w:hAnsi="Times New Roman"/>
          <w:color w:val="141412"/>
          <w:sz w:val="24"/>
          <w:szCs w:val="24"/>
        </w:rPr>
        <w:t xml:space="preserve"> модель, по Ж. </w:t>
      </w:r>
      <w:proofErr w:type="spellStart"/>
      <w:r w:rsidRPr="006835CE">
        <w:rPr>
          <w:rFonts w:ascii="Times New Roman" w:hAnsi="Times New Roman"/>
          <w:color w:val="141412"/>
          <w:sz w:val="24"/>
          <w:szCs w:val="24"/>
        </w:rPr>
        <w:t>Бодрийару</w:t>
      </w:r>
      <w:proofErr w:type="spellEnd"/>
      <w:r w:rsidRPr="006835CE">
        <w:rPr>
          <w:rFonts w:ascii="Times New Roman" w:hAnsi="Times New Roman"/>
          <w:color w:val="141412"/>
          <w:sz w:val="24"/>
          <w:szCs w:val="24"/>
        </w:rPr>
        <w:t>);</w:t>
      </w:r>
    </w:p>
    <w:p w14:paraId="798756EE" w14:textId="77777777" w:rsidR="00F57E04" w:rsidRPr="006835CE" w:rsidRDefault="00F57E04" w:rsidP="00C2694A">
      <w:pPr>
        <w:pStyle w:val="a7"/>
        <w:numPr>
          <w:ilvl w:val="0"/>
          <w:numId w:val="35"/>
        </w:numPr>
        <w:shd w:val="clear" w:color="auto" w:fill="FFFFFF"/>
        <w:suppressAutoHyphens w:val="0"/>
        <w:autoSpaceDN/>
        <w:spacing w:before="100" w:beforeAutospacing="1" w:after="100" w:afterAutospacing="1"/>
        <w:ind w:left="0" w:firstLine="0"/>
        <w:rPr>
          <w:rFonts w:ascii="Times New Roman" w:hAnsi="Times New Roman"/>
          <w:color w:val="141412"/>
          <w:sz w:val="24"/>
          <w:szCs w:val="24"/>
        </w:rPr>
      </w:pPr>
      <w:r w:rsidRPr="006835CE">
        <w:rPr>
          <w:rFonts w:ascii="Times New Roman" w:hAnsi="Times New Roman"/>
          <w:color w:val="141412"/>
          <w:sz w:val="24"/>
          <w:szCs w:val="24"/>
        </w:rPr>
        <w:t>Телесность и шизофренический дискурс как знаковые проявления постмодернистской «художественности».</w:t>
      </w:r>
    </w:p>
    <w:p w14:paraId="581EF39A" w14:textId="77777777" w:rsidR="00F57E04" w:rsidRPr="006835CE" w:rsidRDefault="00F57E04" w:rsidP="00C2694A">
      <w:pPr>
        <w:pStyle w:val="aff7"/>
        <w:numPr>
          <w:ilvl w:val="0"/>
          <w:numId w:val="35"/>
        </w:numPr>
        <w:suppressAutoHyphens w:val="0"/>
        <w:spacing w:before="0" w:after="0"/>
        <w:ind w:left="0" w:firstLine="0"/>
      </w:pPr>
      <w:r w:rsidRPr="006835CE">
        <w:t xml:space="preserve">Теория лого- и </w:t>
      </w:r>
      <w:proofErr w:type="spellStart"/>
      <w:r w:rsidRPr="006835CE">
        <w:t>фоноцентризма</w:t>
      </w:r>
      <w:proofErr w:type="spellEnd"/>
      <w:r w:rsidRPr="006835CE">
        <w:t>.</w:t>
      </w:r>
    </w:p>
    <w:p w14:paraId="367440A0" w14:textId="77777777" w:rsidR="00F57E04" w:rsidRPr="006835CE" w:rsidRDefault="00F57E04" w:rsidP="00C2694A">
      <w:pPr>
        <w:pStyle w:val="aff7"/>
        <w:numPr>
          <w:ilvl w:val="0"/>
          <w:numId w:val="35"/>
        </w:numPr>
        <w:suppressAutoHyphens w:val="0"/>
        <w:spacing w:before="0" w:after="0"/>
        <w:ind w:left="0" w:firstLine="0"/>
        <w:rPr>
          <w:spacing w:val="-6"/>
        </w:rPr>
      </w:pPr>
      <w:r w:rsidRPr="006835CE">
        <w:rPr>
          <w:spacing w:val="-6"/>
        </w:rPr>
        <w:t xml:space="preserve">Концепт в теоретических построениях Ж. </w:t>
      </w:r>
      <w:proofErr w:type="spellStart"/>
      <w:r w:rsidRPr="006835CE">
        <w:rPr>
          <w:spacing w:val="-6"/>
        </w:rPr>
        <w:t>Делеза</w:t>
      </w:r>
      <w:proofErr w:type="spellEnd"/>
      <w:r w:rsidRPr="006835CE">
        <w:rPr>
          <w:spacing w:val="-6"/>
        </w:rPr>
        <w:t>.</w:t>
      </w:r>
    </w:p>
    <w:p w14:paraId="24E00043" w14:textId="77777777" w:rsidR="00F57E04" w:rsidRPr="006835CE" w:rsidRDefault="00F57E04" w:rsidP="00F57E04">
      <w:pPr>
        <w:pStyle w:val="aff7"/>
        <w:spacing w:before="0" w:after="0"/>
        <w:ind w:left="720"/>
        <w:rPr>
          <w:spacing w:val="-6"/>
        </w:rPr>
      </w:pPr>
    </w:p>
    <w:p w14:paraId="10E4EBEB" w14:textId="77777777" w:rsidR="00BB7E4B" w:rsidRPr="006835CE" w:rsidRDefault="00BB7E4B" w:rsidP="00BB7E4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6835CE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6835CE">
        <w:rPr>
          <w:rFonts w:ascii="Times New Roman" w:hAnsi="Times New Roman"/>
          <w:b/>
          <w:sz w:val="24"/>
          <w:szCs w:val="24"/>
        </w:rPr>
        <w:t>при оценивании доклада, выступления,</w:t>
      </w:r>
      <w:r w:rsidRPr="006835CE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6835CE">
        <w:rPr>
          <w:rFonts w:ascii="Times New Roman" w:hAnsi="Times New Roman"/>
          <w:b/>
          <w:sz w:val="24"/>
          <w:szCs w:val="24"/>
        </w:rPr>
        <w:t>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BB7E4B" w:rsidRPr="006835CE" w14:paraId="3D3B73ED" w14:textId="77777777" w:rsidTr="00E41EF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4EDE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835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72D7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6835C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6835C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BB7E4B" w:rsidRPr="006835CE" w14:paraId="19D00FB1" w14:textId="77777777" w:rsidTr="00E41EF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326D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 w:rsidRPr="006835C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 w:rsidRPr="006835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 w:rsidRPr="006835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 w:rsidRPr="006835C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 w:rsidRPr="006835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4594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1)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14:paraId="20BC31A2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Pr="006835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14:paraId="6EC8D8DC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 w:rsidRPr="006835C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 w:rsidRPr="006835C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 w:rsidRPr="006835C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14:paraId="2A3454ED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4)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14:paraId="34AADC3E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5)</w:t>
            </w:r>
            <w:r w:rsidRPr="006835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14:paraId="5DF6B29F" w14:textId="77777777" w:rsidR="00BB7E4B" w:rsidRPr="006835CE" w:rsidRDefault="00BB7E4B" w:rsidP="00BB7E4B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C2F55E0" w14:textId="77777777" w:rsidR="00BB7E4B" w:rsidRDefault="00BB7E4B" w:rsidP="00BB7E4B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C81D994" w14:textId="77777777" w:rsidR="008C7E9B" w:rsidRDefault="008C7E9B" w:rsidP="00BB7E4B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C84B3C5" w14:textId="77777777" w:rsidR="008C7E9B" w:rsidRPr="006835CE" w:rsidRDefault="008C7E9B" w:rsidP="00BB7E4B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EFE6398" w14:textId="77777777" w:rsidR="00BB7E4B" w:rsidRPr="006835CE" w:rsidRDefault="00BB7E4B" w:rsidP="00BB7E4B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b/>
          <w:bCs/>
          <w:sz w:val="24"/>
          <w:szCs w:val="24"/>
        </w:rPr>
        <w:lastRenderedPageBreak/>
        <w:t>Алгоритм оценивания выступления, сообщения</w:t>
      </w:r>
      <w:r w:rsidRPr="006835CE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6835CE">
        <w:rPr>
          <w:rFonts w:ascii="Times New Roman" w:hAnsi="Times New Roman"/>
          <w:b/>
          <w:bCs/>
          <w:sz w:val="24"/>
          <w:szCs w:val="24"/>
        </w:rPr>
        <w:t>на семинаре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BB7E4B" w:rsidRPr="006835CE" w14:paraId="07066FF1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F834E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835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0CF2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BB7E4B" w:rsidRPr="006835CE" w14:paraId="43EC26ED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123BB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6835CE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6835C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 w:rsidRPr="006835CE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14:paraId="4FC472BB" w14:textId="42FC476E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59CF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E4B" w:rsidRPr="006835CE" w14:paraId="0B67974B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E2BF0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14:paraId="300867DC" w14:textId="634D1363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3C50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E4B" w:rsidRPr="006835CE" w14:paraId="1778D819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3BDA3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 w:rsidRPr="006835C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 w:rsidRPr="006835CE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 w:rsidRPr="006835CE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другой.</w:t>
            </w:r>
          </w:p>
          <w:p w14:paraId="162EE232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52AF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E4B" w:rsidRPr="006835CE" w14:paraId="66BAFD09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E65D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 w:rsidRPr="006835CE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 w:rsidRPr="006835CE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аудиторией.</w:t>
            </w:r>
          </w:p>
          <w:p w14:paraId="2DC048DD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82046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E4B" w:rsidRPr="006835CE" w14:paraId="39F5B871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39C8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 w:rsidRPr="006835C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 w:rsidRPr="006835C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14:paraId="07D77CA2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178F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E4B" w:rsidRPr="006835CE" w14:paraId="3CCBC425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ABAE" w14:textId="77777777" w:rsidR="00BB7E4B" w:rsidRPr="006835CE" w:rsidRDefault="00BB7E4B" w:rsidP="00E41EF7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09E1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70309D40" w14:textId="77777777" w:rsidR="00BB7E4B" w:rsidRPr="006835CE" w:rsidRDefault="00BB7E4B" w:rsidP="00BB7E4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BB7E4B" w:rsidRPr="006835CE" w14:paraId="20406AEE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D89FA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FAAF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7F49F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B7E4B" w:rsidRPr="006835CE" w14:paraId="06483E26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E6E7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1FD6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F0826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B7E4B" w:rsidRPr="006835CE" w14:paraId="2A896DF2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EEF4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D47E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B50C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B7E4B" w:rsidRPr="006835CE" w14:paraId="3F75AB7D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958F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7513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49EC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B7E4B" w:rsidRPr="006835CE" w14:paraId="0AF29795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C290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4D438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E543D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756AB329" w14:textId="77777777" w:rsidR="00BB7E4B" w:rsidRPr="006835CE" w:rsidRDefault="00BB7E4B" w:rsidP="00BB7E4B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E029A4" w14:textId="7DA31BB4" w:rsidR="00BB7E4B" w:rsidRPr="006835CE" w:rsidRDefault="00BB7E4B" w:rsidP="00BB7E4B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6835CE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6835CE">
        <w:rPr>
          <w:rFonts w:ascii="Times New Roman" w:hAnsi="Times New Roman"/>
          <w:b/>
          <w:sz w:val="24"/>
          <w:szCs w:val="24"/>
        </w:rPr>
        <w:t>при оценивании</w:t>
      </w:r>
      <w:r w:rsidRPr="006835CE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6835CE">
        <w:rPr>
          <w:rFonts w:ascii="Times New Roman" w:hAnsi="Times New Roman"/>
          <w:b/>
          <w:sz w:val="24"/>
          <w:szCs w:val="24"/>
        </w:rPr>
        <w:t>презентации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BB7E4B" w:rsidRPr="006835CE" w14:paraId="65E7912C" w14:textId="77777777" w:rsidTr="00E41EF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2191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835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678DD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6835C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6835C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BB7E4B" w:rsidRPr="006835CE" w14:paraId="1D5AB0ED" w14:textId="77777777" w:rsidTr="00E41EF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9427C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обучающегося.</w:t>
            </w:r>
          </w:p>
          <w:p w14:paraId="013898C5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>(от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лат.</w:t>
            </w:r>
            <w:proofErr w:type="spellStart"/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6835CE">
              <w:rPr>
                <w:rFonts w:ascii="Times New Roman" w:hAnsi="Times New Roman"/>
                <w:sz w:val="24"/>
                <w:szCs w:val="24"/>
              </w:rPr>
              <w:t xml:space="preserve"> — представление)</w:t>
            </w:r>
            <w:r w:rsidRPr="006835C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6835CE">
              <w:rPr>
                <w:rFonts w:ascii="Times New Roman" w:hAnsi="Times New Roman"/>
                <w:sz w:val="24"/>
                <w:szCs w:val="24"/>
              </w:rPr>
              <w:t>—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proofErr w:type="gramEnd"/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окумент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или комплект документов, предназначенный для</w:t>
            </w:r>
            <w:r w:rsidRPr="006835C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представления чего-либо (организации, проекта,</w:t>
            </w:r>
            <w:r w:rsidRPr="006835CE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продукта и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>т.п.).</w:t>
            </w:r>
          </w:p>
          <w:p w14:paraId="73496BA5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донести </w:t>
            </w:r>
            <w:r w:rsidRPr="006835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аудитории полноценную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информацию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объекте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в удобной</w:t>
            </w:r>
            <w:r w:rsidRPr="006835C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форме.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8DFB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17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представлять 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>собой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>сочетание текста,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гипертекстовых ссылок,</w:t>
            </w:r>
            <w:r w:rsidRPr="006835CE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компьютерной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>анимации, графики,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видео,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музыки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 звукового ряда (но</w:t>
            </w:r>
            <w:r w:rsidRPr="006835CE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2"/>
                <w:sz w:val="24"/>
                <w:szCs w:val="24"/>
              </w:rPr>
              <w:t>не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обязательно </w:t>
            </w:r>
            <w:r w:rsidRPr="006835CE">
              <w:rPr>
                <w:rFonts w:ascii="Times New Roman" w:hAnsi="Times New Roman"/>
                <w:spacing w:val="1"/>
                <w:sz w:val="24"/>
                <w:szCs w:val="24"/>
              </w:rPr>
              <w:t>всё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вместе),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>которые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организованы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>единую среду. Есть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сюжет,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сценарий и структура,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>организованная для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>удобного восприятия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информации. Отличительной особенностью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>является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её интерактивность,</w:t>
            </w:r>
            <w:r w:rsidRPr="006835CE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то есть создаваемая для пользователя возможность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взаимодействия 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>через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элементы</w:t>
            </w:r>
            <w:r w:rsidRPr="006835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</w:tr>
    </w:tbl>
    <w:p w14:paraId="3B42264D" w14:textId="77777777" w:rsidR="00BB7E4B" w:rsidRPr="006835CE" w:rsidRDefault="00BB7E4B" w:rsidP="00BB7E4B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835CE">
        <w:rPr>
          <w:rFonts w:ascii="Times New Roman" w:hAnsi="Times New Roman"/>
          <w:b/>
          <w:sz w:val="24"/>
          <w:szCs w:val="24"/>
          <w:lang w:val="en-US"/>
        </w:rPr>
        <w:t>Алгоритм</w:t>
      </w:r>
      <w:proofErr w:type="spellEnd"/>
      <w:r w:rsidRPr="006835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835CE">
        <w:rPr>
          <w:rFonts w:ascii="Times New Roman" w:hAnsi="Times New Roman"/>
          <w:b/>
          <w:sz w:val="24"/>
          <w:szCs w:val="24"/>
          <w:lang w:val="en-US"/>
        </w:rPr>
        <w:t>оценивания</w:t>
      </w:r>
      <w:proofErr w:type="spellEnd"/>
      <w:r w:rsidRPr="006835CE">
        <w:rPr>
          <w:rFonts w:ascii="Times New Roman" w:hAnsi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6835CE">
        <w:rPr>
          <w:rFonts w:ascii="Times New Roman" w:hAnsi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BB7E4B" w:rsidRPr="006835CE" w14:paraId="777A8605" w14:textId="77777777" w:rsidTr="00E41EF7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2645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D1E27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BB7E4B" w:rsidRPr="006835CE" w14:paraId="3127CF4B" w14:textId="77777777" w:rsidTr="00E41EF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47570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6835C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содержанию:</w:t>
            </w:r>
          </w:p>
          <w:p w14:paraId="38CA1AD6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</w:t>
            </w:r>
            <w:r w:rsidRPr="006835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выбранной обучающимся теме</w:t>
            </w:r>
            <w:r w:rsidRPr="006835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14:paraId="3C7452B8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 логике</w:t>
            </w:r>
            <w:r w:rsidRPr="006835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 содержанию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14:paraId="5596218D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-отсутствие фактических ошибок,</w:t>
            </w:r>
            <w:r w:rsidRPr="006835C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достоверность представленной</w:t>
            </w:r>
            <w:r w:rsidRPr="006835C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14:paraId="7B920DB6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14:paraId="2D250A1C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связанных информационных элементов в</w:t>
            </w:r>
            <w:r w:rsidRPr="006835C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целостно воспринимающиеся группы;</w:t>
            </w:r>
          </w:p>
          <w:p w14:paraId="0101ABEB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-завершенность (содержание каждой</w:t>
            </w:r>
            <w:r w:rsidRPr="006835CE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части текстовой информации логически</w:t>
            </w:r>
            <w:r w:rsidRPr="006835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FE62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E4B" w:rsidRPr="006835CE" w14:paraId="7403E5C9" w14:textId="77777777" w:rsidTr="00E41EF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3F72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 к</w:t>
            </w:r>
            <w:r w:rsidRPr="006835CE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тексту:</w:t>
            </w:r>
          </w:p>
          <w:p w14:paraId="71B6D207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 лаконичность текста на</w:t>
            </w:r>
            <w:r w:rsidRPr="006835C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слайде;</w:t>
            </w:r>
          </w:p>
          <w:p w14:paraId="0DA439AD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-сжатость и краткость изложения,</w:t>
            </w:r>
            <w:r w:rsidRPr="006835CE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максимальная информативность</w:t>
            </w:r>
            <w:r w:rsidRPr="006835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  <w:p w14:paraId="7045614F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-читаемость текста на фоне слайда</w:t>
            </w:r>
            <w:r w:rsidRPr="006835C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6835CE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 текста);</w:t>
            </w:r>
          </w:p>
          <w:p w14:paraId="30B30E22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-использование шрифтов без засечек (типа</w:t>
            </w:r>
            <w:r w:rsidRPr="006835CE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Arial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Calibri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– их легче читать) и не более 3-х</w:t>
            </w:r>
            <w:r w:rsidRPr="006835CE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вариантов шрифта;</w:t>
            </w:r>
          </w:p>
          <w:p w14:paraId="603200B2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-отношение толщины основных штрихов шрифта</w:t>
            </w:r>
            <w:r w:rsidRPr="006835CE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к их высоте ориентировочно составляет 1:5;</w:t>
            </w:r>
            <w:r w:rsidRPr="006835CE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6835CE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к промежуткам между буквами: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1:0,375 до 1:0,75;</w:t>
            </w:r>
          </w:p>
          <w:p w14:paraId="79519E67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-длина строки не более 36</w:t>
            </w:r>
            <w:r w:rsidRPr="006835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знаков;</w:t>
            </w:r>
          </w:p>
          <w:p w14:paraId="4B36CB48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-расстояние между строками внутри абзаца 1,5,</w:t>
            </w:r>
            <w:r w:rsidRPr="006835C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а между абзацев – 2</w:t>
            </w:r>
            <w:r w:rsidRPr="006835C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интервала;</w:t>
            </w:r>
          </w:p>
          <w:p w14:paraId="1021585C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 подчеркивание – только в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гиперссылках;</w:t>
            </w:r>
          </w:p>
          <w:p w14:paraId="6A4774AC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 соблюдение принятых правил</w:t>
            </w:r>
            <w:r w:rsidRPr="006835CE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6835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текста (отсутствие точки в заголовках и</w:t>
            </w:r>
            <w:r w:rsidRPr="006835C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CD9D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E4B" w:rsidRPr="006835CE" w14:paraId="0848757D" w14:textId="77777777" w:rsidTr="00E41EF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437C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Требования к средствам</w:t>
            </w:r>
            <w:r w:rsidRPr="006835CE"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выразительности:</w:t>
            </w:r>
          </w:p>
          <w:p w14:paraId="3090C271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-расположение информации на</w:t>
            </w:r>
            <w:r w:rsidRPr="006835CE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слайде (предпочтительно горизонтальное</w:t>
            </w:r>
            <w:r w:rsidRPr="006835CE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расположение информации, сверху вниз по главной</w:t>
            </w:r>
            <w:r w:rsidRPr="006835C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6835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в центре экрана;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если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на слайде картинка,</w:t>
            </w:r>
            <w:r w:rsidRPr="006835CE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ней;</w:t>
            </w:r>
            <w:r w:rsidRPr="006835CE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желательно форматировать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по ширине; не</w:t>
            </w:r>
            <w:r w:rsidRPr="006835CE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допускать</w:t>
            </w:r>
          </w:p>
          <w:p w14:paraId="3C802D16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«рваных» краев</w:t>
            </w:r>
            <w:r w:rsidRPr="006835CE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текста);</w:t>
            </w:r>
          </w:p>
          <w:p w14:paraId="1C4E7C23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-наличие не более одного логического</w:t>
            </w:r>
            <w:r w:rsidRPr="006835CE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ударения: краснота, яркость, обводка, мигание,</w:t>
            </w:r>
            <w:r w:rsidRPr="006835C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движение;</w:t>
            </w:r>
          </w:p>
          <w:p w14:paraId="09FD07B6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-информация подана привлекательно,</w:t>
            </w:r>
            <w:r w:rsidRPr="006835CE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оригинально, обращает внимание обучающихся;</w:t>
            </w:r>
          </w:p>
          <w:p w14:paraId="4B1D7F0C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-использование только</w:t>
            </w:r>
            <w:r w:rsidRPr="006835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6835CE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помощью </w:t>
            </w:r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Picture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Manager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, сжатие с</w:t>
            </w:r>
            <w:r w:rsidRPr="006835CE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6835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59FD676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-соответствие изображений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содержанию;</w:t>
            </w:r>
          </w:p>
          <w:p w14:paraId="1FF34450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-обоснованность и рациональность</w:t>
            </w:r>
            <w:r w:rsidRPr="006835CE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использования графических</w:t>
            </w:r>
            <w:r w:rsidRPr="006835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6390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E4B" w:rsidRPr="006835CE" w14:paraId="3625C252" w14:textId="77777777" w:rsidTr="00E41EF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FEA5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6835C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дизайну:</w:t>
            </w:r>
          </w:p>
          <w:p w14:paraId="6C68EFA8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-использование единого стиля</w:t>
            </w:r>
            <w:r w:rsidRPr="006835C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оформления;</w:t>
            </w:r>
          </w:p>
          <w:p w14:paraId="10BEF991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-соответствие стиля оформления</w:t>
            </w:r>
            <w:r w:rsidRPr="006835CE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(графического, 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звукового, 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>анимационного)</w:t>
            </w:r>
            <w:r w:rsidRPr="006835CE">
              <w:rPr>
                <w:rFonts w:ascii="Times New Roman" w:hAnsi="Times New Roman"/>
                <w:spacing w:val="-37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содержанию</w:t>
            </w:r>
            <w:r w:rsidRPr="006835C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презентации;</w:t>
            </w:r>
          </w:p>
          <w:p w14:paraId="0978FB22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-использование для фона слайда</w:t>
            </w:r>
            <w:r w:rsidRPr="006835CE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6835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элементом заднего (второго) плана: выделять,</w:t>
            </w:r>
            <w:r w:rsidRPr="006835CE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6835C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слайде, но не заслонять</w:t>
            </w:r>
            <w:r w:rsidRPr="006835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4"/>
                <w:sz w:val="24"/>
                <w:szCs w:val="24"/>
              </w:rPr>
              <w:t>ее;</w:t>
            </w:r>
          </w:p>
          <w:p w14:paraId="0146F776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-использование не более трех цветов на</w:t>
            </w:r>
            <w:r w:rsidRPr="006835CE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>одном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6835C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третий для текста);</w:t>
            </w:r>
          </w:p>
          <w:p w14:paraId="1A900E82" w14:textId="77777777" w:rsidR="00BB7E4B" w:rsidRPr="006835CE" w:rsidRDefault="00BB7E4B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-соответствие шаблона представляемой теме</w:t>
            </w:r>
            <w:r w:rsidRPr="006835C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(в некоторых случаях может быть</w:t>
            </w:r>
            <w:r w:rsidRPr="006835C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нейтральным);</w:t>
            </w:r>
          </w:p>
          <w:p w14:paraId="23896440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6835CE">
              <w:rPr>
                <w:rFonts w:ascii="Times New Roman" w:hAnsi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6835C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B41E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E4B" w:rsidRPr="006835CE" w14:paraId="6E4C6E9A" w14:textId="77777777" w:rsidTr="00E41EF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96A8" w14:textId="77777777" w:rsidR="00BB7E4B" w:rsidRPr="006835CE" w:rsidRDefault="00BB7E4B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6835C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b/>
                <w:sz w:val="24"/>
                <w:szCs w:val="24"/>
              </w:rPr>
              <w:t>оформлению:</w:t>
            </w:r>
          </w:p>
          <w:p w14:paraId="4F4CA730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 На титульном слайде указываются данные</w:t>
            </w:r>
            <w:r w:rsidRPr="006835C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автора (ФИО и название университета), название</w:t>
            </w:r>
            <w:r w:rsidRPr="006835C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материала, дата разработки. Возможен вариант</w:t>
            </w:r>
            <w:r w:rsidRPr="006835CE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6835C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автора допустимо в случае, если оно мешает</w:t>
            </w:r>
            <w:r w:rsidRPr="006835C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восприятию материала на</w:t>
            </w:r>
            <w:r w:rsidRPr="006835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титуле;</w:t>
            </w:r>
          </w:p>
          <w:p w14:paraId="4AB6B574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 на последнем слайде указывается</w:t>
            </w:r>
            <w:r w:rsidRPr="006835CE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6835CE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На завершающем слайде можно еще раз</w:t>
            </w:r>
            <w:r w:rsidRPr="006835CE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указать информацию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авторе презентации (слайд № 1)</w:t>
            </w:r>
            <w:r w:rsidRPr="006835CE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6835C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авторе (почта,</w:t>
            </w:r>
            <w:r w:rsidRPr="006835C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телефон);</w:t>
            </w:r>
          </w:p>
          <w:p w14:paraId="5E5BF4E3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lastRenderedPageBreak/>
              <w:t>-мультимедийная презентация с</w:t>
            </w:r>
            <w:r w:rsidRPr="006835CE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6835CE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одним заархивированным</w:t>
            </w:r>
            <w:r w:rsidRPr="006835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файлом;</w:t>
            </w:r>
          </w:p>
          <w:p w14:paraId="08CE88D4" w14:textId="77777777" w:rsidR="00BB7E4B" w:rsidRPr="006835CE" w:rsidRDefault="00BB7E4B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- презентация не должна быть скучной,</w:t>
            </w:r>
            <w:r w:rsidRPr="006835C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монотонной, громоздкой (оптимально это 10-15</w:t>
            </w:r>
            <w:r w:rsidRPr="006835C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835CE">
              <w:rPr>
                <w:rFonts w:ascii="Times New Roman" w:hAnsi="Times New Roman"/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D0C1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BB7E4B" w:rsidRPr="006835CE" w14:paraId="26037BF3" w14:textId="77777777" w:rsidTr="00E41EF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BF8C5" w14:textId="77777777" w:rsidR="00BB7E4B" w:rsidRPr="006835CE" w:rsidRDefault="00BB7E4B" w:rsidP="00E41EF7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438E" w14:textId="77777777" w:rsidR="00BB7E4B" w:rsidRPr="006835CE" w:rsidRDefault="00BB7E4B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835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6EB6D930" w14:textId="77777777" w:rsidR="00BB7E4B" w:rsidRPr="006835CE" w:rsidRDefault="00BB7E4B" w:rsidP="00BB7E4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BB7E4B" w:rsidRPr="006835CE" w14:paraId="6CE1A663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0450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D7742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051B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B7E4B" w:rsidRPr="006835CE" w14:paraId="5CC7110A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90C0B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C104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C60B6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B7E4B" w:rsidRPr="006835CE" w14:paraId="40C297DF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599A7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8086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5AE3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B7E4B" w:rsidRPr="006835CE" w14:paraId="657078A5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24F3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B3714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A19B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B7E4B" w:rsidRPr="006835CE" w14:paraId="40BD6A11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3AC5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5DD9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3634" w14:textId="77777777" w:rsidR="00BB7E4B" w:rsidRPr="006835CE" w:rsidRDefault="00BB7E4B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CE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1B2C9A55" w14:textId="77777777" w:rsidR="00F57E04" w:rsidRDefault="00F57E04" w:rsidP="00F57E04">
      <w:pPr>
        <w:snapToGrid w:val="0"/>
        <w:jc w:val="center"/>
        <w:rPr>
          <w:rFonts w:cs="Times New Roman"/>
          <w:b/>
          <w:lang w:val="ru-RU"/>
        </w:rPr>
      </w:pPr>
    </w:p>
    <w:p w14:paraId="49F15E76" w14:textId="77777777" w:rsidR="008C7E9B" w:rsidRDefault="008C7E9B" w:rsidP="00F57E04">
      <w:pPr>
        <w:snapToGrid w:val="0"/>
        <w:jc w:val="center"/>
        <w:rPr>
          <w:rFonts w:cs="Times New Roman"/>
          <w:b/>
          <w:lang w:val="ru-RU"/>
        </w:rPr>
      </w:pPr>
    </w:p>
    <w:p w14:paraId="6368E41E" w14:textId="77777777" w:rsidR="008C7E9B" w:rsidRPr="008C7E9B" w:rsidRDefault="008C7E9B" w:rsidP="008C7E9B">
      <w:pPr>
        <w:tabs>
          <w:tab w:val="left" w:pos="2295"/>
        </w:tabs>
        <w:ind w:firstLine="720"/>
        <w:jc w:val="center"/>
        <w:rPr>
          <w:b/>
        </w:rPr>
      </w:pPr>
      <w:r w:rsidRPr="008C7E9B">
        <w:rPr>
          <w:b/>
        </w:rPr>
        <w:t>Критерии оценки контролируемых результатов обучения</w:t>
      </w:r>
    </w:p>
    <w:p w14:paraId="4A044623" w14:textId="77777777" w:rsidR="008C7E9B" w:rsidRPr="008C7E9B" w:rsidRDefault="008C7E9B" w:rsidP="008C7E9B">
      <w:pPr>
        <w:jc w:val="center"/>
      </w:pP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1480"/>
        <w:gridCol w:w="3632"/>
      </w:tblGrid>
      <w:tr w:rsidR="008C7E9B" w:rsidRPr="008C7E9B" w14:paraId="250AF808" w14:textId="77777777" w:rsidTr="00116C10">
        <w:trPr>
          <w:trHeight w:val="448"/>
        </w:trPr>
        <w:tc>
          <w:tcPr>
            <w:tcW w:w="1480" w:type="dxa"/>
            <w:vMerge w:val="restart"/>
          </w:tcPr>
          <w:p w14:paraId="2103947E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8C7E9B">
              <w:rPr>
                <w:b/>
                <w:lang w:val="ru-RU"/>
              </w:rPr>
              <w:t>ПК-1</w:t>
            </w:r>
          </w:p>
        </w:tc>
        <w:tc>
          <w:tcPr>
            <w:tcW w:w="3632" w:type="dxa"/>
            <w:vMerge w:val="restart"/>
          </w:tcPr>
          <w:p w14:paraId="21646F35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8C7E9B">
              <w:rPr>
                <w:b/>
                <w:lang w:val="ru-RU"/>
              </w:rPr>
              <w:t>ИПК 1.1., 1.2, 1.3</w:t>
            </w:r>
          </w:p>
        </w:tc>
      </w:tr>
      <w:tr w:rsidR="008C7E9B" w:rsidRPr="008C7E9B" w14:paraId="21406B11" w14:textId="77777777" w:rsidTr="00116C10">
        <w:trPr>
          <w:trHeight w:val="276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14:paraId="30DA1217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14:paraId="38F4C543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  <w:tr w:rsidR="008C7E9B" w:rsidRPr="008C7E9B" w14:paraId="57A72A20" w14:textId="77777777" w:rsidTr="00116C10">
        <w:trPr>
          <w:trHeight w:val="308"/>
        </w:trPr>
        <w:tc>
          <w:tcPr>
            <w:tcW w:w="1480" w:type="dxa"/>
            <w:vMerge w:val="restart"/>
          </w:tcPr>
          <w:p w14:paraId="3F5828D8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  <w:r w:rsidRPr="008C7E9B">
              <w:rPr>
                <w:b/>
                <w:lang w:val="ru-RU"/>
              </w:rPr>
              <w:t>УК-1</w:t>
            </w:r>
          </w:p>
        </w:tc>
        <w:tc>
          <w:tcPr>
            <w:tcW w:w="3632" w:type="dxa"/>
            <w:vMerge w:val="restart"/>
          </w:tcPr>
          <w:p w14:paraId="3423ACC1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  <w:r w:rsidRPr="008C7E9B">
              <w:rPr>
                <w:b/>
                <w:lang w:val="ru-RU"/>
              </w:rPr>
              <w:t>ИУК-1.1 1.2., 1.3., 1.4.</w:t>
            </w:r>
          </w:p>
        </w:tc>
      </w:tr>
      <w:tr w:rsidR="008C7E9B" w:rsidRPr="008C7E9B" w14:paraId="6B4884E2" w14:textId="77777777" w:rsidTr="00116C10">
        <w:trPr>
          <w:trHeight w:val="430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14:paraId="4307E870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14:paraId="216CF039" w14:textId="77777777" w:rsidR="008C7E9B" w:rsidRPr="008C7E9B" w:rsidRDefault="008C7E9B" w:rsidP="008C7E9B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14:paraId="4BC1C329" w14:textId="77777777" w:rsidR="008C7E9B" w:rsidRPr="008C7E9B" w:rsidRDefault="008C7E9B" w:rsidP="00F57E04">
      <w:pPr>
        <w:snapToGrid w:val="0"/>
        <w:jc w:val="center"/>
        <w:rPr>
          <w:rFonts w:cs="Times New Roman"/>
          <w:b/>
          <w:lang w:val="ru-RU"/>
        </w:rPr>
      </w:pPr>
    </w:p>
    <w:p w14:paraId="432945FC" w14:textId="77777777" w:rsidR="00F57E04" w:rsidRPr="006835CE" w:rsidRDefault="00F57E04" w:rsidP="00F57E04">
      <w:pPr>
        <w:pStyle w:val="western"/>
        <w:spacing w:before="0" w:after="0"/>
        <w:jc w:val="center"/>
        <w:rPr>
          <w:color w:val="000000"/>
        </w:rPr>
      </w:pPr>
      <w:r w:rsidRPr="006835CE">
        <w:rPr>
          <w:b/>
          <w:bCs/>
          <w:color w:val="000000"/>
        </w:rPr>
        <w:t>2. МАТЕРИАЛЫ ДЛЯ ПРОВЕДЕНИЯ ТЕКУЩЕГО КОНТРОЛЯ И ПРОМЕЖУТОЧНОЙ АТТЕСТАЦИИ</w:t>
      </w:r>
    </w:p>
    <w:p w14:paraId="216EBC40" w14:textId="77777777" w:rsidR="00F57E04" w:rsidRPr="006835CE" w:rsidRDefault="00F57E04" w:rsidP="00F57E04">
      <w:pPr>
        <w:pStyle w:val="western"/>
        <w:spacing w:before="0" w:after="0"/>
        <w:jc w:val="center"/>
        <w:rPr>
          <w:color w:val="000000"/>
        </w:rPr>
      </w:pPr>
    </w:p>
    <w:p w14:paraId="3038A5B6" w14:textId="77777777" w:rsidR="00F57E04" w:rsidRPr="006835CE" w:rsidRDefault="00F57E04" w:rsidP="00F57E04">
      <w:pPr>
        <w:pStyle w:val="western"/>
        <w:spacing w:before="0" w:after="0"/>
        <w:jc w:val="center"/>
        <w:rPr>
          <w:color w:val="000000"/>
        </w:rPr>
      </w:pPr>
      <w:r w:rsidRPr="006835CE">
        <w:rPr>
          <w:b/>
          <w:bCs/>
          <w:color w:val="000000"/>
        </w:rPr>
        <w:t>2.1. Блок тестовых заданий</w:t>
      </w:r>
    </w:p>
    <w:p w14:paraId="083A1561" w14:textId="77777777" w:rsidR="00F57E04" w:rsidRPr="006835CE" w:rsidRDefault="00F57E04" w:rsidP="00F57E04">
      <w:pPr>
        <w:pStyle w:val="1"/>
        <w:spacing w:before="0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35CE">
        <w:rPr>
          <w:rFonts w:ascii="Times New Roman" w:hAnsi="Times New Roman" w:cs="Times New Roman"/>
          <w:color w:val="000000"/>
          <w:sz w:val="24"/>
          <w:szCs w:val="24"/>
        </w:rPr>
        <w:t>Демонстрационный вариант тестовых вопросов</w:t>
      </w:r>
    </w:p>
    <w:p w14:paraId="3752F10C" w14:textId="77777777" w:rsidR="00F57E04" w:rsidRPr="006835CE" w:rsidRDefault="00F57E04" w:rsidP="00F57E04">
      <w:pPr>
        <w:widowControl/>
        <w:numPr>
          <w:ilvl w:val="1"/>
          <w:numId w:val="34"/>
        </w:numPr>
        <w:tabs>
          <w:tab w:val="clear" w:pos="1440"/>
          <w:tab w:val="num" w:pos="567"/>
        </w:tabs>
        <w:autoSpaceDN/>
        <w:ind w:left="0" w:firstLine="0"/>
        <w:rPr>
          <w:rFonts w:cs="Times New Roman"/>
        </w:rPr>
      </w:pPr>
      <w:r w:rsidRPr="006835CE">
        <w:rPr>
          <w:rFonts w:cs="Times New Roman"/>
          <w:color w:val="000000"/>
        </w:rPr>
        <w:t xml:space="preserve"> </w:t>
      </w:r>
      <w:r w:rsidRPr="006835CE">
        <w:rPr>
          <w:rFonts w:cs="Times New Roman"/>
        </w:rPr>
        <w:t>Представитель формализма: а) А.Н. Веселовский, б) Б. Эйхенбаум, в) Г. Адамович.</w:t>
      </w:r>
    </w:p>
    <w:p w14:paraId="03F625CA" w14:textId="77777777" w:rsidR="00F57E04" w:rsidRPr="006835CE" w:rsidRDefault="00F57E04" w:rsidP="00F57E04">
      <w:pPr>
        <w:widowControl/>
        <w:numPr>
          <w:ilvl w:val="1"/>
          <w:numId w:val="34"/>
        </w:numPr>
        <w:tabs>
          <w:tab w:val="clear" w:pos="1440"/>
          <w:tab w:val="num" w:pos="567"/>
        </w:tabs>
        <w:autoSpaceDN/>
        <w:ind w:left="0" w:firstLine="0"/>
        <w:rPr>
          <w:rFonts w:cs="Times New Roman"/>
        </w:rPr>
      </w:pPr>
      <w:r w:rsidRPr="006835CE">
        <w:rPr>
          <w:rFonts w:cs="Times New Roman"/>
        </w:rPr>
        <w:t>Структурализм развивает идеи: а) формализма, б) герменевтики, г) рецептивной эстетики.</w:t>
      </w:r>
    </w:p>
    <w:p w14:paraId="1514745A" w14:textId="77777777" w:rsidR="00F57E04" w:rsidRPr="006835CE" w:rsidRDefault="00F57E04" w:rsidP="00F57E04">
      <w:pPr>
        <w:widowControl/>
        <w:numPr>
          <w:ilvl w:val="1"/>
          <w:numId w:val="34"/>
        </w:numPr>
        <w:tabs>
          <w:tab w:val="clear" w:pos="1440"/>
          <w:tab w:val="num" w:pos="567"/>
        </w:tabs>
        <w:autoSpaceDN/>
        <w:ind w:left="0" w:firstLine="0"/>
        <w:rPr>
          <w:rFonts w:cs="Times New Roman"/>
        </w:rPr>
      </w:pPr>
      <w:r w:rsidRPr="006835CE">
        <w:rPr>
          <w:rFonts w:cs="Times New Roman"/>
        </w:rPr>
        <w:t>Продолжением и развитием сравнительно-исторического литературоведения является: а) компаративистика, б) структурализм, в) формализм.</w:t>
      </w:r>
    </w:p>
    <w:p w14:paraId="4CC05C7D" w14:textId="77777777" w:rsidR="00F57E04" w:rsidRPr="006835CE" w:rsidRDefault="00F57E04" w:rsidP="00F57E04">
      <w:pPr>
        <w:widowControl/>
        <w:numPr>
          <w:ilvl w:val="1"/>
          <w:numId w:val="34"/>
        </w:numPr>
        <w:tabs>
          <w:tab w:val="clear" w:pos="1440"/>
          <w:tab w:val="num" w:pos="567"/>
        </w:tabs>
        <w:autoSpaceDN/>
        <w:ind w:left="0" w:firstLine="0"/>
        <w:rPr>
          <w:rFonts w:cs="Times New Roman"/>
        </w:rPr>
      </w:pPr>
      <w:r w:rsidRPr="006835CE">
        <w:rPr>
          <w:rFonts w:cs="Times New Roman"/>
        </w:rPr>
        <w:t>Ю.М. Лотман – представитель: а) рецептивной эстетики. б) социологии искусства, в) структурализма.</w:t>
      </w:r>
    </w:p>
    <w:p w14:paraId="0AA8FF4E" w14:textId="77777777" w:rsidR="00F57E04" w:rsidRPr="006835CE" w:rsidRDefault="00F57E04" w:rsidP="00F57E04">
      <w:pPr>
        <w:widowControl/>
        <w:numPr>
          <w:ilvl w:val="1"/>
          <w:numId w:val="34"/>
        </w:numPr>
        <w:tabs>
          <w:tab w:val="clear" w:pos="1440"/>
          <w:tab w:val="num" w:pos="567"/>
        </w:tabs>
        <w:autoSpaceDN/>
        <w:ind w:left="0" w:firstLine="0"/>
        <w:rPr>
          <w:rFonts w:cs="Times New Roman"/>
        </w:rPr>
      </w:pPr>
      <w:r w:rsidRPr="006835CE">
        <w:rPr>
          <w:rFonts w:cs="Times New Roman"/>
        </w:rPr>
        <w:t>Выберете понятие постструктуралистской методологии: а) социальная типизация, б) письмо, в) реципиент.</w:t>
      </w:r>
    </w:p>
    <w:p w14:paraId="1057094A" w14:textId="77777777" w:rsidR="00F57E04" w:rsidRPr="006835CE" w:rsidRDefault="00F57E04" w:rsidP="00F57E04">
      <w:pPr>
        <w:widowControl/>
        <w:numPr>
          <w:ilvl w:val="1"/>
          <w:numId w:val="34"/>
        </w:numPr>
        <w:shd w:val="clear" w:color="auto" w:fill="FFFFFF"/>
        <w:tabs>
          <w:tab w:val="clear" w:pos="1440"/>
          <w:tab w:val="num" w:pos="567"/>
        </w:tabs>
        <w:autoSpaceDE w:val="0"/>
        <w:autoSpaceDN/>
        <w:ind w:left="0" w:firstLine="0"/>
        <w:jc w:val="both"/>
        <w:rPr>
          <w:rFonts w:cs="Times New Roman"/>
          <w:color w:val="000000"/>
        </w:rPr>
      </w:pPr>
      <w:r w:rsidRPr="006835CE">
        <w:rPr>
          <w:rFonts w:cs="Times New Roman"/>
        </w:rPr>
        <w:t>Представитель рецептивной эстетики – это: а) Ю. Кристева, б) Ж. Лакан, в) Х.Р. Яусс.</w:t>
      </w:r>
    </w:p>
    <w:p w14:paraId="760C06F7" w14:textId="77777777" w:rsidR="00F57E04" w:rsidRPr="006835CE" w:rsidRDefault="00F57E04" w:rsidP="00F57E04">
      <w:pPr>
        <w:widowControl/>
        <w:numPr>
          <w:ilvl w:val="1"/>
          <w:numId w:val="34"/>
        </w:numPr>
        <w:shd w:val="clear" w:color="auto" w:fill="FFFFFF"/>
        <w:tabs>
          <w:tab w:val="clear" w:pos="1440"/>
          <w:tab w:val="num" w:pos="567"/>
        </w:tabs>
        <w:autoSpaceDE w:val="0"/>
        <w:autoSpaceDN/>
        <w:ind w:left="0" w:firstLine="0"/>
        <w:jc w:val="both"/>
        <w:rPr>
          <w:rFonts w:cs="Times New Roman"/>
          <w:color w:val="000000"/>
        </w:rPr>
      </w:pPr>
      <w:r w:rsidRPr="006835CE">
        <w:rPr>
          <w:rFonts w:cs="Times New Roman"/>
          <w:color w:val="000000"/>
        </w:rPr>
        <w:t xml:space="preserve">  Идея языка как системы знаков была выдвинута: </w:t>
      </w:r>
    </w:p>
    <w:p w14:paraId="46741C94" w14:textId="77777777" w:rsidR="00F57E04" w:rsidRPr="006835CE" w:rsidRDefault="00F57E04" w:rsidP="00F57E04">
      <w:pPr>
        <w:shd w:val="clear" w:color="auto" w:fill="FFFFFF"/>
        <w:tabs>
          <w:tab w:val="num" w:pos="567"/>
        </w:tabs>
        <w:autoSpaceDE w:val="0"/>
        <w:jc w:val="both"/>
        <w:rPr>
          <w:rFonts w:cs="Times New Roman"/>
          <w:color w:val="000000"/>
        </w:rPr>
      </w:pPr>
      <w:r w:rsidRPr="006835CE">
        <w:rPr>
          <w:rFonts w:cs="Times New Roman"/>
          <w:color w:val="000000"/>
        </w:rPr>
        <w:t>А) Ж. Лаканом,</w:t>
      </w:r>
    </w:p>
    <w:p w14:paraId="6F793480" w14:textId="77777777" w:rsidR="00F57E04" w:rsidRPr="006835CE" w:rsidRDefault="00F57E04" w:rsidP="00F57E04">
      <w:pPr>
        <w:shd w:val="clear" w:color="auto" w:fill="FFFFFF"/>
        <w:tabs>
          <w:tab w:val="num" w:pos="567"/>
        </w:tabs>
        <w:autoSpaceDE w:val="0"/>
        <w:jc w:val="both"/>
        <w:rPr>
          <w:rFonts w:cs="Times New Roman"/>
          <w:color w:val="000000"/>
        </w:rPr>
      </w:pPr>
      <w:r w:rsidRPr="006835CE">
        <w:rPr>
          <w:rFonts w:cs="Times New Roman"/>
          <w:color w:val="000000"/>
        </w:rPr>
        <w:t>Б) Ф. де Соссюром</w:t>
      </w:r>
    </w:p>
    <w:p w14:paraId="17E0116E" w14:textId="77777777" w:rsidR="00F57E04" w:rsidRPr="006835CE" w:rsidRDefault="00F57E04" w:rsidP="00F57E04">
      <w:pPr>
        <w:shd w:val="clear" w:color="auto" w:fill="FFFFFF"/>
        <w:tabs>
          <w:tab w:val="num" w:pos="567"/>
        </w:tabs>
        <w:autoSpaceDE w:val="0"/>
        <w:jc w:val="both"/>
        <w:rPr>
          <w:rFonts w:cs="Times New Roman"/>
          <w:color w:val="000000"/>
        </w:rPr>
      </w:pPr>
      <w:r w:rsidRPr="006835CE">
        <w:rPr>
          <w:rFonts w:cs="Times New Roman"/>
          <w:color w:val="000000"/>
        </w:rPr>
        <w:t>В) Н. Миллером,</w:t>
      </w:r>
    </w:p>
    <w:p w14:paraId="0A09776A" w14:textId="77777777" w:rsidR="00F57E04" w:rsidRPr="006835CE" w:rsidRDefault="00F57E04" w:rsidP="00F57E04">
      <w:pPr>
        <w:shd w:val="clear" w:color="auto" w:fill="FFFFFF"/>
        <w:tabs>
          <w:tab w:val="num" w:pos="567"/>
        </w:tabs>
        <w:autoSpaceDE w:val="0"/>
        <w:jc w:val="both"/>
        <w:rPr>
          <w:rFonts w:cs="Times New Roman"/>
          <w:color w:val="000000"/>
        </w:rPr>
      </w:pPr>
      <w:r w:rsidRPr="006835CE">
        <w:rPr>
          <w:rFonts w:cs="Times New Roman"/>
          <w:color w:val="000000"/>
        </w:rPr>
        <w:t>Г.) Ю. Кристевой</w:t>
      </w:r>
    </w:p>
    <w:p w14:paraId="5B01B973" w14:textId="77777777" w:rsidR="00F57E04" w:rsidRPr="006835CE" w:rsidRDefault="00F57E04" w:rsidP="00F57E04">
      <w:pPr>
        <w:rPr>
          <w:rFonts w:cs="Times New Roman"/>
          <w:b/>
        </w:rPr>
      </w:pPr>
    </w:p>
    <w:p w14:paraId="1BD6DF17" w14:textId="5C446767" w:rsidR="00F57E04" w:rsidRPr="006835CE" w:rsidRDefault="00F57E04" w:rsidP="00F57E04">
      <w:pPr>
        <w:pStyle w:val="western"/>
        <w:spacing w:before="0" w:after="0"/>
        <w:jc w:val="center"/>
        <w:rPr>
          <w:b/>
          <w:bCs/>
          <w:color w:val="000000"/>
        </w:rPr>
      </w:pPr>
      <w:r w:rsidRPr="006835CE">
        <w:rPr>
          <w:b/>
          <w:bCs/>
          <w:color w:val="000000"/>
        </w:rPr>
        <w:t>2.2. Вопросы к зачету</w:t>
      </w:r>
    </w:p>
    <w:p w14:paraId="473FB83A" w14:textId="77777777" w:rsidR="00AA3943" w:rsidRPr="006835CE" w:rsidRDefault="00AA3943" w:rsidP="00835D20">
      <w:pPr>
        <w:pStyle w:val="western"/>
        <w:spacing w:before="0" w:after="0"/>
        <w:jc w:val="center"/>
        <w:rPr>
          <w:b/>
          <w:bCs/>
          <w:color w:val="000000"/>
        </w:rPr>
      </w:pPr>
    </w:p>
    <w:p w14:paraId="01052BED" w14:textId="73E1586A" w:rsidR="00F8562B" w:rsidRPr="006835CE" w:rsidRDefault="00F8562B" w:rsidP="00835D20">
      <w:pPr>
        <w:pStyle w:val="western"/>
        <w:numPr>
          <w:ilvl w:val="0"/>
          <w:numId w:val="37"/>
        </w:numPr>
        <w:tabs>
          <w:tab w:val="clear" w:pos="720"/>
          <w:tab w:val="num" w:pos="0"/>
        </w:tabs>
        <w:spacing w:before="0" w:after="0"/>
        <w:ind w:left="0" w:firstLine="0"/>
      </w:pPr>
      <w:r w:rsidRPr="006835CE">
        <w:t>«Лингвистический поворот» первой половины ХХ века: от классической</w:t>
      </w:r>
      <w:r w:rsidRPr="006835CE">
        <w:tab/>
        <w:t xml:space="preserve"> к неклассической философии.</w:t>
      </w:r>
    </w:p>
    <w:p w14:paraId="3B7A420B" w14:textId="77777777" w:rsidR="00AA3943" w:rsidRPr="006835CE" w:rsidRDefault="00F8562B" w:rsidP="00835D20">
      <w:pPr>
        <w:pStyle w:val="western"/>
        <w:numPr>
          <w:ilvl w:val="0"/>
          <w:numId w:val="37"/>
        </w:numPr>
        <w:tabs>
          <w:tab w:val="clear" w:pos="720"/>
          <w:tab w:val="num" w:pos="0"/>
        </w:tabs>
        <w:spacing w:before="0" w:after="0"/>
        <w:ind w:left="0" w:firstLine="0"/>
      </w:pPr>
      <w:proofErr w:type="spellStart"/>
      <w:r w:rsidRPr="006835CE">
        <w:t>Дильтей</w:t>
      </w:r>
      <w:proofErr w:type="spellEnd"/>
      <w:r w:rsidRPr="006835CE">
        <w:t>: «понимание» и «объяснение» как специфические методы «наук о духе» и «наук о природе».</w:t>
      </w:r>
    </w:p>
    <w:p w14:paraId="1D3926A9" w14:textId="78C1BCF0" w:rsidR="00F57E04" w:rsidRPr="006835CE" w:rsidRDefault="00F57E04" w:rsidP="00835D20">
      <w:pPr>
        <w:pStyle w:val="western"/>
        <w:numPr>
          <w:ilvl w:val="0"/>
          <w:numId w:val="37"/>
        </w:numPr>
        <w:tabs>
          <w:tab w:val="clear" w:pos="720"/>
          <w:tab w:val="num" w:pos="0"/>
        </w:tabs>
        <w:spacing w:before="0" w:after="0"/>
        <w:ind w:left="0" w:firstLine="0"/>
      </w:pPr>
      <w:r w:rsidRPr="006835CE">
        <w:t xml:space="preserve">Герменевтика в полемике с поэтикой. </w:t>
      </w:r>
    </w:p>
    <w:p w14:paraId="348CE8CD" w14:textId="3EFE3942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 xml:space="preserve">К истории герменевтического знания. </w:t>
      </w:r>
    </w:p>
    <w:p w14:paraId="1CCBDE49" w14:textId="0DD60613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lastRenderedPageBreak/>
        <w:t>Онтологическая герменевтика М. Хайдеггера.</w:t>
      </w:r>
    </w:p>
    <w:p w14:paraId="541B59E1" w14:textId="5E69E5D8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Философская герменевтика Г.-Г. Гадамера.</w:t>
      </w:r>
    </w:p>
    <w:p w14:paraId="3853F1E4" w14:textId="61F4EAEE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 xml:space="preserve">Американский </w:t>
      </w:r>
      <w:proofErr w:type="spellStart"/>
      <w:r w:rsidRPr="006835CE">
        <w:rPr>
          <w:rFonts w:ascii="Times New Roman" w:hAnsi="Times New Roman"/>
          <w:sz w:val="24"/>
          <w:szCs w:val="24"/>
        </w:rPr>
        <w:t>деконструктивизм</w:t>
      </w:r>
      <w:proofErr w:type="spellEnd"/>
      <w:r w:rsidRPr="006835CE">
        <w:rPr>
          <w:rFonts w:ascii="Times New Roman" w:hAnsi="Times New Roman"/>
          <w:sz w:val="24"/>
          <w:szCs w:val="24"/>
        </w:rPr>
        <w:t>.</w:t>
      </w:r>
    </w:p>
    <w:p w14:paraId="077399EA" w14:textId="0A3B550B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Мультикультурализм в литературоведении.</w:t>
      </w:r>
    </w:p>
    <w:p w14:paraId="3085833A" w14:textId="77777777" w:rsidR="00AA3943" w:rsidRPr="006835CE" w:rsidRDefault="00AA3943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Марксистская критика. Социологический метод и принцип социальной типизации. Социологическая поэтика и вульгарный социологизм.</w:t>
      </w:r>
    </w:p>
    <w:p w14:paraId="0D081972" w14:textId="77777777" w:rsidR="00AA3943" w:rsidRPr="006835CE" w:rsidRDefault="00AA3943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Культурно-историческая школа.</w:t>
      </w:r>
    </w:p>
    <w:p w14:paraId="0AC4E7EF" w14:textId="77777777" w:rsidR="00AA3943" w:rsidRPr="006835CE" w:rsidRDefault="00AA3943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Сравнительно-историческое литературоведение и компаративистика. Актуализация социологической парадигмы в полемике с постструктурализмом.</w:t>
      </w:r>
    </w:p>
    <w:p w14:paraId="3405C39C" w14:textId="5C2DFDA7" w:rsidR="00AA3943" w:rsidRPr="006835CE" w:rsidRDefault="00AA3943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 xml:space="preserve">Произведение как феномен авторского сознания: Ж.-П. Сартр Ж. Старобинский. Диалогическая феноменология (Р. </w:t>
      </w:r>
      <w:proofErr w:type="spellStart"/>
      <w:r w:rsidRPr="006835CE">
        <w:rPr>
          <w:rFonts w:ascii="Times New Roman" w:hAnsi="Times New Roman"/>
          <w:sz w:val="24"/>
          <w:szCs w:val="24"/>
        </w:rPr>
        <w:t>Ингарден</w:t>
      </w:r>
      <w:proofErr w:type="spellEnd"/>
      <w:r w:rsidRPr="006835CE">
        <w:rPr>
          <w:rFonts w:ascii="Times New Roman" w:hAnsi="Times New Roman"/>
          <w:sz w:val="24"/>
          <w:szCs w:val="24"/>
        </w:rPr>
        <w:t>, Ж.-П. Сартр).</w:t>
      </w:r>
    </w:p>
    <w:p w14:paraId="78E45090" w14:textId="15B00116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Структурализм: философия, методология. Структурный анализ мифа: К. Леви-Стросс.</w:t>
      </w:r>
    </w:p>
    <w:p w14:paraId="69F3AB1B" w14:textId="44636F7C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 xml:space="preserve">Русский формализм и его влияние на формирование структурализма (В. </w:t>
      </w:r>
      <w:proofErr w:type="spellStart"/>
      <w:r w:rsidRPr="006835CE">
        <w:rPr>
          <w:rFonts w:ascii="Times New Roman" w:hAnsi="Times New Roman"/>
          <w:sz w:val="24"/>
          <w:szCs w:val="24"/>
        </w:rPr>
        <w:t>Пропп</w:t>
      </w:r>
      <w:proofErr w:type="spellEnd"/>
      <w:r w:rsidRPr="006835CE">
        <w:rPr>
          <w:rFonts w:ascii="Times New Roman" w:hAnsi="Times New Roman"/>
          <w:sz w:val="24"/>
          <w:szCs w:val="24"/>
        </w:rPr>
        <w:t xml:space="preserve">). </w:t>
      </w:r>
    </w:p>
    <w:p w14:paraId="43F82252" w14:textId="2AC41439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 xml:space="preserve">Структурный анализ повествования: французская </w:t>
      </w:r>
      <w:proofErr w:type="spellStart"/>
      <w:r w:rsidRPr="006835CE">
        <w:rPr>
          <w:rFonts w:ascii="Times New Roman" w:hAnsi="Times New Roman"/>
          <w:sz w:val="24"/>
          <w:szCs w:val="24"/>
        </w:rPr>
        <w:t>нарратология</w:t>
      </w:r>
      <w:proofErr w:type="spellEnd"/>
      <w:r w:rsidRPr="006835CE">
        <w:rPr>
          <w:rFonts w:ascii="Times New Roman" w:hAnsi="Times New Roman"/>
          <w:sz w:val="24"/>
          <w:szCs w:val="24"/>
        </w:rPr>
        <w:t xml:space="preserve">. </w:t>
      </w:r>
    </w:p>
    <w:p w14:paraId="214972C4" w14:textId="47F21E14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 xml:space="preserve">Структурный анализ </w:t>
      </w:r>
      <w:proofErr w:type="spellStart"/>
      <w:r w:rsidRPr="006835CE">
        <w:rPr>
          <w:rFonts w:ascii="Times New Roman" w:hAnsi="Times New Roman"/>
          <w:sz w:val="24"/>
          <w:szCs w:val="24"/>
        </w:rPr>
        <w:t>дискурса</w:t>
      </w:r>
      <w:proofErr w:type="gramStart"/>
      <w:r w:rsidRPr="006835CE">
        <w:rPr>
          <w:rFonts w:ascii="Times New Roman" w:hAnsi="Times New Roman"/>
          <w:sz w:val="24"/>
          <w:szCs w:val="24"/>
        </w:rPr>
        <w:t>:Ж</w:t>
      </w:r>
      <w:proofErr w:type="spellEnd"/>
      <w:proofErr w:type="gramEnd"/>
      <w:r w:rsidRPr="006835C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835CE">
        <w:rPr>
          <w:rFonts w:ascii="Times New Roman" w:hAnsi="Times New Roman"/>
          <w:sz w:val="24"/>
          <w:szCs w:val="24"/>
        </w:rPr>
        <w:t>Женнет</w:t>
      </w:r>
      <w:proofErr w:type="spellEnd"/>
      <w:r w:rsidRPr="006835CE">
        <w:rPr>
          <w:rFonts w:ascii="Times New Roman" w:hAnsi="Times New Roman"/>
          <w:sz w:val="24"/>
          <w:szCs w:val="24"/>
        </w:rPr>
        <w:t>.</w:t>
      </w:r>
    </w:p>
    <w:p w14:paraId="19C48DEA" w14:textId="0ADB20C7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Структурализм в России.</w:t>
      </w:r>
    </w:p>
    <w:p w14:paraId="24851324" w14:textId="53439BEC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Постструктурализм. Текстовый анализ Р. Барта: в полемике с идеей художественной коммуникации.</w:t>
      </w:r>
    </w:p>
    <w:p w14:paraId="203C0A59" w14:textId="291F72C5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 xml:space="preserve">Отказ от контекстного исследования литературы: Ж. </w:t>
      </w:r>
      <w:proofErr w:type="spellStart"/>
      <w:r w:rsidRPr="006835CE">
        <w:rPr>
          <w:rFonts w:ascii="Times New Roman" w:hAnsi="Times New Roman"/>
          <w:sz w:val="24"/>
          <w:szCs w:val="24"/>
        </w:rPr>
        <w:t>Лакан</w:t>
      </w:r>
      <w:proofErr w:type="spellEnd"/>
      <w:r w:rsidRPr="006835CE">
        <w:rPr>
          <w:rFonts w:ascii="Times New Roman" w:hAnsi="Times New Roman"/>
          <w:sz w:val="24"/>
          <w:szCs w:val="24"/>
        </w:rPr>
        <w:t xml:space="preserve">, Ж. </w:t>
      </w:r>
      <w:proofErr w:type="spellStart"/>
      <w:r w:rsidRPr="006835CE">
        <w:rPr>
          <w:rFonts w:ascii="Times New Roman" w:hAnsi="Times New Roman"/>
          <w:sz w:val="24"/>
          <w:szCs w:val="24"/>
        </w:rPr>
        <w:t>Деррида</w:t>
      </w:r>
      <w:proofErr w:type="spellEnd"/>
      <w:r w:rsidRPr="006835CE">
        <w:rPr>
          <w:rFonts w:ascii="Times New Roman" w:hAnsi="Times New Roman"/>
          <w:sz w:val="24"/>
          <w:szCs w:val="24"/>
        </w:rPr>
        <w:t xml:space="preserve">. </w:t>
      </w:r>
    </w:p>
    <w:p w14:paraId="3A65A9A3" w14:textId="24449617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 xml:space="preserve">Деконструкция как критика метафизического способа мышления. </w:t>
      </w:r>
    </w:p>
    <w:p w14:paraId="1A1282C0" w14:textId="61FDF638" w:rsidR="00AA3943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 xml:space="preserve">В полемике с идеей текста как эстетического объекта: </w:t>
      </w:r>
      <w:proofErr w:type="spellStart"/>
      <w:r w:rsidRPr="006835CE">
        <w:rPr>
          <w:rFonts w:ascii="Times New Roman" w:hAnsi="Times New Roman"/>
          <w:sz w:val="24"/>
          <w:szCs w:val="24"/>
        </w:rPr>
        <w:t>семанализ</w:t>
      </w:r>
      <w:proofErr w:type="spellEnd"/>
      <w:r w:rsidRPr="006835CE">
        <w:rPr>
          <w:rFonts w:ascii="Times New Roman" w:hAnsi="Times New Roman"/>
          <w:sz w:val="24"/>
          <w:szCs w:val="24"/>
        </w:rPr>
        <w:t xml:space="preserve"> Ю. </w:t>
      </w:r>
      <w:proofErr w:type="spellStart"/>
      <w:r w:rsidRPr="006835CE">
        <w:rPr>
          <w:rFonts w:ascii="Times New Roman" w:hAnsi="Times New Roman"/>
          <w:sz w:val="24"/>
          <w:szCs w:val="24"/>
        </w:rPr>
        <w:t>Кристевой</w:t>
      </w:r>
      <w:proofErr w:type="spellEnd"/>
      <w:r w:rsidRPr="006835CE">
        <w:rPr>
          <w:rFonts w:ascii="Times New Roman" w:hAnsi="Times New Roman"/>
          <w:sz w:val="24"/>
          <w:szCs w:val="24"/>
        </w:rPr>
        <w:t>.</w:t>
      </w:r>
    </w:p>
    <w:p w14:paraId="585B38C3" w14:textId="4259346A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Актуализация социологической парадигмы в полемике с постструктурализмом.</w:t>
      </w:r>
    </w:p>
    <w:p w14:paraId="3E9D7612" w14:textId="383FC119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Англоязычная «новая критика»: возвращение поэтики.</w:t>
      </w:r>
    </w:p>
    <w:p w14:paraId="09BADC7C" w14:textId="77777777" w:rsidR="00AA3943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Феноменология в литературоведении. Произведение как феномен авторского сознания</w:t>
      </w:r>
      <w:r w:rsidR="00AA3943" w:rsidRPr="006835CE">
        <w:rPr>
          <w:rFonts w:ascii="Times New Roman" w:hAnsi="Times New Roman"/>
          <w:sz w:val="24"/>
          <w:szCs w:val="24"/>
        </w:rPr>
        <w:t>.</w:t>
      </w:r>
    </w:p>
    <w:p w14:paraId="2ED0A4E0" w14:textId="4B8A0A53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>Американская рецептивная эстетика. Школа критиков Буффало</w:t>
      </w:r>
    </w:p>
    <w:p w14:paraId="1551DFD2" w14:textId="60CD7768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6835CE">
        <w:rPr>
          <w:rFonts w:ascii="Times New Roman" w:hAnsi="Times New Roman"/>
          <w:sz w:val="24"/>
          <w:szCs w:val="24"/>
        </w:rPr>
        <w:t>Констанцская</w:t>
      </w:r>
      <w:proofErr w:type="spellEnd"/>
      <w:r w:rsidRPr="006835CE">
        <w:rPr>
          <w:rFonts w:ascii="Times New Roman" w:hAnsi="Times New Roman"/>
          <w:sz w:val="24"/>
          <w:szCs w:val="24"/>
        </w:rPr>
        <w:t xml:space="preserve"> школа.</w:t>
      </w:r>
    </w:p>
    <w:p w14:paraId="010448D8" w14:textId="6A9B70C2" w:rsidR="00F57E04" w:rsidRPr="006835CE" w:rsidRDefault="00F57E04" w:rsidP="00835D20">
      <w:pPr>
        <w:pStyle w:val="a7"/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35CE">
        <w:rPr>
          <w:rFonts w:ascii="Times New Roman" w:hAnsi="Times New Roman"/>
          <w:sz w:val="24"/>
          <w:szCs w:val="24"/>
        </w:rPr>
        <w:t xml:space="preserve">Феноменологическая герменевтика П. </w:t>
      </w:r>
      <w:proofErr w:type="spellStart"/>
      <w:r w:rsidRPr="006835CE">
        <w:rPr>
          <w:rFonts w:ascii="Times New Roman" w:hAnsi="Times New Roman"/>
          <w:sz w:val="24"/>
          <w:szCs w:val="24"/>
        </w:rPr>
        <w:t>Рикера</w:t>
      </w:r>
      <w:proofErr w:type="spellEnd"/>
      <w:r w:rsidRPr="006835CE">
        <w:rPr>
          <w:rFonts w:ascii="Times New Roman" w:hAnsi="Times New Roman"/>
          <w:sz w:val="24"/>
          <w:szCs w:val="24"/>
        </w:rPr>
        <w:t>.</w:t>
      </w:r>
    </w:p>
    <w:p w14:paraId="1C6B39DF" w14:textId="77777777" w:rsidR="00F57E04" w:rsidRPr="006835CE" w:rsidRDefault="00F57E04" w:rsidP="00F57E04">
      <w:pPr>
        <w:pStyle w:val="aff7"/>
        <w:spacing w:before="0" w:after="0"/>
        <w:rPr>
          <w:color w:val="000000"/>
        </w:rPr>
      </w:pPr>
    </w:p>
    <w:p w14:paraId="3DB3EBB5" w14:textId="77777777" w:rsidR="008C7E9B" w:rsidRPr="008C7E9B" w:rsidRDefault="008C7E9B" w:rsidP="008C7E9B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</w:p>
    <w:p w14:paraId="3A66646F" w14:textId="77777777" w:rsidR="008C7E9B" w:rsidRPr="008C7E9B" w:rsidRDefault="008C7E9B" w:rsidP="008C7E9B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 w:rsidRPr="008C7E9B">
        <w:rPr>
          <w:b/>
          <w:bCs/>
          <w:iCs/>
        </w:rPr>
        <w:t>Критерии оценивания ответа на зачете.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C7E9B" w:rsidRPr="008C7E9B" w14:paraId="1DC5369C" w14:textId="77777777" w:rsidTr="00116C10">
        <w:trPr>
          <w:trHeight w:val="335"/>
        </w:trPr>
        <w:tc>
          <w:tcPr>
            <w:tcW w:w="2235" w:type="dxa"/>
          </w:tcPr>
          <w:p w14:paraId="0527BC76" w14:textId="77777777" w:rsidR="008C7E9B" w:rsidRPr="008C7E9B" w:rsidRDefault="008C7E9B" w:rsidP="008C7E9B">
            <w:pPr>
              <w:autoSpaceDE w:val="0"/>
              <w:adjustRightInd w:val="0"/>
              <w:rPr>
                <w:rFonts w:eastAsia="Times New Roman"/>
                <w:lang w:eastAsia="ru-RU"/>
              </w:rPr>
            </w:pPr>
            <w:r w:rsidRPr="008C7E9B">
              <w:rPr>
                <w:rFonts w:eastAsia="Times New Roman"/>
                <w:b/>
                <w:bCs/>
                <w:lang w:eastAsia="ru-RU"/>
              </w:rPr>
              <w:t xml:space="preserve">Оценка зачета </w:t>
            </w:r>
          </w:p>
        </w:tc>
        <w:tc>
          <w:tcPr>
            <w:tcW w:w="7336" w:type="dxa"/>
          </w:tcPr>
          <w:p w14:paraId="6075AEF1" w14:textId="77777777" w:rsidR="008C7E9B" w:rsidRPr="008C7E9B" w:rsidRDefault="008C7E9B" w:rsidP="008C7E9B">
            <w:pPr>
              <w:autoSpaceDE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8C7E9B">
              <w:rPr>
                <w:rFonts w:eastAsia="Times New Roman"/>
                <w:b/>
                <w:bCs/>
                <w:lang w:eastAsia="ru-RU"/>
              </w:rPr>
              <w:t xml:space="preserve">Результаты обучения по дисциплине </w:t>
            </w:r>
          </w:p>
        </w:tc>
      </w:tr>
      <w:tr w:rsidR="008C7E9B" w:rsidRPr="008C7E9B" w14:paraId="41569013" w14:textId="77777777" w:rsidTr="00116C10">
        <w:tc>
          <w:tcPr>
            <w:tcW w:w="2235" w:type="dxa"/>
          </w:tcPr>
          <w:p w14:paraId="31CCB718" w14:textId="77777777" w:rsidR="008C7E9B" w:rsidRPr="008C7E9B" w:rsidRDefault="008C7E9B" w:rsidP="008C7E9B">
            <w:pPr>
              <w:autoSpaceDE w:val="0"/>
              <w:adjustRightInd w:val="0"/>
              <w:rPr>
                <w:rFonts w:eastAsia="Times New Roman"/>
                <w:lang w:eastAsia="ru-RU"/>
              </w:rPr>
            </w:pPr>
            <w:r w:rsidRPr="008C7E9B">
              <w:rPr>
                <w:rFonts w:eastAsia="Times New Roman"/>
                <w:lang w:eastAsia="ru-RU"/>
              </w:rPr>
              <w:t>«зачтено»</w:t>
            </w:r>
          </w:p>
          <w:p w14:paraId="1598E4F2" w14:textId="77777777" w:rsidR="008C7E9B" w:rsidRPr="008C7E9B" w:rsidRDefault="008C7E9B" w:rsidP="008C7E9B">
            <w:pPr>
              <w:autoSpaceDE w:val="0"/>
              <w:adjustRightInd w:val="0"/>
              <w:rPr>
                <w:rFonts w:eastAsia="Times New Roman"/>
                <w:lang w:eastAsia="ru-RU"/>
              </w:rPr>
            </w:pPr>
            <w:r w:rsidRPr="008C7E9B">
              <w:rPr>
                <w:rFonts w:eastAsia="Times New Roman"/>
                <w:lang w:eastAsia="ru-RU"/>
              </w:rPr>
              <w:t>(3-5 баллов)</w:t>
            </w:r>
          </w:p>
          <w:p w14:paraId="2593C77F" w14:textId="77777777" w:rsidR="008C7E9B" w:rsidRPr="008C7E9B" w:rsidRDefault="008C7E9B" w:rsidP="008C7E9B">
            <w:pPr>
              <w:autoSpaceDE w:val="0"/>
              <w:adjustRightInd w:val="0"/>
              <w:rPr>
                <w:rFonts w:eastAsia="Times New Roman"/>
                <w:i/>
                <w:iCs/>
                <w:lang w:eastAsia="ru-RU"/>
              </w:rPr>
            </w:pPr>
          </w:p>
        </w:tc>
        <w:tc>
          <w:tcPr>
            <w:tcW w:w="7336" w:type="dxa"/>
          </w:tcPr>
          <w:p w14:paraId="315913BA" w14:textId="77777777" w:rsidR="008C7E9B" w:rsidRPr="008C7E9B" w:rsidRDefault="008C7E9B" w:rsidP="008C7E9B">
            <w:pPr>
              <w:autoSpaceDE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8C7E9B">
              <w:rPr>
                <w:rFonts w:eastAsia="Times New Roman"/>
                <w:lang w:eastAsia="ru-RU"/>
              </w:rPr>
              <w:t>Оценка «зачтено»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8C7E9B" w:rsidRPr="008C7E9B" w14:paraId="01A4989D" w14:textId="77777777" w:rsidTr="00116C10">
        <w:tc>
          <w:tcPr>
            <w:tcW w:w="2235" w:type="dxa"/>
          </w:tcPr>
          <w:p w14:paraId="30E20A03" w14:textId="77777777" w:rsidR="008C7E9B" w:rsidRPr="008C7E9B" w:rsidRDefault="008C7E9B" w:rsidP="008C7E9B">
            <w:pPr>
              <w:autoSpaceDE w:val="0"/>
              <w:adjustRightInd w:val="0"/>
              <w:rPr>
                <w:rFonts w:eastAsia="Times New Roman"/>
                <w:lang w:eastAsia="ru-RU"/>
              </w:rPr>
            </w:pPr>
            <w:r w:rsidRPr="008C7E9B">
              <w:rPr>
                <w:rFonts w:eastAsia="Times New Roman"/>
                <w:lang w:eastAsia="ru-RU"/>
              </w:rPr>
              <w:t>«не зачтено»</w:t>
            </w:r>
          </w:p>
          <w:p w14:paraId="6AA6D826" w14:textId="77777777" w:rsidR="008C7E9B" w:rsidRPr="008C7E9B" w:rsidRDefault="008C7E9B" w:rsidP="008C7E9B">
            <w:pPr>
              <w:autoSpaceDE w:val="0"/>
              <w:adjustRightInd w:val="0"/>
              <w:rPr>
                <w:rFonts w:eastAsia="Times New Roman"/>
                <w:lang w:eastAsia="ru-RU"/>
              </w:rPr>
            </w:pPr>
            <w:r w:rsidRPr="008C7E9B">
              <w:rPr>
                <w:rFonts w:eastAsia="Times New Roman"/>
                <w:lang w:eastAsia="ru-RU"/>
              </w:rPr>
              <w:t>(2 балла)</w:t>
            </w:r>
          </w:p>
          <w:p w14:paraId="1DBF1973" w14:textId="77777777" w:rsidR="008C7E9B" w:rsidRPr="008C7E9B" w:rsidRDefault="008C7E9B" w:rsidP="008C7E9B">
            <w:pPr>
              <w:autoSpaceDE w:val="0"/>
              <w:adjustRightInd w:val="0"/>
              <w:rPr>
                <w:rFonts w:eastAsia="Times New Roman"/>
                <w:i/>
                <w:iCs/>
                <w:lang w:eastAsia="ru-RU"/>
              </w:rPr>
            </w:pPr>
          </w:p>
        </w:tc>
        <w:tc>
          <w:tcPr>
            <w:tcW w:w="7336" w:type="dxa"/>
          </w:tcPr>
          <w:p w14:paraId="47401CFB" w14:textId="77777777" w:rsidR="008C7E9B" w:rsidRPr="008C7E9B" w:rsidRDefault="008C7E9B" w:rsidP="008C7E9B">
            <w:pPr>
              <w:autoSpaceDE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8C7E9B">
              <w:rPr>
                <w:rFonts w:eastAsia="Times New Roman"/>
                <w:lang w:eastAsia="ru-RU"/>
              </w:rPr>
              <w:t xml:space="preserve">Оценка «не зачтено»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</w:t>
            </w:r>
          </w:p>
        </w:tc>
      </w:tr>
    </w:tbl>
    <w:p w14:paraId="227F60D4" w14:textId="77777777" w:rsidR="008C7E9B" w:rsidRPr="008C7E9B" w:rsidRDefault="008C7E9B" w:rsidP="008C7E9B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</w:rPr>
      </w:pPr>
    </w:p>
    <w:p w14:paraId="0BB27BCA" w14:textId="77777777" w:rsidR="008C7E9B" w:rsidRPr="008C7E9B" w:rsidRDefault="008C7E9B" w:rsidP="008C7E9B">
      <w:pPr>
        <w:widowControl/>
        <w:tabs>
          <w:tab w:val="left" w:pos="2295"/>
        </w:tabs>
        <w:jc w:val="center"/>
        <w:rPr>
          <w:rFonts w:ascii="Calibri" w:eastAsia="Times New Roman" w:hAnsi="Calibri" w:cs="Times New Roman"/>
          <w:sz w:val="22"/>
          <w:szCs w:val="22"/>
          <w:lang w:val="ru-RU" w:bidi="ar-SA"/>
        </w:rPr>
      </w:pPr>
      <w:r w:rsidRPr="008C7E9B">
        <w:rPr>
          <w:rFonts w:eastAsia="Times New Roman" w:cs="Times New Roman"/>
          <w:b/>
          <w:lang w:val="ru-RU" w:bidi="ar-SA"/>
        </w:rPr>
        <w:t>Критерии оценки:</w:t>
      </w:r>
    </w:p>
    <w:p w14:paraId="59439A08" w14:textId="77777777" w:rsidR="008C7E9B" w:rsidRPr="008C7E9B" w:rsidRDefault="008C7E9B" w:rsidP="008C7E9B">
      <w:pPr>
        <w:widowControl/>
        <w:jc w:val="center"/>
        <w:rPr>
          <w:rFonts w:ascii="Calibri" w:eastAsia="Times New Roman" w:hAnsi="Calibri" w:cs="Times New Roman"/>
          <w:sz w:val="22"/>
          <w:szCs w:val="22"/>
          <w:lang w:val="ru-RU" w:bidi="ar-SA"/>
        </w:rPr>
      </w:pPr>
      <w:r w:rsidRPr="008C7E9B">
        <w:rPr>
          <w:rFonts w:eastAsia="Times New Roman" w:cs="Times New Roman"/>
          <w:lang w:val="ru-RU" w:bidi="ar-SA"/>
        </w:rPr>
        <w:t>(</w:t>
      </w:r>
      <w:r w:rsidRPr="008C7E9B">
        <w:rPr>
          <w:rFonts w:eastAsia="Times New Roman" w:cs="Times New Roman"/>
          <w:spacing w:val="-1"/>
          <w:lang w:val="ru-RU" w:bidi="ar-SA"/>
        </w:rPr>
        <w:t>к</w:t>
      </w:r>
      <w:r w:rsidRPr="008C7E9B">
        <w:rPr>
          <w:rFonts w:eastAsia="Times New Roman" w:cs="Times New Roman"/>
          <w:lang w:val="ru-RU" w:bidi="ar-SA"/>
        </w:rPr>
        <w:t>ри</w:t>
      </w:r>
      <w:r w:rsidRPr="008C7E9B">
        <w:rPr>
          <w:rFonts w:eastAsia="Times New Roman" w:cs="Times New Roman"/>
          <w:spacing w:val="-1"/>
          <w:lang w:val="ru-RU" w:bidi="ar-SA"/>
        </w:rPr>
        <w:t>т</w:t>
      </w:r>
      <w:r w:rsidRPr="008C7E9B">
        <w:rPr>
          <w:rFonts w:eastAsia="Times New Roman" w:cs="Times New Roman"/>
          <w:spacing w:val="6"/>
          <w:lang w:val="ru-RU" w:bidi="ar-SA"/>
        </w:rPr>
        <w:t>е</w:t>
      </w:r>
      <w:r w:rsidRPr="008C7E9B">
        <w:rPr>
          <w:rFonts w:eastAsia="Times New Roman" w:cs="Times New Roman"/>
          <w:lang w:val="ru-RU" w:bidi="ar-SA"/>
        </w:rPr>
        <w:t>рии</w:t>
      </w:r>
      <w:r w:rsidRPr="008C7E9B">
        <w:rPr>
          <w:rFonts w:eastAsia="Times New Roman" w:cs="Times New Roman"/>
          <w:spacing w:val="14"/>
          <w:lang w:val="ru-RU" w:bidi="ar-SA"/>
        </w:rPr>
        <w:t xml:space="preserve"> </w:t>
      </w:r>
      <w:r w:rsidRPr="008C7E9B">
        <w:rPr>
          <w:rFonts w:eastAsia="Times New Roman" w:cs="Times New Roman"/>
          <w:lang w:val="ru-RU" w:bidi="ar-SA"/>
        </w:rPr>
        <w:t>и</w:t>
      </w:r>
      <w:r w:rsidRPr="008C7E9B">
        <w:rPr>
          <w:rFonts w:eastAsia="Times New Roman" w:cs="Times New Roman"/>
          <w:spacing w:val="21"/>
          <w:lang w:val="ru-RU" w:bidi="ar-SA"/>
        </w:rPr>
        <w:t xml:space="preserve"> </w:t>
      </w:r>
      <w:r w:rsidRPr="008C7E9B">
        <w:rPr>
          <w:rFonts w:eastAsia="Times New Roman" w:cs="Times New Roman"/>
          <w:lang w:val="ru-RU" w:bidi="ar-SA"/>
        </w:rPr>
        <w:t>по</w:t>
      </w:r>
      <w:r w:rsidRPr="008C7E9B">
        <w:rPr>
          <w:rFonts w:eastAsia="Times New Roman" w:cs="Times New Roman"/>
          <w:spacing w:val="-1"/>
          <w:lang w:val="ru-RU" w:bidi="ar-SA"/>
        </w:rPr>
        <w:t>к</w:t>
      </w:r>
      <w:r w:rsidRPr="008C7E9B">
        <w:rPr>
          <w:rFonts w:eastAsia="Times New Roman" w:cs="Times New Roman"/>
          <w:spacing w:val="1"/>
          <w:lang w:val="ru-RU" w:bidi="ar-SA"/>
        </w:rPr>
        <w:t>а</w:t>
      </w:r>
      <w:r w:rsidRPr="008C7E9B">
        <w:rPr>
          <w:rFonts w:eastAsia="Times New Roman" w:cs="Times New Roman"/>
          <w:lang w:val="ru-RU" w:bidi="ar-SA"/>
        </w:rPr>
        <w:t>з</w:t>
      </w:r>
      <w:r w:rsidRPr="008C7E9B">
        <w:rPr>
          <w:rFonts w:eastAsia="Times New Roman" w:cs="Times New Roman"/>
          <w:spacing w:val="6"/>
          <w:lang w:val="ru-RU" w:bidi="ar-SA"/>
        </w:rPr>
        <w:t>а</w:t>
      </w:r>
      <w:r w:rsidRPr="008C7E9B">
        <w:rPr>
          <w:rFonts w:eastAsia="Times New Roman" w:cs="Times New Roman"/>
          <w:spacing w:val="-1"/>
          <w:lang w:val="ru-RU" w:bidi="ar-SA"/>
        </w:rPr>
        <w:t>т</w:t>
      </w:r>
      <w:r w:rsidRPr="008C7E9B">
        <w:rPr>
          <w:rFonts w:eastAsia="Times New Roman" w:cs="Times New Roman"/>
          <w:spacing w:val="1"/>
          <w:lang w:val="ru-RU" w:bidi="ar-SA"/>
        </w:rPr>
        <w:t>е</w:t>
      </w:r>
      <w:r w:rsidRPr="008C7E9B">
        <w:rPr>
          <w:rFonts w:eastAsia="Times New Roman" w:cs="Times New Roman"/>
          <w:lang w:val="ru-RU" w:bidi="ar-SA"/>
        </w:rPr>
        <w:t>л</w:t>
      </w:r>
      <w:r w:rsidRPr="008C7E9B">
        <w:rPr>
          <w:rFonts w:eastAsia="Times New Roman" w:cs="Times New Roman"/>
          <w:spacing w:val="1"/>
          <w:lang w:val="ru-RU" w:bidi="ar-SA"/>
        </w:rPr>
        <w:t>е</w:t>
      </w:r>
      <w:r w:rsidRPr="008C7E9B">
        <w:rPr>
          <w:rFonts w:eastAsia="Times New Roman" w:cs="Times New Roman"/>
          <w:lang w:val="ru-RU" w:bidi="ar-SA"/>
        </w:rPr>
        <w:t>й</w:t>
      </w:r>
      <w:r w:rsidRPr="008C7E9B">
        <w:rPr>
          <w:rFonts w:eastAsia="Times New Roman" w:cs="Times New Roman"/>
          <w:spacing w:val="8"/>
          <w:lang w:val="ru-RU" w:bidi="ar-SA"/>
        </w:rPr>
        <w:t xml:space="preserve"> </w:t>
      </w:r>
      <w:r w:rsidRPr="008C7E9B">
        <w:rPr>
          <w:rFonts w:eastAsia="Times New Roman" w:cs="Times New Roman"/>
          <w:lang w:val="ru-RU" w:bidi="ar-SA"/>
        </w:rPr>
        <w:t>оц</w:t>
      </w:r>
      <w:r w:rsidRPr="008C7E9B">
        <w:rPr>
          <w:rFonts w:eastAsia="Times New Roman" w:cs="Times New Roman"/>
          <w:spacing w:val="1"/>
          <w:lang w:val="ru-RU" w:bidi="ar-SA"/>
        </w:rPr>
        <w:t>е</w:t>
      </w:r>
      <w:r w:rsidRPr="008C7E9B">
        <w:rPr>
          <w:rFonts w:eastAsia="Times New Roman" w:cs="Times New Roman"/>
          <w:spacing w:val="4"/>
          <w:lang w:val="ru-RU" w:bidi="ar-SA"/>
        </w:rPr>
        <w:t>н</w:t>
      </w:r>
      <w:r w:rsidRPr="008C7E9B">
        <w:rPr>
          <w:rFonts w:eastAsia="Times New Roman" w:cs="Times New Roman"/>
          <w:spacing w:val="-1"/>
          <w:lang w:val="ru-RU" w:bidi="ar-SA"/>
        </w:rPr>
        <w:t>к</w:t>
      </w:r>
      <w:r w:rsidRPr="008C7E9B">
        <w:rPr>
          <w:rFonts w:eastAsia="Times New Roman" w:cs="Times New Roman"/>
          <w:lang w:val="ru-RU" w:bidi="ar-SA"/>
        </w:rPr>
        <w:t>и</w:t>
      </w:r>
      <w:r w:rsidRPr="008C7E9B">
        <w:rPr>
          <w:rFonts w:eastAsia="Times New Roman" w:cs="Times New Roman"/>
          <w:spacing w:val="14"/>
          <w:lang w:val="ru-RU" w:bidi="ar-SA"/>
        </w:rPr>
        <w:t xml:space="preserve"> </w:t>
      </w:r>
      <w:proofErr w:type="spellStart"/>
      <w:r w:rsidRPr="008C7E9B">
        <w:rPr>
          <w:rFonts w:eastAsia="Times New Roman" w:cs="Times New Roman"/>
          <w:spacing w:val="1"/>
          <w:lang w:val="ru-RU" w:bidi="ar-SA"/>
        </w:rPr>
        <w:t>с</w:t>
      </w:r>
      <w:r w:rsidRPr="008C7E9B">
        <w:rPr>
          <w:rFonts w:eastAsia="Times New Roman" w:cs="Times New Roman"/>
          <w:spacing w:val="2"/>
          <w:lang w:val="ru-RU" w:bidi="ar-SA"/>
        </w:rPr>
        <w:t>ф</w:t>
      </w:r>
      <w:r w:rsidRPr="008C7E9B">
        <w:rPr>
          <w:rFonts w:eastAsia="Times New Roman" w:cs="Times New Roman"/>
          <w:lang w:val="ru-RU" w:bidi="ar-SA"/>
        </w:rPr>
        <w:t>ор</w:t>
      </w:r>
      <w:r w:rsidRPr="008C7E9B">
        <w:rPr>
          <w:rFonts w:eastAsia="Times New Roman" w:cs="Times New Roman"/>
          <w:spacing w:val="1"/>
          <w:lang w:val="ru-RU" w:bidi="ar-SA"/>
        </w:rPr>
        <w:t>м</w:t>
      </w:r>
      <w:r w:rsidRPr="008C7E9B">
        <w:rPr>
          <w:rFonts w:eastAsia="Times New Roman" w:cs="Times New Roman"/>
          <w:lang w:val="ru-RU" w:bidi="ar-SA"/>
        </w:rPr>
        <w:t>ир</w:t>
      </w:r>
      <w:r w:rsidRPr="008C7E9B">
        <w:rPr>
          <w:rFonts w:eastAsia="Times New Roman" w:cs="Times New Roman"/>
          <w:spacing w:val="5"/>
          <w:lang w:val="ru-RU" w:bidi="ar-SA"/>
        </w:rPr>
        <w:t>о</w:t>
      </w:r>
      <w:r w:rsidRPr="008C7E9B">
        <w:rPr>
          <w:rFonts w:eastAsia="Times New Roman" w:cs="Times New Roman"/>
          <w:spacing w:val="-2"/>
          <w:lang w:val="ru-RU" w:bidi="ar-SA"/>
        </w:rPr>
        <w:t>в</w:t>
      </w:r>
      <w:r w:rsidRPr="008C7E9B">
        <w:rPr>
          <w:rFonts w:eastAsia="Times New Roman" w:cs="Times New Roman"/>
          <w:spacing w:val="1"/>
          <w:lang w:val="ru-RU" w:bidi="ar-SA"/>
        </w:rPr>
        <w:t>а</w:t>
      </w:r>
      <w:r w:rsidRPr="008C7E9B">
        <w:rPr>
          <w:rFonts w:eastAsia="Times New Roman" w:cs="Times New Roman"/>
          <w:lang w:val="ru-RU" w:bidi="ar-SA"/>
        </w:rPr>
        <w:t>нно</w:t>
      </w:r>
      <w:r w:rsidRPr="008C7E9B">
        <w:rPr>
          <w:rFonts w:eastAsia="Times New Roman" w:cs="Times New Roman"/>
          <w:spacing w:val="6"/>
          <w:lang w:val="ru-RU" w:bidi="ar-SA"/>
        </w:rPr>
        <w:t>с</w:t>
      </w:r>
      <w:r w:rsidRPr="008C7E9B">
        <w:rPr>
          <w:rFonts w:eastAsia="Times New Roman" w:cs="Times New Roman"/>
          <w:spacing w:val="-1"/>
          <w:lang w:val="ru-RU" w:bidi="ar-SA"/>
        </w:rPr>
        <w:t>т</w:t>
      </w:r>
      <w:r w:rsidRPr="008C7E9B">
        <w:rPr>
          <w:rFonts w:eastAsia="Times New Roman" w:cs="Times New Roman"/>
          <w:lang w:val="ru-RU" w:bidi="ar-SA"/>
        </w:rPr>
        <w:t>и</w:t>
      </w:r>
      <w:proofErr w:type="spellEnd"/>
      <w:r w:rsidRPr="008C7E9B">
        <w:rPr>
          <w:rFonts w:eastAsia="Times New Roman" w:cs="Times New Roman"/>
          <w:lang w:val="ru-RU" w:bidi="ar-SA"/>
        </w:rPr>
        <w:t xml:space="preserve">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5"/>
        <w:gridCol w:w="3260"/>
        <w:gridCol w:w="3545"/>
      </w:tblGrid>
      <w:tr w:rsidR="008C7E9B" w:rsidRPr="008C7E9B" w14:paraId="448B70DB" w14:textId="77777777" w:rsidTr="00116C10"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1C75" w14:textId="77777777" w:rsidR="008C7E9B" w:rsidRPr="008C7E9B" w:rsidRDefault="008C7E9B" w:rsidP="008C7E9B">
            <w:pPr>
              <w:widowControl/>
              <w:tabs>
                <w:tab w:val="left" w:pos="-2127"/>
              </w:tabs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C7E9B">
              <w:rPr>
                <w:rFonts w:eastAsia="Times New Roman" w:cs="Times New Roman"/>
                <w:spacing w:val="1"/>
                <w:sz w:val="20"/>
                <w:szCs w:val="20"/>
                <w:lang w:val="ru-RU" w:bidi="ar-SA"/>
              </w:rPr>
              <w:t>П</w:t>
            </w:r>
            <w:r w:rsidRPr="008C7E9B">
              <w:rPr>
                <w:rFonts w:eastAsia="Times New Roman" w:cs="Times New Roman"/>
                <w:spacing w:val="2"/>
                <w:sz w:val="20"/>
                <w:szCs w:val="20"/>
                <w:lang w:val="ru-RU" w:bidi="ar-SA"/>
              </w:rPr>
              <w:t>л</w:t>
            </w: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а</w:t>
            </w:r>
            <w:r w:rsidRPr="008C7E9B">
              <w:rPr>
                <w:rFonts w:eastAsia="Times New Roman" w:cs="Times New Roman"/>
                <w:spacing w:val="-1"/>
                <w:sz w:val="20"/>
                <w:szCs w:val="20"/>
                <w:lang w:val="ru-RU" w:bidi="ar-SA"/>
              </w:rPr>
              <w:t>ни</w:t>
            </w:r>
            <w:r w:rsidRPr="008C7E9B">
              <w:rPr>
                <w:rFonts w:eastAsia="Times New Roman" w:cs="Times New Roman"/>
                <w:spacing w:val="-2"/>
                <w:sz w:val="20"/>
                <w:szCs w:val="20"/>
                <w:lang w:val="ru-RU" w:bidi="ar-SA"/>
              </w:rPr>
              <w:t>р</w:t>
            </w:r>
            <w:r w:rsidRPr="008C7E9B">
              <w:rPr>
                <w:rFonts w:eastAsia="Times New Roman" w:cs="Times New Roman"/>
                <w:spacing w:val="-5"/>
                <w:sz w:val="20"/>
                <w:szCs w:val="20"/>
                <w:lang w:val="ru-RU" w:bidi="ar-SA"/>
              </w:rPr>
              <w:t>у</w:t>
            </w:r>
            <w:r w:rsidRPr="008C7E9B">
              <w:rPr>
                <w:rFonts w:eastAsia="Times New Roman" w:cs="Times New Roman"/>
                <w:spacing w:val="-3"/>
                <w:w w:val="101"/>
                <w:sz w:val="20"/>
                <w:szCs w:val="20"/>
                <w:lang w:val="ru-RU" w:bidi="ar-SA"/>
              </w:rPr>
              <w:t>е</w:t>
            </w:r>
            <w:r w:rsidRPr="008C7E9B">
              <w:rPr>
                <w:rFonts w:eastAsia="Times New Roman" w:cs="Times New Roman"/>
                <w:spacing w:val="2"/>
                <w:sz w:val="20"/>
                <w:szCs w:val="20"/>
                <w:lang w:val="ru-RU" w:bidi="ar-SA"/>
              </w:rPr>
              <w:t>м</w:t>
            </w:r>
            <w:r w:rsidRPr="008C7E9B">
              <w:rPr>
                <w:rFonts w:eastAsia="Times New Roman" w:cs="Times New Roman"/>
                <w:spacing w:val="-4"/>
                <w:sz w:val="20"/>
                <w:szCs w:val="20"/>
                <w:lang w:val="ru-RU" w:bidi="ar-SA"/>
              </w:rPr>
              <w:t>ы</w:t>
            </w:r>
            <w:r w:rsidRPr="008C7E9B">
              <w:rPr>
                <w:rFonts w:eastAsia="Times New Roman" w:cs="Times New Roman"/>
                <w:w w:val="101"/>
                <w:sz w:val="20"/>
                <w:szCs w:val="20"/>
                <w:lang w:val="ru-RU" w:bidi="ar-SA"/>
              </w:rPr>
              <w:t>е</w:t>
            </w:r>
          </w:p>
          <w:p w14:paraId="6E4573BE" w14:textId="77777777" w:rsidR="008C7E9B" w:rsidRPr="008C7E9B" w:rsidRDefault="008C7E9B" w:rsidP="008C7E9B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C7E9B">
              <w:rPr>
                <w:rFonts w:eastAsia="Times New Roman" w:cs="Times New Roman"/>
                <w:spacing w:val="-2"/>
                <w:sz w:val="20"/>
                <w:szCs w:val="20"/>
                <w:lang w:val="ru-RU" w:bidi="ar-SA"/>
              </w:rPr>
              <w:t>р</w:t>
            </w:r>
            <w:r w:rsidRPr="008C7E9B">
              <w:rPr>
                <w:rFonts w:eastAsia="Times New Roman" w:cs="Times New Roman"/>
                <w:spacing w:val="2"/>
                <w:sz w:val="20"/>
                <w:szCs w:val="20"/>
                <w:lang w:val="ru-RU" w:bidi="ar-SA"/>
              </w:rPr>
              <w:t>е</w:t>
            </w: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зу</w:t>
            </w:r>
            <w:r w:rsidRPr="008C7E9B">
              <w:rPr>
                <w:rFonts w:eastAsia="Times New Roman" w:cs="Times New Roman"/>
                <w:spacing w:val="2"/>
                <w:sz w:val="20"/>
                <w:szCs w:val="20"/>
                <w:lang w:val="ru-RU" w:bidi="ar-SA"/>
              </w:rPr>
              <w:t>л</w:t>
            </w:r>
            <w:r w:rsidRPr="008C7E9B">
              <w:rPr>
                <w:rFonts w:eastAsia="Times New Roman" w:cs="Times New Roman"/>
                <w:spacing w:val="-6"/>
                <w:sz w:val="20"/>
                <w:szCs w:val="20"/>
                <w:lang w:val="ru-RU" w:bidi="ar-SA"/>
              </w:rPr>
              <w:t>ь</w:t>
            </w:r>
            <w:r w:rsidRPr="008C7E9B">
              <w:rPr>
                <w:rFonts w:eastAsia="Times New Roman" w:cs="Times New Roman"/>
                <w:spacing w:val="-3"/>
                <w:sz w:val="20"/>
                <w:szCs w:val="20"/>
                <w:lang w:val="ru-RU" w:bidi="ar-SA"/>
              </w:rPr>
              <w:t>т</w:t>
            </w: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а</w:t>
            </w:r>
            <w:r w:rsidRPr="008C7E9B">
              <w:rPr>
                <w:rFonts w:eastAsia="Times New Roman" w:cs="Times New Roman"/>
                <w:spacing w:val="-3"/>
                <w:sz w:val="20"/>
                <w:szCs w:val="20"/>
                <w:lang w:val="ru-RU" w:bidi="ar-SA"/>
              </w:rPr>
              <w:t>т</w:t>
            </w: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ы</w:t>
            </w:r>
            <w:r w:rsidRPr="008C7E9B">
              <w:rPr>
                <w:rFonts w:eastAsia="Times New Roman" w:cs="Times New Roman"/>
                <w:spacing w:val="5"/>
                <w:sz w:val="20"/>
                <w:szCs w:val="20"/>
                <w:lang w:val="ru-RU" w:bidi="ar-SA"/>
              </w:rPr>
              <w:t xml:space="preserve"> </w:t>
            </w:r>
            <w:r w:rsidRPr="008C7E9B">
              <w:rPr>
                <w:rFonts w:eastAsia="Times New Roman" w:cs="Times New Roman"/>
                <w:spacing w:val="-5"/>
                <w:sz w:val="20"/>
                <w:szCs w:val="20"/>
                <w:lang w:val="ru-RU" w:bidi="ar-SA"/>
              </w:rPr>
              <w:t>об</w:t>
            </w: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у</w:t>
            </w:r>
            <w:r w:rsidRPr="008C7E9B">
              <w:rPr>
                <w:rFonts w:eastAsia="Times New Roman" w:cs="Times New Roman"/>
                <w:spacing w:val="1"/>
                <w:sz w:val="20"/>
                <w:szCs w:val="20"/>
                <w:lang w:val="ru-RU" w:bidi="ar-SA"/>
              </w:rPr>
              <w:t>ч</w:t>
            </w:r>
            <w:r w:rsidRPr="008C7E9B">
              <w:rPr>
                <w:rFonts w:eastAsia="Times New Roman" w:cs="Times New Roman"/>
                <w:spacing w:val="2"/>
                <w:w w:val="101"/>
                <w:sz w:val="20"/>
                <w:szCs w:val="20"/>
                <w:lang w:val="ru-RU" w:bidi="ar-SA"/>
              </w:rPr>
              <w:t>е</w:t>
            </w:r>
            <w:r w:rsidRPr="008C7E9B">
              <w:rPr>
                <w:rFonts w:eastAsia="Times New Roman" w:cs="Times New Roman"/>
                <w:spacing w:val="-1"/>
                <w:sz w:val="20"/>
                <w:szCs w:val="20"/>
                <w:lang w:val="ru-RU" w:bidi="ar-SA"/>
              </w:rPr>
              <w:t>ни</w:t>
            </w: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я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258C" w14:textId="77777777" w:rsidR="008C7E9B" w:rsidRPr="008C7E9B" w:rsidRDefault="008C7E9B" w:rsidP="008C7E9B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C7E9B">
              <w:rPr>
                <w:rFonts w:eastAsia="Times New Roman" w:cs="Times New Roman"/>
                <w:spacing w:val="1"/>
                <w:sz w:val="20"/>
                <w:szCs w:val="20"/>
                <w:lang w:val="ru-RU" w:bidi="ar-SA"/>
              </w:rPr>
              <w:t>П</w:t>
            </w:r>
            <w:r w:rsidRPr="008C7E9B">
              <w:rPr>
                <w:rFonts w:eastAsia="Times New Roman" w:cs="Times New Roman"/>
                <w:spacing w:val="-5"/>
                <w:sz w:val="20"/>
                <w:szCs w:val="20"/>
                <w:lang w:val="ru-RU" w:bidi="ar-SA"/>
              </w:rPr>
              <w:t>о</w:t>
            </w:r>
            <w:r w:rsidRPr="008C7E9B">
              <w:rPr>
                <w:rFonts w:eastAsia="Times New Roman" w:cs="Times New Roman"/>
                <w:spacing w:val="-1"/>
                <w:sz w:val="20"/>
                <w:szCs w:val="20"/>
                <w:lang w:val="ru-RU" w:bidi="ar-SA"/>
              </w:rPr>
              <w:t>к</w:t>
            </w: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аза</w:t>
            </w:r>
            <w:r w:rsidRPr="008C7E9B">
              <w:rPr>
                <w:rFonts w:eastAsia="Times New Roman" w:cs="Times New Roman"/>
                <w:spacing w:val="-3"/>
                <w:sz w:val="20"/>
                <w:szCs w:val="20"/>
                <w:lang w:val="ru-RU" w:bidi="ar-SA"/>
              </w:rPr>
              <w:t>т</w:t>
            </w:r>
            <w:r w:rsidRPr="008C7E9B">
              <w:rPr>
                <w:rFonts w:eastAsia="Times New Roman" w:cs="Times New Roman"/>
                <w:spacing w:val="2"/>
                <w:sz w:val="20"/>
                <w:szCs w:val="20"/>
                <w:lang w:val="ru-RU" w:bidi="ar-SA"/>
              </w:rPr>
              <w:t>ел</w:t>
            </w: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и</w:t>
            </w:r>
            <w:r w:rsidRPr="008C7E9B">
              <w:rPr>
                <w:rFonts w:eastAsia="Times New Roman" w:cs="Times New Roman"/>
                <w:spacing w:val="-2"/>
                <w:sz w:val="20"/>
                <w:szCs w:val="20"/>
                <w:lang w:val="ru-RU" w:bidi="ar-SA"/>
              </w:rPr>
              <w:t xml:space="preserve"> </w:t>
            </w:r>
            <w:r w:rsidRPr="008C7E9B">
              <w:rPr>
                <w:rFonts w:eastAsia="Times New Roman" w:cs="Times New Roman"/>
                <w:spacing w:val="-5"/>
                <w:sz w:val="20"/>
                <w:szCs w:val="20"/>
                <w:lang w:val="ru-RU" w:bidi="ar-SA"/>
              </w:rPr>
              <w:t>о</w:t>
            </w:r>
            <w:r w:rsidRPr="008C7E9B">
              <w:rPr>
                <w:rFonts w:eastAsia="Times New Roman" w:cs="Times New Roman"/>
                <w:spacing w:val="-1"/>
                <w:sz w:val="20"/>
                <w:szCs w:val="20"/>
                <w:lang w:val="ru-RU" w:bidi="ar-SA"/>
              </w:rPr>
              <w:t>ц</w:t>
            </w:r>
            <w:r w:rsidRPr="008C7E9B">
              <w:rPr>
                <w:rFonts w:eastAsia="Times New Roman" w:cs="Times New Roman"/>
                <w:spacing w:val="2"/>
                <w:w w:val="101"/>
                <w:sz w:val="20"/>
                <w:szCs w:val="20"/>
                <w:lang w:val="ru-RU" w:bidi="ar-SA"/>
              </w:rPr>
              <w:t>е</w:t>
            </w:r>
            <w:r w:rsidRPr="008C7E9B">
              <w:rPr>
                <w:rFonts w:eastAsia="Times New Roman" w:cs="Times New Roman"/>
                <w:spacing w:val="-1"/>
                <w:sz w:val="20"/>
                <w:szCs w:val="20"/>
                <w:lang w:val="ru-RU" w:bidi="ar-SA"/>
              </w:rPr>
              <w:t>ни</w:t>
            </w:r>
            <w:r w:rsidRPr="008C7E9B">
              <w:rPr>
                <w:rFonts w:eastAsia="Times New Roman" w:cs="Times New Roman"/>
                <w:spacing w:val="1"/>
                <w:sz w:val="20"/>
                <w:szCs w:val="20"/>
                <w:lang w:val="ru-RU" w:bidi="ar-SA"/>
              </w:rPr>
              <w:t>в</w:t>
            </w: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а</w:t>
            </w:r>
            <w:r w:rsidRPr="008C7E9B">
              <w:rPr>
                <w:rFonts w:eastAsia="Times New Roman" w:cs="Times New Roman"/>
                <w:spacing w:val="-1"/>
                <w:sz w:val="20"/>
                <w:szCs w:val="20"/>
                <w:lang w:val="ru-RU" w:bidi="ar-SA"/>
              </w:rPr>
              <w:t>ни</w:t>
            </w: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я, балл</w:t>
            </w:r>
          </w:p>
        </w:tc>
      </w:tr>
      <w:tr w:rsidR="008C7E9B" w:rsidRPr="008C7E9B" w14:paraId="64241F94" w14:textId="77777777" w:rsidTr="00116C10"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756B49" w14:textId="77777777" w:rsidR="008C7E9B" w:rsidRPr="008C7E9B" w:rsidRDefault="008C7E9B" w:rsidP="008C7E9B">
            <w:pPr>
              <w:widowControl/>
              <w:suppressAutoHyphens w:val="0"/>
              <w:autoSpaceDN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8E50" w14:textId="77777777" w:rsidR="008C7E9B" w:rsidRPr="008C7E9B" w:rsidRDefault="008C7E9B" w:rsidP="008C7E9B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зачтено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4EC8" w14:textId="77777777" w:rsidR="008C7E9B" w:rsidRPr="008C7E9B" w:rsidRDefault="008C7E9B" w:rsidP="008C7E9B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Зачтено</w:t>
            </w:r>
          </w:p>
        </w:tc>
      </w:tr>
      <w:tr w:rsidR="008C7E9B" w:rsidRPr="008C7E9B" w14:paraId="10C05A79" w14:textId="77777777" w:rsidTr="00116C10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5132" w14:textId="77777777" w:rsidR="008C7E9B" w:rsidRPr="008C7E9B" w:rsidRDefault="008C7E9B" w:rsidP="008C7E9B">
            <w:pPr>
              <w:widowControl/>
              <w:tabs>
                <w:tab w:val="left" w:pos="-2127"/>
              </w:tabs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C7E9B"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 xml:space="preserve">ПК-1 </w:t>
            </w:r>
            <w:proofErr w:type="gramStart"/>
            <w:r w:rsidRPr="008C7E9B"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>Способен</w:t>
            </w:r>
            <w:proofErr w:type="gramEnd"/>
            <w:r w:rsidRPr="008C7E9B"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 xml:space="preserve">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E29A" w14:textId="77777777" w:rsidR="008C7E9B" w:rsidRPr="008C7E9B" w:rsidRDefault="008C7E9B" w:rsidP="008C7E9B">
            <w:pPr>
              <w:ind w:right="-10"/>
              <w:jc w:val="both"/>
              <w:rPr>
                <w:rFonts w:cs="Times New Roman"/>
                <w:spacing w:val="-2"/>
                <w:sz w:val="20"/>
                <w:szCs w:val="20"/>
              </w:rPr>
            </w:pPr>
            <w:r w:rsidRPr="008C7E9B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Не </w:t>
            </w:r>
            <w:r w:rsidRPr="008C7E9B">
              <w:rPr>
                <w:rFonts w:cs="Times New Roman"/>
                <w:spacing w:val="-2"/>
                <w:sz w:val="20"/>
                <w:szCs w:val="20"/>
              </w:rPr>
              <w:t>осв</w:t>
            </w:r>
            <w:proofErr w:type="spellStart"/>
            <w:r w:rsidRPr="008C7E9B">
              <w:rPr>
                <w:rFonts w:cs="Times New Roman"/>
                <w:spacing w:val="-2"/>
                <w:sz w:val="20"/>
                <w:szCs w:val="20"/>
                <w:lang w:val="ru-RU"/>
              </w:rPr>
              <w:t>оил</w:t>
            </w:r>
            <w:proofErr w:type="spellEnd"/>
            <w:r w:rsidRPr="008C7E9B">
              <w:rPr>
                <w:rFonts w:cs="Times New Roman"/>
                <w:spacing w:val="-2"/>
                <w:sz w:val="20"/>
                <w:szCs w:val="20"/>
              </w:rPr>
              <w:t xml:space="preserve"> теоретические знания и </w:t>
            </w:r>
            <w:r w:rsidRPr="008C7E9B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не </w:t>
            </w:r>
            <w:proofErr w:type="gramStart"/>
            <w:r w:rsidRPr="008C7E9B">
              <w:rPr>
                <w:rFonts w:cs="Times New Roman"/>
                <w:spacing w:val="-2"/>
                <w:sz w:val="20"/>
                <w:szCs w:val="20"/>
                <w:lang w:val="ru-RU"/>
              </w:rPr>
              <w:t>способен</w:t>
            </w:r>
            <w:proofErr w:type="gramEnd"/>
            <w:r w:rsidRPr="008C7E9B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использовать на </w:t>
            </w:r>
            <w:r w:rsidRPr="008C7E9B">
              <w:rPr>
                <w:rFonts w:cs="Times New Roman"/>
                <w:spacing w:val="-2"/>
                <w:sz w:val="20"/>
                <w:szCs w:val="20"/>
              </w:rPr>
              <w:t>практи</w:t>
            </w:r>
            <w:proofErr w:type="spellStart"/>
            <w:r w:rsidRPr="008C7E9B">
              <w:rPr>
                <w:rFonts w:cs="Times New Roman"/>
                <w:spacing w:val="-2"/>
                <w:sz w:val="20"/>
                <w:szCs w:val="20"/>
                <w:lang w:val="ru-RU"/>
              </w:rPr>
              <w:t>ке</w:t>
            </w:r>
            <w:proofErr w:type="spellEnd"/>
            <w:r w:rsidRPr="008C7E9B">
              <w:rPr>
                <w:rFonts w:cs="Times New Roman"/>
                <w:spacing w:val="-2"/>
                <w:sz w:val="20"/>
                <w:szCs w:val="20"/>
              </w:rPr>
              <w:t xml:space="preserve"> умения в предметной области при решении профессиональных задач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F5F3" w14:textId="77777777" w:rsidR="008C7E9B" w:rsidRPr="008C7E9B" w:rsidRDefault="008C7E9B" w:rsidP="008C7E9B">
            <w:pPr>
              <w:ind w:right="-10"/>
              <w:jc w:val="both"/>
              <w:rPr>
                <w:rFonts w:cs="Times New Roman"/>
                <w:sz w:val="20"/>
                <w:szCs w:val="20"/>
              </w:rPr>
            </w:pPr>
            <w:r w:rsidRPr="008C7E9B">
              <w:rPr>
                <w:rFonts w:cs="Times New Roman"/>
                <w:sz w:val="20"/>
                <w:szCs w:val="20"/>
              </w:rPr>
              <w:t>Способен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</w:tc>
      </w:tr>
      <w:tr w:rsidR="008C7E9B" w:rsidRPr="008C7E9B" w14:paraId="0CEB925B" w14:textId="77777777" w:rsidTr="00116C10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9CB6" w14:textId="77777777" w:rsidR="008C7E9B" w:rsidRPr="008C7E9B" w:rsidRDefault="008C7E9B" w:rsidP="008C7E9B">
            <w:pPr>
              <w:widowControl/>
              <w:tabs>
                <w:tab w:val="left" w:pos="-2127"/>
              </w:tabs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lastRenderedPageBreak/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DA44" w14:textId="77777777" w:rsidR="008C7E9B" w:rsidRPr="008C7E9B" w:rsidRDefault="008C7E9B" w:rsidP="008C7E9B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Не умеет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4EF9" w14:textId="77777777" w:rsidR="008C7E9B" w:rsidRPr="008C7E9B" w:rsidRDefault="008C7E9B" w:rsidP="008C7E9B">
            <w:pPr>
              <w:widowControl/>
              <w:tabs>
                <w:tab w:val="left" w:pos="-2127"/>
              </w:tabs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8C7E9B">
              <w:rPr>
                <w:rFonts w:eastAsia="Times New Roman" w:cs="Times New Roman"/>
                <w:sz w:val="20"/>
                <w:szCs w:val="20"/>
                <w:lang w:val="ru-RU" w:bidi="ar-SA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</w:tbl>
    <w:p w14:paraId="463443A8" w14:textId="77777777" w:rsidR="008C6537" w:rsidRPr="008C6537" w:rsidRDefault="008C6537" w:rsidP="008C6537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  <w:r w:rsidRPr="008C6537">
        <w:rPr>
          <w:rFonts w:eastAsia="Times New Roman" w:cs="Times New Roman"/>
          <w:lang w:val="ru-RU" w:bidi="ar-SA"/>
        </w:rPr>
        <w:t xml:space="preserve">Шкала оценивания </w:t>
      </w:r>
      <w:proofErr w:type="spellStart"/>
      <w:r w:rsidRPr="008C6537">
        <w:rPr>
          <w:rFonts w:eastAsia="Times New Roman" w:cs="Times New Roman"/>
          <w:lang w:val="ru-RU" w:bidi="ar-SA"/>
        </w:rPr>
        <w:t>сформированности</w:t>
      </w:r>
      <w:proofErr w:type="spellEnd"/>
      <w:r w:rsidRPr="008C6537">
        <w:rPr>
          <w:rFonts w:eastAsia="Times New Roman" w:cs="Times New Roman"/>
          <w:lang w:val="ru-RU" w:bidi="ar-SA"/>
        </w:rPr>
        <w:t xml:space="preserve"> планируемых результатов </w:t>
      </w:r>
      <w:proofErr w:type="gramStart"/>
      <w:r w:rsidRPr="008C6537">
        <w:rPr>
          <w:rFonts w:eastAsia="Times New Roman" w:cs="Times New Roman"/>
          <w:lang w:val="ru-RU" w:bidi="ar-SA"/>
        </w:rPr>
        <w:t>обучения по дисциплине</w:t>
      </w:r>
      <w:proofErr w:type="gramEnd"/>
      <w:r w:rsidRPr="008C6537">
        <w:rPr>
          <w:rFonts w:eastAsia="Times New Roman" w:cs="Times New Roman"/>
          <w:lang w:val="ru-RU" w:bidi="ar-SA"/>
        </w:rPr>
        <w:t xml:space="preserve"> (зачет)</w:t>
      </w:r>
    </w:p>
    <w:p w14:paraId="5E146CC8" w14:textId="77777777" w:rsidR="008C6537" w:rsidRPr="008C6537" w:rsidRDefault="008C6537" w:rsidP="008C6537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8C6537" w:rsidRPr="008C6537" w14:paraId="5B21152F" w14:textId="77777777" w:rsidTr="00116C1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0BF2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Балл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3434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A14E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Оценка</w:t>
            </w:r>
          </w:p>
        </w:tc>
      </w:tr>
      <w:tr w:rsidR="008C6537" w:rsidRPr="008C6537" w14:paraId="626437D8" w14:textId="77777777" w:rsidTr="00116C1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A2FD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Calibri" w:cs="Times New Roman"/>
                <w:lang w:val="ru-RU" w:bidi="ar-SA"/>
              </w:rPr>
            </w:pPr>
            <w:r w:rsidRPr="008C6537">
              <w:rPr>
                <w:rFonts w:eastAsia="Calibri" w:cs="Times New Roman"/>
                <w:lang w:val="ru-RU" w:bidi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8181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FF12E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зачтено</w:t>
            </w:r>
          </w:p>
        </w:tc>
      </w:tr>
      <w:tr w:rsidR="008C6537" w:rsidRPr="008C6537" w14:paraId="6F7E75D6" w14:textId="77777777" w:rsidTr="00116C1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33E8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Calibri" w:cs="Times New Roman"/>
                <w:lang w:val="ru-RU" w:bidi="ar-SA"/>
              </w:rPr>
            </w:pPr>
            <w:r w:rsidRPr="008C6537">
              <w:rPr>
                <w:rFonts w:eastAsia="Calibri" w:cs="Times New Roman"/>
                <w:lang w:val="ru-RU" w:bidi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2E55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7807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зачтено</w:t>
            </w:r>
          </w:p>
        </w:tc>
      </w:tr>
      <w:tr w:rsidR="008C6537" w:rsidRPr="008C6537" w14:paraId="451302A4" w14:textId="77777777" w:rsidTr="00116C1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9604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Calibri" w:cs="Times New Roman"/>
                <w:lang w:val="ru-RU" w:bidi="ar-SA"/>
              </w:rPr>
            </w:pPr>
            <w:r w:rsidRPr="008C6537">
              <w:rPr>
                <w:rFonts w:eastAsia="Calibri" w:cs="Times New Roman"/>
                <w:lang w:val="ru-RU" w:bidi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FA48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C8C67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зачтено</w:t>
            </w:r>
          </w:p>
        </w:tc>
      </w:tr>
      <w:tr w:rsidR="008C6537" w:rsidRPr="008C6537" w14:paraId="3BEE9B1B" w14:textId="77777777" w:rsidTr="00116C1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2267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Calibri" w:cs="Times New Roman"/>
                <w:lang w:val="ru-RU" w:bidi="ar-SA"/>
              </w:rPr>
            </w:pPr>
            <w:r w:rsidRPr="008C6537">
              <w:rPr>
                <w:rFonts w:eastAsia="Calibri" w:cs="Times New Roman"/>
                <w:lang w:val="ru-RU" w:bidi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96E35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C835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не зачтено</w:t>
            </w:r>
          </w:p>
        </w:tc>
      </w:tr>
    </w:tbl>
    <w:p w14:paraId="4BC12C68" w14:textId="77777777" w:rsidR="008C6537" w:rsidRPr="008C6537" w:rsidRDefault="008C6537" w:rsidP="008C6537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</w:p>
    <w:p w14:paraId="4CD16434" w14:textId="77777777" w:rsidR="008C6537" w:rsidRPr="008C6537" w:rsidRDefault="008C6537" w:rsidP="008C6537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  <w:r w:rsidRPr="008C6537">
        <w:rPr>
          <w:rFonts w:eastAsia="Times New Roman" w:cs="Times New Roman"/>
          <w:lang w:val="ru-RU" w:bidi="ar-SA"/>
        </w:rPr>
        <w:t xml:space="preserve">Шкала оценивания </w:t>
      </w:r>
      <w:proofErr w:type="spellStart"/>
      <w:r w:rsidRPr="008C6537">
        <w:rPr>
          <w:rFonts w:eastAsia="Times New Roman" w:cs="Times New Roman"/>
          <w:lang w:val="ru-RU" w:bidi="ar-SA"/>
        </w:rPr>
        <w:t>сформированности</w:t>
      </w:r>
      <w:proofErr w:type="spellEnd"/>
      <w:r w:rsidRPr="008C6537">
        <w:rPr>
          <w:rFonts w:eastAsia="Times New Roman" w:cs="Times New Roman"/>
          <w:lang w:val="ru-RU" w:bidi="ar-SA"/>
        </w:rPr>
        <w:t xml:space="preserve"> компетенции</w:t>
      </w:r>
    </w:p>
    <w:p w14:paraId="17FDF13D" w14:textId="77777777" w:rsidR="008C6537" w:rsidRPr="008C6537" w:rsidRDefault="008C6537" w:rsidP="008C6537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8C6537" w:rsidRPr="008C6537" w14:paraId="34C6DAFA" w14:textId="77777777" w:rsidTr="00116C10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7C8B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89A1" w14:textId="77777777" w:rsidR="008C6537" w:rsidRPr="008C6537" w:rsidRDefault="008C6537" w:rsidP="008C6537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 xml:space="preserve">Характеристика </w:t>
            </w:r>
            <w:proofErr w:type="spellStart"/>
            <w:r w:rsidRPr="008C6537">
              <w:rPr>
                <w:rFonts w:eastAsia="Times New Roman" w:cs="Times New Roman"/>
                <w:lang w:val="ru-RU" w:bidi="ar-SA"/>
              </w:rPr>
              <w:t>сформированности</w:t>
            </w:r>
            <w:proofErr w:type="spellEnd"/>
            <w:r w:rsidRPr="008C6537">
              <w:rPr>
                <w:rFonts w:eastAsia="Times New Roman" w:cs="Times New Roman"/>
                <w:lang w:val="ru-RU" w:bidi="ar-SA"/>
              </w:rPr>
              <w:t xml:space="preserve"> компетенции</w:t>
            </w:r>
          </w:p>
        </w:tc>
      </w:tr>
      <w:tr w:rsidR="008C6537" w:rsidRPr="008C6537" w14:paraId="06C43311" w14:textId="77777777" w:rsidTr="00116C10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7B77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6B7B" w14:textId="77777777" w:rsidR="008C6537" w:rsidRPr="008C6537" w:rsidRDefault="008C6537" w:rsidP="008C6537">
            <w:pPr>
              <w:widowControl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8C6537" w:rsidRPr="008C6537" w14:paraId="0E3CF072" w14:textId="77777777" w:rsidTr="00116C10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D70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B363F" w14:textId="77777777" w:rsidR="008C6537" w:rsidRPr="008C6537" w:rsidRDefault="008C6537" w:rsidP="008C6537">
            <w:pPr>
              <w:widowControl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8C6537">
              <w:rPr>
                <w:rFonts w:eastAsia="Times New Roman" w:cs="Times New Roman"/>
                <w:lang w:val="ru-RU" w:bidi="ar-SA"/>
              </w:rPr>
              <w:t>Сформированность</w:t>
            </w:r>
            <w:proofErr w:type="spellEnd"/>
            <w:r w:rsidRPr="008C6537">
              <w:rPr>
                <w:rFonts w:eastAsia="Times New Roman" w:cs="Times New Roman"/>
                <w:lang w:val="ru-RU" w:bidi="ar-SA"/>
              </w:rPr>
              <w:t xml:space="preserve"> компетенции в целом соответствует требованиям.</w:t>
            </w:r>
          </w:p>
        </w:tc>
      </w:tr>
      <w:tr w:rsidR="008C6537" w:rsidRPr="008C6537" w14:paraId="50A7CB8E" w14:textId="77777777" w:rsidTr="00116C10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0BEC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333A7" w14:textId="77777777" w:rsidR="008C6537" w:rsidRPr="008C6537" w:rsidRDefault="008C6537" w:rsidP="008C6537">
            <w:pPr>
              <w:widowControl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14:paraId="10315C1F" w14:textId="77777777" w:rsidR="008C6537" w:rsidRPr="008C6537" w:rsidRDefault="008C6537" w:rsidP="008C6537">
            <w:pPr>
              <w:widowControl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8C6537">
              <w:rPr>
                <w:rFonts w:eastAsia="Times New Roman" w:cs="Times New Roman"/>
                <w:lang w:val="ru-RU" w:bidi="ar-SA"/>
              </w:rPr>
              <w:t>Сформированность</w:t>
            </w:r>
            <w:proofErr w:type="spellEnd"/>
            <w:r w:rsidRPr="008C6537">
              <w:rPr>
                <w:rFonts w:eastAsia="Times New Roman" w:cs="Times New Roman"/>
                <w:lang w:val="ru-RU" w:bidi="ar-SA"/>
              </w:rPr>
              <w:t xml:space="preserve"> компетенции соответствует минимальным требованиям.  </w:t>
            </w:r>
          </w:p>
        </w:tc>
      </w:tr>
      <w:tr w:rsidR="008C6537" w:rsidRPr="008C6537" w14:paraId="2B0F3DBF" w14:textId="77777777" w:rsidTr="00116C10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EC90" w14:textId="77777777" w:rsidR="008C6537" w:rsidRPr="008C6537" w:rsidRDefault="008C6537" w:rsidP="008C6537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3252" w14:textId="77777777" w:rsidR="008C6537" w:rsidRPr="008C6537" w:rsidRDefault="008C6537" w:rsidP="008C6537">
            <w:pPr>
              <w:widowControl/>
              <w:rPr>
                <w:rFonts w:eastAsia="Times New Roman" w:cs="Times New Roman"/>
                <w:lang w:val="ru-RU" w:bidi="ar-SA"/>
              </w:rPr>
            </w:pPr>
            <w:r w:rsidRPr="008C6537">
              <w:rPr>
                <w:rFonts w:eastAsia="Times New Roman" w:cs="Times New Roman"/>
                <w:lang w:val="ru-RU" w:bidi="ar-SA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02C08695" w14:textId="77777777" w:rsidR="008C6537" w:rsidRPr="008C6537" w:rsidRDefault="008C6537" w:rsidP="008C6537">
      <w:pPr>
        <w:jc w:val="both"/>
        <w:rPr>
          <w:rFonts w:eastAsia="Times New Roman" w:cs="Times New Roman"/>
          <w:lang w:val="de-DE" w:eastAsia="ja-JP" w:bidi="fa-IR"/>
        </w:rPr>
      </w:pPr>
    </w:p>
    <w:p w14:paraId="445A761D" w14:textId="77777777" w:rsidR="008C7E9B" w:rsidRPr="008C7E9B" w:rsidRDefault="008C7E9B" w:rsidP="008C7E9B">
      <w:pPr>
        <w:widowControl/>
        <w:tabs>
          <w:tab w:val="left" w:pos="-2268"/>
        </w:tabs>
        <w:jc w:val="center"/>
        <w:rPr>
          <w:rFonts w:eastAsia="Times New Roman" w:cs="Times New Roman"/>
          <w:lang w:val="de-DE" w:bidi="ar-SA"/>
        </w:rPr>
      </w:pPr>
    </w:p>
    <w:p w14:paraId="1054698B" w14:textId="0B589D86" w:rsidR="00F57E04" w:rsidRPr="006835CE" w:rsidRDefault="00F57E04" w:rsidP="00F57E04">
      <w:pPr>
        <w:pStyle w:val="WW-Standard"/>
        <w:jc w:val="both"/>
        <w:rPr>
          <w:rFonts w:cs="Times New Roman"/>
          <w:lang w:val="ru-RU"/>
        </w:rPr>
      </w:pPr>
      <w:proofErr w:type="spellStart"/>
      <w:r w:rsidRPr="006835CE">
        <w:rPr>
          <w:rFonts w:cs="Times New Roman"/>
        </w:rPr>
        <w:t>Оценочные</w:t>
      </w:r>
      <w:proofErr w:type="spellEnd"/>
      <w:r w:rsidRPr="006835CE">
        <w:rPr>
          <w:rFonts w:cs="Times New Roman"/>
        </w:rPr>
        <w:t xml:space="preserve"> и </w:t>
      </w:r>
      <w:proofErr w:type="spellStart"/>
      <w:r w:rsidRPr="006835CE">
        <w:rPr>
          <w:rFonts w:cs="Times New Roman"/>
        </w:rPr>
        <w:t>методические</w:t>
      </w:r>
      <w:proofErr w:type="spellEnd"/>
      <w:r w:rsidRPr="006835CE">
        <w:rPr>
          <w:rFonts w:cs="Times New Roman"/>
        </w:rPr>
        <w:t xml:space="preserve"> </w:t>
      </w:r>
      <w:proofErr w:type="spellStart"/>
      <w:r w:rsidRPr="006835CE">
        <w:rPr>
          <w:rFonts w:cs="Times New Roman"/>
        </w:rPr>
        <w:t>материалы</w:t>
      </w:r>
      <w:proofErr w:type="spellEnd"/>
      <w:r w:rsidRPr="006835CE">
        <w:rPr>
          <w:rFonts w:cs="Times New Roman"/>
          <w:b/>
        </w:rPr>
        <w:t xml:space="preserve"> </w:t>
      </w:r>
      <w:r w:rsidRPr="006835CE">
        <w:rPr>
          <w:rFonts w:cs="Times New Roman"/>
          <w:lang w:val="ru-RU"/>
        </w:rPr>
        <w:t>составлены:</w:t>
      </w:r>
      <w:r w:rsidR="008C7E9B">
        <w:rPr>
          <w:rFonts w:cs="Times New Roman"/>
          <w:lang w:val="ru-RU"/>
        </w:rPr>
        <w:t xml:space="preserve"> </w:t>
      </w:r>
      <w:proofErr w:type="spellStart"/>
      <w:r w:rsidR="008C7E9B">
        <w:rPr>
          <w:rFonts w:cs="Times New Roman"/>
          <w:lang w:val="ru-RU"/>
        </w:rPr>
        <w:t>Юрченковой</w:t>
      </w:r>
      <w:proofErr w:type="spellEnd"/>
      <w:r w:rsidR="008C7E9B">
        <w:rPr>
          <w:rFonts w:cs="Times New Roman"/>
          <w:lang w:val="ru-RU"/>
        </w:rPr>
        <w:t xml:space="preserve"> </w:t>
      </w:r>
      <w:proofErr w:type="gramStart"/>
      <w:r w:rsidR="008C7E9B">
        <w:rPr>
          <w:rFonts w:cs="Times New Roman"/>
          <w:lang w:val="ru-RU"/>
        </w:rPr>
        <w:t>О.Н.</w:t>
      </w:r>
      <w:r w:rsidRPr="006835CE">
        <w:rPr>
          <w:rFonts w:cs="Times New Roman"/>
          <w:lang w:val="ru-RU"/>
        </w:rPr>
        <w:t>,</w:t>
      </w:r>
      <w:proofErr w:type="gramEnd"/>
      <w:r w:rsidRPr="006835CE">
        <w:rPr>
          <w:rFonts w:cs="Times New Roman"/>
          <w:lang w:val="ru-RU"/>
        </w:rPr>
        <w:t xml:space="preserve"> к.ф.н., доцент</w:t>
      </w:r>
      <w:r w:rsidR="006835CE" w:rsidRPr="006835CE">
        <w:rPr>
          <w:rFonts w:cs="Times New Roman"/>
          <w:lang w:val="ru-RU"/>
        </w:rPr>
        <w:t>ом</w:t>
      </w:r>
      <w:r w:rsidRPr="006835CE">
        <w:rPr>
          <w:rFonts w:cs="Times New Roman"/>
          <w:lang w:val="ru-RU"/>
        </w:rPr>
        <w:t xml:space="preserve"> кафедр</w:t>
      </w:r>
      <w:r w:rsidR="00FB01E4">
        <w:rPr>
          <w:rFonts w:cs="Times New Roman"/>
          <w:lang w:val="ru-RU"/>
        </w:rPr>
        <w:t>ы</w:t>
      </w:r>
      <w:r w:rsidRPr="006835CE">
        <w:rPr>
          <w:rFonts w:cs="Times New Roman"/>
          <w:lang w:val="ru-RU"/>
        </w:rPr>
        <w:t xml:space="preserve"> русской литературы.</w:t>
      </w:r>
    </w:p>
    <w:p w14:paraId="328EC99C" w14:textId="77777777" w:rsidR="00EA4653" w:rsidRPr="006835CE" w:rsidRDefault="00EA4653">
      <w:pPr>
        <w:rPr>
          <w:rFonts w:cs="Times New Roman"/>
        </w:rPr>
      </w:pPr>
    </w:p>
    <w:sectPr w:rsidR="00EA4653" w:rsidRPr="0068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4C2C1" w14:textId="77777777" w:rsidR="000E1EC6" w:rsidRDefault="000E1EC6" w:rsidP="00F57E04">
      <w:r>
        <w:separator/>
      </w:r>
    </w:p>
  </w:endnote>
  <w:endnote w:type="continuationSeparator" w:id="0">
    <w:p w14:paraId="6D5CE2BD" w14:textId="77777777" w:rsidR="000E1EC6" w:rsidRDefault="000E1EC6" w:rsidP="00F5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7A2CE" w14:textId="77777777" w:rsidR="000E1EC6" w:rsidRDefault="000E1EC6" w:rsidP="00F57E04">
      <w:r>
        <w:separator/>
      </w:r>
    </w:p>
  </w:footnote>
  <w:footnote w:type="continuationSeparator" w:id="0">
    <w:p w14:paraId="79D41E9D" w14:textId="77777777" w:rsidR="000E1EC6" w:rsidRDefault="000E1EC6" w:rsidP="00F5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2">
    <w:nsid w:val="005C70F2"/>
    <w:multiLevelType w:val="hybridMultilevel"/>
    <w:tmpl w:val="AB36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748CA"/>
    <w:multiLevelType w:val="singleLevel"/>
    <w:tmpl w:val="6096E9D8"/>
    <w:lvl w:ilvl="0">
      <w:start w:val="7"/>
      <w:numFmt w:val="bullet"/>
      <w:lvlText w:val="–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07BA1FF6"/>
    <w:multiLevelType w:val="multilevel"/>
    <w:tmpl w:val="93A21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>
    <w:nsid w:val="0A0C2957"/>
    <w:multiLevelType w:val="hybridMultilevel"/>
    <w:tmpl w:val="45B6B8D2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54A25"/>
    <w:multiLevelType w:val="hybridMultilevel"/>
    <w:tmpl w:val="874E5286"/>
    <w:lvl w:ilvl="0" w:tplc="15DAA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7670B95"/>
    <w:multiLevelType w:val="hybridMultilevel"/>
    <w:tmpl w:val="17F0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1172F"/>
    <w:multiLevelType w:val="hybridMultilevel"/>
    <w:tmpl w:val="0AE0A058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C0C19"/>
    <w:multiLevelType w:val="multilevel"/>
    <w:tmpl w:val="8ADE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73B7F"/>
    <w:multiLevelType w:val="hybridMultilevel"/>
    <w:tmpl w:val="51E4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E571A"/>
    <w:multiLevelType w:val="hybridMultilevel"/>
    <w:tmpl w:val="7FE84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3C00133C"/>
    <w:multiLevelType w:val="hybridMultilevel"/>
    <w:tmpl w:val="57D05D22"/>
    <w:lvl w:ilvl="0" w:tplc="FDBCD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650796"/>
    <w:multiLevelType w:val="hybridMultilevel"/>
    <w:tmpl w:val="56485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015C2E"/>
    <w:multiLevelType w:val="hybridMultilevel"/>
    <w:tmpl w:val="4C7A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94448"/>
    <w:multiLevelType w:val="hybridMultilevel"/>
    <w:tmpl w:val="6824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0">
    <w:nsid w:val="486C106D"/>
    <w:multiLevelType w:val="hybridMultilevel"/>
    <w:tmpl w:val="2ABCC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3">
    <w:nsid w:val="4F680EDC"/>
    <w:multiLevelType w:val="hybridMultilevel"/>
    <w:tmpl w:val="6FA0B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E7CE7"/>
    <w:multiLevelType w:val="hybridMultilevel"/>
    <w:tmpl w:val="12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6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7">
    <w:nsid w:val="59111BA7"/>
    <w:multiLevelType w:val="multilevel"/>
    <w:tmpl w:val="6BFC3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9">
    <w:nsid w:val="678D5A14"/>
    <w:multiLevelType w:val="hybridMultilevel"/>
    <w:tmpl w:val="E2D0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649"/>
    <w:multiLevelType w:val="hybridMultilevel"/>
    <w:tmpl w:val="2DB0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4459D"/>
    <w:multiLevelType w:val="hybridMultilevel"/>
    <w:tmpl w:val="A23E9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F9293F"/>
    <w:multiLevelType w:val="hybridMultilevel"/>
    <w:tmpl w:val="0152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F167E"/>
    <w:multiLevelType w:val="hybridMultilevel"/>
    <w:tmpl w:val="132C03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99C3623"/>
    <w:multiLevelType w:val="hybridMultilevel"/>
    <w:tmpl w:val="4A1A5E88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F3477"/>
    <w:multiLevelType w:val="multilevel"/>
    <w:tmpl w:val="E9365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4"/>
  </w:num>
  <w:num w:numId="6">
    <w:abstractNumId w:val="19"/>
  </w:num>
  <w:num w:numId="7">
    <w:abstractNumId w:val="21"/>
  </w:num>
  <w:num w:numId="8">
    <w:abstractNumId w:val="22"/>
  </w:num>
  <w:num w:numId="9">
    <w:abstractNumId w:val="25"/>
  </w:num>
  <w:num w:numId="10">
    <w:abstractNumId w:val="26"/>
  </w:num>
  <w:num w:numId="11">
    <w:abstractNumId w:val="28"/>
  </w:num>
  <w:num w:numId="12">
    <w:abstractNumId w:val="0"/>
  </w:num>
  <w:num w:numId="13">
    <w:abstractNumId w:val="18"/>
  </w:num>
  <w:num w:numId="14">
    <w:abstractNumId w:val="23"/>
  </w:num>
  <w:num w:numId="15">
    <w:abstractNumId w:val="8"/>
  </w:num>
  <w:num w:numId="16">
    <w:abstractNumId w:val="2"/>
  </w:num>
  <w:num w:numId="17">
    <w:abstractNumId w:val="16"/>
  </w:num>
  <w:num w:numId="18">
    <w:abstractNumId w:val="11"/>
  </w:num>
  <w:num w:numId="19">
    <w:abstractNumId w:val="7"/>
  </w:num>
  <w:num w:numId="20">
    <w:abstractNumId w:val="15"/>
  </w:num>
  <w:num w:numId="21">
    <w:abstractNumId w:val="20"/>
  </w:num>
  <w:num w:numId="22">
    <w:abstractNumId w:val="12"/>
  </w:num>
  <w:num w:numId="23">
    <w:abstractNumId w:val="5"/>
  </w:num>
  <w:num w:numId="24">
    <w:abstractNumId w:val="33"/>
  </w:num>
  <w:num w:numId="25">
    <w:abstractNumId w:val="32"/>
  </w:num>
  <w:num w:numId="26">
    <w:abstractNumId w:val="29"/>
  </w:num>
  <w:num w:numId="27">
    <w:abstractNumId w:val="24"/>
  </w:num>
  <w:num w:numId="28">
    <w:abstractNumId w:val="30"/>
  </w:num>
  <w:num w:numId="29">
    <w:abstractNumId w:val="35"/>
  </w:num>
  <w:num w:numId="30">
    <w:abstractNumId w:val="1"/>
  </w:num>
  <w:num w:numId="31">
    <w:abstractNumId w:val="13"/>
  </w:num>
  <w:num w:numId="32">
    <w:abstractNumId w:val="4"/>
  </w:num>
  <w:num w:numId="33">
    <w:abstractNumId w:val="27"/>
  </w:num>
  <w:num w:numId="34">
    <w:abstractNumId w:val="9"/>
  </w:num>
  <w:num w:numId="35">
    <w:abstractNumId w:val="31"/>
  </w:num>
  <w:num w:numId="36">
    <w:abstractNumId w:val="17"/>
  </w:num>
  <w:num w:numId="37">
    <w:abstractNumId w:val="34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EC"/>
    <w:rsid w:val="00022114"/>
    <w:rsid w:val="000261B8"/>
    <w:rsid w:val="000C442A"/>
    <w:rsid w:val="000C68CC"/>
    <w:rsid w:val="000E1EC6"/>
    <w:rsid w:val="0011124F"/>
    <w:rsid w:val="00132B4F"/>
    <w:rsid w:val="002049CB"/>
    <w:rsid w:val="002201B6"/>
    <w:rsid w:val="005003D5"/>
    <w:rsid w:val="006835CE"/>
    <w:rsid w:val="007C2AB9"/>
    <w:rsid w:val="00835D20"/>
    <w:rsid w:val="008C6537"/>
    <w:rsid w:val="008C7E9B"/>
    <w:rsid w:val="00AA3943"/>
    <w:rsid w:val="00AE5FFF"/>
    <w:rsid w:val="00B22AA8"/>
    <w:rsid w:val="00BB7E4B"/>
    <w:rsid w:val="00C2694A"/>
    <w:rsid w:val="00C44ED9"/>
    <w:rsid w:val="00D307EB"/>
    <w:rsid w:val="00D35DBF"/>
    <w:rsid w:val="00D86BEC"/>
    <w:rsid w:val="00E651CB"/>
    <w:rsid w:val="00EA4653"/>
    <w:rsid w:val="00F57E04"/>
    <w:rsid w:val="00F8562B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3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F57E0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F57E0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F57E0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nhideWhenUsed/>
    <w:qFormat/>
    <w:rsid w:val="00F57E0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F57E0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F57E0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F57E0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F57E0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F57E0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E04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rsid w:val="00F57E04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57E04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F57E0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F57E04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F57E04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F57E0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F57E0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F57E0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F57E0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F57E04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F57E0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F57E0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F57E0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F57E04"/>
    <w:pPr>
      <w:ind w:left="720"/>
    </w:pPr>
  </w:style>
  <w:style w:type="paragraph" w:customStyle="1" w:styleId="Footnote">
    <w:name w:val="Footnote"/>
    <w:basedOn w:val="Standard"/>
    <w:rsid w:val="00F57E0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F57E0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F57E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57E0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F57E0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F57E0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F57E0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F57E0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F57E0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F57E0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F57E0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F57E0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F57E0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F57E0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F57E0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F57E0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F57E0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F57E0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F57E0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F57E0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F57E0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F57E0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F57E0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F57E04"/>
    <w:pPr>
      <w:suppressLineNumbers/>
    </w:pPr>
  </w:style>
  <w:style w:type="paragraph" w:customStyle="1" w:styleId="TableHeading">
    <w:name w:val="Table Heading"/>
    <w:basedOn w:val="TableContents"/>
    <w:rsid w:val="00F57E0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F57E04"/>
  </w:style>
  <w:style w:type="character" w:styleId="a9">
    <w:name w:val="footnote reference"/>
    <w:unhideWhenUsed/>
    <w:rsid w:val="00F57E04"/>
    <w:rPr>
      <w:vertAlign w:val="superscript"/>
    </w:rPr>
  </w:style>
  <w:style w:type="paragraph" w:styleId="aa">
    <w:name w:val="Title"/>
    <w:basedOn w:val="a"/>
    <w:next w:val="a"/>
    <w:link w:val="16"/>
    <w:qFormat/>
    <w:rsid w:val="00F57E0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F57E04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F57E04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F57E04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F57E0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F57E0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F57E0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F57E0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F57E0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F57E04"/>
    <w:rPr>
      <w:rFonts w:ascii="Courier New" w:hAnsi="Courier New" w:cs="Courier New" w:hint="default"/>
    </w:rPr>
  </w:style>
  <w:style w:type="character" w:customStyle="1" w:styleId="WW8Num1z2">
    <w:name w:val="WW8Num1z2"/>
    <w:rsid w:val="00F57E04"/>
    <w:rPr>
      <w:rFonts w:ascii="Wingdings" w:hAnsi="Wingdings" w:cs="Wingdings" w:hint="default"/>
    </w:rPr>
  </w:style>
  <w:style w:type="character" w:customStyle="1" w:styleId="WW8Num2z0">
    <w:name w:val="WW8Num2z0"/>
    <w:rsid w:val="00F57E04"/>
    <w:rPr>
      <w:rFonts w:ascii="Symbol" w:hAnsi="Symbol" w:cs="Symbol" w:hint="default"/>
    </w:rPr>
  </w:style>
  <w:style w:type="character" w:customStyle="1" w:styleId="WW8Num2z1">
    <w:name w:val="WW8Num2z1"/>
    <w:rsid w:val="00F57E04"/>
    <w:rPr>
      <w:rFonts w:ascii="Courier New" w:hAnsi="Courier New" w:cs="Courier New" w:hint="default"/>
    </w:rPr>
  </w:style>
  <w:style w:type="character" w:customStyle="1" w:styleId="WW8Num2z2">
    <w:name w:val="WW8Num2z2"/>
    <w:rsid w:val="00F57E04"/>
    <w:rPr>
      <w:rFonts w:ascii="Wingdings" w:hAnsi="Wingdings" w:cs="Wingdings" w:hint="default"/>
    </w:rPr>
  </w:style>
  <w:style w:type="character" w:customStyle="1" w:styleId="WW8Num3z0">
    <w:name w:val="WW8Num3z0"/>
    <w:rsid w:val="00F57E04"/>
    <w:rPr>
      <w:rFonts w:ascii="Symbol" w:hAnsi="Symbol" w:cs="Symbol" w:hint="default"/>
    </w:rPr>
  </w:style>
  <w:style w:type="character" w:customStyle="1" w:styleId="WW8Num3z1">
    <w:name w:val="WW8Num3z1"/>
    <w:rsid w:val="00F57E04"/>
    <w:rPr>
      <w:rFonts w:ascii="Courier New" w:hAnsi="Courier New" w:cs="Courier New" w:hint="default"/>
    </w:rPr>
  </w:style>
  <w:style w:type="character" w:customStyle="1" w:styleId="WW8Num3z2">
    <w:name w:val="WW8Num3z2"/>
    <w:rsid w:val="00F57E04"/>
    <w:rPr>
      <w:rFonts w:ascii="Wingdings" w:hAnsi="Wingdings" w:cs="Wingdings" w:hint="default"/>
    </w:rPr>
  </w:style>
  <w:style w:type="character" w:customStyle="1" w:styleId="WW8Num4z0">
    <w:name w:val="WW8Num4z0"/>
    <w:rsid w:val="00F57E0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F57E04"/>
    <w:rPr>
      <w:rFonts w:ascii="Courier New" w:hAnsi="Courier New" w:cs="Courier New" w:hint="default"/>
    </w:rPr>
  </w:style>
  <w:style w:type="character" w:customStyle="1" w:styleId="WW8Num4z2">
    <w:name w:val="WW8Num4z2"/>
    <w:rsid w:val="00F57E04"/>
    <w:rPr>
      <w:rFonts w:ascii="Wingdings" w:hAnsi="Wingdings" w:cs="Wingdings" w:hint="default"/>
    </w:rPr>
  </w:style>
  <w:style w:type="character" w:customStyle="1" w:styleId="WW8Num5z0">
    <w:name w:val="WW8Num5z0"/>
    <w:rsid w:val="00F57E04"/>
    <w:rPr>
      <w:rFonts w:ascii="Symbol" w:hAnsi="Symbol" w:cs="Symbol" w:hint="default"/>
    </w:rPr>
  </w:style>
  <w:style w:type="character" w:customStyle="1" w:styleId="WW8Num5z1">
    <w:name w:val="WW8Num5z1"/>
    <w:rsid w:val="00F57E04"/>
    <w:rPr>
      <w:rFonts w:ascii="Courier New" w:hAnsi="Courier New" w:cs="Courier New" w:hint="default"/>
    </w:rPr>
  </w:style>
  <w:style w:type="character" w:customStyle="1" w:styleId="WW8Num5z2">
    <w:name w:val="WW8Num5z2"/>
    <w:rsid w:val="00F57E04"/>
    <w:rPr>
      <w:rFonts w:ascii="Wingdings" w:hAnsi="Wingdings" w:cs="Wingdings" w:hint="default"/>
    </w:rPr>
  </w:style>
  <w:style w:type="character" w:customStyle="1" w:styleId="WW8Num6z0">
    <w:name w:val="WW8Num6z0"/>
    <w:rsid w:val="00F57E04"/>
  </w:style>
  <w:style w:type="character" w:customStyle="1" w:styleId="WW8Num6z1">
    <w:name w:val="WW8Num6z1"/>
    <w:rsid w:val="00F57E04"/>
  </w:style>
  <w:style w:type="character" w:customStyle="1" w:styleId="WW8Num6z2">
    <w:name w:val="WW8Num6z2"/>
    <w:rsid w:val="00F57E04"/>
  </w:style>
  <w:style w:type="character" w:customStyle="1" w:styleId="WW8Num6z3">
    <w:name w:val="WW8Num6z3"/>
    <w:rsid w:val="00F57E04"/>
  </w:style>
  <w:style w:type="character" w:customStyle="1" w:styleId="WW8Num6z4">
    <w:name w:val="WW8Num6z4"/>
    <w:rsid w:val="00F57E04"/>
  </w:style>
  <w:style w:type="character" w:customStyle="1" w:styleId="WW8Num6z5">
    <w:name w:val="WW8Num6z5"/>
    <w:rsid w:val="00F57E04"/>
  </w:style>
  <w:style w:type="character" w:customStyle="1" w:styleId="WW8Num6z6">
    <w:name w:val="WW8Num6z6"/>
    <w:rsid w:val="00F57E04"/>
  </w:style>
  <w:style w:type="character" w:customStyle="1" w:styleId="WW8Num6z7">
    <w:name w:val="WW8Num6z7"/>
    <w:rsid w:val="00F57E04"/>
  </w:style>
  <w:style w:type="character" w:customStyle="1" w:styleId="WW8Num6z8">
    <w:name w:val="WW8Num6z8"/>
    <w:rsid w:val="00F57E04"/>
  </w:style>
  <w:style w:type="character" w:customStyle="1" w:styleId="WW8Num7z0">
    <w:name w:val="WW8Num7z0"/>
    <w:rsid w:val="00F57E04"/>
  </w:style>
  <w:style w:type="character" w:customStyle="1" w:styleId="WW8Num7z1">
    <w:name w:val="WW8Num7z1"/>
    <w:rsid w:val="00F57E04"/>
  </w:style>
  <w:style w:type="character" w:customStyle="1" w:styleId="WW8Num7z2">
    <w:name w:val="WW8Num7z2"/>
    <w:rsid w:val="00F57E04"/>
  </w:style>
  <w:style w:type="character" w:customStyle="1" w:styleId="WW8Num7z3">
    <w:name w:val="WW8Num7z3"/>
    <w:rsid w:val="00F57E04"/>
  </w:style>
  <w:style w:type="character" w:customStyle="1" w:styleId="WW8Num7z4">
    <w:name w:val="WW8Num7z4"/>
    <w:rsid w:val="00F57E04"/>
  </w:style>
  <w:style w:type="character" w:customStyle="1" w:styleId="WW8Num7z5">
    <w:name w:val="WW8Num7z5"/>
    <w:rsid w:val="00F57E04"/>
  </w:style>
  <w:style w:type="character" w:customStyle="1" w:styleId="WW8Num7z6">
    <w:name w:val="WW8Num7z6"/>
    <w:rsid w:val="00F57E04"/>
  </w:style>
  <w:style w:type="character" w:customStyle="1" w:styleId="WW8Num7z7">
    <w:name w:val="WW8Num7z7"/>
    <w:rsid w:val="00F57E04"/>
  </w:style>
  <w:style w:type="character" w:customStyle="1" w:styleId="WW8Num7z8">
    <w:name w:val="WW8Num7z8"/>
    <w:rsid w:val="00F57E04"/>
  </w:style>
  <w:style w:type="character" w:customStyle="1" w:styleId="WW8Num8z0">
    <w:name w:val="WW8Num8z0"/>
    <w:rsid w:val="00F57E04"/>
    <w:rPr>
      <w:rFonts w:ascii="Symbol" w:hAnsi="Symbol" w:cs="Symbol" w:hint="default"/>
    </w:rPr>
  </w:style>
  <w:style w:type="character" w:customStyle="1" w:styleId="WW8Num8z1">
    <w:name w:val="WW8Num8z1"/>
    <w:rsid w:val="00F57E04"/>
    <w:rPr>
      <w:rFonts w:ascii="Courier New" w:hAnsi="Courier New" w:cs="Courier New" w:hint="default"/>
    </w:rPr>
  </w:style>
  <w:style w:type="character" w:customStyle="1" w:styleId="WW8Num8z2">
    <w:name w:val="WW8Num8z2"/>
    <w:rsid w:val="00F57E04"/>
    <w:rPr>
      <w:rFonts w:ascii="Wingdings" w:hAnsi="Wingdings" w:cs="Wingdings" w:hint="default"/>
    </w:rPr>
  </w:style>
  <w:style w:type="character" w:customStyle="1" w:styleId="WW8Num9z0">
    <w:name w:val="WW8Num9z0"/>
    <w:rsid w:val="00F57E0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F57E04"/>
  </w:style>
  <w:style w:type="character" w:customStyle="1" w:styleId="af1">
    <w:name w:val="Текст сноски Знак"/>
    <w:rsid w:val="00F57E0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F57E0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F57E0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F57E0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F57E0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F57E04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F57E04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F57E04"/>
    <w:rPr>
      <w:sz w:val="22"/>
      <w:szCs w:val="22"/>
    </w:rPr>
  </w:style>
  <w:style w:type="character" w:customStyle="1" w:styleId="170">
    <w:name w:val="Знак Знак17"/>
    <w:rsid w:val="00F57E0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F57E0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F57E04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F57E0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F57E0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F57E04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F57E04"/>
    <w:rPr>
      <w:color w:val="0000FF"/>
      <w:u w:val="single" w:color="000000"/>
    </w:rPr>
  </w:style>
  <w:style w:type="character" w:customStyle="1" w:styleId="af8">
    <w:name w:val="Без интервала Знак"/>
    <w:rsid w:val="00F57E04"/>
    <w:rPr>
      <w:sz w:val="22"/>
      <w:szCs w:val="22"/>
      <w:lang w:val="en-US" w:bidi="en-US"/>
    </w:rPr>
  </w:style>
  <w:style w:type="character" w:customStyle="1" w:styleId="StrongEmphasis">
    <w:name w:val="Strong Emphasis"/>
    <w:rsid w:val="00F57E04"/>
    <w:rPr>
      <w:b/>
      <w:bCs/>
    </w:rPr>
  </w:style>
  <w:style w:type="character" w:customStyle="1" w:styleId="af9">
    <w:name w:val="Заголовок ФОС Знак"/>
    <w:rsid w:val="00F57E0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F57E0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F57E04"/>
    <w:rPr>
      <w:position w:val="0"/>
      <w:vertAlign w:val="superscript"/>
    </w:rPr>
  </w:style>
  <w:style w:type="character" w:customStyle="1" w:styleId="NumberingSymbols">
    <w:name w:val="Numbering Symbols"/>
    <w:rsid w:val="00F57E04"/>
  </w:style>
  <w:style w:type="paragraph" w:styleId="afa">
    <w:name w:val="caption"/>
    <w:basedOn w:val="Standard"/>
    <w:semiHidden/>
    <w:unhideWhenUsed/>
    <w:qFormat/>
    <w:rsid w:val="00F57E0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F57E04"/>
    <w:rPr>
      <w:rFonts w:cs="Arial"/>
    </w:rPr>
  </w:style>
  <w:style w:type="numbering" w:customStyle="1" w:styleId="WW8Num7">
    <w:name w:val="WW8Num7"/>
    <w:rsid w:val="00F57E04"/>
    <w:pPr>
      <w:numPr>
        <w:numId w:val="1"/>
      </w:numPr>
    </w:pPr>
  </w:style>
  <w:style w:type="numbering" w:customStyle="1" w:styleId="WW8Num6">
    <w:name w:val="WW8Num6"/>
    <w:rsid w:val="00F57E04"/>
    <w:pPr>
      <w:numPr>
        <w:numId w:val="4"/>
      </w:numPr>
    </w:pPr>
  </w:style>
  <w:style w:type="numbering" w:customStyle="1" w:styleId="WW8Num1">
    <w:name w:val="WW8Num1"/>
    <w:rsid w:val="00F57E04"/>
    <w:pPr>
      <w:numPr>
        <w:numId w:val="5"/>
      </w:numPr>
    </w:pPr>
  </w:style>
  <w:style w:type="numbering" w:customStyle="1" w:styleId="WW8Num2">
    <w:name w:val="WW8Num2"/>
    <w:rsid w:val="00F57E04"/>
    <w:pPr>
      <w:numPr>
        <w:numId w:val="6"/>
      </w:numPr>
    </w:pPr>
  </w:style>
  <w:style w:type="numbering" w:customStyle="1" w:styleId="WW8Num8">
    <w:name w:val="WW8Num8"/>
    <w:rsid w:val="00F57E04"/>
    <w:pPr>
      <w:numPr>
        <w:numId w:val="7"/>
      </w:numPr>
    </w:pPr>
  </w:style>
  <w:style w:type="numbering" w:customStyle="1" w:styleId="WW8Num4">
    <w:name w:val="WW8Num4"/>
    <w:rsid w:val="00F57E04"/>
    <w:pPr>
      <w:numPr>
        <w:numId w:val="8"/>
      </w:numPr>
    </w:pPr>
  </w:style>
  <w:style w:type="numbering" w:customStyle="1" w:styleId="WW8Num9">
    <w:name w:val="WW8Num9"/>
    <w:rsid w:val="00F57E04"/>
    <w:pPr>
      <w:numPr>
        <w:numId w:val="9"/>
      </w:numPr>
    </w:pPr>
  </w:style>
  <w:style w:type="numbering" w:customStyle="1" w:styleId="WW8Num3">
    <w:name w:val="WW8Num3"/>
    <w:rsid w:val="00F57E04"/>
    <w:pPr>
      <w:numPr>
        <w:numId w:val="10"/>
      </w:numPr>
    </w:pPr>
  </w:style>
  <w:style w:type="numbering" w:customStyle="1" w:styleId="WW8Num5">
    <w:name w:val="WW8Num5"/>
    <w:rsid w:val="00F57E04"/>
    <w:pPr>
      <w:numPr>
        <w:numId w:val="11"/>
      </w:numPr>
    </w:pPr>
  </w:style>
  <w:style w:type="character" w:styleId="afc">
    <w:name w:val="Hyperlink"/>
    <w:uiPriority w:val="99"/>
    <w:rsid w:val="00F57E04"/>
    <w:rPr>
      <w:color w:val="0000FF"/>
      <w:u w:val="single"/>
    </w:rPr>
  </w:style>
  <w:style w:type="character" w:customStyle="1" w:styleId="WW8Num1z3">
    <w:name w:val="WW8Num1z3"/>
    <w:rsid w:val="00F57E04"/>
  </w:style>
  <w:style w:type="character" w:customStyle="1" w:styleId="WW8Num1z4">
    <w:name w:val="WW8Num1z4"/>
    <w:rsid w:val="00F57E04"/>
  </w:style>
  <w:style w:type="character" w:customStyle="1" w:styleId="WW8Num1z5">
    <w:name w:val="WW8Num1z5"/>
    <w:rsid w:val="00F57E04"/>
  </w:style>
  <w:style w:type="character" w:customStyle="1" w:styleId="WW8Num1z6">
    <w:name w:val="WW8Num1z6"/>
    <w:rsid w:val="00F57E04"/>
  </w:style>
  <w:style w:type="character" w:customStyle="1" w:styleId="WW8Num1z7">
    <w:name w:val="WW8Num1z7"/>
    <w:rsid w:val="00F57E04"/>
  </w:style>
  <w:style w:type="character" w:customStyle="1" w:styleId="WW8Num1z8">
    <w:name w:val="WW8Num1z8"/>
    <w:rsid w:val="00F57E04"/>
  </w:style>
  <w:style w:type="character" w:customStyle="1" w:styleId="WW8Num2z3">
    <w:name w:val="WW8Num2z3"/>
    <w:rsid w:val="00F57E04"/>
  </w:style>
  <w:style w:type="character" w:customStyle="1" w:styleId="WW8Num2z4">
    <w:name w:val="WW8Num2z4"/>
    <w:rsid w:val="00F57E04"/>
  </w:style>
  <w:style w:type="character" w:customStyle="1" w:styleId="WW8Num2z5">
    <w:name w:val="WW8Num2z5"/>
    <w:rsid w:val="00F57E04"/>
  </w:style>
  <w:style w:type="character" w:customStyle="1" w:styleId="WW8Num2z6">
    <w:name w:val="WW8Num2z6"/>
    <w:rsid w:val="00F57E04"/>
  </w:style>
  <w:style w:type="character" w:customStyle="1" w:styleId="WW8Num2z7">
    <w:name w:val="WW8Num2z7"/>
    <w:rsid w:val="00F57E04"/>
  </w:style>
  <w:style w:type="character" w:customStyle="1" w:styleId="WW8Num2z8">
    <w:name w:val="WW8Num2z8"/>
    <w:rsid w:val="00F57E04"/>
  </w:style>
  <w:style w:type="character" w:customStyle="1" w:styleId="afd">
    <w:name w:val="Название Знак"/>
    <w:rsid w:val="00F57E04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F57E04"/>
  </w:style>
  <w:style w:type="character" w:styleId="aff">
    <w:name w:val="Strong"/>
    <w:uiPriority w:val="22"/>
    <w:qFormat/>
    <w:rsid w:val="00F57E04"/>
    <w:rPr>
      <w:b/>
      <w:bCs/>
    </w:rPr>
  </w:style>
  <w:style w:type="character" w:customStyle="1" w:styleId="aff0">
    <w:name w:val="Символ сноски"/>
    <w:rsid w:val="00F57E04"/>
    <w:rPr>
      <w:vertAlign w:val="superscript"/>
    </w:rPr>
  </w:style>
  <w:style w:type="character" w:styleId="aff1">
    <w:name w:val="endnote reference"/>
    <w:rsid w:val="00F57E04"/>
    <w:rPr>
      <w:vertAlign w:val="superscript"/>
    </w:rPr>
  </w:style>
  <w:style w:type="character" w:customStyle="1" w:styleId="aff2">
    <w:name w:val="Символы концевой сноски"/>
    <w:rsid w:val="00F57E04"/>
  </w:style>
  <w:style w:type="paragraph" w:customStyle="1" w:styleId="18">
    <w:name w:val="Заголовок1"/>
    <w:basedOn w:val="a"/>
    <w:next w:val="aff3"/>
    <w:rsid w:val="00F57E04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F57E04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F57E0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F57E04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F57E04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F57E04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F57E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F57E04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F57E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F57E04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F57E04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rsid w:val="00F57E04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F57E04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F57E04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F57E04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F57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F57E0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F57E04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uiPriority w:val="20"/>
    <w:qFormat/>
    <w:rsid w:val="00F57E04"/>
    <w:rPr>
      <w:i/>
      <w:iCs/>
    </w:rPr>
  </w:style>
  <w:style w:type="character" w:customStyle="1" w:styleId="post-b">
    <w:name w:val="post-b"/>
    <w:basedOn w:val="a0"/>
    <w:rsid w:val="00F57E04"/>
  </w:style>
  <w:style w:type="paragraph" w:customStyle="1" w:styleId="311">
    <w:name w:val="Основной текст с отступом 31"/>
    <w:basedOn w:val="a"/>
    <w:rsid w:val="00F57E04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uiPriority w:val="99"/>
    <w:rsid w:val="00F57E04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uiPriority w:val="99"/>
    <w:rsid w:val="00F57E04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F57E04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F57E0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F57E04"/>
  </w:style>
  <w:style w:type="paragraph" w:customStyle="1" w:styleId="p3">
    <w:name w:val="p3"/>
    <w:basedOn w:val="a"/>
    <w:rsid w:val="00F57E0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F57E04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F57E04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F57E04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F57E04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F57E0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F57E04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F57E0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rsid w:val="00F5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2">
    <w:name w:val="label2"/>
    <w:basedOn w:val="a0"/>
    <w:rsid w:val="00F57E04"/>
  </w:style>
  <w:style w:type="paragraph" w:customStyle="1" w:styleId="27">
    <w:name w:val="Обычный2"/>
    <w:rsid w:val="00F57E0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F57E04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F57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F57E04"/>
    <w:rPr>
      <w:rFonts w:cs="Times New Roman"/>
    </w:rPr>
  </w:style>
  <w:style w:type="paragraph" w:styleId="28">
    <w:name w:val="List 2"/>
    <w:basedOn w:val="a"/>
    <w:uiPriority w:val="99"/>
    <w:unhideWhenUsed/>
    <w:rsid w:val="00F57E04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F57E04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F57E04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F57E0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F57E04"/>
    <w:rPr>
      <w:color w:val="954F72" w:themeColor="followedHyperlink"/>
      <w:u w:val="single"/>
    </w:rPr>
  </w:style>
  <w:style w:type="table" w:customStyle="1" w:styleId="1f0">
    <w:name w:val="Сетка таблицы1"/>
    <w:basedOn w:val="a1"/>
    <w:next w:val="affb"/>
    <w:uiPriority w:val="59"/>
    <w:rsid w:val="008C7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b"/>
    <w:uiPriority w:val="59"/>
    <w:rsid w:val="008C7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b"/>
    <w:uiPriority w:val="59"/>
    <w:rsid w:val="008C7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F57E0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F57E0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F57E0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nhideWhenUsed/>
    <w:qFormat/>
    <w:rsid w:val="00F57E0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F57E0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F57E0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F57E0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F57E0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F57E0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E04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rsid w:val="00F57E04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57E04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F57E0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F57E04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F57E04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F57E0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F57E0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F57E0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F57E0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F57E04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F57E0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F57E0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F57E0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F57E04"/>
    <w:pPr>
      <w:ind w:left="720"/>
    </w:pPr>
  </w:style>
  <w:style w:type="paragraph" w:customStyle="1" w:styleId="Footnote">
    <w:name w:val="Footnote"/>
    <w:basedOn w:val="Standard"/>
    <w:rsid w:val="00F57E0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F57E0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F57E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57E0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F57E0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F57E0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F57E0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F57E0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F57E0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F57E0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F57E0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F57E0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F57E0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F57E0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F57E0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F57E0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F57E0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F57E0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F57E0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F57E0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F57E0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F57E0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F57E0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F57E04"/>
    <w:pPr>
      <w:suppressLineNumbers/>
    </w:pPr>
  </w:style>
  <w:style w:type="paragraph" w:customStyle="1" w:styleId="TableHeading">
    <w:name w:val="Table Heading"/>
    <w:basedOn w:val="TableContents"/>
    <w:rsid w:val="00F57E0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F57E04"/>
  </w:style>
  <w:style w:type="character" w:styleId="a9">
    <w:name w:val="footnote reference"/>
    <w:unhideWhenUsed/>
    <w:rsid w:val="00F57E04"/>
    <w:rPr>
      <w:vertAlign w:val="superscript"/>
    </w:rPr>
  </w:style>
  <w:style w:type="paragraph" w:styleId="aa">
    <w:name w:val="Title"/>
    <w:basedOn w:val="a"/>
    <w:next w:val="a"/>
    <w:link w:val="16"/>
    <w:qFormat/>
    <w:rsid w:val="00F57E0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F57E04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F57E04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F57E04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F57E0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F57E0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F57E0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F57E0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F57E0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F57E04"/>
    <w:rPr>
      <w:rFonts w:ascii="Courier New" w:hAnsi="Courier New" w:cs="Courier New" w:hint="default"/>
    </w:rPr>
  </w:style>
  <w:style w:type="character" w:customStyle="1" w:styleId="WW8Num1z2">
    <w:name w:val="WW8Num1z2"/>
    <w:rsid w:val="00F57E04"/>
    <w:rPr>
      <w:rFonts w:ascii="Wingdings" w:hAnsi="Wingdings" w:cs="Wingdings" w:hint="default"/>
    </w:rPr>
  </w:style>
  <w:style w:type="character" w:customStyle="1" w:styleId="WW8Num2z0">
    <w:name w:val="WW8Num2z0"/>
    <w:rsid w:val="00F57E04"/>
    <w:rPr>
      <w:rFonts w:ascii="Symbol" w:hAnsi="Symbol" w:cs="Symbol" w:hint="default"/>
    </w:rPr>
  </w:style>
  <w:style w:type="character" w:customStyle="1" w:styleId="WW8Num2z1">
    <w:name w:val="WW8Num2z1"/>
    <w:rsid w:val="00F57E04"/>
    <w:rPr>
      <w:rFonts w:ascii="Courier New" w:hAnsi="Courier New" w:cs="Courier New" w:hint="default"/>
    </w:rPr>
  </w:style>
  <w:style w:type="character" w:customStyle="1" w:styleId="WW8Num2z2">
    <w:name w:val="WW8Num2z2"/>
    <w:rsid w:val="00F57E04"/>
    <w:rPr>
      <w:rFonts w:ascii="Wingdings" w:hAnsi="Wingdings" w:cs="Wingdings" w:hint="default"/>
    </w:rPr>
  </w:style>
  <w:style w:type="character" w:customStyle="1" w:styleId="WW8Num3z0">
    <w:name w:val="WW8Num3z0"/>
    <w:rsid w:val="00F57E04"/>
    <w:rPr>
      <w:rFonts w:ascii="Symbol" w:hAnsi="Symbol" w:cs="Symbol" w:hint="default"/>
    </w:rPr>
  </w:style>
  <w:style w:type="character" w:customStyle="1" w:styleId="WW8Num3z1">
    <w:name w:val="WW8Num3z1"/>
    <w:rsid w:val="00F57E04"/>
    <w:rPr>
      <w:rFonts w:ascii="Courier New" w:hAnsi="Courier New" w:cs="Courier New" w:hint="default"/>
    </w:rPr>
  </w:style>
  <w:style w:type="character" w:customStyle="1" w:styleId="WW8Num3z2">
    <w:name w:val="WW8Num3z2"/>
    <w:rsid w:val="00F57E04"/>
    <w:rPr>
      <w:rFonts w:ascii="Wingdings" w:hAnsi="Wingdings" w:cs="Wingdings" w:hint="default"/>
    </w:rPr>
  </w:style>
  <w:style w:type="character" w:customStyle="1" w:styleId="WW8Num4z0">
    <w:name w:val="WW8Num4z0"/>
    <w:rsid w:val="00F57E0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F57E04"/>
    <w:rPr>
      <w:rFonts w:ascii="Courier New" w:hAnsi="Courier New" w:cs="Courier New" w:hint="default"/>
    </w:rPr>
  </w:style>
  <w:style w:type="character" w:customStyle="1" w:styleId="WW8Num4z2">
    <w:name w:val="WW8Num4z2"/>
    <w:rsid w:val="00F57E04"/>
    <w:rPr>
      <w:rFonts w:ascii="Wingdings" w:hAnsi="Wingdings" w:cs="Wingdings" w:hint="default"/>
    </w:rPr>
  </w:style>
  <w:style w:type="character" w:customStyle="1" w:styleId="WW8Num5z0">
    <w:name w:val="WW8Num5z0"/>
    <w:rsid w:val="00F57E04"/>
    <w:rPr>
      <w:rFonts w:ascii="Symbol" w:hAnsi="Symbol" w:cs="Symbol" w:hint="default"/>
    </w:rPr>
  </w:style>
  <w:style w:type="character" w:customStyle="1" w:styleId="WW8Num5z1">
    <w:name w:val="WW8Num5z1"/>
    <w:rsid w:val="00F57E04"/>
    <w:rPr>
      <w:rFonts w:ascii="Courier New" w:hAnsi="Courier New" w:cs="Courier New" w:hint="default"/>
    </w:rPr>
  </w:style>
  <w:style w:type="character" w:customStyle="1" w:styleId="WW8Num5z2">
    <w:name w:val="WW8Num5z2"/>
    <w:rsid w:val="00F57E04"/>
    <w:rPr>
      <w:rFonts w:ascii="Wingdings" w:hAnsi="Wingdings" w:cs="Wingdings" w:hint="default"/>
    </w:rPr>
  </w:style>
  <w:style w:type="character" w:customStyle="1" w:styleId="WW8Num6z0">
    <w:name w:val="WW8Num6z0"/>
    <w:rsid w:val="00F57E04"/>
  </w:style>
  <w:style w:type="character" w:customStyle="1" w:styleId="WW8Num6z1">
    <w:name w:val="WW8Num6z1"/>
    <w:rsid w:val="00F57E04"/>
  </w:style>
  <w:style w:type="character" w:customStyle="1" w:styleId="WW8Num6z2">
    <w:name w:val="WW8Num6z2"/>
    <w:rsid w:val="00F57E04"/>
  </w:style>
  <w:style w:type="character" w:customStyle="1" w:styleId="WW8Num6z3">
    <w:name w:val="WW8Num6z3"/>
    <w:rsid w:val="00F57E04"/>
  </w:style>
  <w:style w:type="character" w:customStyle="1" w:styleId="WW8Num6z4">
    <w:name w:val="WW8Num6z4"/>
    <w:rsid w:val="00F57E04"/>
  </w:style>
  <w:style w:type="character" w:customStyle="1" w:styleId="WW8Num6z5">
    <w:name w:val="WW8Num6z5"/>
    <w:rsid w:val="00F57E04"/>
  </w:style>
  <w:style w:type="character" w:customStyle="1" w:styleId="WW8Num6z6">
    <w:name w:val="WW8Num6z6"/>
    <w:rsid w:val="00F57E04"/>
  </w:style>
  <w:style w:type="character" w:customStyle="1" w:styleId="WW8Num6z7">
    <w:name w:val="WW8Num6z7"/>
    <w:rsid w:val="00F57E04"/>
  </w:style>
  <w:style w:type="character" w:customStyle="1" w:styleId="WW8Num6z8">
    <w:name w:val="WW8Num6z8"/>
    <w:rsid w:val="00F57E04"/>
  </w:style>
  <w:style w:type="character" w:customStyle="1" w:styleId="WW8Num7z0">
    <w:name w:val="WW8Num7z0"/>
    <w:rsid w:val="00F57E04"/>
  </w:style>
  <w:style w:type="character" w:customStyle="1" w:styleId="WW8Num7z1">
    <w:name w:val="WW8Num7z1"/>
    <w:rsid w:val="00F57E04"/>
  </w:style>
  <w:style w:type="character" w:customStyle="1" w:styleId="WW8Num7z2">
    <w:name w:val="WW8Num7z2"/>
    <w:rsid w:val="00F57E04"/>
  </w:style>
  <w:style w:type="character" w:customStyle="1" w:styleId="WW8Num7z3">
    <w:name w:val="WW8Num7z3"/>
    <w:rsid w:val="00F57E04"/>
  </w:style>
  <w:style w:type="character" w:customStyle="1" w:styleId="WW8Num7z4">
    <w:name w:val="WW8Num7z4"/>
    <w:rsid w:val="00F57E04"/>
  </w:style>
  <w:style w:type="character" w:customStyle="1" w:styleId="WW8Num7z5">
    <w:name w:val="WW8Num7z5"/>
    <w:rsid w:val="00F57E04"/>
  </w:style>
  <w:style w:type="character" w:customStyle="1" w:styleId="WW8Num7z6">
    <w:name w:val="WW8Num7z6"/>
    <w:rsid w:val="00F57E04"/>
  </w:style>
  <w:style w:type="character" w:customStyle="1" w:styleId="WW8Num7z7">
    <w:name w:val="WW8Num7z7"/>
    <w:rsid w:val="00F57E04"/>
  </w:style>
  <w:style w:type="character" w:customStyle="1" w:styleId="WW8Num7z8">
    <w:name w:val="WW8Num7z8"/>
    <w:rsid w:val="00F57E04"/>
  </w:style>
  <w:style w:type="character" w:customStyle="1" w:styleId="WW8Num8z0">
    <w:name w:val="WW8Num8z0"/>
    <w:rsid w:val="00F57E04"/>
    <w:rPr>
      <w:rFonts w:ascii="Symbol" w:hAnsi="Symbol" w:cs="Symbol" w:hint="default"/>
    </w:rPr>
  </w:style>
  <w:style w:type="character" w:customStyle="1" w:styleId="WW8Num8z1">
    <w:name w:val="WW8Num8z1"/>
    <w:rsid w:val="00F57E04"/>
    <w:rPr>
      <w:rFonts w:ascii="Courier New" w:hAnsi="Courier New" w:cs="Courier New" w:hint="default"/>
    </w:rPr>
  </w:style>
  <w:style w:type="character" w:customStyle="1" w:styleId="WW8Num8z2">
    <w:name w:val="WW8Num8z2"/>
    <w:rsid w:val="00F57E04"/>
    <w:rPr>
      <w:rFonts w:ascii="Wingdings" w:hAnsi="Wingdings" w:cs="Wingdings" w:hint="default"/>
    </w:rPr>
  </w:style>
  <w:style w:type="character" w:customStyle="1" w:styleId="WW8Num9z0">
    <w:name w:val="WW8Num9z0"/>
    <w:rsid w:val="00F57E0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F57E04"/>
  </w:style>
  <w:style w:type="character" w:customStyle="1" w:styleId="af1">
    <w:name w:val="Текст сноски Знак"/>
    <w:rsid w:val="00F57E0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F57E0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F57E0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F57E0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F57E0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F57E04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F57E04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F57E04"/>
    <w:rPr>
      <w:sz w:val="22"/>
      <w:szCs w:val="22"/>
    </w:rPr>
  </w:style>
  <w:style w:type="character" w:customStyle="1" w:styleId="170">
    <w:name w:val="Знак Знак17"/>
    <w:rsid w:val="00F57E0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F57E0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F57E04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F57E0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F57E0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F57E04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F57E04"/>
    <w:rPr>
      <w:color w:val="0000FF"/>
      <w:u w:val="single" w:color="000000"/>
    </w:rPr>
  </w:style>
  <w:style w:type="character" w:customStyle="1" w:styleId="af8">
    <w:name w:val="Без интервала Знак"/>
    <w:rsid w:val="00F57E04"/>
    <w:rPr>
      <w:sz w:val="22"/>
      <w:szCs w:val="22"/>
      <w:lang w:val="en-US" w:bidi="en-US"/>
    </w:rPr>
  </w:style>
  <w:style w:type="character" w:customStyle="1" w:styleId="StrongEmphasis">
    <w:name w:val="Strong Emphasis"/>
    <w:rsid w:val="00F57E04"/>
    <w:rPr>
      <w:b/>
      <w:bCs/>
    </w:rPr>
  </w:style>
  <w:style w:type="character" w:customStyle="1" w:styleId="af9">
    <w:name w:val="Заголовок ФОС Знак"/>
    <w:rsid w:val="00F57E0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F57E0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F57E04"/>
    <w:rPr>
      <w:position w:val="0"/>
      <w:vertAlign w:val="superscript"/>
    </w:rPr>
  </w:style>
  <w:style w:type="character" w:customStyle="1" w:styleId="NumberingSymbols">
    <w:name w:val="Numbering Symbols"/>
    <w:rsid w:val="00F57E04"/>
  </w:style>
  <w:style w:type="paragraph" w:styleId="afa">
    <w:name w:val="caption"/>
    <w:basedOn w:val="Standard"/>
    <w:semiHidden/>
    <w:unhideWhenUsed/>
    <w:qFormat/>
    <w:rsid w:val="00F57E0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F57E04"/>
    <w:rPr>
      <w:rFonts w:cs="Arial"/>
    </w:rPr>
  </w:style>
  <w:style w:type="numbering" w:customStyle="1" w:styleId="WW8Num7">
    <w:name w:val="WW8Num7"/>
    <w:rsid w:val="00F57E04"/>
    <w:pPr>
      <w:numPr>
        <w:numId w:val="1"/>
      </w:numPr>
    </w:pPr>
  </w:style>
  <w:style w:type="numbering" w:customStyle="1" w:styleId="WW8Num6">
    <w:name w:val="WW8Num6"/>
    <w:rsid w:val="00F57E04"/>
    <w:pPr>
      <w:numPr>
        <w:numId w:val="4"/>
      </w:numPr>
    </w:pPr>
  </w:style>
  <w:style w:type="numbering" w:customStyle="1" w:styleId="WW8Num1">
    <w:name w:val="WW8Num1"/>
    <w:rsid w:val="00F57E04"/>
    <w:pPr>
      <w:numPr>
        <w:numId w:val="5"/>
      </w:numPr>
    </w:pPr>
  </w:style>
  <w:style w:type="numbering" w:customStyle="1" w:styleId="WW8Num2">
    <w:name w:val="WW8Num2"/>
    <w:rsid w:val="00F57E04"/>
    <w:pPr>
      <w:numPr>
        <w:numId w:val="6"/>
      </w:numPr>
    </w:pPr>
  </w:style>
  <w:style w:type="numbering" w:customStyle="1" w:styleId="WW8Num8">
    <w:name w:val="WW8Num8"/>
    <w:rsid w:val="00F57E04"/>
    <w:pPr>
      <w:numPr>
        <w:numId w:val="7"/>
      </w:numPr>
    </w:pPr>
  </w:style>
  <w:style w:type="numbering" w:customStyle="1" w:styleId="WW8Num4">
    <w:name w:val="WW8Num4"/>
    <w:rsid w:val="00F57E04"/>
    <w:pPr>
      <w:numPr>
        <w:numId w:val="8"/>
      </w:numPr>
    </w:pPr>
  </w:style>
  <w:style w:type="numbering" w:customStyle="1" w:styleId="WW8Num9">
    <w:name w:val="WW8Num9"/>
    <w:rsid w:val="00F57E04"/>
    <w:pPr>
      <w:numPr>
        <w:numId w:val="9"/>
      </w:numPr>
    </w:pPr>
  </w:style>
  <w:style w:type="numbering" w:customStyle="1" w:styleId="WW8Num3">
    <w:name w:val="WW8Num3"/>
    <w:rsid w:val="00F57E04"/>
    <w:pPr>
      <w:numPr>
        <w:numId w:val="10"/>
      </w:numPr>
    </w:pPr>
  </w:style>
  <w:style w:type="numbering" w:customStyle="1" w:styleId="WW8Num5">
    <w:name w:val="WW8Num5"/>
    <w:rsid w:val="00F57E04"/>
    <w:pPr>
      <w:numPr>
        <w:numId w:val="11"/>
      </w:numPr>
    </w:pPr>
  </w:style>
  <w:style w:type="character" w:styleId="afc">
    <w:name w:val="Hyperlink"/>
    <w:uiPriority w:val="99"/>
    <w:rsid w:val="00F57E04"/>
    <w:rPr>
      <w:color w:val="0000FF"/>
      <w:u w:val="single"/>
    </w:rPr>
  </w:style>
  <w:style w:type="character" w:customStyle="1" w:styleId="WW8Num1z3">
    <w:name w:val="WW8Num1z3"/>
    <w:rsid w:val="00F57E04"/>
  </w:style>
  <w:style w:type="character" w:customStyle="1" w:styleId="WW8Num1z4">
    <w:name w:val="WW8Num1z4"/>
    <w:rsid w:val="00F57E04"/>
  </w:style>
  <w:style w:type="character" w:customStyle="1" w:styleId="WW8Num1z5">
    <w:name w:val="WW8Num1z5"/>
    <w:rsid w:val="00F57E04"/>
  </w:style>
  <w:style w:type="character" w:customStyle="1" w:styleId="WW8Num1z6">
    <w:name w:val="WW8Num1z6"/>
    <w:rsid w:val="00F57E04"/>
  </w:style>
  <w:style w:type="character" w:customStyle="1" w:styleId="WW8Num1z7">
    <w:name w:val="WW8Num1z7"/>
    <w:rsid w:val="00F57E04"/>
  </w:style>
  <w:style w:type="character" w:customStyle="1" w:styleId="WW8Num1z8">
    <w:name w:val="WW8Num1z8"/>
    <w:rsid w:val="00F57E04"/>
  </w:style>
  <w:style w:type="character" w:customStyle="1" w:styleId="WW8Num2z3">
    <w:name w:val="WW8Num2z3"/>
    <w:rsid w:val="00F57E04"/>
  </w:style>
  <w:style w:type="character" w:customStyle="1" w:styleId="WW8Num2z4">
    <w:name w:val="WW8Num2z4"/>
    <w:rsid w:val="00F57E04"/>
  </w:style>
  <w:style w:type="character" w:customStyle="1" w:styleId="WW8Num2z5">
    <w:name w:val="WW8Num2z5"/>
    <w:rsid w:val="00F57E04"/>
  </w:style>
  <w:style w:type="character" w:customStyle="1" w:styleId="WW8Num2z6">
    <w:name w:val="WW8Num2z6"/>
    <w:rsid w:val="00F57E04"/>
  </w:style>
  <w:style w:type="character" w:customStyle="1" w:styleId="WW8Num2z7">
    <w:name w:val="WW8Num2z7"/>
    <w:rsid w:val="00F57E04"/>
  </w:style>
  <w:style w:type="character" w:customStyle="1" w:styleId="WW8Num2z8">
    <w:name w:val="WW8Num2z8"/>
    <w:rsid w:val="00F57E04"/>
  </w:style>
  <w:style w:type="character" w:customStyle="1" w:styleId="afd">
    <w:name w:val="Название Знак"/>
    <w:rsid w:val="00F57E04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F57E04"/>
  </w:style>
  <w:style w:type="character" w:styleId="aff">
    <w:name w:val="Strong"/>
    <w:uiPriority w:val="22"/>
    <w:qFormat/>
    <w:rsid w:val="00F57E04"/>
    <w:rPr>
      <w:b/>
      <w:bCs/>
    </w:rPr>
  </w:style>
  <w:style w:type="character" w:customStyle="1" w:styleId="aff0">
    <w:name w:val="Символ сноски"/>
    <w:rsid w:val="00F57E04"/>
    <w:rPr>
      <w:vertAlign w:val="superscript"/>
    </w:rPr>
  </w:style>
  <w:style w:type="character" w:styleId="aff1">
    <w:name w:val="endnote reference"/>
    <w:rsid w:val="00F57E04"/>
    <w:rPr>
      <w:vertAlign w:val="superscript"/>
    </w:rPr>
  </w:style>
  <w:style w:type="character" w:customStyle="1" w:styleId="aff2">
    <w:name w:val="Символы концевой сноски"/>
    <w:rsid w:val="00F57E04"/>
  </w:style>
  <w:style w:type="paragraph" w:customStyle="1" w:styleId="18">
    <w:name w:val="Заголовок1"/>
    <w:basedOn w:val="a"/>
    <w:next w:val="aff3"/>
    <w:rsid w:val="00F57E04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F57E04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F57E0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F57E04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F57E04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F57E04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F57E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F57E04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F57E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F57E04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F57E04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rsid w:val="00F57E04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F57E04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F57E04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F57E04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F57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F57E0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F57E04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uiPriority w:val="20"/>
    <w:qFormat/>
    <w:rsid w:val="00F57E04"/>
    <w:rPr>
      <w:i/>
      <w:iCs/>
    </w:rPr>
  </w:style>
  <w:style w:type="character" w:customStyle="1" w:styleId="post-b">
    <w:name w:val="post-b"/>
    <w:basedOn w:val="a0"/>
    <w:rsid w:val="00F57E04"/>
  </w:style>
  <w:style w:type="paragraph" w:customStyle="1" w:styleId="311">
    <w:name w:val="Основной текст с отступом 31"/>
    <w:basedOn w:val="a"/>
    <w:rsid w:val="00F57E04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uiPriority w:val="99"/>
    <w:rsid w:val="00F57E04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uiPriority w:val="99"/>
    <w:rsid w:val="00F57E04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F57E04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F57E0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F57E04"/>
  </w:style>
  <w:style w:type="paragraph" w:customStyle="1" w:styleId="p3">
    <w:name w:val="p3"/>
    <w:basedOn w:val="a"/>
    <w:rsid w:val="00F57E0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F57E04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F57E04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F57E04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F57E04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F57E0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F57E04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F57E0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rsid w:val="00F5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2">
    <w:name w:val="label2"/>
    <w:basedOn w:val="a0"/>
    <w:rsid w:val="00F57E04"/>
  </w:style>
  <w:style w:type="paragraph" w:customStyle="1" w:styleId="27">
    <w:name w:val="Обычный2"/>
    <w:rsid w:val="00F57E0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F57E04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F57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F57E04"/>
    <w:rPr>
      <w:rFonts w:cs="Times New Roman"/>
    </w:rPr>
  </w:style>
  <w:style w:type="paragraph" w:styleId="28">
    <w:name w:val="List 2"/>
    <w:basedOn w:val="a"/>
    <w:uiPriority w:val="99"/>
    <w:unhideWhenUsed/>
    <w:rsid w:val="00F57E04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F57E04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F57E04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F57E0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F57E04"/>
    <w:rPr>
      <w:color w:val="954F72" w:themeColor="followedHyperlink"/>
      <w:u w:val="single"/>
    </w:rPr>
  </w:style>
  <w:style w:type="table" w:customStyle="1" w:styleId="1f0">
    <w:name w:val="Сетка таблицы1"/>
    <w:basedOn w:val="a1"/>
    <w:next w:val="affb"/>
    <w:uiPriority w:val="59"/>
    <w:rsid w:val="008C7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b"/>
    <w:uiPriority w:val="59"/>
    <w:rsid w:val="008C7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b"/>
    <w:uiPriority w:val="59"/>
    <w:rsid w:val="008C7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EGLOBAL</dc:creator>
  <cp:lastModifiedBy>Samsung</cp:lastModifiedBy>
  <cp:revision>5</cp:revision>
  <dcterms:created xsi:type="dcterms:W3CDTF">2021-04-26T09:57:00Z</dcterms:created>
  <dcterms:modified xsi:type="dcterms:W3CDTF">2021-05-06T12:03:00Z</dcterms:modified>
</cp:coreProperties>
</file>