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13" w:rsidRDefault="007B0213" w:rsidP="007B0213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7B0213" w:rsidRPr="00316B66" w:rsidRDefault="007B0213" w:rsidP="007B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="00655F42">
        <w:rPr>
          <w:b/>
          <w:sz w:val="24"/>
          <w:szCs w:val="24"/>
        </w:rPr>
        <w:t>Современный литературный процесс в России</w:t>
      </w:r>
      <w:r>
        <w:rPr>
          <w:b/>
          <w:sz w:val="24"/>
          <w:szCs w:val="24"/>
        </w:rPr>
        <w:t>"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843"/>
        <w:gridCol w:w="4593"/>
      </w:tblGrid>
      <w:tr w:rsidR="00A40213" w:rsidTr="00A4021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213" w:rsidRDefault="00A40213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213" w:rsidRDefault="00A40213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213" w:rsidRDefault="00A40213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13" w:rsidRDefault="00A40213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A40213" w:rsidRDefault="00A40213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A40213" w:rsidTr="00A40213">
        <w:trPr>
          <w:trHeight w:val="115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40213" w:rsidRDefault="00A40213" w:rsidP="00A40213">
            <w:pPr>
              <w:numPr>
                <w:ilvl w:val="0"/>
                <w:numId w:val="37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40213" w:rsidRDefault="00A40213" w:rsidP="00A40213">
            <w:pPr>
              <w:pStyle w:val="2"/>
              <w:numPr>
                <w:ilvl w:val="1"/>
                <w:numId w:val="38"/>
              </w:numPr>
              <w:tabs>
                <w:tab w:val="left" w:pos="0"/>
              </w:tabs>
              <w:snapToGrid w:val="0"/>
              <w:spacing w:line="276" w:lineRule="auto"/>
              <w:ind w:right="104"/>
              <w:rPr>
                <w:szCs w:val="24"/>
              </w:rPr>
            </w:pPr>
            <w:r>
              <w:rPr>
                <w:color w:val="000000"/>
                <w:sz w:val="19"/>
                <w:szCs w:val="19"/>
              </w:rPr>
              <w:t>Современный литературный процесс в России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213" w:rsidRDefault="00A40213" w:rsidP="00A40213">
            <w:pPr>
              <w:spacing w:line="276" w:lineRule="auto"/>
              <w:ind w:right="3"/>
              <w:jc w:val="center"/>
            </w:pPr>
            <w:r>
              <w:t>ПК 1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13" w:rsidRDefault="00A40213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A40213" w:rsidRDefault="00A40213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A40213" w:rsidRDefault="00A40213">
            <w:pPr>
              <w:spacing w:line="276" w:lineRule="auto"/>
              <w:jc w:val="both"/>
            </w:pPr>
            <w:r>
              <w:t xml:space="preserve">1.2. Чтение наизусть или выразительное чтение по печатному источнику произведений (или фрагментов) разных родов литературы  </w:t>
            </w:r>
          </w:p>
          <w:p w:rsidR="00A40213" w:rsidRDefault="00A40213">
            <w:pPr>
              <w:spacing w:line="276" w:lineRule="auto"/>
              <w:jc w:val="both"/>
            </w:pPr>
            <w:r>
              <w:t>1.3. Темы для рефератов, докладов, рецензий, презентаций</w:t>
            </w:r>
          </w:p>
          <w:p w:rsidR="00A40213" w:rsidRDefault="00A40213">
            <w:pPr>
              <w:spacing w:line="276" w:lineRule="auto"/>
              <w:jc w:val="both"/>
            </w:pPr>
            <w:r>
              <w:t>1.4. Конспектирование</w:t>
            </w:r>
          </w:p>
          <w:p w:rsidR="00A40213" w:rsidRDefault="00A40213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1.5. </w:t>
            </w:r>
            <w:r>
              <w:t>Темы дискуссий</w:t>
            </w:r>
          </w:p>
          <w:p w:rsidR="00A40213" w:rsidRDefault="00A40213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A40213" w:rsidRDefault="00A40213">
            <w:pPr>
              <w:spacing w:line="276" w:lineRule="auto"/>
              <w:jc w:val="both"/>
            </w:pPr>
            <w:r>
              <w:t xml:space="preserve">2.1. Примеры тестовых заданий </w:t>
            </w:r>
          </w:p>
          <w:p w:rsidR="00A40213" w:rsidRDefault="00A40213">
            <w:pPr>
              <w:spacing w:line="276" w:lineRule="auto"/>
              <w:jc w:val="both"/>
            </w:pPr>
            <w:r>
              <w:t>2.2. Вопросы к  зачёту</w:t>
            </w:r>
          </w:p>
        </w:tc>
      </w:tr>
      <w:tr w:rsidR="00A40213" w:rsidTr="00A40213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213" w:rsidRDefault="00A40213">
            <w:pPr>
              <w:snapToGrid w:val="0"/>
              <w:spacing w:line="276" w:lineRule="auto"/>
              <w:ind w:left="57"/>
            </w:pPr>
            <w: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213" w:rsidRDefault="00A40213">
            <w:pPr>
              <w:snapToGrid w:val="0"/>
              <w:spacing w:line="276" w:lineRule="auto"/>
              <w:ind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писателей 3/3 ХХ  - начала </w:t>
            </w: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XI в. Персоналии.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0213" w:rsidRDefault="00A40213">
            <w:pPr>
              <w:suppressAutoHyphens w:val="0"/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13" w:rsidRDefault="00A40213">
            <w:pPr>
              <w:suppressAutoHyphens w:val="0"/>
            </w:pPr>
          </w:p>
        </w:tc>
      </w:tr>
      <w:bookmarkEnd w:id="0"/>
    </w:tbl>
    <w:p w:rsidR="007B0213" w:rsidRDefault="007B0213" w:rsidP="007B0213">
      <w:pPr>
        <w:jc w:val="right"/>
        <w:rPr>
          <w:sz w:val="24"/>
          <w:szCs w:val="24"/>
        </w:rPr>
      </w:pPr>
    </w:p>
    <w:p w:rsidR="007B0213" w:rsidRDefault="007B0213" w:rsidP="007B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7B0213" w:rsidRPr="00D92C96" w:rsidRDefault="007B0213" w:rsidP="007B0213">
      <w:pPr>
        <w:jc w:val="center"/>
        <w:rPr>
          <w:b/>
          <w:sz w:val="24"/>
          <w:szCs w:val="24"/>
        </w:rPr>
      </w:pPr>
    </w:p>
    <w:p w:rsidR="007B0213" w:rsidRPr="002E63C4" w:rsidRDefault="007B0213" w:rsidP="007B0213">
      <w:pPr>
        <w:jc w:val="center"/>
        <w:rPr>
          <w:sz w:val="24"/>
          <w:szCs w:val="24"/>
        </w:rPr>
      </w:pPr>
      <w:r w:rsidRPr="00D92C96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2E63C4">
        <w:rPr>
          <w:b/>
          <w:sz w:val="24"/>
          <w:szCs w:val="24"/>
        </w:rPr>
        <w:t>Перечень текстов художественных произведений,</w:t>
      </w:r>
    </w:p>
    <w:p w:rsidR="007B0213" w:rsidRPr="002E63C4" w:rsidRDefault="007B0213" w:rsidP="007B0213">
      <w:pPr>
        <w:jc w:val="center"/>
        <w:rPr>
          <w:b/>
          <w:sz w:val="24"/>
          <w:szCs w:val="24"/>
        </w:rPr>
      </w:pPr>
      <w:proofErr w:type="gramStart"/>
      <w:r w:rsidRPr="002E63C4">
        <w:rPr>
          <w:b/>
          <w:sz w:val="24"/>
          <w:szCs w:val="24"/>
        </w:rPr>
        <w:t>которые</w:t>
      </w:r>
      <w:proofErr w:type="gramEnd"/>
      <w:r w:rsidRPr="002E63C4">
        <w:rPr>
          <w:b/>
          <w:sz w:val="24"/>
          <w:szCs w:val="24"/>
        </w:rPr>
        <w:t xml:space="preserve"> нужно знать и уметь анализировать</w:t>
      </w:r>
    </w:p>
    <w:p w:rsidR="007B0213" w:rsidRDefault="007B0213" w:rsidP="007B0213">
      <w:pPr>
        <w:pStyle w:val="33"/>
        <w:spacing w:after="0"/>
        <w:ind w:firstLine="709"/>
        <w:rPr>
          <w:sz w:val="24"/>
          <w:szCs w:val="24"/>
        </w:rPr>
      </w:pPr>
    </w:p>
    <w:p w:rsidR="007B0213" w:rsidRPr="00C871C0" w:rsidRDefault="007B0213" w:rsidP="007B0213">
      <w:pPr>
        <w:jc w:val="both"/>
      </w:pPr>
    </w:p>
    <w:p w:rsidR="0078174D" w:rsidRPr="00D21D93" w:rsidRDefault="0078174D" w:rsidP="0078174D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Астафьев,</w:t>
      </w:r>
      <w:r w:rsidRPr="00F222C6">
        <w:rPr>
          <w:sz w:val="24"/>
        </w:rPr>
        <w:t xml:space="preserve"> </w:t>
      </w:r>
      <w:r>
        <w:rPr>
          <w:sz w:val="24"/>
        </w:rPr>
        <w:t xml:space="preserve">В.П. </w:t>
      </w:r>
      <w:r w:rsidRPr="00D21D93">
        <w:rPr>
          <w:sz w:val="24"/>
        </w:rPr>
        <w:t xml:space="preserve">Пастух и пастушка. </w:t>
      </w:r>
    </w:p>
    <w:p w:rsidR="0078174D" w:rsidRPr="00182E9C" w:rsidRDefault="0078174D" w:rsidP="0078174D">
      <w:pPr>
        <w:numPr>
          <w:ilvl w:val="0"/>
          <w:numId w:val="5"/>
        </w:numPr>
        <w:jc w:val="both"/>
        <w:rPr>
          <w:sz w:val="24"/>
        </w:rPr>
      </w:pPr>
      <w:r w:rsidRPr="00182E9C">
        <w:rPr>
          <w:sz w:val="24"/>
        </w:rPr>
        <w:t>Войнович, В.</w:t>
      </w:r>
      <w:r>
        <w:rPr>
          <w:sz w:val="24"/>
        </w:rPr>
        <w:t xml:space="preserve"> Жизнь и приключения солдата Ивана </w:t>
      </w:r>
      <w:proofErr w:type="spellStart"/>
      <w:r>
        <w:rPr>
          <w:sz w:val="24"/>
        </w:rPr>
        <w:t>Чонкина</w:t>
      </w:r>
      <w:proofErr w:type="spellEnd"/>
      <w:r>
        <w:rPr>
          <w:sz w:val="24"/>
        </w:rPr>
        <w:t xml:space="preserve">. </w:t>
      </w:r>
    </w:p>
    <w:p w:rsidR="0078174D" w:rsidRPr="001C7BFB" w:rsidRDefault="0078174D" w:rsidP="0078174D">
      <w:pPr>
        <w:numPr>
          <w:ilvl w:val="0"/>
          <w:numId w:val="5"/>
        </w:numPr>
        <w:jc w:val="both"/>
        <w:rPr>
          <w:sz w:val="24"/>
          <w:szCs w:val="24"/>
        </w:rPr>
      </w:pPr>
      <w:r w:rsidRPr="001C7BFB">
        <w:rPr>
          <w:sz w:val="24"/>
          <w:szCs w:val="24"/>
        </w:rPr>
        <w:t xml:space="preserve">Бондарев, Ю. </w:t>
      </w:r>
      <w:r w:rsidRPr="001C7BFB">
        <w:rPr>
          <w:i/>
          <w:sz w:val="24"/>
          <w:szCs w:val="24"/>
        </w:rPr>
        <w:t>Берег.</w:t>
      </w:r>
    </w:p>
    <w:p w:rsidR="0078174D" w:rsidRDefault="0078174D" w:rsidP="0078174D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 xml:space="preserve">Петрушевская, Л. Время ночь. </w:t>
      </w:r>
      <w:r w:rsidRPr="008603EC">
        <w:rPr>
          <w:i/>
          <w:sz w:val="24"/>
        </w:rPr>
        <w:t>Номер</w:t>
      </w:r>
      <w:proofErr w:type="gramStart"/>
      <w:r w:rsidRPr="008603EC">
        <w:rPr>
          <w:i/>
          <w:sz w:val="24"/>
        </w:rPr>
        <w:t xml:space="preserve"> О</w:t>
      </w:r>
      <w:proofErr w:type="gramEnd"/>
      <w:r w:rsidRPr="008603EC">
        <w:rPr>
          <w:i/>
          <w:sz w:val="24"/>
        </w:rPr>
        <w:t>дин, или в садах других возможностей.</w:t>
      </w:r>
      <w:r>
        <w:rPr>
          <w:sz w:val="24"/>
        </w:rPr>
        <w:t xml:space="preserve"> </w:t>
      </w:r>
    </w:p>
    <w:p w:rsidR="0078174D" w:rsidRPr="008603EC" w:rsidRDefault="0078174D" w:rsidP="0078174D">
      <w:pPr>
        <w:numPr>
          <w:ilvl w:val="0"/>
          <w:numId w:val="5"/>
        </w:numPr>
        <w:tabs>
          <w:tab w:val="left" w:pos="540"/>
        </w:tabs>
        <w:jc w:val="both"/>
        <w:rPr>
          <w:i/>
          <w:sz w:val="24"/>
        </w:rPr>
      </w:pPr>
      <w:r w:rsidRPr="000D6A82">
        <w:rPr>
          <w:sz w:val="24"/>
        </w:rPr>
        <w:t xml:space="preserve">Быков, В. Сотников. </w:t>
      </w:r>
      <w:r w:rsidRPr="008603EC">
        <w:rPr>
          <w:i/>
          <w:sz w:val="24"/>
        </w:rPr>
        <w:t xml:space="preserve">Карьер. </w:t>
      </w:r>
    </w:p>
    <w:p w:rsidR="0078174D" w:rsidRPr="00370C5D" w:rsidRDefault="0078174D" w:rsidP="0078174D">
      <w:pPr>
        <w:numPr>
          <w:ilvl w:val="0"/>
          <w:numId w:val="5"/>
        </w:numPr>
        <w:tabs>
          <w:tab w:val="left" w:pos="540"/>
        </w:tabs>
        <w:jc w:val="both"/>
        <w:rPr>
          <w:i/>
          <w:sz w:val="24"/>
        </w:rPr>
      </w:pPr>
      <w:r w:rsidRPr="00F961C5">
        <w:rPr>
          <w:sz w:val="24"/>
        </w:rPr>
        <w:t>Битов</w:t>
      </w:r>
      <w:r>
        <w:rPr>
          <w:sz w:val="24"/>
        </w:rPr>
        <w:t>,</w:t>
      </w:r>
      <w:r w:rsidRPr="00F961C5">
        <w:rPr>
          <w:sz w:val="24"/>
        </w:rPr>
        <w:t xml:space="preserve"> А. Пушкинский дом.</w:t>
      </w:r>
      <w:r>
        <w:rPr>
          <w:sz w:val="24"/>
        </w:rPr>
        <w:t xml:space="preserve"> </w:t>
      </w:r>
      <w:r w:rsidR="00370C5D" w:rsidRPr="00370C5D">
        <w:rPr>
          <w:i/>
          <w:sz w:val="24"/>
        </w:rPr>
        <w:t xml:space="preserve">Преподаватель симметрии. </w:t>
      </w:r>
    </w:p>
    <w:p w:rsidR="0078174D" w:rsidRDefault="0078174D" w:rsidP="0078174D">
      <w:pPr>
        <w:pStyle w:val="31"/>
        <w:numPr>
          <w:ilvl w:val="0"/>
          <w:numId w:val="5"/>
        </w:numPr>
        <w:ind w:right="0"/>
        <w:jc w:val="both"/>
        <w:rPr>
          <w:sz w:val="24"/>
        </w:rPr>
      </w:pPr>
      <w:r w:rsidRPr="00F961C5">
        <w:rPr>
          <w:sz w:val="24"/>
        </w:rPr>
        <w:t>Соколов</w:t>
      </w:r>
      <w:r>
        <w:rPr>
          <w:sz w:val="24"/>
        </w:rPr>
        <w:t>,</w:t>
      </w:r>
      <w:r w:rsidRPr="00F961C5">
        <w:rPr>
          <w:sz w:val="24"/>
        </w:rPr>
        <w:t xml:space="preserve"> </w:t>
      </w:r>
      <w:r>
        <w:rPr>
          <w:sz w:val="24"/>
        </w:rPr>
        <w:t>С.</w:t>
      </w:r>
      <w:r w:rsidRPr="00F961C5">
        <w:rPr>
          <w:sz w:val="24"/>
        </w:rPr>
        <w:t xml:space="preserve"> Школа для дураков. </w:t>
      </w:r>
    </w:p>
    <w:p w:rsidR="0078174D" w:rsidRPr="00F961C5" w:rsidRDefault="0078174D" w:rsidP="0078174D">
      <w:pPr>
        <w:pStyle w:val="31"/>
        <w:numPr>
          <w:ilvl w:val="0"/>
          <w:numId w:val="5"/>
        </w:numPr>
        <w:tabs>
          <w:tab w:val="left" w:pos="540"/>
        </w:tabs>
        <w:ind w:right="0"/>
        <w:jc w:val="both"/>
        <w:rPr>
          <w:sz w:val="24"/>
        </w:rPr>
      </w:pPr>
      <w:r w:rsidRPr="00F961C5">
        <w:rPr>
          <w:sz w:val="24"/>
        </w:rPr>
        <w:t>Ерофеев</w:t>
      </w:r>
      <w:r>
        <w:rPr>
          <w:sz w:val="24"/>
        </w:rPr>
        <w:t>,</w:t>
      </w:r>
      <w:r w:rsidRPr="00DD2648">
        <w:rPr>
          <w:sz w:val="24"/>
        </w:rPr>
        <w:t xml:space="preserve"> </w:t>
      </w:r>
      <w:r w:rsidRPr="00F961C5">
        <w:rPr>
          <w:sz w:val="24"/>
        </w:rPr>
        <w:t xml:space="preserve">Вен. Москва – Петушки. </w:t>
      </w:r>
    </w:p>
    <w:p w:rsidR="0078174D" w:rsidRDefault="0078174D" w:rsidP="0078174D">
      <w:pPr>
        <w:pStyle w:val="31"/>
        <w:numPr>
          <w:ilvl w:val="0"/>
          <w:numId w:val="5"/>
        </w:numPr>
        <w:tabs>
          <w:tab w:val="left" w:pos="540"/>
        </w:tabs>
        <w:ind w:right="0"/>
        <w:jc w:val="both"/>
        <w:rPr>
          <w:sz w:val="24"/>
        </w:rPr>
      </w:pPr>
      <w:r>
        <w:rPr>
          <w:sz w:val="24"/>
        </w:rPr>
        <w:t>Довлатов,</w:t>
      </w:r>
      <w:r w:rsidRPr="00F961C5">
        <w:rPr>
          <w:sz w:val="24"/>
        </w:rPr>
        <w:t xml:space="preserve"> С. Заповедник</w:t>
      </w:r>
      <w:r>
        <w:rPr>
          <w:sz w:val="24"/>
        </w:rPr>
        <w:t>.</w:t>
      </w:r>
      <w:r w:rsidRPr="00F961C5">
        <w:rPr>
          <w:sz w:val="24"/>
        </w:rPr>
        <w:t xml:space="preserve"> </w:t>
      </w:r>
      <w:r w:rsidRPr="00370C5D">
        <w:rPr>
          <w:i/>
          <w:sz w:val="24"/>
        </w:rPr>
        <w:t>Зона.</w:t>
      </w:r>
      <w:r w:rsidR="00370C5D">
        <w:rPr>
          <w:sz w:val="24"/>
        </w:rPr>
        <w:t xml:space="preserve"> Ремесло.</w:t>
      </w:r>
    </w:p>
    <w:p w:rsidR="0078174D" w:rsidRPr="002473C8" w:rsidRDefault="0078174D" w:rsidP="0078174D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>
        <w:rPr>
          <w:sz w:val="24"/>
          <w:szCs w:val="24"/>
        </w:rPr>
        <w:t xml:space="preserve">Сорокин, В. Норма. Метель. </w:t>
      </w:r>
    </w:p>
    <w:p w:rsidR="0078174D" w:rsidRDefault="0078174D" w:rsidP="0078174D">
      <w:pPr>
        <w:pStyle w:val="31"/>
        <w:numPr>
          <w:ilvl w:val="0"/>
          <w:numId w:val="5"/>
        </w:numPr>
        <w:ind w:right="0"/>
        <w:jc w:val="both"/>
        <w:rPr>
          <w:sz w:val="24"/>
        </w:rPr>
      </w:pPr>
      <w:r>
        <w:rPr>
          <w:sz w:val="24"/>
        </w:rPr>
        <w:t>Кузнецов Ю. Во мне и рядом даль. Край света за первым углом. Русский узел. Сказка гвоздя.</w:t>
      </w:r>
    </w:p>
    <w:p w:rsidR="002934FE" w:rsidRPr="002934FE" w:rsidRDefault="0078174D" w:rsidP="002934FE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F848CA">
        <w:rPr>
          <w:sz w:val="24"/>
          <w:szCs w:val="24"/>
        </w:rPr>
        <w:t>Толстая</w:t>
      </w:r>
      <w:r w:rsidR="0083017D" w:rsidRPr="0083017D">
        <w:rPr>
          <w:sz w:val="24"/>
          <w:szCs w:val="24"/>
        </w:rPr>
        <w:t xml:space="preserve"> </w:t>
      </w:r>
      <w:r w:rsidR="0083017D" w:rsidRPr="00F848CA">
        <w:rPr>
          <w:sz w:val="24"/>
          <w:szCs w:val="24"/>
        </w:rPr>
        <w:t>Т.</w:t>
      </w:r>
      <w:r w:rsidRPr="00F848CA">
        <w:rPr>
          <w:sz w:val="24"/>
          <w:szCs w:val="24"/>
        </w:rPr>
        <w:t xml:space="preserve"> </w:t>
      </w:r>
      <w:proofErr w:type="spellStart"/>
      <w:r w:rsidRPr="00F848CA">
        <w:rPr>
          <w:sz w:val="24"/>
          <w:szCs w:val="24"/>
        </w:rPr>
        <w:t>Кысь</w:t>
      </w:r>
      <w:proofErr w:type="spellEnd"/>
      <w:r w:rsidRPr="00F848CA">
        <w:rPr>
          <w:sz w:val="24"/>
          <w:szCs w:val="24"/>
        </w:rPr>
        <w:t xml:space="preserve">. Рассказы (Река </w:t>
      </w:r>
      <w:proofErr w:type="spellStart"/>
      <w:r w:rsidRPr="00F848CA">
        <w:rPr>
          <w:sz w:val="24"/>
          <w:szCs w:val="24"/>
        </w:rPr>
        <w:t>Оккервиль</w:t>
      </w:r>
      <w:proofErr w:type="spellEnd"/>
      <w:r w:rsidRPr="00F848CA">
        <w:rPr>
          <w:sz w:val="24"/>
          <w:szCs w:val="24"/>
        </w:rPr>
        <w:t xml:space="preserve">, </w:t>
      </w:r>
      <w:proofErr w:type="spellStart"/>
      <w:r w:rsidRPr="00F848CA">
        <w:rPr>
          <w:sz w:val="24"/>
          <w:szCs w:val="24"/>
        </w:rPr>
        <w:t>Петерс</w:t>
      </w:r>
      <w:proofErr w:type="spellEnd"/>
      <w:r w:rsidRPr="00F848CA">
        <w:rPr>
          <w:sz w:val="24"/>
          <w:szCs w:val="24"/>
        </w:rPr>
        <w:t>, Милая Шура и др.)</w:t>
      </w:r>
    </w:p>
    <w:p w:rsidR="002934FE" w:rsidRPr="00632A32" w:rsidRDefault="00370C5D" w:rsidP="002934FE">
      <w:pPr>
        <w:numPr>
          <w:ilvl w:val="0"/>
          <w:numId w:val="5"/>
        </w:numPr>
        <w:tabs>
          <w:tab w:val="left" w:pos="540"/>
        </w:tabs>
        <w:jc w:val="both"/>
        <w:rPr>
          <w:sz w:val="24"/>
          <w:szCs w:val="24"/>
        </w:rPr>
      </w:pPr>
      <w:r w:rsidRPr="0083017D">
        <w:rPr>
          <w:sz w:val="24"/>
          <w:szCs w:val="24"/>
        </w:rPr>
        <w:t> Распутин</w:t>
      </w:r>
      <w:r w:rsidR="0083017D" w:rsidRPr="0083017D">
        <w:rPr>
          <w:sz w:val="24"/>
          <w:szCs w:val="24"/>
        </w:rPr>
        <w:t xml:space="preserve"> В.</w:t>
      </w:r>
      <w:r w:rsidR="002934FE" w:rsidRPr="0083017D">
        <w:rPr>
          <w:sz w:val="24"/>
          <w:szCs w:val="24"/>
        </w:rPr>
        <w:t xml:space="preserve"> </w:t>
      </w:r>
      <w:r w:rsidR="002934FE" w:rsidRPr="00632A32">
        <w:rPr>
          <w:sz w:val="24"/>
          <w:szCs w:val="24"/>
        </w:rPr>
        <w:t>Женский разговор, Изба, Нежданно-негаданно,</w:t>
      </w:r>
      <w:r w:rsidR="0083017D" w:rsidRPr="00632A32">
        <w:rPr>
          <w:sz w:val="24"/>
          <w:szCs w:val="24"/>
        </w:rPr>
        <w:t xml:space="preserve"> </w:t>
      </w:r>
      <w:r w:rsidR="002934FE" w:rsidRPr="00632A32">
        <w:rPr>
          <w:sz w:val="24"/>
          <w:szCs w:val="24"/>
        </w:rPr>
        <w:t>По-соседски</w:t>
      </w:r>
      <w:r w:rsidR="0083017D" w:rsidRPr="00632A32">
        <w:rPr>
          <w:sz w:val="24"/>
          <w:szCs w:val="24"/>
        </w:rPr>
        <w:t>, Новая профессия, В ту же землю…</w:t>
      </w:r>
    </w:p>
    <w:p w:rsidR="00016A57" w:rsidRPr="00016A57" w:rsidRDefault="00370C5D" w:rsidP="002934FE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2934FE">
        <w:rPr>
          <w:sz w:val="24"/>
          <w:szCs w:val="24"/>
        </w:rPr>
        <w:t xml:space="preserve"> </w:t>
      </w:r>
      <w:r w:rsidR="00A120EF">
        <w:rPr>
          <w:sz w:val="24"/>
          <w:szCs w:val="24"/>
        </w:rPr>
        <w:t>Маканин</w:t>
      </w:r>
      <w:r w:rsidRPr="002934FE">
        <w:rPr>
          <w:sz w:val="24"/>
          <w:szCs w:val="24"/>
        </w:rPr>
        <w:t xml:space="preserve"> </w:t>
      </w:r>
      <w:r w:rsidR="00A120EF" w:rsidRPr="002934FE">
        <w:rPr>
          <w:sz w:val="24"/>
          <w:szCs w:val="24"/>
        </w:rPr>
        <w:t>В.</w:t>
      </w:r>
      <w:r w:rsidR="00A120EF">
        <w:rPr>
          <w:sz w:val="24"/>
          <w:szCs w:val="24"/>
        </w:rPr>
        <w:t xml:space="preserve"> </w:t>
      </w:r>
      <w:r w:rsidRPr="002934FE">
        <w:rPr>
          <w:sz w:val="24"/>
          <w:szCs w:val="24"/>
        </w:rPr>
        <w:t xml:space="preserve">Лаз, Предтеча, </w:t>
      </w:r>
      <w:r w:rsidR="003E4BDF" w:rsidRPr="002934FE">
        <w:rPr>
          <w:sz w:val="24"/>
          <w:szCs w:val="24"/>
        </w:rPr>
        <w:t>Испуг,</w:t>
      </w:r>
      <w:r w:rsidR="003E4BDF">
        <w:rPr>
          <w:sz w:val="24"/>
          <w:szCs w:val="24"/>
        </w:rPr>
        <w:t xml:space="preserve"> </w:t>
      </w:r>
      <w:r w:rsidRPr="00A120EF">
        <w:rPr>
          <w:i/>
          <w:sz w:val="24"/>
          <w:szCs w:val="24"/>
        </w:rPr>
        <w:t>Андеграунд, или Герой нашего времени</w:t>
      </w:r>
      <w:r w:rsidRPr="002934FE">
        <w:rPr>
          <w:sz w:val="24"/>
          <w:szCs w:val="24"/>
        </w:rPr>
        <w:t xml:space="preserve">, </w:t>
      </w:r>
      <w:r w:rsidRPr="00016A57">
        <w:rPr>
          <w:i/>
          <w:sz w:val="24"/>
          <w:szCs w:val="24"/>
        </w:rPr>
        <w:t>Две сестры и Кандинский.</w:t>
      </w:r>
      <w:r w:rsidRPr="002934FE">
        <w:rPr>
          <w:sz w:val="24"/>
          <w:szCs w:val="24"/>
        </w:rPr>
        <w:t xml:space="preserve"> </w:t>
      </w:r>
    </w:p>
    <w:p w:rsidR="00016A57" w:rsidRPr="00016A57" w:rsidRDefault="00370C5D" w:rsidP="002934FE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2934FE">
        <w:rPr>
          <w:sz w:val="24"/>
          <w:szCs w:val="24"/>
        </w:rPr>
        <w:t> </w:t>
      </w:r>
      <w:proofErr w:type="spellStart"/>
      <w:r w:rsidRPr="002934FE">
        <w:rPr>
          <w:sz w:val="24"/>
          <w:szCs w:val="24"/>
        </w:rPr>
        <w:t>Иличевск</w:t>
      </w:r>
      <w:r w:rsidR="00016A57">
        <w:rPr>
          <w:sz w:val="24"/>
          <w:szCs w:val="24"/>
        </w:rPr>
        <w:t>ий</w:t>
      </w:r>
      <w:proofErr w:type="spellEnd"/>
      <w:r w:rsidR="00016A57" w:rsidRPr="00016A57">
        <w:rPr>
          <w:sz w:val="24"/>
          <w:szCs w:val="24"/>
        </w:rPr>
        <w:t xml:space="preserve"> </w:t>
      </w:r>
      <w:r w:rsidR="00016A57" w:rsidRPr="002934FE">
        <w:rPr>
          <w:sz w:val="24"/>
          <w:szCs w:val="24"/>
        </w:rPr>
        <w:t>А.</w:t>
      </w:r>
      <w:r w:rsidRPr="002934FE">
        <w:rPr>
          <w:sz w:val="24"/>
          <w:szCs w:val="24"/>
        </w:rPr>
        <w:t xml:space="preserve"> Гладь</w:t>
      </w:r>
      <w:r w:rsidR="00673F71">
        <w:rPr>
          <w:sz w:val="24"/>
          <w:szCs w:val="24"/>
        </w:rPr>
        <w:t>.</w:t>
      </w:r>
      <w:r w:rsidR="00016A57">
        <w:rPr>
          <w:sz w:val="24"/>
          <w:szCs w:val="24"/>
        </w:rPr>
        <w:t xml:space="preserve"> </w:t>
      </w:r>
      <w:r w:rsidRPr="002934FE">
        <w:rPr>
          <w:sz w:val="24"/>
          <w:szCs w:val="24"/>
        </w:rPr>
        <w:t>Бутылка</w:t>
      </w:r>
      <w:r w:rsidR="00673F71">
        <w:rPr>
          <w:sz w:val="24"/>
          <w:szCs w:val="24"/>
        </w:rPr>
        <w:t xml:space="preserve">. </w:t>
      </w:r>
      <w:r w:rsidR="00016A57" w:rsidRPr="00016A57">
        <w:rPr>
          <w:i/>
          <w:sz w:val="24"/>
          <w:szCs w:val="24"/>
        </w:rPr>
        <w:t>Матисс</w:t>
      </w:r>
      <w:r w:rsidRPr="00016A57">
        <w:rPr>
          <w:i/>
          <w:sz w:val="24"/>
          <w:szCs w:val="24"/>
        </w:rPr>
        <w:t>.</w:t>
      </w:r>
      <w:r w:rsidRPr="002934FE">
        <w:rPr>
          <w:sz w:val="24"/>
          <w:szCs w:val="24"/>
        </w:rPr>
        <w:t xml:space="preserve"> </w:t>
      </w:r>
    </w:p>
    <w:p w:rsidR="00B068ED" w:rsidRPr="00B068ED" w:rsidRDefault="00370C5D" w:rsidP="002934FE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2934FE">
        <w:rPr>
          <w:sz w:val="24"/>
          <w:szCs w:val="24"/>
        </w:rPr>
        <w:t> </w:t>
      </w:r>
      <w:proofErr w:type="spellStart"/>
      <w:r w:rsidRPr="002934FE">
        <w:rPr>
          <w:sz w:val="24"/>
          <w:szCs w:val="24"/>
        </w:rPr>
        <w:t>Прилепин</w:t>
      </w:r>
      <w:proofErr w:type="spellEnd"/>
      <w:r w:rsidRPr="002934FE">
        <w:rPr>
          <w:sz w:val="24"/>
          <w:szCs w:val="24"/>
        </w:rPr>
        <w:t xml:space="preserve"> </w:t>
      </w:r>
      <w:proofErr w:type="gramStart"/>
      <w:r w:rsidR="00016A57" w:rsidRPr="002934FE">
        <w:rPr>
          <w:sz w:val="24"/>
          <w:szCs w:val="24"/>
        </w:rPr>
        <w:t>З.</w:t>
      </w:r>
      <w:proofErr w:type="gramEnd"/>
      <w:r w:rsidR="00016A57" w:rsidRPr="002934FE">
        <w:rPr>
          <w:sz w:val="24"/>
          <w:szCs w:val="24"/>
        </w:rPr>
        <w:t xml:space="preserve"> </w:t>
      </w:r>
      <w:r w:rsidRPr="002934FE">
        <w:rPr>
          <w:sz w:val="24"/>
          <w:szCs w:val="24"/>
        </w:rPr>
        <w:t>Какой случится день недели</w:t>
      </w:r>
      <w:r w:rsidR="00673F71">
        <w:rPr>
          <w:sz w:val="24"/>
          <w:szCs w:val="24"/>
        </w:rPr>
        <w:t>.</w:t>
      </w:r>
      <w:r w:rsidRPr="002934FE">
        <w:rPr>
          <w:sz w:val="24"/>
          <w:szCs w:val="24"/>
        </w:rPr>
        <w:t xml:space="preserve"> Грех</w:t>
      </w:r>
      <w:r w:rsidR="00673F71">
        <w:rPr>
          <w:sz w:val="24"/>
          <w:szCs w:val="24"/>
        </w:rPr>
        <w:t>.</w:t>
      </w:r>
      <w:r w:rsidRPr="002934FE">
        <w:rPr>
          <w:sz w:val="24"/>
          <w:szCs w:val="24"/>
        </w:rPr>
        <w:t xml:space="preserve"> Сержант</w:t>
      </w:r>
      <w:r w:rsidR="00673F71">
        <w:rPr>
          <w:sz w:val="24"/>
          <w:szCs w:val="24"/>
        </w:rPr>
        <w:t>.</w:t>
      </w:r>
      <w:r w:rsidRPr="002934FE">
        <w:rPr>
          <w:sz w:val="24"/>
          <w:szCs w:val="24"/>
        </w:rPr>
        <w:t xml:space="preserve"> </w:t>
      </w:r>
      <w:r w:rsidRPr="003E4BDF">
        <w:rPr>
          <w:i/>
          <w:sz w:val="24"/>
          <w:szCs w:val="24"/>
        </w:rPr>
        <w:t>Обитель.</w:t>
      </w:r>
      <w:r w:rsidRPr="002934FE">
        <w:rPr>
          <w:sz w:val="24"/>
          <w:szCs w:val="24"/>
        </w:rPr>
        <w:t xml:space="preserve"> </w:t>
      </w:r>
    </w:p>
    <w:p w:rsidR="00B068ED" w:rsidRPr="00B068ED" w:rsidRDefault="00370C5D" w:rsidP="00B068ED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2934FE">
        <w:rPr>
          <w:sz w:val="24"/>
          <w:szCs w:val="24"/>
        </w:rPr>
        <w:t> Улицк</w:t>
      </w:r>
      <w:r w:rsidR="00B068ED">
        <w:rPr>
          <w:sz w:val="24"/>
          <w:szCs w:val="24"/>
        </w:rPr>
        <w:t>ая</w:t>
      </w:r>
      <w:r w:rsidR="00B068ED" w:rsidRPr="00B068ED">
        <w:rPr>
          <w:sz w:val="24"/>
          <w:szCs w:val="24"/>
        </w:rPr>
        <w:t xml:space="preserve"> </w:t>
      </w:r>
      <w:r w:rsidR="00B068ED" w:rsidRPr="002934FE">
        <w:rPr>
          <w:sz w:val="24"/>
          <w:szCs w:val="24"/>
        </w:rPr>
        <w:t>Л.</w:t>
      </w:r>
      <w:r w:rsidRPr="002934FE">
        <w:rPr>
          <w:sz w:val="24"/>
          <w:szCs w:val="24"/>
        </w:rPr>
        <w:t xml:space="preserve"> </w:t>
      </w:r>
      <w:r w:rsidR="00B068ED">
        <w:rPr>
          <w:sz w:val="24"/>
          <w:szCs w:val="24"/>
        </w:rPr>
        <w:t>Сб. рассказов: Бедные родственники. Пиковая дама.</w:t>
      </w:r>
    </w:p>
    <w:p w:rsidR="006607EC" w:rsidRDefault="00B068ED" w:rsidP="006607EC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B068ED">
        <w:rPr>
          <w:sz w:val="24"/>
          <w:szCs w:val="24"/>
        </w:rPr>
        <w:t>П</w:t>
      </w:r>
      <w:r w:rsidR="00370C5D" w:rsidRPr="00B068ED">
        <w:rPr>
          <w:sz w:val="24"/>
          <w:szCs w:val="24"/>
        </w:rPr>
        <w:t>оэзи</w:t>
      </w:r>
      <w:r w:rsidRPr="00B068ED">
        <w:rPr>
          <w:sz w:val="24"/>
          <w:szCs w:val="24"/>
        </w:rPr>
        <w:t>я</w:t>
      </w:r>
      <w:r w:rsidR="00673F71">
        <w:rPr>
          <w:sz w:val="24"/>
          <w:szCs w:val="24"/>
        </w:rPr>
        <w:t>:</w:t>
      </w:r>
      <w:r w:rsidR="00370C5D" w:rsidRPr="00B068ED">
        <w:rPr>
          <w:sz w:val="24"/>
          <w:szCs w:val="24"/>
        </w:rPr>
        <w:t xml:space="preserve"> Г. Сапгир, Д. </w:t>
      </w:r>
      <w:proofErr w:type="spellStart"/>
      <w:r w:rsidR="00370C5D" w:rsidRPr="00B068ED">
        <w:rPr>
          <w:sz w:val="24"/>
          <w:szCs w:val="24"/>
        </w:rPr>
        <w:t>Пригов</w:t>
      </w:r>
      <w:proofErr w:type="spellEnd"/>
      <w:r w:rsidR="00370C5D" w:rsidRPr="00B068ED">
        <w:rPr>
          <w:sz w:val="24"/>
          <w:szCs w:val="24"/>
        </w:rPr>
        <w:t xml:space="preserve">, Л. Рубинштейн, В. Некрасов, А. Вознесенский, В. </w:t>
      </w:r>
      <w:proofErr w:type="spellStart"/>
      <w:r w:rsidR="00370C5D" w:rsidRPr="00B068ED">
        <w:rPr>
          <w:sz w:val="24"/>
          <w:szCs w:val="24"/>
        </w:rPr>
        <w:t>Соснора</w:t>
      </w:r>
      <w:proofErr w:type="spellEnd"/>
      <w:r w:rsidR="00370C5D" w:rsidRPr="00B068ED">
        <w:rPr>
          <w:sz w:val="24"/>
          <w:szCs w:val="24"/>
        </w:rPr>
        <w:t xml:space="preserve">, Г. </w:t>
      </w:r>
      <w:proofErr w:type="spellStart"/>
      <w:r w:rsidR="00370C5D" w:rsidRPr="00B068ED">
        <w:rPr>
          <w:sz w:val="24"/>
          <w:szCs w:val="24"/>
        </w:rPr>
        <w:t>Айги</w:t>
      </w:r>
      <w:proofErr w:type="spellEnd"/>
      <w:r w:rsidR="00370C5D" w:rsidRPr="00B068ED">
        <w:rPr>
          <w:sz w:val="24"/>
          <w:szCs w:val="24"/>
        </w:rPr>
        <w:t xml:space="preserve">, </w:t>
      </w:r>
      <w:proofErr w:type="spellStart"/>
      <w:r w:rsidR="00370C5D" w:rsidRPr="00B068ED">
        <w:rPr>
          <w:sz w:val="24"/>
          <w:szCs w:val="24"/>
        </w:rPr>
        <w:t>Ры</w:t>
      </w:r>
      <w:proofErr w:type="spellEnd"/>
      <w:r w:rsidR="00370C5D" w:rsidRPr="00B068ED">
        <w:rPr>
          <w:sz w:val="24"/>
          <w:szCs w:val="24"/>
        </w:rPr>
        <w:t xml:space="preserve"> Никонова.</w:t>
      </w:r>
    </w:p>
    <w:p w:rsidR="006607EC" w:rsidRDefault="00370C5D" w:rsidP="006607EC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6607EC">
        <w:rPr>
          <w:sz w:val="24"/>
          <w:szCs w:val="24"/>
        </w:rPr>
        <w:t>Лен</w:t>
      </w:r>
      <w:r w:rsidR="006607EC">
        <w:rPr>
          <w:sz w:val="24"/>
          <w:szCs w:val="24"/>
        </w:rPr>
        <w:t>а</w:t>
      </w:r>
      <w:r w:rsidRPr="006607EC">
        <w:rPr>
          <w:sz w:val="24"/>
          <w:szCs w:val="24"/>
        </w:rPr>
        <w:t xml:space="preserve"> Элтанг «Каменные клёны»</w:t>
      </w:r>
      <w:r w:rsidR="003E4BDF">
        <w:rPr>
          <w:sz w:val="24"/>
          <w:szCs w:val="24"/>
        </w:rPr>
        <w:t>.</w:t>
      </w:r>
    </w:p>
    <w:p w:rsidR="006607EC" w:rsidRPr="006607EC" w:rsidRDefault="00370C5D" w:rsidP="006607EC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6607EC">
        <w:rPr>
          <w:sz w:val="24"/>
          <w:szCs w:val="24"/>
        </w:rPr>
        <w:t>Сорокин</w:t>
      </w:r>
      <w:r w:rsidR="006607EC" w:rsidRPr="006607EC">
        <w:rPr>
          <w:sz w:val="24"/>
          <w:szCs w:val="24"/>
        </w:rPr>
        <w:t xml:space="preserve"> В.</w:t>
      </w:r>
      <w:r w:rsidR="006607EC">
        <w:rPr>
          <w:sz w:val="24"/>
          <w:szCs w:val="24"/>
        </w:rPr>
        <w:t xml:space="preserve"> Норма.</w:t>
      </w:r>
    </w:p>
    <w:p w:rsidR="003E4BDF" w:rsidRDefault="00370C5D" w:rsidP="003E4BDF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6607EC">
        <w:rPr>
          <w:sz w:val="24"/>
          <w:szCs w:val="24"/>
        </w:rPr>
        <w:t xml:space="preserve">Шаров </w:t>
      </w:r>
      <w:r w:rsidR="006607EC">
        <w:rPr>
          <w:sz w:val="24"/>
          <w:szCs w:val="24"/>
        </w:rPr>
        <w:t xml:space="preserve">В. </w:t>
      </w:r>
      <w:proofErr w:type="gramStart"/>
      <w:r w:rsidR="003E4BDF">
        <w:rPr>
          <w:sz w:val="24"/>
          <w:szCs w:val="24"/>
        </w:rPr>
        <w:t>До</w:t>
      </w:r>
      <w:proofErr w:type="gramEnd"/>
      <w:r w:rsidR="003E4BDF">
        <w:rPr>
          <w:sz w:val="24"/>
          <w:szCs w:val="24"/>
        </w:rPr>
        <w:t xml:space="preserve"> и во время. </w:t>
      </w:r>
    </w:p>
    <w:p w:rsidR="006607EC" w:rsidRPr="003E4BDF" w:rsidRDefault="006607EC" w:rsidP="003E4BDF">
      <w:pPr>
        <w:numPr>
          <w:ilvl w:val="0"/>
          <w:numId w:val="5"/>
        </w:numPr>
        <w:tabs>
          <w:tab w:val="left" w:pos="540"/>
        </w:tabs>
        <w:jc w:val="both"/>
        <w:rPr>
          <w:sz w:val="24"/>
        </w:rPr>
      </w:pPr>
      <w:r w:rsidRPr="003E4BDF">
        <w:rPr>
          <w:sz w:val="24"/>
          <w:szCs w:val="24"/>
        </w:rPr>
        <w:t xml:space="preserve">Пелевин </w:t>
      </w:r>
      <w:r w:rsidR="00B24CE0" w:rsidRPr="003E4BDF">
        <w:rPr>
          <w:sz w:val="24"/>
          <w:szCs w:val="24"/>
        </w:rPr>
        <w:t>В.</w:t>
      </w:r>
      <w:r w:rsidR="00B24CE0">
        <w:rPr>
          <w:sz w:val="24"/>
          <w:szCs w:val="24"/>
        </w:rPr>
        <w:t xml:space="preserve"> </w:t>
      </w:r>
      <w:r w:rsidRPr="003E4BDF">
        <w:rPr>
          <w:sz w:val="24"/>
          <w:szCs w:val="24"/>
        </w:rPr>
        <w:t xml:space="preserve">Жизнь насекомых. Затворник и Шестипалый. </w:t>
      </w:r>
    </w:p>
    <w:p w:rsidR="00370C5D" w:rsidRPr="00F848CA" w:rsidRDefault="00370C5D" w:rsidP="00370C5D">
      <w:pPr>
        <w:tabs>
          <w:tab w:val="left" w:pos="540"/>
        </w:tabs>
        <w:jc w:val="both"/>
        <w:rPr>
          <w:sz w:val="24"/>
        </w:rPr>
      </w:pPr>
    </w:p>
    <w:p w:rsidR="00942574" w:rsidRDefault="00942574" w:rsidP="00942574">
      <w:pPr>
        <w:pStyle w:val="26"/>
        <w:ind w:firstLine="540"/>
        <w:jc w:val="right"/>
        <w:rPr>
          <w:b/>
          <w:szCs w:val="24"/>
        </w:rPr>
      </w:pPr>
    </w:p>
    <w:p w:rsidR="00942574" w:rsidRPr="00A32392" w:rsidRDefault="00942574" w:rsidP="00942574">
      <w:pPr>
        <w:widowControl w:val="0"/>
        <w:jc w:val="center"/>
        <w:rPr>
          <w:b/>
          <w:bCs/>
          <w:sz w:val="24"/>
          <w:szCs w:val="24"/>
        </w:rPr>
      </w:pPr>
      <w:r w:rsidRPr="00A32392">
        <w:rPr>
          <w:b/>
          <w:bCs/>
          <w:sz w:val="24"/>
          <w:szCs w:val="24"/>
        </w:rPr>
        <w:t xml:space="preserve">Критерии оценивания </w:t>
      </w:r>
      <w:r>
        <w:rPr>
          <w:b/>
          <w:bCs/>
          <w:sz w:val="24"/>
          <w:szCs w:val="24"/>
        </w:rPr>
        <w:t xml:space="preserve">практики анализа художественного текста в контексте проблематики дисциплины </w:t>
      </w:r>
      <w:r w:rsidRPr="00A32392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4257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32392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</w:rPr>
              <w:t>Балл</w:t>
            </w:r>
          </w:p>
        </w:tc>
      </w:tr>
      <w:tr w:rsidR="0094257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74" w:rsidRPr="00ED4819" w:rsidRDefault="00942574" w:rsidP="00200115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 смысловому чтению текста с опорой на методологию литературоведения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57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74" w:rsidRPr="00ED4819" w:rsidRDefault="00942574" w:rsidP="00200115">
            <w:pPr>
              <w:jc w:val="both"/>
              <w:rPr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>Формулирует новые знания прикладного характера</w:t>
            </w:r>
            <w:r>
              <w:rPr>
                <w:color w:val="000000"/>
                <w:sz w:val="24"/>
                <w:szCs w:val="24"/>
              </w:rPr>
              <w:t>, понимает потенциал их применения в образовательной деятельности</w:t>
            </w:r>
            <w:r w:rsidRPr="00ED4819">
              <w:rPr>
                <w:color w:val="000000"/>
                <w:sz w:val="24"/>
                <w:szCs w:val="24"/>
              </w:rPr>
              <w:t xml:space="preserve"> по профилю образовательной программы</w:t>
            </w:r>
            <w:r>
              <w:rPr>
                <w:color w:val="000000"/>
                <w:sz w:val="24"/>
                <w:szCs w:val="24"/>
              </w:rPr>
              <w:t xml:space="preserve"> (русский язык и литература)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257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74" w:rsidRPr="00ED4819" w:rsidRDefault="00942574" w:rsidP="0020011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прогнозировать результативность применения полученных при чтении текста знаний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sz w:val="24"/>
                <w:szCs w:val="24"/>
              </w:rPr>
              <w:t>1</w:t>
            </w:r>
          </w:p>
        </w:tc>
      </w:tr>
      <w:tr w:rsidR="00942574" w:rsidRPr="00A32392" w:rsidTr="002001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3239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574" w:rsidRPr="00A32392" w:rsidRDefault="00942574" w:rsidP="00200115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B0213" w:rsidRPr="00C871C0" w:rsidRDefault="007B0213" w:rsidP="007B0213">
      <w:pPr>
        <w:jc w:val="both"/>
      </w:pPr>
    </w:p>
    <w:p w:rsidR="007B0213" w:rsidRPr="002E63C4" w:rsidRDefault="007B0213" w:rsidP="007B0213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2E63C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Чтение наизусть или выразительное чтение по печатному источнику </w:t>
      </w:r>
      <w:r w:rsidRPr="002E63C4">
        <w:rPr>
          <w:b/>
          <w:sz w:val="24"/>
          <w:szCs w:val="24"/>
        </w:rPr>
        <w:t>произведений</w:t>
      </w:r>
      <w:r w:rsidR="00DA1621">
        <w:rPr>
          <w:b/>
          <w:sz w:val="24"/>
          <w:szCs w:val="24"/>
        </w:rPr>
        <w:t xml:space="preserve"> </w:t>
      </w:r>
      <w:r w:rsidR="00342562" w:rsidRPr="002E63C4">
        <w:rPr>
          <w:b/>
          <w:sz w:val="24"/>
          <w:szCs w:val="24"/>
        </w:rPr>
        <w:t>(</w:t>
      </w:r>
      <w:r w:rsidR="00342562">
        <w:rPr>
          <w:b/>
          <w:sz w:val="24"/>
          <w:szCs w:val="24"/>
        </w:rPr>
        <w:t>или</w:t>
      </w:r>
      <w:r w:rsidR="00342562" w:rsidRPr="002E63C4">
        <w:rPr>
          <w:b/>
          <w:sz w:val="24"/>
          <w:szCs w:val="24"/>
        </w:rPr>
        <w:t xml:space="preserve"> фрагмент</w:t>
      </w:r>
      <w:r w:rsidR="00342562">
        <w:rPr>
          <w:b/>
          <w:sz w:val="24"/>
          <w:szCs w:val="24"/>
        </w:rPr>
        <w:t>ов</w:t>
      </w:r>
      <w:r w:rsidR="00342562" w:rsidRPr="002E63C4">
        <w:rPr>
          <w:b/>
          <w:sz w:val="24"/>
          <w:szCs w:val="24"/>
        </w:rPr>
        <w:t>)</w:t>
      </w:r>
    </w:p>
    <w:p w:rsidR="007B0213" w:rsidRDefault="007B0213" w:rsidP="007B021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Произведения выбираются обучающимся самостоятельно </w:t>
      </w:r>
      <w:r w:rsidR="00DA1621">
        <w:rPr>
          <w:sz w:val="24"/>
          <w:szCs w:val="24"/>
        </w:rPr>
        <w:t xml:space="preserve">из списка, рекомендованного к изучению, </w:t>
      </w:r>
      <w:r>
        <w:rPr>
          <w:sz w:val="24"/>
          <w:szCs w:val="24"/>
        </w:rPr>
        <w:t xml:space="preserve">и согласовываются с преподавателем. </w:t>
      </w:r>
      <w:proofErr w:type="gramEnd"/>
    </w:p>
    <w:p w:rsidR="007B0213" w:rsidRPr="002E63C4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0213" w:rsidRDefault="007B0213" w:rsidP="007B0213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задания по чтению</w:t>
      </w:r>
    </w:p>
    <w:p w:rsidR="007B0213" w:rsidRDefault="007B0213" w:rsidP="007B0213">
      <w:pPr>
        <w:autoSpaceDE w:val="0"/>
        <w:jc w:val="center"/>
        <w:rPr>
          <w:b/>
          <w:bCs/>
          <w:sz w:val="24"/>
          <w:szCs w:val="24"/>
        </w:rPr>
      </w:pP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экзамену, так как при анализе лирического текста необходимо его цитирование. Проверяется способность к выразительному чтению, смысловому чтению (верное интонирование, понимание того, о чём лирическое произведение, способность завлечь чтением аудиторию). Невыполнение задания расценивается как задолженность и оценивается на экзамене "неудовлетворительно".</w:t>
      </w:r>
    </w:p>
    <w:p w:rsidR="00A1139F" w:rsidRDefault="00A1139F" w:rsidP="007B0213">
      <w:pPr>
        <w:jc w:val="both"/>
        <w:rPr>
          <w:sz w:val="24"/>
          <w:szCs w:val="24"/>
        </w:rPr>
      </w:pPr>
    </w:p>
    <w:p w:rsidR="00A1139F" w:rsidRPr="0073161D" w:rsidRDefault="00A1139F" w:rsidP="00A1139F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Критерии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выразительного чтения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Pr="0073161D" w:rsidRDefault="00A1139F" w:rsidP="00B77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читаемого (смысловое чтение), выраженное в верном интонировании, модусе произнесения (</w:t>
            </w:r>
            <w:proofErr w:type="gramStart"/>
            <w:r>
              <w:rPr>
                <w:sz w:val="24"/>
                <w:szCs w:val="24"/>
              </w:rPr>
              <w:t>иронический</w:t>
            </w:r>
            <w:proofErr w:type="gramEnd"/>
            <w:r>
              <w:rPr>
                <w:sz w:val="24"/>
                <w:szCs w:val="24"/>
              </w:rPr>
              <w:t>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Pr="00660F38" w:rsidRDefault="00A1139F" w:rsidP="00B77ED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техникой речи, понимание своих аудиальных достоинств и 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«без запинок», </w:t>
            </w:r>
            <w:proofErr w:type="spellStart"/>
            <w:r>
              <w:rPr>
                <w:sz w:val="24"/>
                <w:szCs w:val="24"/>
              </w:rPr>
              <w:t>орфоэпически</w:t>
            </w:r>
            <w:proofErr w:type="spellEnd"/>
            <w:r>
              <w:rPr>
                <w:sz w:val="24"/>
                <w:szCs w:val="24"/>
              </w:rPr>
              <w:t xml:space="preserve">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A1139F" w:rsidTr="00B77ED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39F" w:rsidRDefault="00A1139F" w:rsidP="00B77ED6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A1139F" w:rsidRDefault="00A1139F" w:rsidP="00A1139F">
      <w:pPr>
        <w:tabs>
          <w:tab w:val="left" w:pos="5760"/>
        </w:tabs>
        <w:jc w:val="center"/>
      </w:pPr>
    </w:p>
    <w:p w:rsidR="007B0213" w:rsidRDefault="007B0213" w:rsidP="007B0213">
      <w:pPr>
        <w:jc w:val="center"/>
        <w:rPr>
          <w:b/>
          <w:sz w:val="24"/>
          <w:szCs w:val="24"/>
        </w:rPr>
      </w:pPr>
    </w:p>
    <w:p w:rsidR="007B0213" w:rsidRDefault="007B0213" w:rsidP="007B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Темы для рефератов, докладов, рецензий, презентаций</w:t>
      </w:r>
    </w:p>
    <w:p w:rsidR="007B0213" w:rsidRDefault="007B0213" w:rsidP="007B0213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2D4693" w:rsidRDefault="002D4693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Роман</w:t>
      </w:r>
      <w:r w:rsidRPr="00170DEC">
        <w:rPr>
          <w:sz w:val="24"/>
          <w:szCs w:val="24"/>
        </w:rPr>
        <w:t xml:space="preserve"> Т.</w:t>
      </w:r>
      <w:r>
        <w:rPr>
          <w:sz w:val="24"/>
          <w:szCs w:val="24"/>
        </w:rPr>
        <w:t xml:space="preserve"> </w:t>
      </w:r>
      <w:r w:rsidRPr="00170DEC">
        <w:rPr>
          <w:sz w:val="24"/>
          <w:szCs w:val="24"/>
        </w:rPr>
        <w:t>Толстой «</w:t>
      </w:r>
      <w:proofErr w:type="spellStart"/>
      <w:r w:rsidRPr="00170DEC">
        <w:rPr>
          <w:sz w:val="24"/>
          <w:szCs w:val="24"/>
        </w:rPr>
        <w:t>Кысь</w:t>
      </w:r>
      <w:proofErr w:type="spellEnd"/>
      <w:r w:rsidRPr="00170DEC">
        <w:rPr>
          <w:sz w:val="24"/>
          <w:szCs w:val="24"/>
        </w:rPr>
        <w:t>»</w:t>
      </w:r>
      <w:r>
        <w:rPr>
          <w:sz w:val="24"/>
          <w:szCs w:val="24"/>
        </w:rPr>
        <w:t xml:space="preserve"> в контексте развития жанра антиутопии в литературе рубежа ХХ – ХХ</w:t>
      </w:r>
      <w:proofErr w:type="gramStart"/>
      <w:r>
        <w:rPr>
          <w:sz w:val="24"/>
          <w:szCs w:val="24"/>
          <w:lang w:val="en-US"/>
        </w:rPr>
        <w:t>I</w:t>
      </w:r>
      <w:proofErr w:type="gramEnd"/>
      <w:r w:rsidRPr="002100EE">
        <w:rPr>
          <w:sz w:val="24"/>
          <w:szCs w:val="24"/>
        </w:rPr>
        <w:t xml:space="preserve"> </w:t>
      </w:r>
      <w:r>
        <w:rPr>
          <w:sz w:val="24"/>
          <w:szCs w:val="24"/>
        </w:rPr>
        <w:t>веков</w:t>
      </w:r>
      <w:r w:rsidRPr="00170DEC">
        <w:rPr>
          <w:sz w:val="24"/>
          <w:szCs w:val="24"/>
        </w:rPr>
        <w:t xml:space="preserve">. </w:t>
      </w:r>
    </w:p>
    <w:p w:rsidR="00E824B9" w:rsidRDefault="00E824B9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Авторская ирония в повести В. Пелевина «Затворник и шестипалый»</w:t>
      </w:r>
      <w:r w:rsidR="00AA36F3">
        <w:rPr>
          <w:sz w:val="24"/>
          <w:szCs w:val="24"/>
        </w:rPr>
        <w:t>.</w:t>
      </w:r>
    </w:p>
    <w:p w:rsidR="00AA36F3" w:rsidRDefault="001F4FC7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Концепция творчества в повести С. Довлатова «</w:t>
      </w:r>
      <w:r w:rsidR="005E0C77">
        <w:rPr>
          <w:sz w:val="24"/>
          <w:szCs w:val="24"/>
        </w:rPr>
        <w:t>Ремесло</w:t>
      </w:r>
      <w:r>
        <w:rPr>
          <w:sz w:val="24"/>
          <w:szCs w:val="24"/>
        </w:rPr>
        <w:t>».</w:t>
      </w:r>
    </w:p>
    <w:p w:rsidR="001F4FC7" w:rsidRDefault="001F4FC7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Приёмы деконструкции, поэтика </w:t>
      </w:r>
      <w:proofErr w:type="spellStart"/>
      <w:r w:rsidR="00F05075">
        <w:rPr>
          <w:sz w:val="24"/>
          <w:szCs w:val="24"/>
        </w:rPr>
        <w:t>соц</w:t>
      </w:r>
      <w:proofErr w:type="spellEnd"/>
      <w:r w:rsidR="00F05075">
        <w:rPr>
          <w:sz w:val="24"/>
          <w:szCs w:val="24"/>
        </w:rPr>
        <w:t xml:space="preserve">-арта в романе В. Сорокина «Норма». </w:t>
      </w:r>
    </w:p>
    <w:p w:rsidR="00F05075" w:rsidRDefault="00F05075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Нравственная проблематика в рассказах В. Распутина 1990 – 2000 годов.</w:t>
      </w:r>
    </w:p>
    <w:p w:rsidR="00F05075" w:rsidRPr="00170DEC" w:rsidRDefault="00F05075" w:rsidP="002D4693">
      <w:pPr>
        <w:pStyle w:val="31"/>
        <w:numPr>
          <w:ilvl w:val="0"/>
          <w:numId w:val="7"/>
        </w:numPr>
        <w:tabs>
          <w:tab w:val="left" w:pos="360"/>
        </w:tabs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Своеобразие использования детективной формулы в романе Лены Элтанг «Каменные клёны»</w:t>
      </w:r>
    </w:p>
    <w:p w:rsidR="002D4693" w:rsidRDefault="002D4693" w:rsidP="002D4693">
      <w:pPr>
        <w:pStyle w:val="31"/>
        <w:tabs>
          <w:tab w:val="left" w:pos="-207"/>
        </w:tabs>
        <w:ind w:right="0" w:firstLine="357"/>
        <w:jc w:val="both"/>
        <w:rPr>
          <w:i/>
          <w:iCs/>
          <w:sz w:val="24"/>
          <w:szCs w:val="24"/>
        </w:rPr>
      </w:pPr>
    </w:p>
    <w:p w:rsidR="007B0213" w:rsidRDefault="007B0213" w:rsidP="007B0213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D25228">
        <w:rPr>
          <w:sz w:val="24"/>
          <w:szCs w:val="24"/>
        </w:rPr>
        <w:t>Задания предусмотрены для студентов, пропустивших лекционные и практические занятия</w:t>
      </w:r>
      <w:r w:rsidR="00AB6864">
        <w:rPr>
          <w:sz w:val="24"/>
          <w:szCs w:val="24"/>
        </w:rPr>
        <w:t>,</w:t>
      </w:r>
      <w:r w:rsidRPr="00D25228">
        <w:rPr>
          <w:sz w:val="24"/>
          <w:szCs w:val="24"/>
        </w:rPr>
        <w:t xml:space="preserve"> с целью восполнить пробел в знаниях, а также желающих получить дополнительные положительные оценки</w:t>
      </w:r>
      <w:r>
        <w:rPr>
          <w:sz w:val="24"/>
          <w:szCs w:val="24"/>
        </w:rPr>
        <w:t>.</w:t>
      </w:r>
    </w:p>
    <w:p w:rsidR="007B0213" w:rsidRPr="0095408E" w:rsidRDefault="007B0213" w:rsidP="007B0213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7B0213" w:rsidRDefault="007B0213" w:rsidP="007B021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реферата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1) титульный лист (оформляется по образцу, утвержденному кафедрой);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2) план работы с указанием страниц каждого пункта;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</w:t>
      </w:r>
      <w:r w:rsidR="002F097B">
        <w:rPr>
          <w:sz w:val="24"/>
          <w:szCs w:val="24"/>
        </w:rPr>
        <w:t>ской позиции к обсуждаемой теме</w:t>
      </w:r>
      <w:r>
        <w:rPr>
          <w:sz w:val="24"/>
          <w:szCs w:val="24"/>
        </w:rPr>
        <w:t>;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5) заключение;</w:t>
      </w: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>6) список использованной литературы;</w:t>
      </w:r>
    </w:p>
    <w:p w:rsidR="007B0213" w:rsidRPr="00603FCB" w:rsidRDefault="007B0213" w:rsidP="007B0213">
      <w:pPr>
        <w:widowControl w:val="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7B0213" w:rsidRDefault="007B0213" w:rsidP="007B0213">
      <w:pPr>
        <w:widowControl w:val="0"/>
        <w:jc w:val="center"/>
        <w:rPr>
          <w:b/>
          <w:bCs/>
          <w:sz w:val="24"/>
          <w:szCs w:val="24"/>
        </w:rPr>
      </w:pPr>
    </w:p>
    <w:p w:rsidR="007B0213" w:rsidRDefault="007B0213" w:rsidP="007B0213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Критерии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обобщать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-соответствие плана </w:t>
            </w:r>
            <w:r>
              <w:rPr>
                <w:spacing w:val="-3"/>
                <w:sz w:val="24"/>
                <w:szCs w:val="24"/>
              </w:rPr>
              <w:t>теме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теме и плану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-постановка проблемы для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-формулирование выводов по каждому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параграфу;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-формулирование выводов по </w:t>
            </w:r>
            <w:r>
              <w:rPr>
                <w:spacing w:val="-3"/>
                <w:sz w:val="24"/>
                <w:szCs w:val="24"/>
              </w:rPr>
              <w:t>всей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-систематизация и структурирование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-полнота и глубина раскрытия основных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 проблемы;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использование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терминологии;</w:t>
            </w:r>
          </w:p>
          <w:p w:rsidR="007B0213" w:rsidRPr="0081338F" w:rsidRDefault="007B0213" w:rsidP="0013374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sz w:val="24"/>
                <w:szCs w:val="24"/>
              </w:rPr>
              <w:t xml:space="preserve">различных </w:t>
            </w:r>
            <w:r>
              <w:rPr>
                <w:spacing w:val="-2"/>
                <w:sz w:val="24"/>
                <w:szCs w:val="24"/>
              </w:rPr>
              <w:t>точек</w:t>
            </w:r>
            <w:r>
              <w:rPr>
                <w:spacing w:val="-1"/>
                <w:sz w:val="24"/>
                <w:szCs w:val="24"/>
              </w:rPr>
              <w:t xml:space="preserve"> зрения </w:t>
            </w:r>
            <w:r>
              <w:rPr>
                <w:sz w:val="24"/>
                <w:szCs w:val="24"/>
              </w:rPr>
              <w:t>по проблеме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рассматриваемому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работать с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первоисточниками: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главного;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-адекватное изложение мысли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цитирования;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-уместное и достаточное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цитирование первоисточников;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не менее 5-7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источников;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-круг, полнота использования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Грамотность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орфографических,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синтаксических, пунктуационных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ошибок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-грамотность и культура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изложения;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оформлять письменную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работу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оформление ссылок на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используемую литературу;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составление списка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использованной литературы;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требований к оформлению 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7B0213" w:rsidRDefault="007B0213" w:rsidP="007B021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B0213" w:rsidRDefault="007B0213" w:rsidP="007B0213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B0213" w:rsidTr="0013374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7B0213" w:rsidTr="0013374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7B0213" w:rsidTr="0013374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7B0213" w:rsidTr="0013374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7B0213" w:rsidTr="0013374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213" w:rsidRDefault="007B0213" w:rsidP="00133746">
            <w:pPr>
              <w:tabs>
                <w:tab w:val="left" w:pos="1760"/>
              </w:tabs>
              <w:ind w:right="72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7B0213" w:rsidRDefault="007B0213" w:rsidP="007B0213">
      <w:pPr>
        <w:widowControl w:val="0"/>
        <w:tabs>
          <w:tab w:val="left" w:pos="539"/>
        </w:tabs>
        <w:jc w:val="center"/>
        <w:rPr>
          <w:sz w:val="24"/>
          <w:szCs w:val="24"/>
          <w:lang w:val="en-US"/>
        </w:rPr>
      </w:pPr>
    </w:p>
    <w:p w:rsidR="007B0213" w:rsidRDefault="007B0213" w:rsidP="007B02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7B0213" w:rsidRDefault="007B0213" w:rsidP="007B02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7B0213" w:rsidRDefault="007B0213" w:rsidP="007B02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7B0213" w:rsidRDefault="007B0213" w:rsidP="007B0213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7B0213" w:rsidRDefault="007B0213" w:rsidP="007B0213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7B0213" w:rsidRDefault="007B0213" w:rsidP="007B0213">
      <w:pPr>
        <w:jc w:val="both"/>
        <w:rPr>
          <w:sz w:val="24"/>
          <w:szCs w:val="24"/>
        </w:rPr>
      </w:pPr>
    </w:p>
    <w:p w:rsidR="007B0213" w:rsidRPr="00FB7DE7" w:rsidRDefault="007B0213" w:rsidP="007B0213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81338F" w:rsidRDefault="007B0213" w:rsidP="00133746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описания и сравнения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примеров использования исследуемого тезиса </w:t>
            </w:r>
            <w:r w:rsidRPr="0081338F">
              <w:rPr>
                <w:sz w:val="24"/>
                <w:szCs w:val="24"/>
              </w:rPr>
              <w:t>в мировой и российской практике</w:t>
            </w:r>
            <w:r w:rsidRPr="0081338F">
              <w:rPr>
                <w:spacing w:val="13"/>
                <w:sz w:val="24"/>
                <w:szCs w:val="24"/>
              </w:rPr>
              <w:t xml:space="preserve"> </w:t>
            </w:r>
            <w:r w:rsidRPr="0081338F">
              <w:rPr>
                <w:sz w:val="24"/>
                <w:szCs w:val="24"/>
              </w:rPr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B0213" w:rsidRDefault="007B0213" w:rsidP="007B021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B0213" w:rsidRPr="00FB7DE7" w:rsidRDefault="007B0213" w:rsidP="007B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7B0213" w:rsidRDefault="007B0213" w:rsidP="007B0213">
      <w:pPr>
        <w:jc w:val="center"/>
        <w:rPr>
          <w:sz w:val="24"/>
          <w:szCs w:val="24"/>
        </w:rPr>
      </w:pPr>
    </w:p>
    <w:p w:rsidR="007B0213" w:rsidRPr="00F42F30" w:rsidRDefault="007B0213" w:rsidP="007B0213">
      <w:pPr>
        <w:pStyle w:val="31"/>
        <w:tabs>
          <w:tab w:val="left" w:pos="360"/>
        </w:tabs>
        <w:ind w:righ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к практическим занятиям даётся индивидуальное или групповое задание р</w:t>
      </w:r>
      <w:r w:rsidRPr="00F42F30">
        <w:rPr>
          <w:sz w:val="24"/>
          <w:szCs w:val="24"/>
        </w:rPr>
        <w:t>азработать презентацию к уроку по творчеству</w:t>
      </w:r>
      <w:r>
        <w:rPr>
          <w:sz w:val="24"/>
          <w:szCs w:val="24"/>
        </w:rPr>
        <w:t xml:space="preserve"> изучаемых</w:t>
      </w:r>
      <w:r w:rsidRPr="00F42F30">
        <w:rPr>
          <w:sz w:val="24"/>
          <w:szCs w:val="24"/>
        </w:rPr>
        <w:t xml:space="preserve"> писателей.</w:t>
      </w:r>
      <w:r>
        <w:rPr>
          <w:sz w:val="24"/>
          <w:szCs w:val="24"/>
        </w:rPr>
        <w:t xml:space="preserve">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7B0213" w:rsidRDefault="007B0213" w:rsidP="007B0213">
      <w:pPr>
        <w:jc w:val="center"/>
        <w:rPr>
          <w:sz w:val="24"/>
          <w:szCs w:val="24"/>
        </w:rPr>
      </w:pPr>
    </w:p>
    <w:p w:rsidR="007B0213" w:rsidRDefault="007B0213" w:rsidP="007B0213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7B0213" w:rsidRDefault="007B0213" w:rsidP="007B0213">
      <w:pPr>
        <w:widowControl w:val="0"/>
        <w:jc w:val="center"/>
        <w:rPr>
          <w:b/>
          <w:sz w:val="24"/>
          <w:szCs w:val="24"/>
        </w:rPr>
      </w:pPr>
    </w:p>
    <w:p w:rsidR="007B0213" w:rsidRDefault="007B0213" w:rsidP="007B021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7B0213" w:rsidRDefault="007B0213" w:rsidP="00133746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7B0213" w:rsidRDefault="007B0213" w:rsidP="0013374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нейтральным);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7B0213" w:rsidRDefault="007B0213" w:rsidP="0013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7B0213" w:rsidTr="0013374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Default="007B0213" w:rsidP="0013374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Default="007B0213" w:rsidP="0013374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B0213" w:rsidRDefault="007B0213" w:rsidP="007B021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B0213" w:rsidRDefault="007B0213" w:rsidP="007B02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r w:rsidR="00A0472C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онспектировани</w:t>
      </w:r>
      <w:r w:rsidR="00A0472C">
        <w:rPr>
          <w:b/>
          <w:sz w:val="24"/>
          <w:szCs w:val="24"/>
        </w:rPr>
        <w:t>е</w:t>
      </w:r>
      <w:r w:rsidRPr="00E91F4C">
        <w:rPr>
          <w:b/>
          <w:sz w:val="24"/>
          <w:szCs w:val="24"/>
        </w:rPr>
        <w:t xml:space="preserve"> </w:t>
      </w:r>
    </w:p>
    <w:p w:rsidR="007B0213" w:rsidRPr="00C871C0" w:rsidRDefault="007B0213" w:rsidP="007B0213">
      <w:pPr>
        <w:ind w:left="720" w:firstLine="360"/>
        <w:jc w:val="center"/>
      </w:pPr>
    </w:p>
    <w:p w:rsidR="007B0213" w:rsidRDefault="00890853" w:rsidP="007B0213">
      <w:pPr>
        <w:pStyle w:val="a9"/>
        <w:snapToGrid w:val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К зачёту по творчеству каждого из изучаемых писателей (обозначенных в списке литературы для чтения) </w:t>
      </w:r>
      <w:r w:rsidR="00B50D16">
        <w:rPr>
          <w:rFonts w:ascii="Times New Roman" w:hAnsi="Times New Roman"/>
          <w:szCs w:val="24"/>
          <w:lang w:val="ru-RU"/>
        </w:rPr>
        <w:t xml:space="preserve">должна быть законспектирована минимум одна </w:t>
      </w:r>
      <w:r w:rsidR="004D4C4B">
        <w:rPr>
          <w:rFonts w:ascii="Times New Roman" w:hAnsi="Times New Roman"/>
          <w:szCs w:val="24"/>
          <w:lang w:val="ru-RU"/>
        </w:rPr>
        <w:t xml:space="preserve">научная или критическая </w:t>
      </w:r>
      <w:r w:rsidR="00B50D16">
        <w:rPr>
          <w:rFonts w:ascii="Times New Roman" w:hAnsi="Times New Roman"/>
          <w:szCs w:val="24"/>
          <w:lang w:val="ru-RU"/>
        </w:rPr>
        <w:t>статья. Электронный ресурс</w:t>
      </w:r>
      <w:r w:rsidR="004D4C4B">
        <w:rPr>
          <w:rFonts w:ascii="Times New Roman" w:hAnsi="Times New Roman"/>
          <w:szCs w:val="24"/>
          <w:lang w:val="ru-RU"/>
        </w:rPr>
        <w:t xml:space="preserve"> журналов литературной критики «Журнальный зал»: </w:t>
      </w:r>
      <w:hyperlink r:id="rId9" w:history="1">
        <w:r w:rsidR="004D4C4B" w:rsidRPr="006F00CF">
          <w:rPr>
            <w:rStyle w:val="af1"/>
            <w:rFonts w:ascii="Times New Roman" w:hAnsi="Times New Roman"/>
            <w:szCs w:val="24"/>
            <w:lang w:val="ru-RU"/>
          </w:rPr>
          <w:t>http://magazines.russ.ru/</w:t>
        </w:r>
      </w:hyperlink>
    </w:p>
    <w:p w:rsidR="004D4C4B" w:rsidRPr="002372E7" w:rsidRDefault="00AC523F" w:rsidP="007B0213">
      <w:pPr>
        <w:pStyle w:val="a9"/>
        <w:snapToGrid w:val="0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 xml:space="preserve">Научные статьи могут быть выбраны из журналов перечня ВАК («Вестник ТГПУ», «Вестник ТГУ», «Вестник </w:t>
      </w:r>
      <w:proofErr w:type="spellStart"/>
      <w:r>
        <w:rPr>
          <w:rFonts w:ascii="Times New Roman" w:hAnsi="Times New Roman"/>
          <w:szCs w:val="24"/>
          <w:lang w:val="ru-RU"/>
        </w:rPr>
        <w:t>КемГУ</w:t>
      </w:r>
      <w:proofErr w:type="spellEnd"/>
      <w:r>
        <w:rPr>
          <w:rFonts w:ascii="Times New Roman" w:hAnsi="Times New Roman"/>
          <w:szCs w:val="24"/>
          <w:lang w:val="ru-RU"/>
        </w:rPr>
        <w:t>», «Сибирский филологический журнал» и др.</w:t>
      </w:r>
      <w:proofErr w:type="gramEnd"/>
    </w:p>
    <w:p w:rsidR="00B8054A" w:rsidRDefault="00B8054A" w:rsidP="007B0213">
      <w:pPr>
        <w:jc w:val="center"/>
        <w:rPr>
          <w:b/>
          <w:sz w:val="24"/>
          <w:szCs w:val="24"/>
        </w:rPr>
      </w:pPr>
    </w:p>
    <w:p w:rsidR="007B0213" w:rsidRDefault="007B0213" w:rsidP="007B02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конспекта</w:t>
      </w:r>
    </w:p>
    <w:p w:rsidR="007B0213" w:rsidRDefault="00B8054A" w:rsidP="007B0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выходные данные статьи </w:t>
      </w:r>
      <w:r w:rsidR="007B0213">
        <w:rPr>
          <w:sz w:val="24"/>
          <w:szCs w:val="24"/>
        </w:rPr>
        <w:t>(оформляется по образцу, утвержденному ГОСТ);</w:t>
      </w:r>
    </w:p>
    <w:p w:rsidR="007B0213" w:rsidRPr="00571831" w:rsidRDefault="007B0213" w:rsidP="007B0213">
      <w:pPr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7B0213" w:rsidRDefault="007B0213" w:rsidP="007B0213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конспекта</w:t>
      </w:r>
    </w:p>
    <w:p w:rsidR="007B0213" w:rsidRDefault="007B0213" w:rsidP="007B0213">
      <w:pPr>
        <w:autoSpaceDE w:val="0"/>
        <w:jc w:val="center"/>
        <w:rPr>
          <w:b/>
          <w:bCs/>
          <w:sz w:val="24"/>
          <w:szCs w:val="24"/>
        </w:rPr>
      </w:pPr>
    </w:p>
    <w:p w:rsidR="007B0213" w:rsidRPr="00571831" w:rsidRDefault="007B0213" w:rsidP="007B0213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7B0213" w:rsidRPr="00571831" w:rsidRDefault="007B0213" w:rsidP="007B0213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B0213" w:rsidRPr="00571831" w:rsidRDefault="007B0213" w:rsidP="007B0213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B0213" w:rsidRPr="00571831" w:rsidRDefault="007B0213" w:rsidP="007B0213">
      <w:pPr>
        <w:autoSpaceDE w:val="0"/>
        <w:jc w:val="both"/>
        <w:rPr>
          <w:sz w:val="24"/>
          <w:szCs w:val="24"/>
        </w:rPr>
      </w:pPr>
      <w:r w:rsidRPr="00571831">
        <w:rPr>
          <w:sz w:val="24"/>
          <w:szCs w:val="24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B0213" w:rsidRDefault="007B0213" w:rsidP="007B0213">
      <w:pPr>
        <w:jc w:val="both"/>
        <w:rPr>
          <w:sz w:val="24"/>
          <w:szCs w:val="24"/>
        </w:rPr>
      </w:pPr>
      <w:r w:rsidRPr="00571831">
        <w:rPr>
          <w:sz w:val="24"/>
          <w:szCs w:val="24"/>
        </w:rPr>
        <w:t>Ненаписанные конспекты р</w:t>
      </w:r>
      <w:r>
        <w:rPr>
          <w:sz w:val="24"/>
          <w:szCs w:val="24"/>
        </w:rPr>
        <w:t>асцениваются как задолженность.</w:t>
      </w:r>
    </w:p>
    <w:p w:rsidR="007B0213" w:rsidRPr="00FF064F" w:rsidRDefault="007B0213" w:rsidP="007B0213">
      <w:pPr>
        <w:jc w:val="both"/>
        <w:rPr>
          <w:sz w:val="24"/>
          <w:szCs w:val="24"/>
        </w:rPr>
      </w:pPr>
    </w:p>
    <w:p w:rsidR="007B0213" w:rsidRPr="00C871C0" w:rsidRDefault="007B0213" w:rsidP="007B0213">
      <w:pPr>
        <w:ind w:left="720" w:firstLine="360"/>
      </w:pPr>
    </w:p>
    <w:p w:rsidR="007B0213" w:rsidRPr="00FF064F" w:rsidRDefault="007B0213" w:rsidP="007B0213">
      <w:pPr>
        <w:ind w:left="360"/>
        <w:jc w:val="center"/>
        <w:rPr>
          <w:b/>
          <w:sz w:val="24"/>
          <w:szCs w:val="24"/>
        </w:rPr>
      </w:pPr>
      <w:r w:rsidRPr="00FF064F">
        <w:rPr>
          <w:b/>
          <w:color w:val="000000"/>
          <w:sz w:val="24"/>
          <w:szCs w:val="24"/>
        </w:rPr>
        <w:t xml:space="preserve">1.5. </w:t>
      </w:r>
      <w:r>
        <w:rPr>
          <w:b/>
          <w:sz w:val="24"/>
          <w:szCs w:val="24"/>
        </w:rPr>
        <w:t>Темы дискуссий</w:t>
      </w:r>
    </w:p>
    <w:p w:rsidR="007B0213" w:rsidRDefault="007B0213" w:rsidP="007B0213">
      <w:pPr>
        <w:jc w:val="both"/>
      </w:pPr>
    </w:p>
    <w:p w:rsidR="007B0213" w:rsidRPr="004A7A17" w:rsidRDefault="007B0213" w:rsidP="007B0213">
      <w:pPr>
        <w:jc w:val="both"/>
        <w:rPr>
          <w:sz w:val="24"/>
          <w:szCs w:val="24"/>
        </w:rPr>
      </w:pPr>
      <w:r w:rsidRPr="004A7A17">
        <w:rPr>
          <w:sz w:val="24"/>
          <w:szCs w:val="24"/>
        </w:rPr>
        <w:t xml:space="preserve">Темы дискуссий определены </w:t>
      </w:r>
      <w:r w:rsidRPr="00455B58">
        <w:rPr>
          <w:sz w:val="24"/>
          <w:szCs w:val="24"/>
        </w:rPr>
        <w:t>проблематикой практических</w:t>
      </w:r>
      <w:r w:rsidRPr="004A7A17">
        <w:rPr>
          <w:sz w:val="24"/>
          <w:szCs w:val="24"/>
        </w:rPr>
        <w:t xml:space="preserve"> / семинарских занятий</w:t>
      </w:r>
      <w:r w:rsidR="00474D45">
        <w:rPr>
          <w:sz w:val="24"/>
          <w:szCs w:val="24"/>
        </w:rPr>
        <w:t>:</w:t>
      </w:r>
      <w:r w:rsidRPr="004A7A17">
        <w:rPr>
          <w:sz w:val="24"/>
          <w:szCs w:val="24"/>
        </w:rPr>
        <w:t xml:space="preserve"> </w:t>
      </w:r>
    </w:p>
    <w:p w:rsidR="00906208" w:rsidRDefault="00906208" w:rsidP="00B8054A"/>
    <w:p w:rsidR="003916AD" w:rsidRPr="003916AD" w:rsidRDefault="00944B21" w:rsidP="003916AD">
      <w:pPr>
        <w:pStyle w:val="a5"/>
        <w:numPr>
          <w:ilvl w:val="0"/>
          <w:numId w:val="35"/>
        </w:numPr>
        <w:shd w:val="clear" w:color="auto" w:fill="FFFFFF"/>
        <w:rPr>
          <w:sz w:val="24"/>
        </w:rPr>
      </w:pPr>
      <w:r w:rsidRPr="003916AD">
        <w:rPr>
          <w:sz w:val="24"/>
          <w:szCs w:val="24"/>
        </w:rPr>
        <w:t xml:space="preserve">Роман А. </w:t>
      </w:r>
      <w:proofErr w:type="spellStart"/>
      <w:r w:rsidRPr="003916AD">
        <w:rPr>
          <w:bCs/>
          <w:sz w:val="24"/>
          <w:szCs w:val="24"/>
        </w:rPr>
        <w:t>Бито</w:t>
      </w:r>
      <w:r w:rsidRPr="003916AD">
        <w:rPr>
          <w:sz w:val="24"/>
          <w:szCs w:val="24"/>
        </w:rPr>
        <w:t>ва</w:t>
      </w:r>
      <w:proofErr w:type="spellEnd"/>
      <w:r w:rsidRPr="003916AD">
        <w:rPr>
          <w:sz w:val="24"/>
          <w:szCs w:val="24"/>
        </w:rPr>
        <w:t xml:space="preserve"> </w:t>
      </w:r>
      <w:r w:rsidRPr="003916AD">
        <w:rPr>
          <w:bCs/>
          <w:sz w:val="24"/>
          <w:szCs w:val="24"/>
        </w:rPr>
        <w:t>«Пушкинский дом»: проблема самоопределения человека в социальных отношениях, истории и культуре.</w:t>
      </w:r>
    </w:p>
    <w:p w:rsidR="003916AD" w:rsidRPr="003916AD" w:rsidRDefault="003916AD" w:rsidP="003916AD">
      <w:pPr>
        <w:pStyle w:val="a5"/>
        <w:numPr>
          <w:ilvl w:val="0"/>
          <w:numId w:val="35"/>
        </w:numPr>
        <w:shd w:val="clear" w:color="auto" w:fill="FFFFFF"/>
        <w:rPr>
          <w:sz w:val="24"/>
        </w:rPr>
      </w:pPr>
      <w:r w:rsidRPr="003916AD">
        <w:rPr>
          <w:sz w:val="24"/>
        </w:rPr>
        <w:t xml:space="preserve">«Школа для дураков»  С. Соколова как модернистский роман. </w:t>
      </w:r>
    </w:p>
    <w:p w:rsidR="009520A6" w:rsidRPr="009520A6" w:rsidRDefault="002F7EF8" w:rsidP="009520A6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9520A6">
        <w:rPr>
          <w:sz w:val="24"/>
          <w:szCs w:val="24"/>
        </w:rPr>
        <w:lastRenderedPageBreak/>
        <w:t xml:space="preserve">Поэтика </w:t>
      </w:r>
      <w:proofErr w:type="spellStart"/>
      <w:r w:rsidRPr="009520A6">
        <w:rPr>
          <w:sz w:val="24"/>
          <w:szCs w:val="24"/>
        </w:rPr>
        <w:t>интертесктуальности</w:t>
      </w:r>
      <w:proofErr w:type="spellEnd"/>
      <w:r w:rsidRPr="009520A6">
        <w:rPr>
          <w:sz w:val="24"/>
          <w:szCs w:val="24"/>
        </w:rPr>
        <w:t xml:space="preserve"> в п</w:t>
      </w:r>
      <w:r w:rsidR="00944B21" w:rsidRPr="009520A6">
        <w:rPr>
          <w:sz w:val="24"/>
          <w:szCs w:val="24"/>
        </w:rPr>
        <w:t>оэм</w:t>
      </w:r>
      <w:r w:rsidR="009520A6" w:rsidRPr="009520A6">
        <w:rPr>
          <w:sz w:val="24"/>
          <w:szCs w:val="24"/>
        </w:rPr>
        <w:t>е</w:t>
      </w:r>
      <w:r w:rsidR="00944B21" w:rsidRPr="009520A6">
        <w:rPr>
          <w:sz w:val="24"/>
          <w:szCs w:val="24"/>
        </w:rPr>
        <w:t xml:space="preserve"> Вен. Ерофеева «Москва – Петушки»</w:t>
      </w:r>
      <w:r w:rsidR="009520A6" w:rsidRPr="009520A6">
        <w:rPr>
          <w:sz w:val="24"/>
          <w:szCs w:val="24"/>
        </w:rPr>
        <w:t>.</w:t>
      </w:r>
    </w:p>
    <w:p w:rsidR="00944B21" w:rsidRDefault="00944B21" w:rsidP="009520A6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9520A6">
        <w:rPr>
          <w:sz w:val="24"/>
          <w:szCs w:val="24"/>
        </w:rPr>
        <w:t>Поэма И. Бродского «Двадцать сонетов к Марии Стюарт»</w:t>
      </w:r>
      <w:r w:rsidR="009520A6" w:rsidRPr="009520A6">
        <w:rPr>
          <w:sz w:val="24"/>
          <w:szCs w:val="24"/>
        </w:rPr>
        <w:t>: проблематика и поэтика</w:t>
      </w:r>
      <w:r w:rsidRPr="009520A6">
        <w:rPr>
          <w:sz w:val="24"/>
          <w:szCs w:val="24"/>
        </w:rPr>
        <w:t>.</w:t>
      </w:r>
    </w:p>
    <w:p w:rsidR="00682D3F" w:rsidRDefault="0099767C" w:rsidP="009520A6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Проза 1990-х годов о войне. Образ центрального персонажа в «современной пасторали» В. Астафьева «Пастух и пастушка».</w:t>
      </w:r>
    </w:p>
    <w:p w:rsidR="001C3D02" w:rsidRPr="001C3D02" w:rsidRDefault="00AC20C4" w:rsidP="0099767C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</w:rPr>
        <w:t>Объекты авторской иронии и приёмы деконструкции в «</w:t>
      </w:r>
      <w:r w:rsidRPr="0099767C">
        <w:rPr>
          <w:sz w:val="24"/>
        </w:rPr>
        <w:t>Жизн</w:t>
      </w:r>
      <w:r>
        <w:rPr>
          <w:sz w:val="24"/>
        </w:rPr>
        <w:t>и</w:t>
      </w:r>
      <w:r w:rsidRPr="0099767C">
        <w:rPr>
          <w:sz w:val="24"/>
        </w:rPr>
        <w:t xml:space="preserve"> и приключения</w:t>
      </w:r>
      <w:r>
        <w:rPr>
          <w:sz w:val="24"/>
        </w:rPr>
        <w:t>х</w:t>
      </w:r>
      <w:r w:rsidRPr="0099767C">
        <w:rPr>
          <w:sz w:val="24"/>
        </w:rPr>
        <w:t xml:space="preserve"> солдата Ивана </w:t>
      </w:r>
      <w:proofErr w:type="spellStart"/>
      <w:r w:rsidRPr="0099767C">
        <w:rPr>
          <w:sz w:val="24"/>
        </w:rPr>
        <w:t>Чонкина</w:t>
      </w:r>
      <w:proofErr w:type="spellEnd"/>
      <w:r>
        <w:rPr>
          <w:sz w:val="24"/>
        </w:rPr>
        <w:t xml:space="preserve">» </w:t>
      </w:r>
      <w:r w:rsidRPr="0099767C">
        <w:rPr>
          <w:sz w:val="24"/>
        </w:rPr>
        <w:t>В.</w:t>
      </w:r>
      <w:r>
        <w:rPr>
          <w:sz w:val="24"/>
        </w:rPr>
        <w:t xml:space="preserve"> Войновича.</w:t>
      </w:r>
    </w:p>
    <w:p w:rsidR="00E41847" w:rsidRPr="00E41847" w:rsidRDefault="001C3D02" w:rsidP="00E41847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</w:rPr>
        <w:t xml:space="preserve">Жёсткая проза и драматургия 1990-х годов. </w:t>
      </w:r>
      <w:proofErr w:type="spellStart"/>
      <w:r>
        <w:rPr>
          <w:sz w:val="24"/>
        </w:rPr>
        <w:t>Неонатуралистические</w:t>
      </w:r>
      <w:proofErr w:type="spellEnd"/>
      <w:r>
        <w:rPr>
          <w:sz w:val="24"/>
        </w:rPr>
        <w:t xml:space="preserve"> явления в литературе. «Время ночь» Л. Петрушевской и драматургия В. </w:t>
      </w:r>
      <w:proofErr w:type="spellStart"/>
      <w:r>
        <w:rPr>
          <w:sz w:val="24"/>
        </w:rPr>
        <w:t>Сигарева</w:t>
      </w:r>
      <w:proofErr w:type="spellEnd"/>
      <w:r>
        <w:rPr>
          <w:sz w:val="24"/>
        </w:rPr>
        <w:t>.</w:t>
      </w:r>
    </w:p>
    <w:p w:rsidR="00E41847" w:rsidRPr="00E41847" w:rsidRDefault="003916AD" w:rsidP="00E41847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E41847">
        <w:rPr>
          <w:sz w:val="24"/>
        </w:rPr>
        <w:t xml:space="preserve">Концепция культуры и творчества в повестях С. Довлатова. </w:t>
      </w:r>
    </w:p>
    <w:p w:rsidR="00E41847" w:rsidRPr="00E41847" w:rsidRDefault="00942BA9" w:rsidP="00E41847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E41847">
        <w:rPr>
          <w:sz w:val="24"/>
        </w:rPr>
        <w:t xml:space="preserve">Концепция истории и культуры повести В. </w:t>
      </w:r>
      <w:r w:rsidR="00682D3F" w:rsidRPr="00E41847">
        <w:rPr>
          <w:sz w:val="24"/>
        </w:rPr>
        <w:t>Маканин</w:t>
      </w:r>
      <w:r w:rsidRPr="00E41847">
        <w:rPr>
          <w:sz w:val="24"/>
        </w:rPr>
        <w:t xml:space="preserve"> «Лаз». </w:t>
      </w:r>
      <w:r w:rsidR="00682D3F" w:rsidRPr="00E41847">
        <w:rPr>
          <w:sz w:val="24"/>
        </w:rPr>
        <w:t xml:space="preserve"> </w:t>
      </w:r>
    </w:p>
    <w:p w:rsidR="00757DAF" w:rsidRDefault="00757DAF" w:rsidP="00757DAF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Жизнь маленького человека в художественном мире рассказов Т. Толстой (</w:t>
      </w:r>
      <w:r w:rsidR="00682D3F" w:rsidRPr="00E41847">
        <w:rPr>
          <w:sz w:val="24"/>
          <w:szCs w:val="24"/>
        </w:rPr>
        <w:t xml:space="preserve">Река </w:t>
      </w:r>
      <w:proofErr w:type="spellStart"/>
      <w:r w:rsidR="00682D3F" w:rsidRPr="00E41847">
        <w:rPr>
          <w:sz w:val="24"/>
          <w:szCs w:val="24"/>
        </w:rPr>
        <w:t>Оккервиль</w:t>
      </w:r>
      <w:proofErr w:type="spellEnd"/>
      <w:r w:rsidR="00682D3F" w:rsidRPr="00E41847">
        <w:rPr>
          <w:sz w:val="24"/>
          <w:szCs w:val="24"/>
        </w:rPr>
        <w:t xml:space="preserve">, </w:t>
      </w:r>
      <w:proofErr w:type="spellStart"/>
      <w:r w:rsidR="00682D3F" w:rsidRPr="00E41847">
        <w:rPr>
          <w:sz w:val="24"/>
          <w:szCs w:val="24"/>
        </w:rPr>
        <w:t>Петерс</w:t>
      </w:r>
      <w:proofErr w:type="spellEnd"/>
      <w:r w:rsidR="00682D3F" w:rsidRPr="00E41847">
        <w:rPr>
          <w:sz w:val="24"/>
          <w:szCs w:val="24"/>
        </w:rPr>
        <w:t>, Милая Шура и др.)</w:t>
      </w:r>
    </w:p>
    <w:p w:rsidR="009F119E" w:rsidRDefault="00757DAF" w:rsidP="009F119E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Нравственная проблематика в поздних рассказах В. </w:t>
      </w:r>
      <w:r w:rsidR="00682D3F" w:rsidRPr="00757DAF">
        <w:rPr>
          <w:rFonts w:eastAsia="Times New Roman"/>
          <w:sz w:val="24"/>
          <w:szCs w:val="24"/>
        </w:rPr>
        <w:t>Распутин</w:t>
      </w:r>
      <w:r>
        <w:rPr>
          <w:rFonts w:eastAsia="Times New Roman"/>
          <w:sz w:val="24"/>
          <w:szCs w:val="24"/>
        </w:rPr>
        <w:t>а (</w:t>
      </w:r>
      <w:r w:rsidR="00682D3F" w:rsidRPr="00757DAF">
        <w:rPr>
          <w:sz w:val="24"/>
          <w:szCs w:val="24"/>
        </w:rPr>
        <w:t>Женский разговор, Изба, Нежданно-негаданно, По-соседски, Новая профессия, В ту же землю…</w:t>
      </w:r>
      <w:r>
        <w:rPr>
          <w:sz w:val="24"/>
          <w:szCs w:val="24"/>
        </w:rPr>
        <w:t>).</w:t>
      </w:r>
    </w:p>
    <w:p w:rsidR="009F119E" w:rsidRDefault="009F119E" w:rsidP="009F119E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9F119E">
        <w:rPr>
          <w:sz w:val="24"/>
          <w:szCs w:val="24"/>
        </w:rPr>
        <w:t xml:space="preserve">Авторская ирония в повести В. Пелевина </w:t>
      </w:r>
      <w:r w:rsidR="008344A4">
        <w:rPr>
          <w:sz w:val="24"/>
          <w:szCs w:val="24"/>
        </w:rPr>
        <w:t>«Затворник и Ш</w:t>
      </w:r>
      <w:r w:rsidRPr="009F119E">
        <w:rPr>
          <w:sz w:val="24"/>
          <w:szCs w:val="24"/>
        </w:rPr>
        <w:t>естипалый».</w:t>
      </w:r>
    </w:p>
    <w:p w:rsidR="009F119E" w:rsidRPr="009F119E" w:rsidRDefault="009F119E" w:rsidP="009F119E">
      <w:pPr>
        <w:pStyle w:val="a5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9F119E">
        <w:rPr>
          <w:sz w:val="24"/>
          <w:szCs w:val="24"/>
        </w:rPr>
        <w:t>Своеобразие использования детективной формулы в романе Лены Элтанг «Каменные клёны»</w:t>
      </w:r>
    </w:p>
    <w:p w:rsidR="00474D45" w:rsidRPr="00474D45" w:rsidRDefault="009F119E" w:rsidP="00B8054A">
      <w:pPr>
        <w:pStyle w:val="a5"/>
        <w:numPr>
          <w:ilvl w:val="0"/>
          <w:numId w:val="35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 w:rsidRPr="00474D45">
        <w:rPr>
          <w:sz w:val="24"/>
          <w:szCs w:val="24"/>
        </w:rPr>
        <w:t xml:space="preserve">Современная поэзия. </w:t>
      </w:r>
    </w:p>
    <w:p w:rsidR="007B0213" w:rsidRPr="00474D45" w:rsidRDefault="007B0213" w:rsidP="00B8054A">
      <w:pPr>
        <w:pStyle w:val="a5"/>
        <w:numPr>
          <w:ilvl w:val="0"/>
          <w:numId w:val="35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 w:rsidRPr="00474D45">
        <w:rPr>
          <w:sz w:val="24"/>
          <w:szCs w:val="24"/>
        </w:rPr>
        <w:t>Итоговый коллоквиум.</w:t>
      </w:r>
    </w:p>
    <w:p w:rsidR="007B0213" w:rsidRPr="00DB6612" w:rsidRDefault="007B0213" w:rsidP="007B0213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участие в дискуссиях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7B0213" w:rsidRPr="00DB6612" w:rsidRDefault="007B0213" w:rsidP="007B0213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7B0213" w:rsidRPr="00DB6612" w:rsidRDefault="007B0213" w:rsidP="007B0213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“Отлично” ставится за активное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грамотное использование цитации текстов (научных и художественных), за творческий подход к анализу художественного текста, ведение научной полемики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Главным </w:t>
      </w:r>
      <w:r w:rsidRPr="00DB6612">
        <w:rPr>
          <w:color w:val="000000"/>
          <w:sz w:val="24"/>
          <w:szCs w:val="24"/>
        </w:rPr>
        <w:t xml:space="preserve">условием является </w:t>
      </w:r>
      <w:r>
        <w:rPr>
          <w:color w:val="000000"/>
          <w:sz w:val="24"/>
          <w:szCs w:val="24"/>
        </w:rPr>
        <w:t xml:space="preserve">опора на учебные или научные источники, при этом обязательна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>ый материал, понимание его актуальности</w:t>
      </w:r>
      <w:r>
        <w:rPr>
          <w:color w:val="000000"/>
          <w:sz w:val="24"/>
          <w:szCs w:val="24"/>
        </w:rPr>
        <w:t>, использование убедительных аргументов и примеров</w:t>
      </w:r>
      <w:r w:rsidRPr="00DB6612">
        <w:rPr>
          <w:color w:val="000000"/>
          <w:sz w:val="24"/>
          <w:szCs w:val="24"/>
        </w:rPr>
        <w:t>.</w:t>
      </w:r>
    </w:p>
    <w:p w:rsidR="007B0213" w:rsidRPr="00DB6612" w:rsidRDefault="007B0213" w:rsidP="007B0213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 “Хорошо” ставится </w:t>
      </w:r>
      <w:r>
        <w:rPr>
          <w:color w:val="000000"/>
          <w:sz w:val="24"/>
          <w:szCs w:val="24"/>
        </w:rPr>
        <w:t>за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использование терминологии и ведение научной полемики, элементы анализа художественного текста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  <w:sz w:val="24"/>
          <w:szCs w:val="24"/>
        </w:rPr>
        <w:t xml:space="preserve"> в сочетании </w:t>
      </w:r>
      <w:r>
        <w:rPr>
          <w:color w:val="000000"/>
          <w:sz w:val="24"/>
          <w:szCs w:val="24"/>
        </w:rPr>
        <w:t xml:space="preserve">анализа текста </w:t>
      </w:r>
      <w:r w:rsidRPr="00DB661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субъективной </w:t>
      </w:r>
      <w:r w:rsidRPr="00DB6612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 xml:space="preserve">. Присутствует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 xml:space="preserve">ый материал, </w:t>
      </w:r>
      <w:r>
        <w:rPr>
          <w:color w:val="000000"/>
          <w:sz w:val="24"/>
          <w:szCs w:val="24"/>
        </w:rPr>
        <w:t>но используются не вполне убедительные аргументы и примеры</w:t>
      </w:r>
      <w:r w:rsidRPr="00DB6612">
        <w:rPr>
          <w:color w:val="000000"/>
          <w:sz w:val="24"/>
          <w:szCs w:val="24"/>
        </w:rPr>
        <w:t>.</w:t>
      </w:r>
    </w:p>
    <w:p w:rsidR="007B0213" w:rsidRPr="00DB6612" w:rsidRDefault="007B0213" w:rsidP="007B0213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>“Удовлетворительно” ставится за</w:t>
      </w:r>
      <w:r>
        <w:rPr>
          <w:color w:val="000000"/>
          <w:sz w:val="24"/>
          <w:szCs w:val="24"/>
        </w:rPr>
        <w:t xml:space="preserve">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неточное использование терминологии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ответе не системно обращается к научным источникам, не </w:t>
      </w:r>
      <w:proofErr w:type="gramStart"/>
      <w:r>
        <w:rPr>
          <w:color w:val="000000"/>
          <w:sz w:val="24"/>
          <w:szCs w:val="24"/>
        </w:rPr>
        <w:t>видит</w:t>
      </w:r>
      <w:proofErr w:type="gramEnd"/>
      <w:r>
        <w:rPr>
          <w:color w:val="000000"/>
          <w:sz w:val="24"/>
          <w:szCs w:val="24"/>
        </w:rPr>
        <w:t xml:space="preserve">/не умеет объяснить особенности художественного текста (не умеет анализировать). В ответе отсутствует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обсуждаемый материал</w:t>
      </w:r>
    </w:p>
    <w:p w:rsidR="007B0213" w:rsidRPr="00DB6612" w:rsidRDefault="007B0213" w:rsidP="007B0213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“Неудовлетворительно” ставится за </w:t>
      </w:r>
      <w:r>
        <w:rPr>
          <w:color w:val="000000"/>
          <w:sz w:val="24"/>
          <w:szCs w:val="24"/>
        </w:rPr>
        <w:t xml:space="preserve">неучастие/пассивное участие в дискуссии, </w:t>
      </w:r>
      <w:r w:rsidRPr="00DB6612">
        <w:rPr>
          <w:color w:val="000000"/>
          <w:sz w:val="24"/>
          <w:szCs w:val="24"/>
        </w:rPr>
        <w:t>поверхностное описа</w:t>
      </w:r>
      <w:r>
        <w:rPr>
          <w:color w:val="000000"/>
          <w:sz w:val="24"/>
          <w:szCs w:val="24"/>
        </w:rPr>
        <w:t>ние художественного текста и научных работ, подменяющее суть проблемы</w:t>
      </w:r>
      <w:r w:rsidRPr="00DB6612">
        <w:rPr>
          <w:color w:val="000000"/>
          <w:sz w:val="24"/>
          <w:szCs w:val="24"/>
        </w:rPr>
        <w:t xml:space="preserve">. </w:t>
      </w:r>
    </w:p>
    <w:p w:rsidR="002B6418" w:rsidRDefault="002B6418" w:rsidP="007B0213">
      <w:pPr>
        <w:snapToGrid w:val="0"/>
        <w:jc w:val="center"/>
        <w:rPr>
          <w:b/>
          <w:sz w:val="24"/>
          <w:szCs w:val="24"/>
        </w:rPr>
      </w:pPr>
    </w:p>
    <w:p w:rsidR="002B6418" w:rsidRDefault="002B6418" w:rsidP="007B0213">
      <w:pPr>
        <w:snapToGrid w:val="0"/>
        <w:jc w:val="center"/>
        <w:rPr>
          <w:b/>
          <w:sz w:val="24"/>
          <w:szCs w:val="24"/>
        </w:rPr>
      </w:pPr>
    </w:p>
    <w:p w:rsidR="002B6418" w:rsidRDefault="002B6418" w:rsidP="007B0213">
      <w:pPr>
        <w:snapToGrid w:val="0"/>
        <w:jc w:val="center"/>
        <w:rPr>
          <w:b/>
          <w:sz w:val="24"/>
          <w:szCs w:val="24"/>
        </w:rPr>
      </w:pPr>
    </w:p>
    <w:p w:rsidR="007B0213" w:rsidRDefault="007B0213" w:rsidP="007B0213">
      <w:pPr>
        <w:snapToGrid w:val="0"/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7B0213" w:rsidRPr="001F04C5" w:rsidRDefault="007B0213" w:rsidP="007B0213">
      <w:pPr>
        <w:snapToGrid w:val="0"/>
        <w:jc w:val="center"/>
        <w:rPr>
          <w:b/>
          <w:sz w:val="24"/>
          <w:szCs w:val="24"/>
        </w:rPr>
      </w:pPr>
    </w:p>
    <w:p w:rsidR="007B0213" w:rsidRDefault="007B0213" w:rsidP="00BB5EF6">
      <w:pPr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 xml:space="preserve">2.1. </w:t>
      </w:r>
      <w:r w:rsidR="00BB5EF6" w:rsidRPr="00BB5EF6">
        <w:rPr>
          <w:b/>
          <w:sz w:val="24"/>
          <w:szCs w:val="24"/>
        </w:rPr>
        <w:t>Примеры тестовых заданий</w:t>
      </w:r>
    </w:p>
    <w:p w:rsidR="00BB5EF6" w:rsidRDefault="00BB5EF6" w:rsidP="00BB5EF6">
      <w:pPr>
        <w:jc w:val="center"/>
        <w:rPr>
          <w:b/>
          <w:color w:val="000000"/>
        </w:rPr>
      </w:pPr>
    </w:p>
    <w:p w:rsidR="007B0213" w:rsidRDefault="007B0213" w:rsidP="007B0213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Критерии освоения дисциплины:</w:t>
      </w:r>
    </w:p>
    <w:p w:rsidR="007B0213" w:rsidRDefault="007B0213" w:rsidP="007B0213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- 6</w:t>
      </w:r>
      <w:r w:rsidRPr="00117FF0">
        <w:rPr>
          <w:color w:val="000000"/>
          <w:sz w:val="24"/>
          <w:szCs w:val="24"/>
        </w:rPr>
        <w:t xml:space="preserve">0 % </w:t>
      </w:r>
      <w:r>
        <w:rPr>
          <w:color w:val="000000"/>
          <w:sz w:val="24"/>
          <w:szCs w:val="24"/>
        </w:rPr>
        <w:t xml:space="preserve">и выше </w:t>
      </w:r>
      <w:r w:rsidRPr="00117FF0">
        <w:rPr>
          <w:color w:val="000000"/>
          <w:sz w:val="24"/>
          <w:szCs w:val="24"/>
        </w:rPr>
        <w:t>правильно выполненных заданий</w:t>
      </w:r>
      <w:r>
        <w:rPr>
          <w:color w:val="000000"/>
          <w:sz w:val="24"/>
          <w:szCs w:val="24"/>
        </w:rPr>
        <w:t>;</w:t>
      </w:r>
    </w:p>
    <w:p w:rsidR="007B0213" w:rsidRPr="00117FF0" w:rsidRDefault="007B0213" w:rsidP="007B0213">
      <w:pPr>
        <w:tabs>
          <w:tab w:val="left" w:pos="2730"/>
        </w:tabs>
        <w:jc w:val="both"/>
        <w:rPr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>не 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sz w:val="24"/>
          <w:szCs w:val="24"/>
        </w:rPr>
        <w:t>менее 60% правильно выполненных заданий.</w:t>
      </w:r>
    </w:p>
    <w:p w:rsidR="007B0213" w:rsidRDefault="007B0213" w:rsidP="007B0213">
      <w:pPr>
        <w:jc w:val="both"/>
        <w:rPr>
          <w:sz w:val="24"/>
          <w:szCs w:val="24"/>
        </w:rPr>
      </w:pPr>
    </w:p>
    <w:p w:rsidR="000D4161" w:rsidRDefault="00CF730B" w:rsidP="0050148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Примеры:</w:t>
      </w:r>
    </w:p>
    <w:p w:rsidR="0050148F" w:rsidRPr="00170DEC" w:rsidRDefault="000D4161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 xml:space="preserve">1.     </w:t>
      </w:r>
      <w:r w:rsidR="0050148F" w:rsidRPr="00170DEC">
        <w:rPr>
          <w:sz w:val="24"/>
          <w:szCs w:val="24"/>
        </w:rPr>
        <w:t>Укажите название и автора произведения, из которого взят отрывок:</w:t>
      </w:r>
    </w:p>
    <w:p w:rsidR="0050148F" w:rsidRPr="00170DEC" w:rsidRDefault="0050148F" w:rsidP="0050148F">
      <w:pPr>
        <w:jc w:val="both"/>
        <w:rPr>
          <w:i/>
          <w:sz w:val="24"/>
          <w:szCs w:val="24"/>
        </w:rPr>
      </w:pPr>
      <w:r w:rsidRPr="00170DEC">
        <w:rPr>
          <w:i/>
          <w:sz w:val="24"/>
          <w:szCs w:val="24"/>
        </w:rPr>
        <w:t xml:space="preserve">Мне позвонили, и женский голос сказал: - Извините за беспокойство, но тут после мамы, - она помолчала, - после мамы  остались рукописи. Я думала, может, вы прочтете. Она была поэт. </w:t>
      </w:r>
    </w:p>
    <w:p w:rsidR="0050148F" w:rsidRPr="00170DEC" w:rsidRDefault="0050148F" w:rsidP="0050148F">
      <w:pPr>
        <w:rPr>
          <w:i/>
          <w:sz w:val="24"/>
          <w:szCs w:val="24"/>
        </w:rPr>
      </w:pPr>
      <w:r w:rsidRPr="00170DEC">
        <w:rPr>
          <w:i/>
          <w:sz w:val="24"/>
          <w:szCs w:val="24"/>
        </w:rPr>
        <w:t xml:space="preserve">Конечно, я понимаю, вы заняты. Много работы? Понимаю. </w:t>
      </w:r>
      <w:proofErr w:type="gramStart"/>
      <w:r w:rsidRPr="00170DEC">
        <w:rPr>
          <w:i/>
          <w:sz w:val="24"/>
          <w:szCs w:val="24"/>
        </w:rPr>
        <w:t>Ну</w:t>
      </w:r>
      <w:proofErr w:type="gramEnd"/>
      <w:r w:rsidRPr="00170DEC">
        <w:rPr>
          <w:i/>
          <w:sz w:val="24"/>
          <w:szCs w:val="24"/>
        </w:rPr>
        <w:t xml:space="preserve"> тогда извините.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 xml:space="preserve">А) Ю. </w:t>
      </w:r>
      <w:proofErr w:type="spellStart"/>
      <w:r w:rsidRPr="00170DEC">
        <w:rPr>
          <w:sz w:val="24"/>
          <w:szCs w:val="24"/>
        </w:rPr>
        <w:t>Добмровский</w:t>
      </w:r>
      <w:proofErr w:type="spellEnd"/>
      <w:r w:rsidRPr="00170DEC">
        <w:rPr>
          <w:sz w:val="24"/>
          <w:szCs w:val="24"/>
        </w:rPr>
        <w:t xml:space="preserve"> «Факультет ненужных вещей»,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>Б) Ю. Трифонов «Обмен,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>В) Т. Толстая «Милая Шура»,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>Г) Л. Петрушевская «Время ночь».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</w:p>
    <w:p w:rsidR="000D4161" w:rsidRPr="00170DEC" w:rsidRDefault="0050148F" w:rsidP="000D416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170DEC">
        <w:rPr>
          <w:bCs/>
          <w:sz w:val="24"/>
          <w:szCs w:val="24"/>
        </w:rPr>
        <w:t xml:space="preserve">. </w:t>
      </w:r>
      <w:r w:rsidR="000D4161" w:rsidRPr="00170DEC">
        <w:rPr>
          <w:sz w:val="24"/>
          <w:szCs w:val="24"/>
        </w:rPr>
        <w:t>Укажите название и автора произведения, из которого взят отрывок:</w:t>
      </w:r>
    </w:p>
    <w:p w:rsidR="0050148F" w:rsidRPr="00170DEC" w:rsidRDefault="0050148F" w:rsidP="0050148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170DEC">
        <w:rPr>
          <w:rFonts w:ascii="Times New Roman" w:hAnsi="Times New Roman" w:cs="Times New Roman"/>
          <w:i/>
          <w:sz w:val="24"/>
          <w:szCs w:val="24"/>
        </w:rPr>
        <w:t xml:space="preserve">Да, я люблю, </w:t>
      </w:r>
      <w:proofErr w:type="gramStart"/>
      <w:r w:rsidRPr="00170DEC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Pr="00170DEC">
        <w:rPr>
          <w:rFonts w:ascii="Times New Roman" w:hAnsi="Times New Roman" w:cs="Times New Roman"/>
          <w:i/>
          <w:sz w:val="24"/>
          <w:szCs w:val="24"/>
        </w:rPr>
        <w:t xml:space="preserve"> наверное люблю ту женщину, но ты в заблуждении, ты уверен, что я не знаю ее, и где она живет, а я - знаю! Ты понял меня? я знаю о ней все, даже ее имя. Ты не можешь, ты не должен  знать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DEC">
        <w:rPr>
          <w:rFonts w:ascii="Times New Roman" w:hAnsi="Times New Roman" w:cs="Times New Roman"/>
          <w:i/>
          <w:sz w:val="24"/>
          <w:szCs w:val="24"/>
        </w:rPr>
        <w:t xml:space="preserve">это  имя,  ее имя знаю только я - один на всем свете. Ты просчитался: </w:t>
      </w:r>
      <w:proofErr w:type="spellStart"/>
      <w:r w:rsidRPr="00170DEC">
        <w:rPr>
          <w:rFonts w:ascii="Times New Roman" w:hAnsi="Times New Roman" w:cs="Times New Roman"/>
          <w:i/>
          <w:sz w:val="24"/>
          <w:szCs w:val="24"/>
        </w:rPr>
        <w:t>Вета</w:t>
      </w:r>
      <w:proofErr w:type="spellEnd"/>
      <w:r w:rsidRPr="00170DEC">
        <w:rPr>
          <w:rFonts w:ascii="Times New Roman" w:hAnsi="Times New Roman" w:cs="Times New Roman"/>
          <w:i/>
          <w:sz w:val="24"/>
          <w:szCs w:val="24"/>
        </w:rPr>
        <w:t xml:space="preserve">, ее зовут </w:t>
      </w:r>
      <w:proofErr w:type="spellStart"/>
      <w:r w:rsidRPr="00170DEC">
        <w:rPr>
          <w:rFonts w:ascii="Times New Roman" w:hAnsi="Times New Roman" w:cs="Times New Roman"/>
          <w:i/>
          <w:sz w:val="24"/>
          <w:szCs w:val="24"/>
        </w:rPr>
        <w:t>Вета</w:t>
      </w:r>
      <w:proofErr w:type="spellEnd"/>
      <w:r w:rsidRPr="00170DEC">
        <w:rPr>
          <w:rFonts w:ascii="Times New Roman" w:hAnsi="Times New Roman" w:cs="Times New Roman"/>
          <w:i/>
          <w:sz w:val="24"/>
          <w:szCs w:val="24"/>
        </w:rPr>
        <w:t xml:space="preserve">, я люблю женщину по имени </w:t>
      </w:r>
      <w:proofErr w:type="spellStart"/>
      <w:r w:rsidRPr="00170DEC">
        <w:rPr>
          <w:rFonts w:ascii="Times New Roman" w:hAnsi="Times New Roman" w:cs="Times New Roman"/>
          <w:i/>
          <w:sz w:val="24"/>
          <w:szCs w:val="24"/>
        </w:rPr>
        <w:t>Вета</w:t>
      </w:r>
      <w:proofErr w:type="spellEnd"/>
      <w:r w:rsidRPr="00170DEC">
        <w:rPr>
          <w:rFonts w:ascii="Times New Roman" w:hAnsi="Times New Roman" w:cs="Times New Roman"/>
          <w:i/>
          <w:sz w:val="24"/>
          <w:szCs w:val="24"/>
        </w:rPr>
        <w:t xml:space="preserve"> Акатова.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70DEC">
        <w:rPr>
          <w:rFonts w:ascii="Times New Roman" w:hAnsi="Times New Roman" w:cs="Times New Roman"/>
          <w:sz w:val="24"/>
          <w:szCs w:val="24"/>
        </w:rPr>
        <w:t>А) В. Ерофеев «</w:t>
      </w:r>
      <w:proofErr w:type="gramStart"/>
      <w:r w:rsidRPr="00170DEC">
        <w:rPr>
          <w:rFonts w:ascii="Times New Roman" w:hAnsi="Times New Roman" w:cs="Times New Roman"/>
          <w:sz w:val="24"/>
          <w:szCs w:val="24"/>
        </w:rPr>
        <w:t>Москва-Петушки</w:t>
      </w:r>
      <w:proofErr w:type="gramEnd"/>
      <w:r w:rsidRPr="00170DEC">
        <w:rPr>
          <w:rFonts w:ascii="Times New Roman" w:hAnsi="Times New Roman" w:cs="Times New Roman"/>
          <w:sz w:val="24"/>
          <w:szCs w:val="24"/>
        </w:rPr>
        <w:t>»,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70DEC">
        <w:rPr>
          <w:rFonts w:ascii="Times New Roman" w:hAnsi="Times New Roman" w:cs="Times New Roman"/>
          <w:sz w:val="24"/>
          <w:szCs w:val="24"/>
        </w:rPr>
        <w:t>Б) А. Битов «Пушкинский Дом»,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70DEC">
        <w:rPr>
          <w:rFonts w:ascii="Times New Roman" w:hAnsi="Times New Roman" w:cs="Times New Roman"/>
          <w:sz w:val="24"/>
          <w:szCs w:val="24"/>
        </w:rPr>
        <w:t>В) С. Соколов «Школа для дураков»,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70DEC">
        <w:rPr>
          <w:rFonts w:ascii="Times New Roman" w:hAnsi="Times New Roman" w:cs="Times New Roman"/>
          <w:sz w:val="24"/>
          <w:szCs w:val="24"/>
        </w:rPr>
        <w:t>Г) Т. Толстая «</w:t>
      </w:r>
      <w:proofErr w:type="spellStart"/>
      <w:r w:rsidRPr="00170DEC">
        <w:rPr>
          <w:rFonts w:ascii="Times New Roman" w:hAnsi="Times New Roman" w:cs="Times New Roman"/>
          <w:sz w:val="24"/>
          <w:szCs w:val="24"/>
        </w:rPr>
        <w:t>Кысь</w:t>
      </w:r>
      <w:proofErr w:type="spellEnd"/>
      <w:r w:rsidRPr="00170DEC">
        <w:rPr>
          <w:rFonts w:ascii="Times New Roman" w:hAnsi="Times New Roman" w:cs="Times New Roman"/>
          <w:sz w:val="24"/>
          <w:szCs w:val="24"/>
        </w:rPr>
        <w:t>».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D4161" w:rsidRPr="00170DEC" w:rsidRDefault="0050148F" w:rsidP="000D416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170DEC">
        <w:rPr>
          <w:bCs/>
          <w:sz w:val="24"/>
          <w:szCs w:val="24"/>
        </w:rPr>
        <w:t xml:space="preserve">. </w:t>
      </w:r>
      <w:r w:rsidR="000D4161" w:rsidRPr="00170DEC">
        <w:rPr>
          <w:sz w:val="24"/>
          <w:szCs w:val="24"/>
        </w:rPr>
        <w:t>Укажите название и автора произведения, из которого взят отрывок:</w:t>
      </w:r>
    </w:p>
    <w:p w:rsidR="0050148F" w:rsidRPr="00170DEC" w:rsidRDefault="0050148F" w:rsidP="00501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  <w:r w:rsidRPr="00170DEC">
        <w:rPr>
          <w:i/>
          <w:sz w:val="24"/>
          <w:szCs w:val="24"/>
        </w:rPr>
        <w:t xml:space="preserve">Мимо </w:t>
      </w:r>
      <w:proofErr w:type="spellStart"/>
      <w:r w:rsidRPr="00170DEC">
        <w:rPr>
          <w:i/>
          <w:sz w:val="24"/>
          <w:szCs w:val="24"/>
        </w:rPr>
        <w:t>симеоновского</w:t>
      </w:r>
      <w:proofErr w:type="spellEnd"/>
      <w:r w:rsidRPr="00170DEC">
        <w:rPr>
          <w:i/>
          <w:sz w:val="24"/>
          <w:szCs w:val="24"/>
        </w:rPr>
        <w:t xml:space="preserve"> окна проходили трамваи, когда-то покрикивавшие звонками, покачивавшие висячими петлями, похожими на стремена, - </w:t>
      </w:r>
      <w:proofErr w:type="spellStart"/>
      <w:r w:rsidRPr="00170DEC">
        <w:rPr>
          <w:i/>
          <w:sz w:val="24"/>
          <w:szCs w:val="24"/>
        </w:rPr>
        <w:t>Симеонову</w:t>
      </w:r>
      <w:proofErr w:type="spellEnd"/>
      <w:r w:rsidRPr="00170DEC">
        <w:rPr>
          <w:i/>
          <w:sz w:val="24"/>
          <w:szCs w:val="24"/>
        </w:rPr>
        <w:t xml:space="preserve"> все казалось, что там, в потолках, спрятаны кони, словно портреты трамвайных прадедов, вынесенные на чердак; </w:t>
      </w:r>
      <w:proofErr w:type="gramStart"/>
      <w:r w:rsidRPr="00170DEC">
        <w:rPr>
          <w:i/>
          <w:sz w:val="24"/>
          <w:szCs w:val="24"/>
        </w:rPr>
        <w:t xml:space="preserve">потом звонки умолкли, слышался только перестук, лязг и скрежет на повороте, наконец, краснобокие твердые вагоны с деревянными лавками </w:t>
      </w:r>
      <w:proofErr w:type="spellStart"/>
      <w:r w:rsidRPr="00170DEC">
        <w:rPr>
          <w:i/>
          <w:sz w:val="24"/>
          <w:szCs w:val="24"/>
        </w:rPr>
        <w:t>поумирали</w:t>
      </w:r>
      <w:proofErr w:type="spellEnd"/>
      <w:r w:rsidRPr="00170DEC">
        <w:rPr>
          <w:i/>
          <w:sz w:val="24"/>
          <w:szCs w:val="24"/>
        </w:rPr>
        <w:t>, и стали ходить вагоны округлые, бесшумные, шипящие на остановках, можно было сесть, плюхнуться на охнувшее, испускающее под тобой дух мягкое кресло и покатить в голубую даль…</w:t>
      </w:r>
      <w:proofErr w:type="gramEnd"/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 xml:space="preserve">А) Т. Толстая «Река </w:t>
      </w:r>
      <w:proofErr w:type="spellStart"/>
      <w:r w:rsidRPr="00170DEC">
        <w:rPr>
          <w:sz w:val="24"/>
          <w:szCs w:val="24"/>
        </w:rPr>
        <w:t>Оккервиль</w:t>
      </w:r>
      <w:proofErr w:type="spellEnd"/>
      <w:r w:rsidRPr="00170DEC">
        <w:rPr>
          <w:sz w:val="24"/>
          <w:szCs w:val="24"/>
        </w:rPr>
        <w:t>»,</w:t>
      </w:r>
    </w:p>
    <w:p w:rsidR="0050148F" w:rsidRPr="00170DEC" w:rsidRDefault="0050148F" w:rsidP="0050148F">
      <w:pPr>
        <w:jc w:val="both"/>
        <w:rPr>
          <w:sz w:val="24"/>
          <w:szCs w:val="24"/>
        </w:rPr>
      </w:pPr>
      <w:r w:rsidRPr="00170DEC">
        <w:rPr>
          <w:sz w:val="24"/>
          <w:szCs w:val="24"/>
        </w:rPr>
        <w:t>Б) Л. Петрушевская «Такая девочка»,</w:t>
      </w:r>
    </w:p>
    <w:p w:rsidR="0050148F" w:rsidRPr="00170DEC" w:rsidRDefault="0050148F" w:rsidP="0050148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70DEC">
        <w:rPr>
          <w:rFonts w:ascii="Times New Roman" w:hAnsi="Times New Roman" w:cs="Times New Roman"/>
          <w:sz w:val="24"/>
          <w:szCs w:val="24"/>
        </w:rPr>
        <w:t>В) С. Соколов «Школа для дураков».</w:t>
      </w:r>
    </w:p>
    <w:p w:rsidR="007B0213" w:rsidRDefault="007B0213" w:rsidP="007B0213">
      <w:pPr>
        <w:jc w:val="both"/>
        <w:rPr>
          <w:sz w:val="24"/>
          <w:szCs w:val="24"/>
        </w:rPr>
      </w:pPr>
    </w:p>
    <w:p w:rsidR="007B0213" w:rsidRDefault="007B0213" w:rsidP="007B0213">
      <w:pPr>
        <w:tabs>
          <w:tab w:val="left" w:pos="5760"/>
        </w:tabs>
        <w:jc w:val="both"/>
        <w:rPr>
          <w:sz w:val="24"/>
          <w:szCs w:val="24"/>
        </w:rPr>
      </w:pPr>
    </w:p>
    <w:p w:rsidR="007B0213" w:rsidRDefault="007B0213" w:rsidP="007B0213">
      <w:pPr>
        <w:tabs>
          <w:tab w:val="left" w:pos="5760"/>
        </w:tabs>
        <w:jc w:val="center"/>
        <w:rPr>
          <w:b/>
          <w:sz w:val="24"/>
          <w:szCs w:val="24"/>
        </w:rPr>
      </w:pPr>
      <w:r w:rsidRPr="00FB7DE7">
        <w:rPr>
          <w:b/>
          <w:sz w:val="24"/>
          <w:szCs w:val="24"/>
        </w:rPr>
        <w:t xml:space="preserve">2.2. </w:t>
      </w:r>
      <w:r>
        <w:rPr>
          <w:b/>
          <w:sz w:val="24"/>
          <w:szCs w:val="24"/>
        </w:rPr>
        <w:t xml:space="preserve">Вопросы к </w:t>
      </w:r>
      <w:r w:rsidR="00CF730B">
        <w:rPr>
          <w:b/>
          <w:sz w:val="24"/>
          <w:szCs w:val="24"/>
        </w:rPr>
        <w:t>зачёт</w:t>
      </w:r>
      <w:r>
        <w:rPr>
          <w:b/>
          <w:sz w:val="24"/>
          <w:szCs w:val="24"/>
        </w:rPr>
        <w:t>у</w:t>
      </w:r>
    </w:p>
    <w:p w:rsidR="007B0213" w:rsidRDefault="007B0213" w:rsidP="007B0213">
      <w:pPr>
        <w:tabs>
          <w:tab w:val="left" w:pos="5760"/>
        </w:tabs>
        <w:jc w:val="center"/>
        <w:rPr>
          <w:sz w:val="24"/>
          <w:szCs w:val="24"/>
        </w:rPr>
      </w:pPr>
    </w:p>
    <w:p w:rsidR="00E7357A" w:rsidRDefault="00E7357A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>
        <w:rPr>
          <w:sz w:val="24"/>
        </w:rPr>
        <w:t>Понятие и границы современного литературного процесса.</w:t>
      </w:r>
    </w:p>
    <w:p w:rsidR="00E7357A" w:rsidRDefault="00E7357A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>
        <w:rPr>
          <w:sz w:val="24"/>
        </w:rPr>
        <w:t>Современные литературные премии.</w:t>
      </w:r>
    </w:p>
    <w:p w:rsidR="00E7357A" w:rsidRDefault="00E7357A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>
        <w:rPr>
          <w:sz w:val="24"/>
        </w:rPr>
        <w:t xml:space="preserve">Развитие современной литературной критики (обзор одного номера «толстого» журнала – на выбор студента). </w:t>
      </w:r>
    </w:p>
    <w:p w:rsidR="00F35739" w:rsidRPr="00E7357A" w:rsidRDefault="00F35739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>
        <w:rPr>
          <w:sz w:val="24"/>
        </w:rPr>
        <w:t xml:space="preserve">Процесс диффузии </w:t>
      </w:r>
      <w:r w:rsidR="001B0DD4">
        <w:rPr>
          <w:sz w:val="24"/>
        </w:rPr>
        <w:t>творческих методов в границах одного произведения (на примере анализа конкретного произведения – на выбор)</w:t>
      </w:r>
      <w:r w:rsidR="00EE44B7">
        <w:rPr>
          <w:sz w:val="24"/>
        </w:rPr>
        <w:t>.</w:t>
      </w:r>
    </w:p>
    <w:p w:rsidR="008344A4" w:rsidRPr="00F35739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 w:rsidRPr="003916AD">
        <w:rPr>
          <w:sz w:val="24"/>
          <w:szCs w:val="24"/>
        </w:rPr>
        <w:t xml:space="preserve">Роман А. </w:t>
      </w:r>
      <w:proofErr w:type="spellStart"/>
      <w:r w:rsidRPr="003916AD">
        <w:rPr>
          <w:bCs/>
          <w:sz w:val="24"/>
          <w:szCs w:val="24"/>
        </w:rPr>
        <w:t>Бито</w:t>
      </w:r>
      <w:r w:rsidRPr="003916AD">
        <w:rPr>
          <w:sz w:val="24"/>
          <w:szCs w:val="24"/>
        </w:rPr>
        <w:t>ва</w:t>
      </w:r>
      <w:proofErr w:type="spellEnd"/>
      <w:r w:rsidRPr="003916AD">
        <w:rPr>
          <w:sz w:val="24"/>
          <w:szCs w:val="24"/>
        </w:rPr>
        <w:t xml:space="preserve"> </w:t>
      </w:r>
      <w:r w:rsidRPr="003916AD">
        <w:rPr>
          <w:bCs/>
          <w:sz w:val="24"/>
          <w:szCs w:val="24"/>
        </w:rPr>
        <w:t>«Пушкинский дом»: проблема самоопределения человека в социальных отношениях, истории и культуре.</w:t>
      </w:r>
    </w:p>
    <w:p w:rsidR="00F35739" w:rsidRPr="003916AD" w:rsidRDefault="00F35739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>
        <w:rPr>
          <w:bCs/>
          <w:sz w:val="24"/>
          <w:szCs w:val="24"/>
        </w:rPr>
        <w:t xml:space="preserve">Поэтика прозы А. </w:t>
      </w:r>
      <w:proofErr w:type="spellStart"/>
      <w:r>
        <w:rPr>
          <w:bCs/>
          <w:sz w:val="24"/>
          <w:szCs w:val="24"/>
        </w:rPr>
        <w:t>Битова</w:t>
      </w:r>
      <w:proofErr w:type="spellEnd"/>
      <w:r>
        <w:rPr>
          <w:bCs/>
          <w:sz w:val="24"/>
          <w:szCs w:val="24"/>
        </w:rPr>
        <w:t xml:space="preserve"> 1990-2000 гг. (произведение на выбор студента)</w:t>
      </w:r>
    </w:p>
    <w:p w:rsidR="008344A4" w:rsidRPr="003916AD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</w:rPr>
      </w:pPr>
      <w:r w:rsidRPr="003916AD">
        <w:rPr>
          <w:sz w:val="24"/>
        </w:rPr>
        <w:t xml:space="preserve">«Школа для дураков»  С. Соколова как модернистский роман. </w:t>
      </w:r>
    </w:p>
    <w:p w:rsidR="008344A4" w:rsidRPr="009520A6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9520A6">
        <w:rPr>
          <w:sz w:val="24"/>
          <w:szCs w:val="24"/>
        </w:rPr>
        <w:lastRenderedPageBreak/>
        <w:t xml:space="preserve">Поэтика </w:t>
      </w:r>
      <w:proofErr w:type="spellStart"/>
      <w:r w:rsidRPr="009520A6">
        <w:rPr>
          <w:sz w:val="24"/>
          <w:szCs w:val="24"/>
        </w:rPr>
        <w:t>интертесктуальности</w:t>
      </w:r>
      <w:proofErr w:type="spellEnd"/>
      <w:r w:rsidRPr="009520A6">
        <w:rPr>
          <w:sz w:val="24"/>
          <w:szCs w:val="24"/>
        </w:rPr>
        <w:t xml:space="preserve"> в поэме Вен. Ерофеева «Москва – Петушки».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9520A6">
        <w:rPr>
          <w:sz w:val="24"/>
          <w:szCs w:val="24"/>
        </w:rPr>
        <w:t>Поэма И. Бродского «Двадцать сонетов к Марии Стюарт»: проблематика и поэтика.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Проза 1990-х годов о войне. Образ центрального персонажа в «современной пасторали» В. Астафьева «Пастух и пастушка».</w:t>
      </w:r>
    </w:p>
    <w:p w:rsidR="008344A4" w:rsidRPr="001C3D02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>
        <w:rPr>
          <w:sz w:val="24"/>
        </w:rPr>
        <w:t>Объекты авторской иронии и приёмы деконструкции в «</w:t>
      </w:r>
      <w:r w:rsidRPr="0099767C">
        <w:rPr>
          <w:sz w:val="24"/>
        </w:rPr>
        <w:t>Жизн</w:t>
      </w:r>
      <w:r>
        <w:rPr>
          <w:sz w:val="24"/>
        </w:rPr>
        <w:t>и</w:t>
      </w:r>
      <w:r w:rsidRPr="0099767C">
        <w:rPr>
          <w:sz w:val="24"/>
        </w:rPr>
        <w:t xml:space="preserve"> и приключения</w:t>
      </w:r>
      <w:r>
        <w:rPr>
          <w:sz w:val="24"/>
        </w:rPr>
        <w:t>х</w:t>
      </w:r>
      <w:r w:rsidRPr="0099767C">
        <w:rPr>
          <w:sz w:val="24"/>
        </w:rPr>
        <w:t xml:space="preserve"> солдата Ивана </w:t>
      </w:r>
      <w:proofErr w:type="spellStart"/>
      <w:r w:rsidRPr="0099767C">
        <w:rPr>
          <w:sz w:val="24"/>
        </w:rPr>
        <w:t>Чонкина</w:t>
      </w:r>
      <w:proofErr w:type="spellEnd"/>
      <w:r>
        <w:rPr>
          <w:sz w:val="24"/>
        </w:rPr>
        <w:t xml:space="preserve">» </w:t>
      </w:r>
      <w:r w:rsidRPr="0099767C">
        <w:rPr>
          <w:sz w:val="24"/>
        </w:rPr>
        <w:t>В.</w:t>
      </w:r>
      <w:r>
        <w:rPr>
          <w:sz w:val="24"/>
        </w:rPr>
        <w:t xml:space="preserve"> Войновича.</w:t>
      </w:r>
    </w:p>
    <w:p w:rsidR="008344A4" w:rsidRPr="00E41847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>
        <w:rPr>
          <w:sz w:val="24"/>
        </w:rPr>
        <w:t xml:space="preserve">Жёсткая проза и драматургия 1990-х годов. </w:t>
      </w:r>
      <w:proofErr w:type="spellStart"/>
      <w:r>
        <w:rPr>
          <w:sz w:val="24"/>
        </w:rPr>
        <w:t>Неонатуралистические</w:t>
      </w:r>
      <w:proofErr w:type="spellEnd"/>
      <w:r>
        <w:rPr>
          <w:sz w:val="24"/>
        </w:rPr>
        <w:t xml:space="preserve"> явления в литературе. «Время ночь» Л. Петрушевской и драматургия В. </w:t>
      </w:r>
      <w:proofErr w:type="spellStart"/>
      <w:r>
        <w:rPr>
          <w:sz w:val="24"/>
        </w:rPr>
        <w:t>Сигарева</w:t>
      </w:r>
      <w:proofErr w:type="spellEnd"/>
      <w:r>
        <w:rPr>
          <w:sz w:val="24"/>
        </w:rPr>
        <w:t>.</w:t>
      </w:r>
    </w:p>
    <w:p w:rsidR="008344A4" w:rsidRPr="00E41847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E41847">
        <w:rPr>
          <w:sz w:val="24"/>
        </w:rPr>
        <w:t xml:space="preserve">Концепция культуры и творчества в повестях С. Довлатова. </w:t>
      </w:r>
    </w:p>
    <w:p w:rsidR="00CF186A" w:rsidRPr="00CF186A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E41847">
        <w:rPr>
          <w:sz w:val="24"/>
        </w:rPr>
        <w:t>Концепция истории и культуры повести В. Маканин «Лаз».</w:t>
      </w:r>
    </w:p>
    <w:p w:rsidR="008344A4" w:rsidRPr="00E41847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E41847">
        <w:rPr>
          <w:sz w:val="24"/>
        </w:rPr>
        <w:t xml:space="preserve">  </w:t>
      </w:r>
      <w:r w:rsidR="00CF186A" w:rsidRPr="00E41847">
        <w:rPr>
          <w:sz w:val="24"/>
        </w:rPr>
        <w:t>Концепция истории и культуры повести В. Маканин</w:t>
      </w:r>
      <w:r w:rsidR="00FA2247">
        <w:rPr>
          <w:sz w:val="24"/>
        </w:rPr>
        <w:t xml:space="preserve"> «Испуг».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Жизнь маленького человека в художественном мире рассказов Т. Толстой (</w:t>
      </w:r>
      <w:r w:rsidRPr="00E41847">
        <w:rPr>
          <w:sz w:val="24"/>
          <w:szCs w:val="24"/>
        </w:rPr>
        <w:t xml:space="preserve">Река </w:t>
      </w:r>
      <w:proofErr w:type="spellStart"/>
      <w:r w:rsidRPr="00E41847">
        <w:rPr>
          <w:sz w:val="24"/>
          <w:szCs w:val="24"/>
        </w:rPr>
        <w:t>Оккервиль</w:t>
      </w:r>
      <w:proofErr w:type="spellEnd"/>
      <w:r w:rsidRPr="00E41847">
        <w:rPr>
          <w:sz w:val="24"/>
          <w:szCs w:val="24"/>
        </w:rPr>
        <w:t xml:space="preserve">, </w:t>
      </w:r>
      <w:proofErr w:type="spellStart"/>
      <w:r w:rsidRPr="00E41847">
        <w:rPr>
          <w:sz w:val="24"/>
          <w:szCs w:val="24"/>
        </w:rPr>
        <w:t>Петерс</w:t>
      </w:r>
      <w:proofErr w:type="spellEnd"/>
      <w:r w:rsidRPr="00E41847">
        <w:rPr>
          <w:sz w:val="24"/>
          <w:szCs w:val="24"/>
        </w:rPr>
        <w:t>, Милая Шура и др.)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Нравственная проблематика в поздних рассказах В. </w:t>
      </w:r>
      <w:r w:rsidRPr="00757DAF">
        <w:rPr>
          <w:rFonts w:eastAsia="Times New Roman"/>
          <w:sz w:val="24"/>
          <w:szCs w:val="24"/>
        </w:rPr>
        <w:t>Распутин</w:t>
      </w:r>
      <w:r>
        <w:rPr>
          <w:rFonts w:eastAsia="Times New Roman"/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9F119E">
        <w:rPr>
          <w:sz w:val="24"/>
          <w:szCs w:val="24"/>
        </w:rPr>
        <w:t xml:space="preserve">Авторская ирония в повести В. Пелевина </w:t>
      </w:r>
      <w:r>
        <w:rPr>
          <w:sz w:val="24"/>
          <w:szCs w:val="24"/>
        </w:rPr>
        <w:t>«Затворник и Ш</w:t>
      </w:r>
      <w:r w:rsidRPr="009F119E">
        <w:rPr>
          <w:sz w:val="24"/>
          <w:szCs w:val="24"/>
        </w:rPr>
        <w:t>естипалый».</w:t>
      </w:r>
    </w:p>
    <w:p w:rsidR="008344A4" w:rsidRPr="009F119E" w:rsidRDefault="008344A4" w:rsidP="008344A4">
      <w:pPr>
        <w:pStyle w:val="a5"/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9F119E">
        <w:rPr>
          <w:sz w:val="24"/>
          <w:szCs w:val="24"/>
        </w:rPr>
        <w:t>Своеобразие использования детективной формулы в романе Лены Элтанг «Каменные клёны»</w:t>
      </w:r>
      <w:r w:rsidR="00CF186A">
        <w:rPr>
          <w:sz w:val="24"/>
          <w:szCs w:val="24"/>
        </w:rPr>
        <w:t>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 w:rsidRPr="00474D45">
        <w:rPr>
          <w:sz w:val="24"/>
          <w:szCs w:val="24"/>
        </w:rPr>
        <w:t xml:space="preserve">Современная поэзия. </w:t>
      </w:r>
      <w:r>
        <w:rPr>
          <w:sz w:val="24"/>
          <w:szCs w:val="24"/>
        </w:rPr>
        <w:t>Анализ творчества одного из поэтов – на выбор.</w:t>
      </w:r>
    </w:p>
    <w:p w:rsidR="008344A4" w:rsidRDefault="008344A4" w:rsidP="008344A4">
      <w:pPr>
        <w:pStyle w:val="a5"/>
        <w:numPr>
          <w:ilvl w:val="0"/>
          <w:numId w:val="36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Приёмы деконструкции в повести В. Сорокин «</w:t>
      </w:r>
      <w:r w:rsidRPr="008344A4">
        <w:rPr>
          <w:sz w:val="24"/>
          <w:szCs w:val="24"/>
        </w:rPr>
        <w:t>Норма</w:t>
      </w:r>
      <w:r>
        <w:rPr>
          <w:sz w:val="24"/>
          <w:szCs w:val="24"/>
        </w:rPr>
        <w:t>»</w:t>
      </w:r>
      <w:r w:rsidRPr="008344A4">
        <w:rPr>
          <w:sz w:val="24"/>
          <w:szCs w:val="24"/>
        </w:rPr>
        <w:t xml:space="preserve">.  </w:t>
      </w:r>
    </w:p>
    <w:p w:rsidR="0097188D" w:rsidRDefault="003454CB" w:rsidP="0097188D">
      <w:pPr>
        <w:pStyle w:val="a5"/>
        <w:numPr>
          <w:ilvl w:val="0"/>
          <w:numId w:val="36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Черты антиутопии в романе </w:t>
      </w:r>
      <w:r w:rsidRPr="008344A4">
        <w:rPr>
          <w:sz w:val="24"/>
          <w:szCs w:val="24"/>
        </w:rPr>
        <w:t>Т. Толст</w:t>
      </w:r>
      <w:r>
        <w:rPr>
          <w:sz w:val="24"/>
          <w:szCs w:val="24"/>
        </w:rPr>
        <w:t>ой «</w:t>
      </w:r>
      <w:proofErr w:type="spellStart"/>
      <w:r w:rsidR="008344A4" w:rsidRPr="008344A4">
        <w:rPr>
          <w:sz w:val="24"/>
          <w:szCs w:val="24"/>
        </w:rPr>
        <w:t>Кысь</w:t>
      </w:r>
      <w:proofErr w:type="spellEnd"/>
      <w:r>
        <w:rPr>
          <w:sz w:val="24"/>
          <w:szCs w:val="24"/>
        </w:rPr>
        <w:t>».</w:t>
      </w:r>
    </w:p>
    <w:p w:rsidR="0097188D" w:rsidRPr="0097188D" w:rsidRDefault="00CF331F" w:rsidP="0097188D">
      <w:pPr>
        <w:pStyle w:val="a5"/>
        <w:numPr>
          <w:ilvl w:val="0"/>
          <w:numId w:val="36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r w:rsidRPr="0097188D">
        <w:rPr>
          <w:sz w:val="24"/>
          <w:szCs w:val="24"/>
        </w:rPr>
        <w:t xml:space="preserve">Тенденции развития реализма в прозе «сорокалетних» </w:t>
      </w:r>
      <w:r w:rsidR="00CF186A">
        <w:rPr>
          <w:sz w:val="24"/>
          <w:szCs w:val="24"/>
        </w:rPr>
        <w:t>(</w:t>
      </w:r>
      <w:r w:rsidR="0097188D" w:rsidRPr="0097188D">
        <w:rPr>
          <w:sz w:val="24"/>
          <w:szCs w:val="24"/>
        </w:rPr>
        <w:t xml:space="preserve">А. </w:t>
      </w:r>
      <w:proofErr w:type="spellStart"/>
      <w:r w:rsidR="008344A4" w:rsidRPr="0097188D">
        <w:rPr>
          <w:rFonts w:eastAsia="Times New Roman"/>
          <w:sz w:val="24"/>
          <w:szCs w:val="24"/>
        </w:rPr>
        <w:t>Иличевск</w:t>
      </w:r>
      <w:r w:rsidR="008344A4" w:rsidRPr="0097188D">
        <w:rPr>
          <w:sz w:val="24"/>
          <w:szCs w:val="24"/>
        </w:rPr>
        <w:t>ий</w:t>
      </w:r>
      <w:proofErr w:type="spellEnd"/>
      <w:r w:rsidR="0097188D" w:rsidRPr="0097188D">
        <w:rPr>
          <w:sz w:val="24"/>
          <w:szCs w:val="24"/>
        </w:rPr>
        <w:t xml:space="preserve">, З. </w:t>
      </w:r>
      <w:proofErr w:type="spellStart"/>
      <w:r w:rsidR="0097188D" w:rsidRPr="0097188D">
        <w:rPr>
          <w:sz w:val="24"/>
          <w:szCs w:val="24"/>
        </w:rPr>
        <w:t>Прилепин</w:t>
      </w:r>
      <w:proofErr w:type="spellEnd"/>
      <w:r w:rsidR="00CF186A">
        <w:rPr>
          <w:sz w:val="24"/>
          <w:szCs w:val="24"/>
        </w:rPr>
        <w:t xml:space="preserve"> – на выбор)</w:t>
      </w:r>
      <w:r w:rsidR="0097188D" w:rsidRPr="0097188D">
        <w:rPr>
          <w:sz w:val="24"/>
          <w:szCs w:val="24"/>
        </w:rPr>
        <w:t xml:space="preserve">. </w:t>
      </w:r>
    </w:p>
    <w:p w:rsidR="008344A4" w:rsidRPr="0097188D" w:rsidRDefault="0097188D" w:rsidP="0097188D">
      <w:pPr>
        <w:pStyle w:val="a5"/>
        <w:numPr>
          <w:ilvl w:val="0"/>
          <w:numId w:val="36"/>
        </w:numPr>
        <w:shd w:val="clear" w:color="auto" w:fill="FFFFFF"/>
        <w:tabs>
          <w:tab w:val="left" w:pos="540"/>
        </w:tabs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Неосентиментализм</w:t>
      </w:r>
      <w:proofErr w:type="spellEnd"/>
      <w:r>
        <w:rPr>
          <w:rFonts w:eastAsia="Times New Roman"/>
          <w:sz w:val="24"/>
          <w:szCs w:val="24"/>
        </w:rPr>
        <w:t xml:space="preserve"> Л. </w:t>
      </w:r>
      <w:r w:rsidR="008344A4" w:rsidRPr="0097188D">
        <w:rPr>
          <w:rFonts w:eastAsia="Times New Roman"/>
          <w:sz w:val="24"/>
          <w:szCs w:val="24"/>
        </w:rPr>
        <w:t>Улицк</w:t>
      </w:r>
      <w:r>
        <w:rPr>
          <w:sz w:val="24"/>
          <w:szCs w:val="24"/>
        </w:rPr>
        <w:t>ой</w:t>
      </w:r>
      <w:r w:rsidR="008344A4" w:rsidRPr="0097188D">
        <w:rPr>
          <w:sz w:val="24"/>
          <w:szCs w:val="24"/>
        </w:rPr>
        <w:t>.</w:t>
      </w:r>
    </w:p>
    <w:p w:rsidR="008344A4" w:rsidRDefault="008344A4" w:rsidP="007B0213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</w:p>
    <w:p w:rsidR="00326D56" w:rsidRDefault="00326D56" w:rsidP="00326D5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зачете.</w:t>
      </w:r>
    </w:p>
    <w:p w:rsidR="00326D56" w:rsidRDefault="00326D56" w:rsidP="00326D5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326D56" w:rsidRPr="008732D6" w:rsidTr="00044B47">
        <w:trPr>
          <w:trHeight w:val="335"/>
        </w:trPr>
        <w:tc>
          <w:tcPr>
            <w:tcW w:w="2235" w:type="dxa"/>
          </w:tcPr>
          <w:p w:rsidR="00326D56" w:rsidRPr="005C5DE1" w:rsidRDefault="00326D56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:rsidR="00326D56" w:rsidRPr="005C5DE1" w:rsidRDefault="00326D56" w:rsidP="00044B4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961F95">
              <w:rPr>
                <w:b/>
                <w:bCs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961F9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D56" w:rsidRPr="008732D6" w:rsidTr="00044B47">
        <w:tc>
          <w:tcPr>
            <w:tcW w:w="2235" w:type="dxa"/>
          </w:tcPr>
          <w:p w:rsidR="00326D56" w:rsidRPr="00961F95" w:rsidRDefault="00326D56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«зачтено»</w:t>
            </w:r>
          </w:p>
          <w:p w:rsidR="00326D56" w:rsidRPr="00961F95" w:rsidRDefault="00326D56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326D56" w:rsidRPr="00961F95" w:rsidRDefault="00326D56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326D56" w:rsidRPr="008732D6" w:rsidTr="00044B47">
        <w:tc>
          <w:tcPr>
            <w:tcW w:w="2235" w:type="dxa"/>
          </w:tcPr>
          <w:p w:rsidR="00326D56" w:rsidRPr="00961F95" w:rsidRDefault="00326D56" w:rsidP="00044B4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>«не зачтено»</w:t>
            </w:r>
          </w:p>
          <w:p w:rsidR="00326D56" w:rsidRPr="00961F95" w:rsidRDefault="00326D56" w:rsidP="00044B4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326D56" w:rsidRPr="00961F95" w:rsidRDefault="00326D56" w:rsidP="00044B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61F95">
              <w:rPr>
                <w:sz w:val="24"/>
                <w:szCs w:val="24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7B0213" w:rsidRDefault="007B0213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2B6418" w:rsidRDefault="002B6418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2B6418" w:rsidRDefault="002B6418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2B6418" w:rsidRDefault="002B6418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2B6418" w:rsidRDefault="002B6418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2B6418" w:rsidRDefault="002B6418" w:rsidP="007B0213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7B0213" w:rsidRDefault="007B0213" w:rsidP="007B0213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7B0213" w:rsidRDefault="007B0213" w:rsidP="007B0213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p w:rsidR="007B0213" w:rsidRDefault="007B0213" w:rsidP="007B0213">
      <w:pPr>
        <w:ind w:right="72"/>
        <w:jc w:val="center"/>
        <w:rPr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843"/>
        <w:gridCol w:w="1984"/>
        <w:gridCol w:w="1955"/>
      </w:tblGrid>
      <w:tr w:rsidR="007B0213" w:rsidTr="00133746">
        <w:trPr>
          <w:trHeight w:val="55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213" w:rsidRPr="00825F8E" w:rsidRDefault="007B0213" w:rsidP="00133746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4"/>
                <w:szCs w:val="24"/>
              </w:rPr>
            </w:pPr>
            <w:r w:rsidRPr="00825F8E">
              <w:rPr>
                <w:spacing w:val="1"/>
                <w:sz w:val="24"/>
                <w:szCs w:val="24"/>
              </w:rPr>
              <w:t>П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-5"/>
                <w:sz w:val="24"/>
                <w:szCs w:val="24"/>
              </w:rPr>
              <w:t>у</w:t>
            </w:r>
            <w:r w:rsidRPr="00825F8E">
              <w:rPr>
                <w:spacing w:val="-3"/>
                <w:w w:val="101"/>
                <w:sz w:val="24"/>
                <w:szCs w:val="24"/>
              </w:rPr>
              <w:t>е</w:t>
            </w:r>
            <w:r w:rsidRPr="00825F8E">
              <w:rPr>
                <w:spacing w:val="2"/>
                <w:sz w:val="24"/>
                <w:szCs w:val="24"/>
              </w:rPr>
              <w:t>м</w:t>
            </w:r>
            <w:r w:rsidRPr="00825F8E">
              <w:rPr>
                <w:spacing w:val="-4"/>
                <w:sz w:val="24"/>
                <w:szCs w:val="24"/>
              </w:rPr>
              <w:t>ы</w:t>
            </w:r>
            <w:r w:rsidRPr="00825F8E">
              <w:rPr>
                <w:w w:val="101"/>
                <w:sz w:val="24"/>
                <w:szCs w:val="24"/>
              </w:rPr>
              <w:t>е</w:t>
            </w:r>
          </w:p>
          <w:p w:rsidR="007B0213" w:rsidRPr="00825F8E" w:rsidRDefault="007B0213" w:rsidP="00133746">
            <w:pPr>
              <w:jc w:val="center"/>
              <w:rPr>
                <w:spacing w:val="1"/>
                <w:sz w:val="24"/>
                <w:szCs w:val="24"/>
              </w:rPr>
            </w:pPr>
            <w:r w:rsidRPr="00825F8E">
              <w:rPr>
                <w:spacing w:val="-2"/>
                <w:sz w:val="24"/>
                <w:szCs w:val="24"/>
              </w:rPr>
              <w:t>р</w:t>
            </w:r>
            <w:r w:rsidRPr="00825F8E">
              <w:rPr>
                <w:spacing w:val="2"/>
                <w:sz w:val="24"/>
                <w:szCs w:val="24"/>
              </w:rPr>
              <w:t>е</w:t>
            </w:r>
            <w:r w:rsidRPr="00825F8E">
              <w:rPr>
                <w:sz w:val="24"/>
                <w:szCs w:val="24"/>
              </w:rPr>
              <w:t>зу</w:t>
            </w:r>
            <w:r w:rsidRPr="00825F8E">
              <w:rPr>
                <w:spacing w:val="2"/>
                <w:sz w:val="24"/>
                <w:szCs w:val="24"/>
              </w:rPr>
              <w:t>л</w:t>
            </w:r>
            <w:r w:rsidRPr="00825F8E">
              <w:rPr>
                <w:spacing w:val="-6"/>
                <w:sz w:val="24"/>
                <w:szCs w:val="24"/>
              </w:rPr>
              <w:t>ь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z w:val="24"/>
                <w:szCs w:val="24"/>
              </w:rPr>
              <w:t>ы</w:t>
            </w:r>
            <w:r w:rsidRPr="00825F8E">
              <w:rPr>
                <w:spacing w:val="5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lastRenderedPageBreak/>
              <w:t>об</w:t>
            </w:r>
            <w:r w:rsidRPr="00825F8E">
              <w:rPr>
                <w:sz w:val="24"/>
                <w:szCs w:val="24"/>
              </w:rPr>
              <w:t>у</w:t>
            </w:r>
            <w:r w:rsidRPr="00825F8E">
              <w:rPr>
                <w:spacing w:val="1"/>
                <w:sz w:val="24"/>
                <w:szCs w:val="24"/>
              </w:rPr>
              <w:t>ч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</w:t>
            </w:r>
          </w:p>
        </w:tc>
        <w:tc>
          <w:tcPr>
            <w:tcW w:w="76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213" w:rsidRPr="00825F8E" w:rsidRDefault="007B0213" w:rsidP="00133746">
            <w:pPr>
              <w:jc w:val="center"/>
            </w:pPr>
            <w:r w:rsidRPr="00825F8E">
              <w:rPr>
                <w:spacing w:val="1"/>
                <w:sz w:val="24"/>
                <w:szCs w:val="24"/>
              </w:rPr>
              <w:lastRenderedPageBreak/>
              <w:t>П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к</w:t>
            </w:r>
            <w:r w:rsidRPr="00825F8E">
              <w:rPr>
                <w:sz w:val="24"/>
                <w:szCs w:val="24"/>
              </w:rPr>
              <w:t>аза</w:t>
            </w:r>
            <w:r w:rsidRPr="00825F8E">
              <w:rPr>
                <w:spacing w:val="-3"/>
                <w:sz w:val="24"/>
                <w:szCs w:val="24"/>
              </w:rPr>
              <w:t>т</w:t>
            </w:r>
            <w:r w:rsidRPr="00825F8E">
              <w:rPr>
                <w:spacing w:val="2"/>
                <w:sz w:val="24"/>
                <w:szCs w:val="24"/>
              </w:rPr>
              <w:t>ел</w:t>
            </w:r>
            <w:r w:rsidRPr="00825F8E">
              <w:rPr>
                <w:sz w:val="24"/>
                <w:szCs w:val="24"/>
              </w:rPr>
              <w:t>и</w:t>
            </w:r>
            <w:r w:rsidRPr="00825F8E">
              <w:rPr>
                <w:spacing w:val="-2"/>
                <w:sz w:val="24"/>
                <w:szCs w:val="24"/>
              </w:rPr>
              <w:t xml:space="preserve"> </w:t>
            </w:r>
            <w:r w:rsidRPr="00825F8E">
              <w:rPr>
                <w:spacing w:val="-5"/>
                <w:sz w:val="24"/>
                <w:szCs w:val="24"/>
              </w:rPr>
              <w:t>о</w:t>
            </w:r>
            <w:r w:rsidRPr="00825F8E">
              <w:rPr>
                <w:spacing w:val="-1"/>
                <w:sz w:val="24"/>
                <w:szCs w:val="24"/>
              </w:rPr>
              <w:t>ц</w:t>
            </w:r>
            <w:r w:rsidRPr="00825F8E">
              <w:rPr>
                <w:spacing w:val="2"/>
                <w:w w:val="101"/>
                <w:sz w:val="24"/>
                <w:szCs w:val="24"/>
              </w:rPr>
              <w:t>е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pacing w:val="1"/>
                <w:sz w:val="24"/>
                <w:szCs w:val="24"/>
              </w:rPr>
              <w:t>в</w:t>
            </w:r>
            <w:r w:rsidRPr="00825F8E">
              <w:rPr>
                <w:sz w:val="24"/>
                <w:szCs w:val="24"/>
              </w:rPr>
              <w:t>а</w:t>
            </w:r>
            <w:r w:rsidRPr="00825F8E">
              <w:rPr>
                <w:spacing w:val="-1"/>
                <w:sz w:val="24"/>
                <w:szCs w:val="24"/>
              </w:rPr>
              <w:t>ни</w:t>
            </w:r>
            <w:r w:rsidRPr="00825F8E">
              <w:rPr>
                <w:sz w:val="24"/>
                <w:szCs w:val="24"/>
              </w:rPr>
              <w:t>я, балл</w:t>
            </w:r>
          </w:p>
        </w:tc>
      </w:tr>
      <w:tr w:rsidR="007B0213" w:rsidRPr="007C1DCD" w:rsidTr="0013374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7C1DCD" w:rsidRDefault="007B0213" w:rsidP="00133746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b/>
              </w:rPr>
              <w:lastRenderedPageBreak/>
              <w:t>ПК</w:t>
            </w:r>
            <w:r w:rsidR="00942574">
              <w:rPr>
                <w:b/>
              </w:rPr>
              <w:t>С</w:t>
            </w:r>
            <w:r>
              <w:rPr>
                <w:b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7C1DCD" w:rsidRDefault="007B0213" w:rsidP="00133746">
            <w:pPr>
              <w:tabs>
                <w:tab w:val="left" w:pos="-2127"/>
              </w:tabs>
              <w:ind w:right="-20"/>
              <w:jc w:val="center"/>
            </w:pPr>
            <w:r w:rsidRPr="007C1DCD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7C1DCD" w:rsidRDefault="007B0213" w:rsidP="00133746">
            <w:pPr>
              <w:tabs>
                <w:tab w:val="left" w:pos="-2127"/>
              </w:tabs>
              <w:ind w:right="-20"/>
              <w:jc w:val="center"/>
            </w:pPr>
            <w:r w:rsidRPr="007C1DCD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7C1DCD" w:rsidRDefault="007B0213" w:rsidP="00133746">
            <w:pPr>
              <w:tabs>
                <w:tab w:val="left" w:pos="-2127"/>
              </w:tabs>
              <w:ind w:right="-20"/>
              <w:jc w:val="center"/>
            </w:pPr>
            <w:r w:rsidRPr="007C1DCD"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Pr="007C1DCD" w:rsidRDefault="007B0213" w:rsidP="00133746">
            <w:pPr>
              <w:tabs>
                <w:tab w:val="left" w:pos="-2127"/>
              </w:tabs>
              <w:ind w:right="-20"/>
              <w:jc w:val="center"/>
            </w:pPr>
            <w:r w:rsidRPr="007C1DCD">
              <w:t>5</w:t>
            </w:r>
          </w:p>
        </w:tc>
      </w:tr>
      <w:tr w:rsidR="007B0213" w:rsidRPr="00D62A10" w:rsidTr="0013374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sz w:val="20"/>
                <w:szCs w:val="20"/>
                <w:lang w:eastAsia="ar-SA"/>
              </w:rPr>
            </w:pPr>
            <w:r w:rsidRPr="00323051">
              <w:rPr>
                <w:b/>
                <w:i/>
                <w:sz w:val="20"/>
                <w:szCs w:val="20"/>
                <w:lang w:eastAsia="ar-SA"/>
              </w:rPr>
              <w:t>знать:</w:t>
            </w:r>
            <w:r w:rsidRPr="00323051">
              <w:rPr>
                <w:sz w:val="20"/>
                <w:szCs w:val="20"/>
                <w:lang w:eastAsia="ar-SA"/>
              </w:rPr>
              <w:t xml:space="preserve"> </w:t>
            </w:r>
          </w:p>
          <w:p w:rsidR="00A61A3A" w:rsidRPr="00323051" w:rsidRDefault="00A61A3A" w:rsidP="00A61A3A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sz w:val="20"/>
                <w:szCs w:val="20"/>
              </w:rPr>
              <w:t xml:space="preserve">составляющие литературного процесса, мировоззренческие и  эстетические позиции художников, принадлежащих различным литературным течениям; </w:t>
            </w:r>
            <w:r w:rsidRPr="00323051">
              <w:rPr>
                <w:rFonts w:eastAsia="Times New Roman"/>
                <w:sz w:val="20"/>
                <w:szCs w:val="20"/>
              </w:rPr>
              <w:t>современные линейки школьных учебников, перечень произведений изучаемого периода, входящие в школьную программу; основные принципы преподавания литературы в соврем</w:t>
            </w:r>
            <w:r w:rsidR="00A82CE6">
              <w:rPr>
                <w:rFonts w:eastAsia="Times New Roman"/>
                <w:sz w:val="20"/>
                <w:szCs w:val="20"/>
              </w:rPr>
              <w:t>енных образовательных условиях</w:t>
            </w:r>
          </w:p>
          <w:p w:rsidR="007B0213" w:rsidRPr="00323051" w:rsidRDefault="007B0213" w:rsidP="00323051">
            <w:pPr>
              <w:pStyle w:val="a5"/>
              <w:suppressAutoHyphens/>
              <w:spacing w:after="0" w:line="240" w:lineRule="auto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51" w:rsidRPr="00323051" w:rsidRDefault="007B0213" w:rsidP="00323051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Не </w:t>
            </w:r>
            <w:proofErr w:type="gramStart"/>
            <w:r w:rsidRPr="00323051">
              <w:rPr>
                <w:color w:val="000000"/>
                <w:kern w:val="1"/>
                <w:sz w:val="20"/>
                <w:szCs w:val="20"/>
              </w:rPr>
              <w:t>знает</w:t>
            </w:r>
            <w:proofErr w:type="gramEnd"/>
            <w:r w:rsidRPr="00323051">
              <w:rPr>
                <w:color w:val="000000"/>
                <w:kern w:val="1"/>
                <w:sz w:val="20"/>
                <w:szCs w:val="20"/>
              </w:rPr>
              <w:t xml:space="preserve">/ знает фрагментарно </w:t>
            </w:r>
            <w:r w:rsidR="00323051" w:rsidRPr="00323051">
              <w:rPr>
                <w:sz w:val="20"/>
                <w:szCs w:val="20"/>
              </w:rPr>
              <w:t xml:space="preserve">составляющие литературного процесса, мировоззренческие и  эстетические позиции художников, принадлежащих различным литературным течениям; </w:t>
            </w:r>
            <w:r w:rsidR="00323051" w:rsidRPr="00323051">
              <w:rPr>
                <w:rFonts w:eastAsia="Times New Roman"/>
                <w:sz w:val="20"/>
                <w:szCs w:val="20"/>
              </w:rPr>
              <w:t>современные линейки школьных учебников, перечень произведений изучаемого периода, входящие в школьную программу; основные принципы преподавания литературы в соврем</w:t>
            </w:r>
            <w:r w:rsidR="00A82CE6">
              <w:rPr>
                <w:rFonts w:eastAsia="Times New Roman"/>
                <w:sz w:val="20"/>
                <w:szCs w:val="20"/>
              </w:rPr>
              <w:t>енных образовательных условиях</w:t>
            </w:r>
          </w:p>
          <w:p w:rsidR="007B0213" w:rsidRPr="00323051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9C323D">
            <w:pPr>
              <w:pStyle w:val="a5"/>
              <w:suppressAutoHyphens/>
              <w:spacing w:after="0" w:line="240" w:lineRule="auto"/>
              <w:ind w:left="0"/>
              <w:rPr>
                <w:color w:val="000000"/>
                <w:kern w:val="1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Имеет общие, но не структурированные знания о </w:t>
            </w:r>
            <w:r w:rsidR="00A40E26" w:rsidRPr="00323051">
              <w:rPr>
                <w:sz w:val="20"/>
                <w:szCs w:val="20"/>
              </w:rPr>
              <w:t>составляющи</w:t>
            </w:r>
            <w:r w:rsidR="00A40E26">
              <w:rPr>
                <w:sz w:val="20"/>
                <w:szCs w:val="20"/>
              </w:rPr>
              <w:t>х</w:t>
            </w:r>
            <w:r w:rsidR="00A40E26" w:rsidRPr="00323051">
              <w:rPr>
                <w:sz w:val="20"/>
                <w:szCs w:val="20"/>
              </w:rPr>
              <w:t xml:space="preserve"> литературного процесса, мировоззренчески</w:t>
            </w:r>
            <w:r w:rsidR="00A40E26">
              <w:rPr>
                <w:sz w:val="20"/>
                <w:szCs w:val="20"/>
              </w:rPr>
              <w:t>х и  эстетических позициях</w:t>
            </w:r>
            <w:r w:rsidR="00A40E26" w:rsidRPr="00323051">
              <w:rPr>
                <w:sz w:val="20"/>
                <w:szCs w:val="20"/>
              </w:rPr>
              <w:t xml:space="preserve"> художников, принадлежащих различным литературным течениям; </w:t>
            </w:r>
            <w:r w:rsidR="00A40E26" w:rsidRPr="00323051">
              <w:rPr>
                <w:rFonts w:eastAsia="Times New Roman"/>
                <w:sz w:val="20"/>
                <w:szCs w:val="20"/>
              </w:rPr>
              <w:t>современны</w:t>
            </w:r>
            <w:r w:rsidR="00A40E26">
              <w:rPr>
                <w:rFonts w:eastAsia="Times New Roman"/>
                <w:sz w:val="20"/>
                <w:szCs w:val="20"/>
              </w:rPr>
              <w:t>х</w:t>
            </w:r>
            <w:r w:rsidR="00A40E26" w:rsidRPr="00323051">
              <w:rPr>
                <w:rFonts w:eastAsia="Times New Roman"/>
                <w:sz w:val="20"/>
                <w:szCs w:val="20"/>
              </w:rPr>
              <w:t xml:space="preserve"> линейк</w:t>
            </w:r>
            <w:r w:rsidR="00A40E26">
              <w:rPr>
                <w:rFonts w:eastAsia="Times New Roman"/>
                <w:sz w:val="20"/>
                <w:szCs w:val="20"/>
              </w:rPr>
              <w:t>ах школьных учебников, перечне</w:t>
            </w:r>
            <w:r w:rsidR="00A40E26" w:rsidRPr="00323051">
              <w:rPr>
                <w:rFonts w:eastAsia="Times New Roman"/>
                <w:sz w:val="20"/>
                <w:szCs w:val="20"/>
              </w:rPr>
              <w:t xml:space="preserve"> произведений изучаемого периода, входящи</w:t>
            </w:r>
            <w:r w:rsidR="009C323D">
              <w:rPr>
                <w:rFonts w:eastAsia="Times New Roman"/>
                <w:sz w:val="20"/>
                <w:szCs w:val="20"/>
              </w:rPr>
              <w:t>х</w:t>
            </w:r>
            <w:r w:rsidR="00A40E26" w:rsidRPr="00323051">
              <w:rPr>
                <w:rFonts w:eastAsia="Times New Roman"/>
                <w:sz w:val="20"/>
                <w:szCs w:val="20"/>
              </w:rPr>
              <w:t xml:space="preserve"> в школьную программу; основны</w:t>
            </w:r>
            <w:r w:rsidR="009C323D">
              <w:rPr>
                <w:rFonts w:eastAsia="Times New Roman"/>
                <w:sz w:val="20"/>
                <w:szCs w:val="20"/>
              </w:rPr>
              <w:t>х</w:t>
            </w:r>
            <w:r w:rsidR="00A40E26" w:rsidRPr="00323051">
              <w:rPr>
                <w:rFonts w:eastAsia="Times New Roman"/>
                <w:sz w:val="20"/>
                <w:szCs w:val="20"/>
              </w:rPr>
              <w:t xml:space="preserve"> принципы преподавания литературы в совре</w:t>
            </w:r>
            <w:r w:rsidR="00A82CE6">
              <w:rPr>
                <w:rFonts w:eastAsia="Times New Roman"/>
                <w:sz w:val="20"/>
                <w:szCs w:val="20"/>
              </w:rPr>
              <w:t>менных образовательных условиях</w:t>
            </w:r>
            <w:r w:rsidR="00A40E26" w:rsidRPr="0032305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133746">
            <w:pPr>
              <w:rPr>
                <w:color w:val="000000"/>
                <w:kern w:val="1"/>
              </w:rPr>
            </w:pPr>
            <w:r w:rsidRPr="00323051">
              <w:rPr>
                <w:color w:val="000000"/>
                <w:kern w:val="1"/>
              </w:rPr>
              <w:t xml:space="preserve">Имеет сформированные, но несистематические знания о </w:t>
            </w:r>
            <w:r w:rsidR="009C323D" w:rsidRPr="00323051">
              <w:t>составляющи</w:t>
            </w:r>
            <w:r w:rsidR="009C323D">
              <w:t>х</w:t>
            </w:r>
            <w:r w:rsidR="009C323D" w:rsidRPr="00323051">
              <w:t xml:space="preserve"> литературного процесса, мировоззренчески</w:t>
            </w:r>
            <w:r w:rsidR="009C323D">
              <w:t>х и  эстетических позициях</w:t>
            </w:r>
            <w:r w:rsidR="009C323D" w:rsidRPr="00323051">
              <w:t xml:space="preserve"> художников, принадлежащих различным литературным течениям; современны</w:t>
            </w:r>
            <w:r w:rsidR="009C323D">
              <w:t>х</w:t>
            </w:r>
            <w:r w:rsidR="009C323D" w:rsidRPr="00323051">
              <w:t xml:space="preserve"> линейк</w:t>
            </w:r>
            <w:r w:rsidR="009C323D">
              <w:t>ах школьных учебников, перечне</w:t>
            </w:r>
            <w:r w:rsidR="009C323D" w:rsidRPr="00323051">
              <w:t xml:space="preserve"> произведений изучаемого периода, входящи</w:t>
            </w:r>
            <w:r w:rsidR="009C323D">
              <w:t>х</w:t>
            </w:r>
            <w:r w:rsidR="009C323D" w:rsidRPr="00323051">
              <w:t xml:space="preserve"> в школьную программу; основны</w:t>
            </w:r>
            <w:r w:rsidR="009C323D">
              <w:t>х</w:t>
            </w:r>
            <w:r w:rsidR="009C323D" w:rsidRPr="00323051">
              <w:t xml:space="preserve"> принципы преподавания литературы в соврем</w:t>
            </w:r>
            <w:r w:rsidR="00A82CE6">
              <w:t>енных образовательных условиях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Pr="00323051" w:rsidRDefault="007B0213" w:rsidP="00133746">
            <w:r w:rsidRPr="00323051">
              <w:rPr>
                <w:color w:val="000000"/>
                <w:kern w:val="1"/>
              </w:rPr>
              <w:t xml:space="preserve">Имеет сформированные систематические знания о </w:t>
            </w:r>
            <w:r w:rsidR="009C323D" w:rsidRPr="00323051">
              <w:t>составляющи</w:t>
            </w:r>
            <w:r w:rsidR="009C323D">
              <w:t>х</w:t>
            </w:r>
            <w:r w:rsidR="009C323D" w:rsidRPr="00323051">
              <w:t xml:space="preserve"> литературного процесса, мировоззренчески</w:t>
            </w:r>
            <w:r w:rsidR="009C323D">
              <w:t>х и  эстетических позициях</w:t>
            </w:r>
            <w:r w:rsidR="009C323D" w:rsidRPr="00323051">
              <w:t xml:space="preserve"> художников, принадлежащих различным литературным течениям; современны</w:t>
            </w:r>
            <w:r w:rsidR="009C323D">
              <w:t>х</w:t>
            </w:r>
            <w:r w:rsidR="009C323D" w:rsidRPr="00323051">
              <w:t xml:space="preserve"> линейк</w:t>
            </w:r>
            <w:r w:rsidR="009C323D">
              <w:t>ах школьных учебников, перечне</w:t>
            </w:r>
            <w:r w:rsidR="009C323D" w:rsidRPr="00323051">
              <w:t xml:space="preserve"> произведений изучаемого периода, входящи</w:t>
            </w:r>
            <w:r w:rsidR="009C323D">
              <w:t>х</w:t>
            </w:r>
            <w:r w:rsidR="009C323D" w:rsidRPr="00323051">
              <w:t xml:space="preserve"> в школьную программу; основны</w:t>
            </w:r>
            <w:r w:rsidR="009C323D">
              <w:t>х</w:t>
            </w:r>
            <w:r w:rsidR="009C323D" w:rsidRPr="00323051">
              <w:t xml:space="preserve"> принципы преподавания литературы в соврем</w:t>
            </w:r>
            <w:r w:rsidR="00A82CE6">
              <w:t>енных образовательных условиях</w:t>
            </w:r>
          </w:p>
        </w:tc>
      </w:tr>
      <w:tr w:rsidR="007B0213" w:rsidRPr="00D62A10" w:rsidTr="0013374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51" w:rsidRPr="00323051" w:rsidRDefault="007B0213" w:rsidP="00323051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b/>
                <w:i/>
                <w:sz w:val="20"/>
                <w:szCs w:val="20"/>
              </w:rPr>
              <w:t>уметь:</w:t>
            </w:r>
            <w:r w:rsidRPr="00323051">
              <w:rPr>
                <w:sz w:val="20"/>
                <w:szCs w:val="20"/>
              </w:rPr>
              <w:t xml:space="preserve"> </w:t>
            </w:r>
            <w:r w:rsidR="00323051" w:rsidRPr="00323051">
              <w:rPr>
                <w:rFonts w:eastAsia="Times New Roman"/>
                <w:sz w:val="20"/>
                <w:szCs w:val="20"/>
              </w:rPr>
              <w:t>использовать знания литературного материала и умения анализировать те</w:t>
            </w:r>
            <w:proofErr w:type="gramStart"/>
            <w:r w:rsidR="00323051" w:rsidRPr="00323051">
              <w:rPr>
                <w:rFonts w:eastAsia="Times New Roman"/>
                <w:sz w:val="20"/>
                <w:szCs w:val="20"/>
              </w:rPr>
              <w:t>кст в п</w:t>
            </w:r>
            <w:r w:rsidR="00A82CE6">
              <w:rPr>
                <w:rFonts w:eastAsia="Times New Roman"/>
                <w:sz w:val="20"/>
                <w:szCs w:val="20"/>
              </w:rPr>
              <w:t>р</w:t>
            </w:r>
            <w:proofErr w:type="gramEnd"/>
            <w:r w:rsidR="00A82CE6">
              <w:rPr>
                <w:rFonts w:eastAsia="Times New Roman"/>
                <w:sz w:val="20"/>
                <w:szCs w:val="20"/>
              </w:rPr>
              <w:t>актике преподавания литературы</w:t>
            </w:r>
          </w:p>
          <w:p w:rsidR="007B0213" w:rsidRPr="00323051" w:rsidRDefault="007B0213" w:rsidP="00A61A3A">
            <w:pPr>
              <w:pStyle w:val="a5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A82CE6" w:rsidRDefault="009C323D" w:rsidP="00A82CE6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Не освоенное / ч</w:t>
            </w:r>
            <w:r w:rsidR="007B0213" w:rsidRPr="00323051">
              <w:rPr>
                <w:color w:val="000000"/>
                <w:kern w:val="1"/>
                <w:sz w:val="20"/>
                <w:szCs w:val="20"/>
              </w:rPr>
              <w:t xml:space="preserve">астично освоенное умение </w:t>
            </w:r>
            <w:r w:rsidR="00A82CE6" w:rsidRPr="00323051">
              <w:rPr>
                <w:rFonts w:eastAsia="Times New Roman"/>
                <w:sz w:val="20"/>
                <w:szCs w:val="20"/>
              </w:rPr>
              <w:t>использовать знания литературного материала и умения анализировать те</w:t>
            </w:r>
            <w:proofErr w:type="gramStart"/>
            <w:r w:rsidR="00A82CE6" w:rsidRPr="00323051">
              <w:rPr>
                <w:rFonts w:eastAsia="Times New Roman"/>
                <w:sz w:val="20"/>
                <w:szCs w:val="20"/>
              </w:rPr>
              <w:t>кст в пр</w:t>
            </w:r>
            <w:proofErr w:type="gramEnd"/>
            <w:r w:rsidR="00A82CE6">
              <w:rPr>
                <w:rFonts w:eastAsia="Times New Roman"/>
                <w:sz w:val="20"/>
                <w:szCs w:val="20"/>
              </w:rPr>
              <w:t>актике преподавания литературы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A82CE6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В целом успешное, но не систематическое умение </w:t>
            </w:r>
            <w:r w:rsidR="00A82CE6" w:rsidRPr="00323051">
              <w:rPr>
                <w:rFonts w:eastAsia="Times New Roman"/>
                <w:sz w:val="20"/>
                <w:szCs w:val="20"/>
              </w:rPr>
              <w:t>использовать знания литературного материала и умения анализировать те</w:t>
            </w:r>
            <w:proofErr w:type="gramStart"/>
            <w:r w:rsidR="00A82CE6" w:rsidRPr="00323051">
              <w:rPr>
                <w:rFonts w:eastAsia="Times New Roman"/>
                <w:sz w:val="20"/>
                <w:szCs w:val="20"/>
              </w:rPr>
              <w:t>кст в пр</w:t>
            </w:r>
            <w:proofErr w:type="gramEnd"/>
            <w:r w:rsidR="00A82CE6">
              <w:rPr>
                <w:rFonts w:eastAsia="Times New Roman"/>
                <w:sz w:val="20"/>
                <w:szCs w:val="20"/>
              </w:rPr>
              <w:t>актике преподавания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A82CE6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="00A82CE6" w:rsidRPr="00323051">
              <w:rPr>
                <w:rFonts w:eastAsia="Times New Roman"/>
                <w:sz w:val="20"/>
                <w:szCs w:val="20"/>
              </w:rPr>
              <w:t>использовать знания литературного материала и умения анализировать те</w:t>
            </w:r>
            <w:proofErr w:type="gramStart"/>
            <w:r w:rsidR="00A82CE6" w:rsidRPr="00323051">
              <w:rPr>
                <w:rFonts w:eastAsia="Times New Roman"/>
                <w:sz w:val="20"/>
                <w:szCs w:val="20"/>
              </w:rPr>
              <w:t>кст в пр</w:t>
            </w:r>
            <w:proofErr w:type="gramEnd"/>
            <w:r w:rsidR="00A82CE6">
              <w:rPr>
                <w:rFonts w:eastAsia="Times New Roman"/>
                <w:sz w:val="20"/>
                <w:szCs w:val="20"/>
              </w:rPr>
              <w:t>актике преподавания литературы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Pr="00A82CE6" w:rsidRDefault="007B0213" w:rsidP="00A82CE6">
            <w:pPr>
              <w:pStyle w:val="a5"/>
              <w:suppressAutoHyphens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Сформированное  умение </w:t>
            </w:r>
            <w:r w:rsidR="00A82CE6" w:rsidRPr="00323051">
              <w:rPr>
                <w:rFonts w:eastAsia="Times New Roman"/>
                <w:sz w:val="20"/>
                <w:szCs w:val="20"/>
              </w:rPr>
              <w:t>использовать знания литературного материала и умения анализировать те</w:t>
            </w:r>
            <w:proofErr w:type="gramStart"/>
            <w:r w:rsidR="00A82CE6" w:rsidRPr="00323051">
              <w:rPr>
                <w:rFonts w:eastAsia="Times New Roman"/>
                <w:sz w:val="20"/>
                <w:szCs w:val="20"/>
              </w:rPr>
              <w:t>кст в пр</w:t>
            </w:r>
            <w:proofErr w:type="gramEnd"/>
            <w:r w:rsidR="00A82CE6">
              <w:rPr>
                <w:rFonts w:eastAsia="Times New Roman"/>
                <w:sz w:val="20"/>
                <w:szCs w:val="20"/>
              </w:rPr>
              <w:t>актике преподавания литературы</w:t>
            </w:r>
          </w:p>
        </w:tc>
      </w:tr>
      <w:tr w:rsidR="007B0213" w:rsidRPr="00D62A10" w:rsidTr="00133746">
        <w:trPr>
          <w:trHeight w:val="84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323051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 w:rsidRPr="00323051">
              <w:rPr>
                <w:b/>
                <w:i/>
              </w:rPr>
              <w:t>владеть:</w:t>
            </w:r>
            <w:r w:rsidRPr="00323051">
              <w:t xml:space="preserve"> </w:t>
            </w:r>
            <w:r w:rsidR="00323051" w:rsidRPr="00323051">
              <w:t>навыками анализа художественного текста, методикой обучения анализу художественного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color w:val="000000"/>
                <w:kern w:val="1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Частично применяет навыки </w:t>
            </w:r>
            <w:r w:rsidR="009779DF" w:rsidRPr="00323051">
              <w:rPr>
                <w:rFonts w:eastAsia="Times New Roman"/>
                <w:sz w:val="20"/>
                <w:szCs w:val="20"/>
              </w:rPr>
              <w:t>анализа художественного текста, методикой обучения анализу художественного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133746">
            <w:pPr>
              <w:rPr>
                <w:color w:val="000000"/>
                <w:kern w:val="1"/>
              </w:rPr>
            </w:pPr>
            <w:r w:rsidRPr="00323051">
              <w:rPr>
                <w:color w:val="000000"/>
                <w:kern w:val="1"/>
              </w:rPr>
              <w:t>В целом успешно, но не систематически применяет навыки</w:t>
            </w:r>
            <w:r w:rsidRPr="00323051">
              <w:t xml:space="preserve"> </w:t>
            </w:r>
            <w:r w:rsidR="009779DF" w:rsidRPr="00323051">
              <w:t>анализа художественного текста, методикой обучения анализу художественного текста</w:t>
            </w:r>
            <w:r w:rsidR="009779DF" w:rsidRPr="00323051">
              <w:rPr>
                <w:color w:val="000000"/>
                <w:kern w:val="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213" w:rsidRPr="00323051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color w:val="000000"/>
                <w:kern w:val="1"/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В целом успешно, но с отдельными недочетами применяет навыки </w:t>
            </w:r>
            <w:r w:rsidR="009779DF" w:rsidRPr="00323051">
              <w:rPr>
                <w:rFonts w:eastAsia="Times New Roman"/>
                <w:sz w:val="20"/>
                <w:szCs w:val="20"/>
              </w:rPr>
              <w:t>анализа художественного текста, методикой обучения анализу художественного текста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13" w:rsidRPr="00323051" w:rsidRDefault="007B0213" w:rsidP="00133746">
            <w:pPr>
              <w:pStyle w:val="a5"/>
              <w:suppressAutoHyphens/>
              <w:spacing w:after="0" w:line="240" w:lineRule="auto"/>
              <w:ind w:left="0"/>
              <w:rPr>
                <w:sz w:val="20"/>
                <w:szCs w:val="20"/>
              </w:rPr>
            </w:pPr>
            <w:r w:rsidRPr="00323051">
              <w:rPr>
                <w:color w:val="000000"/>
                <w:kern w:val="1"/>
                <w:sz w:val="20"/>
                <w:szCs w:val="20"/>
              </w:rPr>
              <w:t xml:space="preserve">Успешно и систематически применяет навыки </w:t>
            </w:r>
            <w:r w:rsidR="009779DF" w:rsidRPr="00323051">
              <w:rPr>
                <w:rFonts w:eastAsia="Times New Roman"/>
                <w:sz w:val="20"/>
                <w:szCs w:val="20"/>
              </w:rPr>
              <w:t>анализа художественного текста, методикой обучения анализу художественного текста</w:t>
            </w:r>
          </w:p>
        </w:tc>
      </w:tr>
    </w:tbl>
    <w:p w:rsidR="00A61A3A" w:rsidRDefault="00A61A3A" w:rsidP="007B0213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7B0213" w:rsidRPr="00286B18" w:rsidRDefault="007B0213" w:rsidP="007B0213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286B18">
        <w:rPr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7B0213" w:rsidRDefault="007B0213" w:rsidP="007B021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A0472C" w:rsidRPr="004520DF" w:rsidTr="009C4FF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lastRenderedPageBreak/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</w:p>
        </w:tc>
      </w:tr>
      <w:tr w:rsidR="00A0472C" w:rsidRPr="004520DF" w:rsidTr="009C4FF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>
              <w:t xml:space="preserve">Зачтено </w:t>
            </w:r>
          </w:p>
        </w:tc>
      </w:tr>
      <w:tr w:rsidR="00A0472C" w:rsidRPr="004520DF" w:rsidTr="009C4FF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A0472C" w:rsidRPr="004520DF" w:rsidTr="009C4FF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A0472C" w:rsidRPr="004520DF" w:rsidTr="009C4FF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 w:rsidRPr="004520DF"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72C" w:rsidRPr="004520DF" w:rsidRDefault="00A0472C" w:rsidP="00133746">
            <w:pPr>
              <w:tabs>
                <w:tab w:val="left" w:pos="1760"/>
              </w:tabs>
              <w:ind w:right="72"/>
              <w:jc w:val="center"/>
            </w:pPr>
            <w:r>
              <w:t xml:space="preserve">Не зачтено </w:t>
            </w:r>
          </w:p>
        </w:tc>
      </w:tr>
    </w:tbl>
    <w:p w:rsidR="007B0213" w:rsidRDefault="007B0213" w:rsidP="007B021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7B0213" w:rsidRDefault="007B0213" w:rsidP="007B0213">
      <w:pPr>
        <w:pStyle w:val="Standard"/>
        <w:jc w:val="both"/>
        <w:rPr>
          <w:rFonts w:cs="Times New Roman"/>
          <w:lang w:val="ru-RU"/>
        </w:rPr>
      </w:pPr>
    </w:p>
    <w:p w:rsidR="007B0213" w:rsidRDefault="007B0213" w:rsidP="007B0213">
      <w:pPr>
        <w:ind w:right="3"/>
        <w:jc w:val="both"/>
        <w:rPr>
          <w:sz w:val="24"/>
          <w:szCs w:val="24"/>
        </w:rPr>
      </w:pPr>
    </w:p>
    <w:p w:rsidR="000576B0" w:rsidRPr="003B50EF" w:rsidRDefault="00BF0848" w:rsidP="000576B0">
      <w:pPr>
        <w:pStyle w:val="Standard"/>
        <w:jc w:val="both"/>
        <w:rPr>
          <w:lang w:val="ru-RU"/>
        </w:rPr>
      </w:pPr>
      <w:r w:rsidRPr="00BF0848">
        <w:rPr>
          <w:rFonts w:cs="Times New Roman"/>
          <w:lang w:val="ru-RU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 w:rsidR="000576B0">
        <w:rPr>
          <w:rFonts w:cs="Times New Roman"/>
          <w:lang w:val="ru-RU"/>
        </w:rPr>
        <w:t>учебной дисциплины</w:t>
      </w:r>
      <w:r w:rsidR="000576B0">
        <w:rPr>
          <w:rFonts w:cs="Times New Roman"/>
        </w:rPr>
        <w:t xml:space="preserve"> </w:t>
      </w:r>
      <w:r w:rsidR="000576B0">
        <w:rPr>
          <w:rFonts w:cs="Times New Roman"/>
          <w:lang w:val="ru-RU"/>
        </w:rPr>
        <w:t>составлены</w:t>
      </w:r>
      <w:r w:rsidR="003B50EF">
        <w:rPr>
          <w:rFonts w:cs="Times New Roman"/>
          <w:lang w:val="ru-RU"/>
        </w:rPr>
        <w:t xml:space="preserve"> </w:t>
      </w:r>
      <w:proofErr w:type="spellStart"/>
      <w:r w:rsidR="000576B0">
        <w:t>к</w:t>
      </w:r>
      <w:proofErr w:type="gramStart"/>
      <w:r w:rsidR="000576B0">
        <w:t>.ф</w:t>
      </w:r>
      <w:proofErr w:type="gramEnd"/>
      <w:r w:rsidR="000576B0">
        <w:t>илол.н</w:t>
      </w:r>
      <w:proofErr w:type="spellEnd"/>
      <w:r w:rsidR="000576B0">
        <w:t xml:space="preserve">., </w:t>
      </w:r>
      <w:proofErr w:type="spellStart"/>
      <w:r w:rsidR="000576B0">
        <w:t>доцентом</w:t>
      </w:r>
      <w:proofErr w:type="spellEnd"/>
      <w:r w:rsidR="000576B0">
        <w:rPr>
          <w:lang w:val="ru-RU"/>
        </w:rPr>
        <w:t xml:space="preserve">, доцентом </w:t>
      </w:r>
      <w:proofErr w:type="spellStart"/>
      <w:r w:rsidR="000576B0">
        <w:t>кафедры</w:t>
      </w:r>
      <w:proofErr w:type="spellEnd"/>
      <w:r w:rsidR="000576B0">
        <w:t xml:space="preserve"> </w:t>
      </w:r>
      <w:r w:rsidR="003B50EF">
        <w:rPr>
          <w:lang w:val="ru-RU"/>
        </w:rPr>
        <w:t xml:space="preserve">русской </w:t>
      </w:r>
      <w:proofErr w:type="spellStart"/>
      <w:r w:rsidR="000576B0">
        <w:t>литературы</w:t>
      </w:r>
      <w:proofErr w:type="spellEnd"/>
      <w:r w:rsidR="000576B0">
        <w:t xml:space="preserve"> </w:t>
      </w:r>
      <w:r w:rsidR="000576B0">
        <w:rPr>
          <w:lang w:val="ru-RU"/>
        </w:rPr>
        <w:t xml:space="preserve">Полевой Е.А.  </w:t>
      </w:r>
    </w:p>
    <w:p w:rsidR="000576B0" w:rsidRDefault="000576B0" w:rsidP="000576B0">
      <w:pPr>
        <w:pStyle w:val="Standard"/>
        <w:jc w:val="both"/>
        <w:rPr>
          <w:lang w:val="ru-RU"/>
        </w:rPr>
      </w:pPr>
    </w:p>
    <w:p w:rsidR="000576B0" w:rsidRDefault="000576B0" w:rsidP="000576B0">
      <w:pPr>
        <w:jc w:val="center"/>
        <w:rPr>
          <w:b/>
          <w:sz w:val="24"/>
          <w:szCs w:val="24"/>
        </w:rPr>
      </w:pPr>
    </w:p>
    <w:p w:rsidR="007B0213" w:rsidRDefault="007B0213" w:rsidP="007B0213">
      <w:pPr>
        <w:ind w:right="3"/>
        <w:jc w:val="both"/>
        <w:rPr>
          <w:sz w:val="24"/>
          <w:szCs w:val="24"/>
        </w:rPr>
      </w:pPr>
    </w:p>
    <w:p w:rsidR="007B0213" w:rsidRPr="00F42F30" w:rsidRDefault="007B0213" w:rsidP="007B0213">
      <w:pPr>
        <w:widowControl w:val="0"/>
        <w:tabs>
          <w:tab w:val="left" w:pos="-142"/>
        </w:tabs>
        <w:jc w:val="both"/>
        <w:rPr>
          <w:sz w:val="24"/>
          <w:szCs w:val="24"/>
        </w:rPr>
      </w:pPr>
    </w:p>
    <w:p w:rsidR="00486051" w:rsidRPr="00170DEC" w:rsidRDefault="00486051" w:rsidP="00486051">
      <w:pPr>
        <w:ind w:left="1080"/>
        <w:rPr>
          <w:sz w:val="24"/>
          <w:szCs w:val="24"/>
        </w:rPr>
      </w:pPr>
    </w:p>
    <w:p w:rsidR="00486051" w:rsidRDefault="00486051" w:rsidP="00486051"/>
    <w:p w:rsidR="00901CD1" w:rsidRDefault="00901CD1"/>
    <w:sectPr w:rsidR="00901CD1" w:rsidSect="0085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0C" w:rsidRDefault="00693A0C" w:rsidP="007B0213">
      <w:r>
        <w:separator/>
      </w:r>
    </w:p>
  </w:endnote>
  <w:endnote w:type="continuationSeparator" w:id="0">
    <w:p w:rsidR="00693A0C" w:rsidRDefault="00693A0C" w:rsidP="007B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0C" w:rsidRDefault="00693A0C" w:rsidP="007B0213">
      <w:r>
        <w:separator/>
      </w:r>
    </w:p>
  </w:footnote>
  <w:footnote w:type="continuationSeparator" w:id="0">
    <w:p w:rsidR="00693A0C" w:rsidRDefault="00693A0C" w:rsidP="007B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>
    <w:nsid w:val="0C955A13"/>
    <w:multiLevelType w:val="hybridMultilevel"/>
    <w:tmpl w:val="7B32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96767"/>
    <w:multiLevelType w:val="singleLevel"/>
    <w:tmpl w:val="59EC1628"/>
    <w:lvl w:ilvl="0">
      <w:start w:val="2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7">
    <w:nsid w:val="1AA274FA"/>
    <w:multiLevelType w:val="hybridMultilevel"/>
    <w:tmpl w:val="DC763ECC"/>
    <w:lvl w:ilvl="0" w:tplc="61B0FE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55401B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4D437E"/>
    <w:multiLevelType w:val="singleLevel"/>
    <w:tmpl w:val="EB48CA5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1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4222E7"/>
    <w:multiLevelType w:val="multilevel"/>
    <w:tmpl w:val="79984A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C4211E"/>
    <w:multiLevelType w:val="hybridMultilevel"/>
    <w:tmpl w:val="0584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1F43E7"/>
    <w:multiLevelType w:val="hybridMultilevel"/>
    <w:tmpl w:val="6A524010"/>
    <w:lvl w:ilvl="0" w:tplc="C690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742DE1"/>
    <w:multiLevelType w:val="hybridMultilevel"/>
    <w:tmpl w:val="9EACD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17464"/>
    <w:multiLevelType w:val="singleLevel"/>
    <w:tmpl w:val="D6286D9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50186AB1"/>
    <w:multiLevelType w:val="hybridMultilevel"/>
    <w:tmpl w:val="0FC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8A7DDD"/>
    <w:multiLevelType w:val="hybridMultilevel"/>
    <w:tmpl w:val="050010B4"/>
    <w:lvl w:ilvl="0" w:tplc="E1369894">
      <w:start w:val="1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44C32DA"/>
    <w:multiLevelType w:val="hybridMultilevel"/>
    <w:tmpl w:val="44E0CF56"/>
    <w:lvl w:ilvl="0" w:tplc="BA9C9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5BC587C"/>
    <w:multiLevelType w:val="hybridMultilevel"/>
    <w:tmpl w:val="B52A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FD345C"/>
    <w:multiLevelType w:val="hybridMultilevel"/>
    <w:tmpl w:val="447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E4F7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7972C2"/>
    <w:multiLevelType w:val="hybridMultilevel"/>
    <w:tmpl w:val="8D62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295F8D"/>
    <w:multiLevelType w:val="hybridMultilevel"/>
    <w:tmpl w:val="EC7E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6B60A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3B10A6"/>
    <w:multiLevelType w:val="hybridMultilevel"/>
    <w:tmpl w:val="FD2A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A11D9B"/>
    <w:multiLevelType w:val="hybridMultilevel"/>
    <w:tmpl w:val="05D0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6"/>
    <w:lvlOverride w:ilvl="0">
      <w:lvl w:ilvl="0">
        <w:start w:val="2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1"/>
  </w:num>
  <w:num w:numId="6">
    <w:abstractNumId w:val="0"/>
  </w:num>
  <w:num w:numId="7">
    <w:abstractNumId w:val="20"/>
  </w:num>
  <w:num w:numId="8">
    <w:abstractNumId w:val="17"/>
  </w:num>
  <w:num w:numId="9">
    <w:abstractNumId w:val="30"/>
  </w:num>
  <w:num w:numId="10">
    <w:abstractNumId w:val="24"/>
  </w:num>
  <w:num w:numId="11">
    <w:abstractNumId w:val="4"/>
  </w:num>
  <w:num w:numId="12">
    <w:abstractNumId w:val="7"/>
  </w:num>
  <w:num w:numId="13">
    <w:abstractNumId w:val="21"/>
  </w:num>
  <w:num w:numId="14">
    <w:abstractNumId w:val="23"/>
  </w:num>
  <w:num w:numId="15">
    <w:abstractNumId w:val="29"/>
  </w:num>
  <w:num w:numId="16">
    <w:abstractNumId w:val="22"/>
  </w:num>
  <w:num w:numId="17">
    <w:abstractNumId w:val="27"/>
  </w:num>
  <w:num w:numId="18">
    <w:abstractNumId w:val="25"/>
  </w:num>
  <w:num w:numId="19">
    <w:abstractNumId w:val="2"/>
  </w:num>
  <w:num w:numId="20">
    <w:abstractNumId w:val="13"/>
  </w:num>
  <w:num w:numId="21">
    <w:abstractNumId w:val="19"/>
  </w:num>
  <w:num w:numId="22">
    <w:abstractNumId w:val="26"/>
  </w:num>
  <w:num w:numId="23">
    <w:abstractNumId w:val="8"/>
  </w:num>
  <w:num w:numId="24">
    <w:abstractNumId w:val="5"/>
  </w:num>
  <w:num w:numId="25">
    <w:abstractNumId w:val="18"/>
  </w:num>
  <w:num w:numId="26">
    <w:abstractNumId w:val="33"/>
  </w:num>
  <w:num w:numId="27">
    <w:abstractNumId w:val="32"/>
  </w:num>
  <w:num w:numId="28">
    <w:abstractNumId w:val="14"/>
  </w:num>
  <w:num w:numId="29">
    <w:abstractNumId w:val="12"/>
  </w:num>
  <w:num w:numId="30">
    <w:abstractNumId w:val="1"/>
  </w:num>
  <w:num w:numId="31">
    <w:abstractNumId w:val="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8"/>
  </w:num>
  <w:num w:numId="35">
    <w:abstractNumId w:val="16"/>
  </w:num>
  <w:num w:numId="36">
    <w:abstractNumId w:val="9"/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E3"/>
    <w:rsid w:val="00016A57"/>
    <w:rsid w:val="000526BE"/>
    <w:rsid w:val="000576B0"/>
    <w:rsid w:val="00062485"/>
    <w:rsid w:val="000A4C23"/>
    <w:rsid w:val="000B2C13"/>
    <w:rsid w:val="000D4161"/>
    <w:rsid w:val="000D4EB3"/>
    <w:rsid w:val="001377E5"/>
    <w:rsid w:val="001B0DD4"/>
    <w:rsid w:val="001C3D02"/>
    <w:rsid w:val="001F4FC7"/>
    <w:rsid w:val="001F6906"/>
    <w:rsid w:val="00203F3C"/>
    <w:rsid w:val="00270510"/>
    <w:rsid w:val="002934FE"/>
    <w:rsid w:val="002B6418"/>
    <w:rsid w:val="002D4693"/>
    <w:rsid w:val="002F097B"/>
    <w:rsid w:val="002F7EF8"/>
    <w:rsid w:val="00323051"/>
    <w:rsid w:val="00326D56"/>
    <w:rsid w:val="003349D7"/>
    <w:rsid w:val="00342562"/>
    <w:rsid w:val="003454CB"/>
    <w:rsid w:val="00370C5D"/>
    <w:rsid w:val="003916AD"/>
    <w:rsid w:val="003B50EF"/>
    <w:rsid w:val="003E4BDF"/>
    <w:rsid w:val="00474D45"/>
    <w:rsid w:val="00486051"/>
    <w:rsid w:val="004C50C4"/>
    <w:rsid w:val="004D4C4B"/>
    <w:rsid w:val="0050148F"/>
    <w:rsid w:val="005D5DFA"/>
    <w:rsid w:val="005E0C77"/>
    <w:rsid w:val="00614FAE"/>
    <w:rsid w:val="006248E2"/>
    <w:rsid w:val="00632A32"/>
    <w:rsid w:val="00637F30"/>
    <w:rsid w:val="00642F55"/>
    <w:rsid w:val="00655F42"/>
    <w:rsid w:val="006607EC"/>
    <w:rsid w:val="00664847"/>
    <w:rsid w:val="00673F71"/>
    <w:rsid w:val="00682D3F"/>
    <w:rsid w:val="00693A0C"/>
    <w:rsid w:val="007525D2"/>
    <w:rsid w:val="00757DAF"/>
    <w:rsid w:val="0078174D"/>
    <w:rsid w:val="00784C3C"/>
    <w:rsid w:val="007B0213"/>
    <w:rsid w:val="00802518"/>
    <w:rsid w:val="0082338B"/>
    <w:rsid w:val="0083017D"/>
    <w:rsid w:val="008340E4"/>
    <w:rsid w:val="008344A4"/>
    <w:rsid w:val="008603EC"/>
    <w:rsid w:val="00870E34"/>
    <w:rsid w:val="00890853"/>
    <w:rsid w:val="008C7937"/>
    <w:rsid w:val="00901CD1"/>
    <w:rsid w:val="00906208"/>
    <w:rsid w:val="00942574"/>
    <w:rsid w:val="00942BA9"/>
    <w:rsid w:val="00944B21"/>
    <w:rsid w:val="009520A6"/>
    <w:rsid w:val="00957EE3"/>
    <w:rsid w:val="0097188D"/>
    <w:rsid w:val="009779DF"/>
    <w:rsid w:val="0099767C"/>
    <w:rsid w:val="009C323D"/>
    <w:rsid w:val="009F119E"/>
    <w:rsid w:val="009F6BEF"/>
    <w:rsid w:val="00A0472C"/>
    <w:rsid w:val="00A1139F"/>
    <w:rsid w:val="00A120EF"/>
    <w:rsid w:val="00A40213"/>
    <w:rsid w:val="00A40E26"/>
    <w:rsid w:val="00A50C6A"/>
    <w:rsid w:val="00A61A3A"/>
    <w:rsid w:val="00A82CE6"/>
    <w:rsid w:val="00AA36F3"/>
    <w:rsid w:val="00AA7235"/>
    <w:rsid w:val="00AB6864"/>
    <w:rsid w:val="00AC20C4"/>
    <w:rsid w:val="00AC523F"/>
    <w:rsid w:val="00B068ED"/>
    <w:rsid w:val="00B070DD"/>
    <w:rsid w:val="00B24CE0"/>
    <w:rsid w:val="00B50D16"/>
    <w:rsid w:val="00B8054A"/>
    <w:rsid w:val="00BB5EF6"/>
    <w:rsid w:val="00BF0848"/>
    <w:rsid w:val="00C82AE9"/>
    <w:rsid w:val="00CF186A"/>
    <w:rsid w:val="00CF331F"/>
    <w:rsid w:val="00CF730B"/>
    <w:rsid w:val="00D06870"/>
    <w:rsid w:val="00D22821"/>
    <w:rsid w:val="00DA1621"/>
    <w:rsid w:val="00DB27E8"/>
    <w:rsid w:val="00E1791E"/>
    <w:rsid w:val="00E2333A"/>
    <w:rsid w:val="00E41847"/>
    <w:rsid w:val="00E46781"/>
    <w:rsid w:val="00E7357A"/>
    <w:rsid w:val="00E824B9"/>
    <w:rsid w:val="00EB40E7"/>
    <w:rsid w:val="00EB770D"/>
    <w:rsid w:val="00EE44B7"/>
    <w:rsid w:val="00EF35F2"/>
    <w:rsid w:val="00F05075"/>
    <w:rsid w:val="00F35739"/>
    <w:rsid w:val="00F76F1C"/>
    <w:rsid w:val="00FA2247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B021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B0213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B0213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qFormat/>
    <w:rsid w:val="007B0213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B0213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B0213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B0213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B0213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86051"/>
    <w:pPr>
      <w:ind w:right="-263" w:firstLine="709"/>
    </w:pPr>
    <w:rPr>
      <w:sz w:val="32"/>
    </w:rPr>
  </w:style>
  <w:style w:type="paragraph" w:styleId="a3">
    <w:name w:val="Body Text Indent"/>
    <w:basedOn w:val="a"/>
    <w:link w:val="a4"/>
    <w:uiPriority w:val="99"/>
    <w:rsid w:val="00486051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8605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486051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styleId="a7">
    <w:name w:val="Plain Text"/>
    <w:basedOn w:val="a"/>
    <w:link w:val="a8"/>
    <w:uiPriority w:val="99"/>
    <w:rsid w:val="00486051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8">
    <w:name w:val="Текст Знак"/>
    <w:basedOn w:val="a0"/>
    <w:link w:val="a7"/>
    <w:uiPriority w:val="99"/>
    <w:rsid w:val="004860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860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486051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">
    <w:name w:val="Основной текст с отступом 32"/>
    <w:basedOn w:val="a"/>
    <w:rsid w:val="00486051"/>
    <w:pPr>
      <w:spacing w:after="120"/>
      <w:ind w:left="283"/>
    </w:pPr>
    <w:rPr>
      <w:sz w:val="16"/>
      <w:szCs w:val="16"/>
      <w:lang w:eastAsia="ar-SA"/>
    </w:rPr>
  </w:style>
  <w:style w:type="paragraph" w:styleId="33">
    <w:name w:val="Body Text 3"/>
    <w:basedOn w:val="a"/>
    <w:link w:val="34"/>
    <w:uiPriority w:val="99"/>
    <w:unhideWhenUsed/>
    <w:rsid w:val="007B021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B0213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021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B0213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7B0213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7B021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02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B021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B021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B021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7B0213"/>
    <w:rPr>
      <w:rFonts w:ascii="Times New Roman" w:eastAsia="Calibri" w:hAnsi="Times New Roman" w:cs="Times New Roman"/>
      <w:sz w:val="28"/>
    </w:rPr>
  </w:style>
  <w:style w:type="paragraph" w:customStyle="1" w:styleId="a9">
    <w:name w:val="?????????? ???????"/>
    <w:basedOn w:val="a"/>
    <w:rsid w:val="007B0213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styleId="aa">
    <w:name w:val="footnote text"/>
    <w:basedOn w:val="a"/>
    <w:link w:val="ab"/>
    <w:uiPriority w:val="99"/>
    <w:unhideWhenUsed/>
    <w:rsid w:val="007B0213"/>
  </w:style>
  <w:style w:type="character" w:customStyle="1" w:styleId="ab">
    <w:name w:val="Текст сноски Знак"/>
    <w:basedOn w:val="a0"/>
    <w:link w:val="aa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7B0213"/>
    <w:rPr>
      <w:rFonts w:cs="Times New Roman"/>
      <w:vertAlign w:val="superscript"/>
    </w:rPr>
  </w:style>
  <w:style w:type="paragraph" w:customStyle="1" w:styleId="11">
    <w:name w:val="Обычный1"/>
    <w:rsid w:val="007B02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7B0213"/>
    <w:rPr>
      <w:rFonts w:ascii="Times New Roman" w:hAnsi="Times New Roman"/>
      <w:b/>
      <w:kern w:val="28"/>
      <w:sz w:val="24"/>
      <w:lang w:val="x-none" w:eastAsia="ru-RU"/>
    </w:rPr>
  </w:style>
  <w:style w:type="paragraph" w:styleId="ad">
    <w:name w:val="Title"/>
    <w:basedOn w:val="a"/>
    <w:next w:val="a"/>
    <w:link w:val="ae"/>
    <w:uiPriority w:val="10"/>
    <w:qFormat/>
    <w:rsid w:val="007B0213"/>
    <w:pPr>
      <w:suppressAutoHyphens w:val="0"/>
      <w:spacing w:before="120" w:after="120"/>
    </w:pPr>
    <w:rPr>
      <w:b/>
    </w:rPr>
  </w:style>
  <w:style w:type="character" w:customStyle="1" w:styleId="ae">
    <w:name w:val="Название Знак"/>
    <w:basedOn w:val="a0"/>
    <w:link w:val="ad"/>
    <w:uiPriority w:val="10"/>
    <w:rsid w:val="007B0213"/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Body Text"/>
    <w:basedOn w:val="a"/>
    <w:link w:val="af0"/>
    <w:uiPriority w:val="99"/>
    <w:rsid w:val="007B0213"/>
    <w:pPr>
      <w:framePr w:w="4202" w:h="3768" w:hRule="exact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f0">
    <w:name w:val="Основной текст Знак"/>
    <w:basedOn w:val="a0"/>
    <w:link w:val="af"/>
    <w:uiPriority w:val="99"/>
    <w:rsid w:val="007B021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rsid w:val="007B0213"/>
    <w:pPr>
      <w:suppressAutoHyphens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Знак Знак5"/>
    <w:rsid w:val="007B0213"/>
    <w:rPr>
      <w:rFonts w:ascii="Courier New" w:hAnsi="Courier New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7B0213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B02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7B0213"/>
    <w:rPr>
      <w:color w:val="0000FF"/>
      <w:u w:val="single"/>
    </w:rPr>
  </w:style>
  <w:style w:type="paragraph" w:customStyle="1" w:styleId="12">
    <w:name w:val="Абзац списка1"/>
    <w:basedOn w:val="a"/>
    <w:rsid w:val="007B021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f2">
    <w:name w:val="Balloon Text"/>
    <w:basedOn w:val="a"/>
    <w:link w:val="af3"/>
    <w:uiPriority w:val="99"/>
    <w:rsid w:val="007B0213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B0213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список с точками"/>
    <w:basedOn w:val="a"/>
    <w:rsid w:val="007B0213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6">
    <w:name w:val="Знак"/>
    <w:basedOn w:val="a"/>
    <w:rsid w:val="007B0213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styleId="af7">
    <w:name w:val="footer"/>
    <w:basedOn w:val="a"/>
    <w:link w:val="af8"/>
    <w:uiPriority w:val="99"/>
    <w:rsid w:val="007B0213"/>
    <w:pPr>
      <w:tabs>
        <w:tab w:val="center" w:pos="4677"/>
        <w:tab w:val="right" w:pos="9355"/>
      </w:tabs>
      <w:suppressAutoHyphens w:val="0"/>
    </w:pPr>
  </w:style>
  <w:style w:type="character" w:customStyle="1" w:styleId="af8">
    <w:name w:val="Нижний колонтитул Знак"/>
    <w:basedOn w:val="a0"/>
    <w:link w:val="af7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0"/>
    <w:uiPriority w:val="99"/>
    <w:rsid w:val="007B0213"/>
    <w:rPr>
      <w:rFonts w:cs="Times New Roman"/>
    </w:rPr>
  </w:style>
  <w:style w:type="paragraph" w:styleId="afa">
    <w:name w:val="header"/>
    <w:basedOn w:val="a"/>
    <w:link w:val="afb"/>
    <w:uiPriority w:val="99"/>
    <w:rsid w:val="007B0213"/>
    <w:pPr>
      <w:tabs>
        <w:tab w:val="center" w:pos="4677"/>
        <w:tab w:val="right" w:pos="9355"/>
      </w:tabs>
      <w:suppressAutoHyphens w:val="0"/>
    </w:pPr>
  </w:style>
  <w:style w:type="character" w:customStyle="1" w:styleId="afb">
    <w:name w:val="Верхний колонтитул Знак"/>
    <w:basedOn w:val="a0"/>
    <w:link w:val="afa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uiPriority w:val="1"/>
    <w:qFormat/>
    <w:rsid w:val="007B021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7B0213"/>
    <w:rPr>
      <w:rFonts w:ascii="Calibri" w:eastAsia="Times New Roman" w:hAnsi="Calibri" w:cs="Times New Roman"/>
      <w:lang w:val="en-US"/>
    </w:rPr>
  </w:style>
  <w:style w:type="paragraph" w:customStyle="1" w:styleId="afe">
    <w:name w:val="Знак Знак Знак Знак"/>
    <w:basedOn w:val="a"/>
    <w:rsid w:val="007B0213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rsid w:val="007B0213"/>
    <w:pPr>
      <w:suppressAutoHyphens w:val="0"/>
      <w:ind w:left="720"/>
    </w:pPr>
    <w:rPr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7B0213"/>
    <w:rPr>
      <w:b/>
    </w:rPr>
  </w:style>
  <w:style w:type="paragraph" w:customStyle="1" w:styleId="Normal1">
    <w:name w:val="Normal1"/>
    <w:rsid w:val="007B02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5">
    <w:name w:val="Абзац списка3"/>
    <w:basedOn w:val="a"/>
    <w:rsid w:val="007B0213"/>
    <w:pPr>
      <w:suppressAutoHyphens w:val="0"/>
      <w:ind w:left="720"/>
      <w:contextualSpacing/>
    </w:pPr>
  </w:style>
  <w:style w:type="paragraph" w:customStyle="1" w:styleId="aff0">
    <w:name w:val="Заголовок ФОС"/>
    <w:basedOn w:val="a5"/>
    <w:link w:val="aff1"/>
    <w:qFormat/>
    <w:rsid w:val="007B0213"/>
    <w:pPr>
      <w:ind w:left="786"/>
      <w:jc w:val="center"/>
    </w:pPr>
    <w:rPr>
      <w:rFonts w:eastAsia="Times New Roman"/>
      <w:b/>
      <w:sz w:val="24"/>
      <w:szCs w:val="24"/>
    </w:rPr>
  </w:style>
  <w:style w:type="character" w:customStyle="1" w:styleId="aff1">
    <w:name w:val="Заголовок ФОС Знак"/>
    <w:link w:val="aff0"/>
    <w:locked/>
    <w:rsid w:val="007B021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7B0213"/>
    <w:rPr>
      <w:sz w:val="24"/>
    </w:rPr>
  </w:style>
  <w:style w:type="paragraph" w:customStyle="1" w:styleId="Style30">
    <w:name w:val="Style3"/>
    <w:basedOn w:val="a"/>
    <w:link w:val="Style3"/>
    <w:rsid w:val="007B0213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WW8Num1z0">
    <w:name w:val="WW8Num1z0"/>
    <w:rsid w:val="007B0213"/>
  </w:style>
  <w:style w:type="character" w:customStyle="1" w:styleId="WW8Num1z1">
    <w:name w:val="WW8Num1z1"/>
    <w:rsid w:val="007B0213"/>
  </w:style>
  <w:style w:type="character" w:customStyle="1" w:styleId="WW8Num1z2">
    <w:name w:val="WW8Num1z2"/>
    <w:rsid w:val="007B0213"/>
  </w:style>
  <w:style w:type="character" w:customStyle="1" w:styleId="WW8Num1z3">
    <w:name w:val="WW8Num1z3"/>
    <w:rsid w:val="007B0213"/>
  </w:style>
  <w:style w:type="character" w:customStyle="1" w:styleId="WW8Num1z4">
    <w:name w:val="WW8Num1z4"/>
    <w:rsid w:val="007B0213"/>
  </w:style>
  <w:style w:type="character" w:customStyle="1" w:styleId="WW8Num1z5">
    <w:name w:val="WW8Num1z5"/>
    <w:rsid w:val="007B0213"/>
  </w:style>
  <w:style w:type="character" w:customStyle="1" w:styleId="WW8Num1z6">
    <w:name w:val="WW8Num1z6"/>
    <w:rsid w:val="007B0213"/>
  </w:style>
  <w:style w:type="character" w:customStyle="1" w:styleId="WW8Num1z7">
    <w:name w:val="WW8Num1z7"/>
    <w:rsid w:val="007B0213"/>
  </w:style>
  <w:style w:type="character" w:customStyle="1" w:styleId="WW8Num1z8">
    <w:name w:val="WW8Num1z8"/>
    <w:rsid w:val="007B0213"/>
  </w:style>
  <w:style w:type="character" w:customStyle="1" w:styleId="WW8Num2z0">
    <w:name w:val="WW8Num2z0"/>
    <w:rsid w:val="007B0213"/>
  </w:style>
  <w:style w:type="character" w:customStyle="1" w:styleId="WW8Num2z1">
    <w:name w:val="WW8Num2z1"/>
    <w:rsid w:val="007B0213"/>
  </w:style>
  <w:style w:type="character" w:customStyle="1" w:styleId="WW8Num2z2">
    <w:name w:val="WW8Num2z2"/>
    <w:rsid w:val="007B0213"/>
  </w:style>
  <w:style w:type="character" w:customStyle="1" w:styleId="WW8Num2z3">
    <w:name w:val="WW8Num2z3"/>
    <w:rsid w:val="007B0213"/>
  </w:style>
  <w:style w:type="character" w:customStyle="1" w:styleId="WW8Num2z4">
    <w:name w:val="WW8Num2z4"/>
    <w:rsid w:val="007B0213"/>
  </w:style>
  <w:style w:type="character" w:customStyle="1" w:styleId="WW8Num2z5">
    <w:name w:val="WW8Num2z5"/>
    <w:rsid w:val="007B0213"/>
  </w:style>
  <w:style w:type="character" w:customStyle="1" w:styleId="WW8Num2z6">
    <w:name w:val="WW8Num2z6"/>
    <w:rsid w:val="007B0213"/>
  </w:style>
  <w:style w:type="character" w:customStyle="1" w:styleId="WW8Num2z7">
    <w:name w:val="WW8Num2z7"/>
    <w:rsid w:val="007B0213"/>
  </w:style>
  <w:style w:type="character" w:customStyle="1" w:styleId="WW8Num2z8">
    <w:name w:val="WW8Num2z8"/>
    <w:rsid w:val="007B0213"/>
  </w:style>
  <w:style w:type="character" w:customStyle="1" w:styleId="13">
    <w:name w:val="Основной шрифт абзаца1"/>
    <w:rsid w:val="007B0213"/>
  </w:style>
  <w:style w:type="character" w:customStyle="1" w:styleId="aff2">
    <w:name w:val="Символ сноски"/>
    <w:rsid w:val="007B0213"/>
    <w:rPr>
      <w:vertAlign w:val="superscript"/>
    </w:rPr>
  </w:style>
  <w:style w:type="character" w:styleId="aff3">
    <w:name w:val="endnote reference"/>
    <w:basedOn w:val="a0"/>
    <w:uiPriority w:val="99"/>
    <w:rsid w:val="007B0213"/>
    <w:rPr>
      <w:vertAlign w:val="superscript"/>
    </w:rPr>
  </w:style>
  <w:style w:type="character" w:customStyle="1" w:styleId="aff4">
    <w:name w:val="Символы концевой сноски"/>
    <w:rsid w:val="007B0213"/>
  </w:style>
  <w:style w:type="paragraph" w:customStyle="1" w:styleId="aff5">
    <w:name w:val="Заголовок"/>
    <w:basedOn w:val="a"/>
    <w:next w:val="af"/>
    <w:rsid w:val="007B021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"/>
    <w:uiPriority w:val="99"/>
    <w:rsid w:val="007B0213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4">
    <w:name w:val="Название1"/>
    <w:basedOn w:val="a"/>
    <w:rsid w:val="007B0213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B0213"/>
    <w:pPr>
      <w:suppressLineNumbers/>
    </w:pPr>
    <w:rPr>
      <w:rFonts w:eastAsia="Batang" w:cs="Mangal"/>
      <w:lang w:eastAsia="ar-SA"/>
    </w:rPr>
  </w:style>
  <w:style w:type="paragraph" w:customStyle="1" w:styleId="16">
    <w:name w:val="Текст1"/>
    <w:basedOn w:val="a"/>
    <w:rsid w:val="007B0213"/>
    <w:rPr>
      <w:rFonts w:ascii="Courier New" w:hAnsi="Courier New" w:cs="Courier New"/>
      <w:lang w:eastAsia="ar-SA"/>
    </w:rPr>
  </w:style>
  <w:style w:type="paragraph" w:styleId="aff7">
    <w:name w:val="Subtitle"/>
    <w:basedOn w:val="aff5"/>
    <w:next w:val="af"/>
    <w:link w:val="aff8"/>
    <w:uiPriority w:val="11"/>
    <w:qFormat/>
    <w:rsid w:val="007B0213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uiPriority w:val="11"/>
    <w:rsid w:val="007B021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B0213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rsid w:val="007B0213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7B021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7B021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7B0213"/>
    <w:pPr>
      <w:suppressLineNumbers/>
    </w:pPr>
    <w:rPr>
      <w:rFonts w:eastAsia="Batang"/>
      <w:lang w:eastAsia="ar-SA"/>
    </w:rPr>
  </w:style>
  <w:style w:type="paragraph" w:customStyle="1" w:styleId="affa">
    <w:name w:val="Заголовок таблицы"/>
    <w:basedOn w:val="aff9"/>
    <w:rsid w:val="007B0213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7B0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B0213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7B0213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character" w:styleId="affb">
    <w:name w:val="Emphasis"/>
    <w:basedOn w:val="a0"/>
    <w:uiPriority w:val="20"/>
    <w:qFormat/>
    <w:rsid w:val="007B0213"/>
    <w:rPr>
      <w:i/>
    </w:rPr>
  </w:style>
  <w:style w:type="character" w:customStyle="1" w:styleId="label2">
    <w:name w:val="label2"/>
    <w:basedOn w:val="a0"/>
    <w:rsid w:val="007B0213"/>
    <w:rPr>
      <w:rFonts w:cs="Times New Roman"/>
    </w:rPr>
  </w:style>
  <w:style w:type="paragraph" w:customStyle="1" w:styleId="p2">
    <w:name w:val="p2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7B0213"/>
    <w:rPr>
      <w:rFonts w:cs="Times New Roman"/>
    </w:rPr>
  </w:style>
  <w:style w:type="paragraph" w:customStyle="1" w:styleId="p3">
    <w:name w:val="p3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7B0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6">
    <w:name w:val="Обычный3"/>
    <w:uiPriority w:val="99"/>
    <w:rsid w:val="007B0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B0213"/>
    <w:rPr>
      <w:rFonts w:cs="Times New Roman"/>
    </w:rPr>
  </w:style>
  <w:style w:type="character" w:customStyle="1" w:styleId="30">
    <w:name w:val="Заголовок 3 Знак"/>
    <w:basedOn w:val="a0"/>
    <w:link w:val="3"/>
    <w:rsid w:val="00A61A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B021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B0213"/>
    <w:pPr>
      <w:keepNext/>
      <w:tabs>
        <w:tab w:val="num" w:pos="0"/>
      </w:tabs>
      <w:ind w:right="-263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B0213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"/>
    <w:qFormat/>
    <w:rsid w:val="007B0213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B0213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B0213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B0213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B0213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86051"/>
    <w:pPr>
      <w:ind w:right="-263" w:firstLine="709"/>
    </w:pPr>
    <w:rPr>
      <w:sz w:val="32"/>
    </w:rPr>
  </w:style>
  <w:style w:type="paragraph" w:styleId="a3">
    <w:name w:val="Body Text Indent"/>
    <w:basedOn w:val="a"/>
    <w:link w:val="a4"/>
    <w:uiPriority w:val="99"/>
    <w:rsid w:val="00486051"/>
    <w:pPr>
      <w:tabs>
        <w:tab w:val="left" w:pos="540"/>
      </w:tabs>
      <w:ind w:right="-263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8605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486051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paragraph" w:styleId="a7">
    <w:name w:val="Plain Text"/>
    <w:basedOn w:val="a"/>
    <w:link w:val="a8"/>
    <w:uiPriority w:val="99"/>
    <w:rsid w:val="00486051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8">
    <w:name w:val="Текст Знак"/>
    <w:basedOn w:val="a0"/>
    <w:link w:val="a7"/>
    <w:uiPriority w:val="99"/>
    <w:rsid w:val="004860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860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486051"/>
    <w:pPr>
      <w:widowControl w:val="0"/>
      <w:snapToGrid w:val="0"/>
      <w:jc w:val="both"/>
    </w:pPr>
    <w:rPr>
      <w:sz w:val="24"/>
      <w:lang w:eastAsia="ar-SA"/>
    </w:rPr>
  </w:style>
  <w:style w:type="paragraph" w:customStyle="1" w:styleId="32">
    <w:name w:val="Основной текст с отступом 32"/>
    <w:basedOn w:val="a"/>
    <w:rsid w:val="00486051"/>
    <w:pPr>
      <w:spacing w:after="120"/>
      <w:ind w:left="283"/>
    </w:pPr>
    <w:rPr>
      <w:sz w:val="16"/>
      <w:szCs w:val="16"/>
      <w:lang w:eastAsia="ar-SA"/>
    </w:rPr>
  </w:style>
  <w:style w:type="paragraph" w:styleId="33">
    <w:name w:val="Body Text 3"/>
    <w:basedOn w:val="a"/>
    <w:link w:val="34"/>
    <w:uiPriority w:val="99"/>
    <w:unhideWhenUsed/>
    <w:rsid w:val="007B021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B0213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021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B0213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7B0213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7B0213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B02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B021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B021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B021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7B0213"/>
    <w:rPr>
      <w:rFonts w:ascii="Times New Roman" w:eastAsia="Calibri" w:hAnsi="Times New Roman" w:cs="Times New Roman"/>
      <w:sz w:val="28"/>
    </w:rPr>
  </w:style>
  <w:style w:type="paragraph" w:customStyle="1" w:styleId="a9">
    <w:name w:val="?????????? ???????"/>
    <w:basedOn w:val="a"/>
    <w:rsid w:val="007B0213"/>
    <w:pPr>
      <w:widowControl w:val="0"/>
      <w:suppressLineNumbers/>
    </w:pPr>
    <w:rPr>
      <w:rFonts w:ascii="Thorndale AMT" w:hAnsi="Thorndale AMT"/>
      <w:sz w:val="24"/>
      <w:lang w:val="cs-CZ"/>
    </w:rPr>
  </w:style>
  <w:style w:type="paragraph" w:styleId="aa">
    <w:name w:val="footnote text"/>
    <w:basedOn w:val="a"/>
    <w:link w:val="ab"/>
    <w:uiPriority w:val="99"/>
    <w:unhideWhenUsed/>
    <w:rsid w:val="007B0213"/>
  </w:style>
  <w:style w:type="character" w:customStyle="1" w:styleId="ab">
    <w:name w:val="Текст сноски Знак"/>
    <w:basedOn w:val="a0"/>
    <w:link w:val="aa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7B0213"/>
    <w:rPr>
      <w:rFonts w:cs="Times New Roman"/>
      <w:vertAlign w:val="superscript"/>
    </w:rPr>
  </w:style>
  <w:style w:type="paragraph" w:customStyle="1" w:styleId="11">
    <w:name w:val="Обычный1"/>
    <w:rsid w:val="007B02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Знак Знак17"/>
    <w:rsid w:val="007B0213"/>
    <w:rPr>
      <w:rFonts w:ascii="Times New Roman" w:hAnsi="Times New Roman"/>
      <w:b/>
      <w:kern w:val="28"/>
      <w:sz w:val="24"/>
      <w:lang w:val="x-none" w:eastAsia="ru-RU"/>
    </w:rPr>
  </w:style>
  <w:style w:type="paragraph" w:styleId="ad">
    <w:name w:val="Title"/>
    <w:basedOn w:val="a"/>
    <w:next w:val="a"/>
    <w:link w:val="ae"/>
    <w:uiPriority w:val="10"/>
    <w:qFormat/>
    <w:rsid w:val="007B0213"/>
    <w:pPr>
      <w:suppressAutoHyphens w:val="0"/>
      <w:spacing w:before="120" w:after="120"/>
    </w:pPr>
    <w:rPr>
      <w:b/>
    </w:rPr>
  </w:style>
  <w:style w:type="character" w:customStyle="1" w:styleId="ae">
    <w:name w:val="Название Знак"/>
    <w:basedOn w:val="a0"/>
    <w:link w:val="ad"/>
    <w:uiPriority w:val="10"/>
    <w:rsid w:val="007B0213"/>
    <w:rPr>
      <w:rFonts w:ascii="Times New Roman" w:eastAsia="Times New Roman" w:hAnsi="Times New Roman" w:cs="Times New Roman"/>
      <w:b/>
      <w:sz w:val="20"/>
      <w:szCs w:val="20"/>
    </w:rPr>
  </w:style>
  <w:style w:type="paragraph" w:styleId="af">
    <w:name w:val="Body Text"/>
    <w:basedOn w:val="a"/>
    <w:link w:val="af0"/>
    <w:uiPriority w:val="99"/>
    <w:rsid w:val="007B0213"/>
    <w:pPr>
      <w:framePr w:w="4202" w:h="3768" w:hRule="exact" w:hSpace="180" w:wrap="auto" w:vAnchor="text" w:hAnchor="page" w:x="1013" w:y="155"/>
      <w:suppressAutoHyphens w:val="0"/>
      <w:jc w:val="center"/>
    </w:pPr>
    <w:rPr>
      <w:sz w:val="24"/>
    </w:rPr>
  </w:style>
  <w:style w:type="character" w:customStyle="1" w:styleId="af0">
    <w:name w:val="Основной текст Знак"/>
    <w:basedOn w:val="a0"/>
    <w:link w:val="af"/>
    <w:uiPriority w:val="99"/>
    <w:rsid w:val="007B021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rsid w:val="007B0213"/>
    <w:pPr>
      <w:suppressAutoHyphens w:val="0"/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Знак Знак5"/>
    <w:rsid w:val="007B0213"/>
    <w:rPr>
      <w:rFonts w:ascii="Courier New" w:hAnsi="Courier New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7B0213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B02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7B0213"/>
    <w:rPr>
      <w:color w:val="0000FF"/>
      <w:u w:val="single"/>
    </w:rPr>
  </w:style>
  <w:style w:type="paragraph" w:customStyle="1" w:styleId="12">
    <w:name w:val="Абзац списка1"/>
    <w:basedOn w:val="a"/>
    <w:rsid w:val="007B021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f2">
    <w:name w:val="Balloon Text"/>
    <w:basedOn w:val="a"/>
    <w:link w:val="af3"/>
    <w:uiPriority w:val="99"/>
    <w:rsid w:val="007B0213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B0213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список с точками"/>
    <w:basedOn w:val="a"/>
    <w:rsid w:val="007B0213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af6">
    <w:name w:val="Знак"/>
    <w:basedOn w:val="a"/>
    <w:rsid w:val="007B0213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styleId="af7">
    <w:name w:val="footer"/>
    <w:basedOn w:val="a"/>
    <w:link w:val="af8"/>
    <w:uiPriority w:val="99"/>
    <w:rsid w:val="007B0213"/>
    <w:pPr>
      <w:tabs>
        <w:tab w:val="center" w:pos="4677"/>
        <w:tab w:val="right" w:pos="9355"/>
      </w:tabs>
      <w:suppressAutoHyphens w:val="0"/>
    </w:pPr>
  </w:style>
  <w:style w:type="character" w:customStyle="1" w:styleId="af8">
    <w:name w:val="Нижний колонтитул Знак"/>
    <w:basedOn w:val="a0"/>
    <w:link w:val="af7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page number"/>
    <w:basedOn w:val="a0"/>
    <w:uiPriority w:val="99"/>
    <w:rsid w:val="007B0213"/>
    <w:rPr>
      <w:rFonts w:cs="Times New Roman"/>
    </w:rPr>
  </w:style>
  <w:style w:type="paragraph" w:styleId="afa">
    <w:name w:val="header"/>
    <w:basedOn w:val="a"/>
    <w:link w:val="afb"/>
    <w:uiPriority w:val="99"/>
    <w:rsid w:val="007B0213"/>
    <w:pPr>
      <w:tabs>
        <w:tab w:val="center" w:pos="4677"/>
        <w:tab w:val="right" w:pos="9355"/>
      </w:tabs>
      <w:suppressAutoHyphens w:val="0"/>
    </w:pPr>
  </w:style>
  <w:style w:type="character" w:customStyle="1" w:styleId="afb">
    <w:name w:val="Верхний колонтитул Знак"/>
    <w:basedOn w:val="a0"/>
    <w:link w:val="afa"/>
    <w:uiPriority w:val="99"/>
    <w:rsid w:val="007B021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No Spacing"/>
    <w:link w:val="afd"/>
    <w:uiPriority w:val="1"/>
    <w:qFormat/>
    <w:rsid w:val="007B021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7B0213"/>
    <w:rPr>
      <w:rFonts w:ascii="Calibri" w:eastAsia="Times New Roman" w:hAnsi="Calibri" w:cs="Times New Roman"/>
      <w:lang w:val="en-US"/>
    </w:rPr>
  </w:style>
  <w:style w:type="paragraph" w:customStyle="1" w:styleId="afe">
    <w:name w:val="Знак Знак Знак Знак"/>
    <w:basedOn w:val="a"/>
    <w:rsid w:val="007B0213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5">
    <w:name w:val="Абзац списка2"/>
    <w:basedOn w:val="a"/>
    <w:rsid w:val="007B0213"/>
    <w:pPr>
      <w:suppressAutoHyphens w:val="0"/>
      <w:ind w:left="720"/>
    </w:pPr>
    <w:rPr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7B0213"/>
    <w:rPr>
      <w:b/>
    </w:rPr>
  </w:style>
  <w:style w:type="paragraph" w:customStyle="1" w:styleId="Normal1">
    <w:name w:val="Normal1"/>
    <w:rsid w:val="007B02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35">
    <w:name w:val="Абзац списка3"/>
    <w:basedOn w:val="a"/>
    <w:rsid w:val="007B0213"/>
    <w:pPr>
      <w:suppressAutoHyphens w:val="0"/>
      <w:ind w:left="720"/>
      <w:contextualSpacing/>
    </w:pPr>
  </w:style>
  <w:style w:type="paragraph" w:customStyle="1" w:styleId="aff0">
    <w:name w:val="Заголовок ФОС"/>
    <w:basedOn w:val="a5"/>
    <w:link w:val="aff1"/>
    <w:qFormat/>
    <w:rsid w:val="007B0213"/>
    <w:pPr>
      <w:ind w:left="786"/>
      <w:jc w:val="center"/>
    </w:pPr>
    <w:rPr>
      <w:rFonts w:eastAsia="Times New Roman"/>
      <w:b/>
      <w:sz w:val="24"/>
      <w:szCs w:val="24"/>
    </w:rPr>
  </w:style>
  <w:style w:type="character" w:customStyle="1" w:styleId="aff1">
    <w:name w:val="Заголовок ФОС Знак"/>
    <w:link w:val="aff0"/>
    <w:locked/>
    <w:rsid w:val="007B021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yle3">
    <w:name w:val="Style3 Знак"/>
    <w:link w:val="Style30"/>
    <w:locked/>
    <w:rsid w:val="007B0213"/>
    <w:rPr>
      <w:sz w:val="24"/>
    </w:rPr>
  </w:style>
  <w:style w:type="paragraph" w:customStyle="1" w:styleId="Style30">
    <w:name w:val="Style3"/>
    <w:basedOn w:val="a"/>
    <w:link w:val="Style3"/>
    <w:rsid w:val="007B0213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WW8Num1z0">
    <w:name w:val="WW8Num1z0"/>
    <w:rsid w:val="007B0213"/>
  </w:style>
  <w:style w:type="character" w:customStyle="1" w:styleId="WW8Num1z1">
    <w:name w:val="WW8Num1z1"/>
    <w:rsid w:val="007B0213"/>
  </w:style>
  <w:style w:type="character" w:customStyle="1" w:styleId="WW8Num1z2">
    <w:name w:val="WW8Num1z2"/>
    <w:rsid w:val="007B0213"/>
  </w:style>
  <w:style w:type="character" w:customStyle="1" w:styleId="WW8Num1z3">
    <w:name w:val="WW8Num1z3"/>
    <w:rsid w:val="007B0213"/>
  </w:style>
  <w:style w:type="character" w:customStyle="1" w:styleId="WW8Num1z4">
    <w:name w:val="WW8Num1z4"/>
    <w:rsid w:val="007B0213"/>
  </w:style>
  <w:style w:type="character" w:customStyle="1" w:styleId="WW8Num1z5">
    <w:name w:val="WW8Num1z5"/>
    <w:rsid w:val="007B0213"/>
  </w:style>
  <w:style w:type="character" w:customStyle="1" w:styleId="WW8Num1z6">
    <w:name w:val="WW8Num1z6"/>
    <w:rsid w:val="007B0213"/>
  </w:style>
  <w:style w:type="character" w:customStyle="1" w:styleId="WW8Num1z7">
    <w:name w:val="WW8Num1z7"/>
    <w:rsid w:val="007B0213"/>
  </w:style>
  <w:style w:type="character" w:customStyle="1" w:styleId="WW8Num1z8">
    <w:name w:val="WW8Num1z8"/>
    <w:rsid w:val="007B0213"/>
  </w:style>
  <w:style w:type="character" w:customStyle="1" w:styleId="WW8Num2z0">
    <w:name w:val="WW8Num2z0"/>
    <w:rsid w:val="007B0213"/>
  </w:style>
  <w:style w:type="character" w:customStyle="1" w:styleId="WW8Num2z1">
    <w:name w:val="WW8Num2z1"/>
    <w:rsid w:val="007B0213"/>
  </w:style>
  <w:style w:type="character" w:customStyle="1" w:styleId="WW8Num2z2">
    <w:name w:val="WW8Num2z2"/>
    <w:rsid w:val="007B0213"/>
  </w:style>
  <w:style w:type="character" w:customStyle="1" w:styleId="WW8Num2z3">
    <w:name w:val="WW8Num2z3"/>
    <w:rsid w:val="007B0213"/>
  </w:style>
  <w:style w:type="character" w:customStyle="1" w:styleId="WW8Num2z4">
    <w:name w:val="WW8Num2z4"/>
    <w:rsid w:val="007B0213"/>
  </w:style>
  <w:style w:type="character" w:customStyle="1" w:styleId="WW8Num2z5">
    <w:name w:val="WW8Num2z5"/>
    <w:rsid w:val="007B0213"/>
  </w:style>
  <w:style w:type="character" w:customStyle="1" w:styleId="WW8Num2z6">
    <w:name w:val="WW8Num2z6"/>
    <w:rsid w:val="007B0213"/>
  </w:style>
  <w:style w:type="character" w:customStyle="1" w:styleId="WW8Num2z7">
    <w:name w:val="WW8Num2z7"/>
    <w:rsid w:val="007B0213"/>
  </w:style>
  <w:style w:type="character" w:customStyle="1" w:styleId="WW8Num2z8">
    <w:name w:val="WW8Num2z8"/>
    <w:rsid w:val="007B0213"/>
  </w:style>
  <w:style w:type="character" w:customStyle="1" w:styleId="13">
    <w:name w:val="Основной шрифт абзаца1"/>
    <w:rsid w:val="007B0213"/>
  </w:style>
  <w:style w:type="character" w:customStyle="1" w:styleId="aff2">
    <w:name w:val="Символ сноски"/>
    <w:rsid w:val="007B0213"/>
    <w:rPr>
      <w:vertAlign w:val="superscript"/>
    </w:rPr>
  </w:style>
  <w:style w:type="character" w:styleId="aff3">
    <w:name w:val="endnote reference"/>
    <w:basedOn w:val="a0"/>
    <w:uiPriority w:val="99"/>
    <w:rsid w:val="007B0213"/>
    <w:rPr>
      <w:vertAlign w:val="superscript"/>
    </w:rPr>
  </w:style>
  <w:style w:type="character" w:customStyle="1" w:styleId="aff4">
    <w:name w:val="Символы концевой сноски"/>
    <w:rsid w:val="007B0213"/>
  </w:style>
  <w:style w:type="paragraph" w:customStyle="1" w:styleId="aff5">
    <w:name w:val="Заголовок"/>
    <w:basedOn w:val="a"/>
    <w:next w:val="af"/>
    <w:rsid w:val="007B0213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"/>
    <w:uiPriority w:val="99"/>
    <w:rsid w:val="007B0213"/>
    <w:pPr>
      <w:framePr w:w="0" w:hRule="auto" w:hSpace="0" w:wrap="auto" w:vAnchor="margin" w:hAnchor="text" w:xAlign="left" w:yAlign="inline"/>
      <w:suppressAutoHyphens/>
    </w:pPr>
    <w:rPr>
      <w:rFonts w:cs="Mangal"/>
      <w:lang w:eastAsia="ar-SA"/>
    </w:rPr>
  </w:style>
  <w:style w:type="paragraph" w:customStyle="1" w:styleId="14">
    <w:name w:val="Название1"/>
    <w:basedOn w:val="a"/>
    <w:rsid w:val="007B0213"/>
    <w:pPr>
      <w:suppressLineNumbers/>
      <w:spacing w:before="120" w:after="120"/>
    </w:pPr>
    <w:rPr>
      <w:rFonts w:eastAsia="Batang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B0213"/>
    <w:pPr>
      <w:suppressLineNumbers/>
    </w:pPr>
    <w:rPr>
      <w:rFonts w:eastAsia="Batang" w:cs="Mangal"/>
      <w:lang w:eastAsia="ar-SA"/>
    </w:rPr>
  </w:style>
  <w:style w:type="paragraph" w:customStyle="1" w:styleId="16">
    <w:name w:val="Текст1"/>
    <w:basedOn w:val="a"/>
    <w:rsid w:val="007B0213"/>
    <w:rPr>
      <w:rFonts w:ascii="Courier New" w:hAnsi="Courier New" w:cs="Courier New"/>
      <w:lang w:eastAsia="ar-SA"/>
    </w:rPr>
  </w:style>
  <w:style w:type="paragraph" w:styleId="aff7">
    <w:name w:val="Subtitle"/>
    <w:basedOn w:val="aff5"/>
    <w:next w:val="af"/>
    <w:link w:val="aff8"/>
    <w:uiPriority w:val="11"/>
    <w:qFormat/>
    <w:rsid w:val="007B0213"/>
    <w:pPr>
      <w:jc w:val="center"/>
    </w:pPr>
    <w:rPr>
      <w:i/>
      <w:iCs/>
    </w:rPr>
  </w:style>
  <w:style w:type="character" w:customStyle="1" w:styleId="aff8">
    <w:name w:val="Подзаголовок Знак"/>
    <w:basedOn w:val="a0"/>
    <w:link w:val="aff7"/>
    <w:uiPriority w:val="11"/>
    <w:rsid w:val="007B021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B0213"/>
    <w:pPr>
      <w:spacing w:after="120" w:line="480" w:lineRule="auto"/>
    </w:pPr>
    <w:rPr>
      <w:lang w:eastAsia="ar-SA"/>
    </w:rPr>
  </w:style>
  <w:style w:type="paragraph" w:customStyle="1" w:styleId="211">
    <w:name w:val="Основной текст с отступом 21"/>
    <w:basedOn w:val="a"/>
    <w:rsid w:val="007B0213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7B021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7B021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Содержимое таблицы"/>
    <w:basedOn w:val="a"/>
    <w:rsid w:val="007B0213"/>
    <w:pPr>
      <w:suppressLineNumbers/>
    </w:pPr>
    <w:rPr>
      <w:rFonts w:eastAsia="Batang"/>
      <w:lang w:eastAsia="ar-SA"/>
    </w:rPr>
  </w:style>
  <w:style w:type="paragraph" w:customStyle="1" w:styleId="affa">
    <w:name w:val="Заголовок таблицы"/>
    <w:basedOn w:val="aff9"/>
    <w:rsid w:val="007B0213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7B0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B0213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7B0213"/>
    <w:pPr>
      <w:suppressAutoHyphens w:val="0"/>
      <w:spacing w:before="240" w:after="48"/>
      <w:ind w:left="1800"/>
    </w:pPr>
    <w:rPr>
      <w:rFonts w:cs="Calibri"/>
      <w:sz w:val="19"/>
      <w:szCs w:val="19"/>
      <w:lang w:eastAsia="ar-SA"/>
    </w:rPr>
  </w:style>
  <w:style w:type="character" w:styleId="affb">
    <w:name w:val="Emphasis"/>
    <w:basedOn w:val="a0"/>
    <w:uiPriority w:val="20"/>
    <w:qFormat/>
    <w:rsid w:val="007B0213"/>
    <w:rPr>
      <w:i/>
    </w:rPr>
  </w:style>
  <w:style w:type="character" w:customStyle="1" w:styleId="label2">
    <w:name w:val="label2"/>
    <w:basedOn w:val="a0"/>
    <w:rsid w:val="007B0213"/>
    <w:rPr>
      <w:rFonts w:cs="Times New Roman"/>
    </w:rPr>
  </w:style>
  <w:style w:type="paragraph" w:customStyle="1" w:styleId="p2">
    <w:name w:val="p2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7B0213"/>
    <w:rPr>
      <w:rFonts w:cs="Times New Roman"/>
    </w:rPr>
  </w:style>
  <w:style w:type="paragraph" w:customStyle="1" w:styleId="p3">
    <w:name w:val="p3"/>
    <w:basedOn w:val="a"/>
    <w:rsid w:val="007B021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6">
    <w:name w:val="Обычный2"/>
    <w:uiPriority w:val="99"/>
    <w:rsid w:val="007B0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6">
    <w:name w:val="Обычный3"/>
    <w:uiPriority w:val="99"/>
    <w:rsid w:val="007B02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B0213"/>
    <w:rPr>
      <w:rFonts w:cs="Times New Roman"/>
    </w:rPr>
  </w:style>
  <w:style w:type="character" w:customStyle="1" w:styleId="30">
    <w:name w:val="Заголовок 3 Знак"/>
    <w:basedOn w:val="a0"/>
    <w:link w:val="3"/>
    <w:rsid w:val="00A61A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agazines.ru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387C-4C85-40CB-BDD0-5DB3CD15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1</cp:lastModifiedBy>
  <cp:revision>14</cp:revision>
  <dcterms:created xsi:type="dcterms:W3CDTF">2018-06-13T12:53:00Z</dcterms:created>
  <dcterms:modified xsi:type="dcterms:W3CDTF">2021-06-08T15:46:00Z</dcterms:modified>
</cp:coreProperties>
</file>