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0C0E" w14:textId="77777777" w:rsidR="007B2BEF" w:rsidRDefault="007B2BEF" w:rsidP="007B2BEF">
      <w:pPr>
        <w:pStyle w:val="western"/>
        <w:jc w:val="center"/>
        <w:rPr>
          <w:color w:val="000000"/>
        </w:rPr>
      </w:pPr>
      <w:r>
        <w:rPr>
          <w:b/>
          <w:bCs/>
          <w:color w:val="000000"/>
        </w:rPr>
        <w:t>Пояснительная записка</w:t>
      </w:r>
    </w:p>
    <w:p w14:paraId="11C5E07E" w14:textId="75B0F359" w:rsidR="008117A5" w:rsidRDefault="007B2BEF" w:rsidP="007B2BEF">
      <w:pPr>
        <w:pStyle w:val="western"/>
        <w:spacing w:before="0" w:beforeAutospacing="0" w:after="0" w:afterAutospacing="0"/>
        <w:jc w:val="both"/>
      </w:pPr>
      <w:r>
        <w:rPr>
          <w:b/>
          <w:bCs/>
          <w:color w:val="000000"/>
        </w:rPr>
        <w:t>1. Назначение о</w:t>
      </w:r>
      <w:r w:rsidRPr="008B7FEF">
        <w:rPr>
          <w:b/>
          <w:bCs/>
          <w:color w:val="000000"/>
        </w:rPr>
        <w:t>ценочны</w:t>
      </w:r>
      <w:r>
        <w:rPr>
          <w:b/>
          <w:bCs/>
          <w:color w:val="000000"/>
        </w:rPr>
        <w:t>х</w:t>
      </w:r>
      <w:r w:rsidRPr="008B7FEF">
        <w:rPr>
          <w:b/>
          <w:bCs/>
          <w:color w:val="000000"/>
        </w:rPr>
        <w:t xml:space="preserve"> и методически</w:t>
      </w:r>
      <w:r>
        <w:rPr>
          <w:b/>
          <w:bCs/>
          <w:color w:val="000000"/>
        </w:rPr>
        <w:t>х</w:t>
      </w:r>
      <w:r w:rsidRPr="008B7FEF">
        <w:rPr>
          <w:b/>
          <w:bCs/>
          <w:color w:val="000000"/>
        </w:rPr>
        <w:t xml:space="preserve"> материал</w:t>
      </w:r>
      <w:r>
        <w:rPr>
          <w:b/>
          <w:bCs/>
          <w:color w:val="000000"/>
        </w:rPr>
        <w:t>ов</w:t>
      </w:r>
      <w:r w:rsidRPr="008B7FEF">
        <w:rPr>
          <w:b/>
          <w:bCs/>
          <w:color w:val="000000"/>
        </w:rPr>
        <w:t xml:space="preserve"> для проведения текущего контроля успеваемости и промежуточной аттестации обучающихся</w:t>
      </w:r>
      <w:r>
        <w:rPr>
          <w:b/>
          <w:bCs/>
          <w:color w:val="000000"/>
        </w:rPr>
        <w:t>.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color w:val="000000"/>
        </w:rPr>
        <w:t xml:space="preserve">Оценочные средства предназначены для контроля и оценки образовательных достижений обучающихся, осваивающих программу учебной дисциплины </w:t>
      </w:r>
      <w:r w:rsidR="008117A5" w:rsidRPr="008C6CF8">
        <w:t>«</w:t>
      </w:r>
      <w:r w:rsidR="008117A5">
        <w:t>М</w:t>
      </w:r>
      <w:r w:rsidR="008117A5" w:rsidRPr="008C6CF8">
        <w:t>ногонациональная литература»</w:t>
      </w:r>
      <w:r w:rsidR="008117A5">
        <w:t>.</w:t>
      </w:r>
    </w:p>
    <w:p w14:paraId="006A79F1" w14:textId="7289210D" w:rsidR="007B2BEF" w:rsidRDefault="007B2BEF" w:rsidP="007B2BEF">
      <w:pPr>
        <w:pStyle w:val="western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 xml:space="preserve">2. </w:t>
      </w:r>
      <w:r w:rsidRPr="008B7FEF">
        <w:rPr>
          <w:b/>
          <w:bCs/>
          <w:color w:val="000000"/>
        </w:rPr>
        <w:t>«Оценочные и методические материалы для проведения текущего контроля успеваемости и промежуточной аттестации обучающихся»</w:t>
      </w:r>
      <w:r>
        <w:rPr>
          <w:b/>
          <w:bCs/>
          <w:color w:val="000000"/>
        </w:rPr>
        <w:t xml:space="preserve"> </w:t>
      </w:r>
      <w:r>
        <w:rPr>
          <w:color w:val="000000"/>
        </w:rPr>
        <w:t>включают контрольные материалы для проведения текущего контроля и промежуточной аттестации в форме тестовых заданий, вопросов к зачету.</w:t>
      </w:r>
    </w:p>
    <w:p w14:paraId="0FD4D2FE" w14:textId="3118D46A" w:rsidR="007B2BEF" w:rsidRDefault="007B2BEF" w:rsidP="007B2BEF">
      <w:pPr>
        <w:pStyle w:val="western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>3. Структура и содержание заданий разработаны в соответствии с рабочей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программой учебной дисциплины </w:t>
      </w:r>
      <w:r w:rsidR="008117A5" w:rsidRPr="008C6CF8">
        <w:t>«</w:t>
      </w:r>
      <w:r w:rsidR="008117A5">
        <w:t>М</w:t>
      </w:r>
      <w:r w:rsidR="008117A5" w:rsidRPr="008C6CF8">
        <w:t>ногонациональная литература»</w:t>
      </w:r>
      <w:r>
        <w:rPr>
          <w:color w:val="000000"/>
        </w:rPr>
        <w:t>.</w:t>
      </w:r>
    </w:p>
    <w:p w14:paraId="72AF15D7" w14:textId="77777777" w:rsidR="007B2BEF" w:rsidRDefault="007B2BEF" w:rsidP="007B2BEF">
      <w:pPr>
        <w:pStyle w:val="western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>4. Перечень компетенций, формируемых дисциплиной:</w:t>
      </w:r>
    </w:p>
    <w:p w14:paraId="41E5CDF5" w14:textId="7A8270C3" w:rsidR="007B2BEF" w:rsidRPr="008117A5" w:rsidRDefault="007B2BEF" w:rsidP="007B2BEF">
      <w:pPr>
        <w:pStyle w:val="western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ПК 1 -</w:t>
      </w:r>
      <w:r w:rsidR="008117A5">
        <w:rPr>
          <w:color w:val="000000"/>
        </w:rPr>
        <w:t xml:space="preserve"> с</w:t>
      </w:r>
      <w:r w:rsidR="008117A5" w:rsidRPr="008117A5">
        <w:rPr>
          <w:color w:val="000000"/>
        </w:rPr>
        <w:t>пособен осваивать и использовать теоретические знания и практические умения и навыки в предметной области при решении профессиональных задач</w:t>
      </w:r>
      <w:r w:rsidRPr="008117A5">
        <w:rPr>
          <w:color w:val="000000"/>
        </w:rPr>
        <w:t>.</w:t>
      </w:r>
    </w:p>
    <w:p w14:paraId="281B0101" w14:textId="77777777" w:rsidR="007B2BEF" w:rsidRDefault="007B2BEF" w:rsidP="007B2BEF">
      <w:pPr>
        <w:pStyle w:val="western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>5. Проверка и оценка результатов выполнения заданий:</w:t>
      </w:r>
    </w:p>
    <w:p w14:paraId="2F024467" w14:textId="77777777" w:rsidR="007B2BEF" w:rsidRDefault="007B2BEF" w:rsidP="007B2BEF">
      <w:pPr>
        <w:pStyle w:val="western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Формируется в соответствии с критериями и шкалами оценивания по каждому виду контроля.</w:t>
      </w:r>
    </w:p>
    <w:p w14:paraId="0506F060" w14:textId="77777777" w:rsidR="007B2BEF" w:rsidRDefault="007B2BEF" w:rsidP="007B2BEF">
      <w:pPr>
        <w:pStyle w:val="western"/>
        <w:spacing w:after="240" w:afterAutospacing="0"/>
        <w:jc w:val="both"/>
        <w:rPr>
          <w:color w:val="000000"/>
        </w:rPr>
      </w:pPr>
    </w:p>
    <w:p w14:paraId="764034E4" w14:textId="77777777" w:rsidR="007B2BEF" w:rsidRDefault="007B2BEF" w:rsidP="007B2BEF">
      <w:pPr>
        <w:pStyle w:val="western"/>
        <w:spacing w:after="240" w:afterAutospacing="0"/>
        <w:rPr>
          <w:color w:val="000000"/>
        </w:rPr>
      </w:pPr>
    </w:p>
    <w:p w14:paraId="1839FA81" w14:textId="77777777" w:rsidR="007B2BEF" w:rsidRDefault="007B2BEF" w:rsidP="007B2BEF">
      <w:pPr>
        <w:pStyle w:val="western"/>
        <w:spacing w:after="240" w:afterAutospacing="0"/>
        <w:rPr>
          <w:color w:val="000000"/>
        </w:rPr>
      </w:pPr>
    </w:p>
    <w:p w14:paraId="034BDB18" w14:textId="77777777" w:rsidR="007B2BEF" w:rsidRDefault="007B2BEF" w:rsidP="007B2BEF">
      <w:pPr>
        <w:pStyle w:val="western"/>
        <w:spacing w:after="240" w:afterAutospacing="0"/>
        <w:rPr>
          <w:color w:val="000000"/>
        </w:rPr>
      </w:pPr>
    </w:p>
    <w:p w14:paraId="1020CBFD" w14:textId="77777777" w:rsidR="007B2BEF" w:rsidRDefault="007B2BEF" w:rsidP="007B2BEF">
      <w:pPr>
        <w:pStyle w:val="western"/>
        <w:spacing w:after="240" w:afterAutospacing="0"/>
        <w:rPr>
          <w:color w:val="000000"/>
        </w:rPr>
      </w:pPr>
    </w:p>
    <w:p w14:paraId="553E5917" w14:textId="77777777" w:rsidR="007B2BEF" w:rsidRDefault="007B2BEF" w:rsidP="007B2BEF">
      <w:pPr>
        <w:pStyle w:val="western"/>
        <w:spacing w:after="240" w:afterAutospacing="0"/>
        <w:rPr>
          <w:color w:val="000000"/>
        </w:rPr>
      </w:pPr>
    </w:p>
    <w:p w14:paraId="53ECB054" w14:textId="77777777" w:rsidR="007B2BEF" w:rsidRDefault="007B2BEF" w:rsidP="007B2BEF">
      <w:pPr>
        <w:pStyle w:val="western"/>
        <w:spacing w:after="240" w:afterAutospacing="0"/>
        <w:rPr>
          <w:color w:val="000000"/>
        </w:rPr>
      </w:pPr>
    </w:p>
    <w:p w14:paraId="3A3572B6" w14:textId="77777777" w:rsidR="007B2BEF" w:rsidRDefault="007B2BEF" w:rsidP="007B2BEF">
      <w:pPr>
        <w:pStyle w:val="western"/>
        <w:spacing w:after="240" w:afterAutospacing="0"/>
        <w:rPr>
          <w:color w:val="000000"/>
        </w:rPr>
      </w:pPr>
    </w:p>
    <w:p w14:paraId="2F7E950C" w14:textId="77777777" w:rsidR="007B2BEF" w:rsidRDefault="007B2BEF" w:rsidP="007B2BEF">
      <w:pPr>
        <w:pStyle w:val="western"/>
        <w:spacing w:after="240" w:afterAutospacing="0"/>
        <w:rPr>
          <w:color w:val="000000"/>
        </w:rPr>
      </w:pPr>
    </w:p>
    <w:p w14:paraId="2628BA8A" w14:textId="77777777" w:rsidR="007B2BEF" w:rsidRDefault="007B2BEF" w:rsidP="007B2BEF">
      <w:pPr>
        <w:pStyle w:val="western"/>
        <w:spacing w:after="240" w:afterAutospacing="0"/>
        <w:rPr>
          <w:color w:val="000000"/>
        </w:rPr>
      </w:pPr>
    </w:p>
    <w:p w14:paraId="0388F70F" w14:textId="77777777" w:rsidR="007B2BEF" w:rsidRDefault="007B2BEF" w:rsidP="007B2BEF">
      <w:pPr>
        <w:pStyle w:val="western"/>
        <w:spacing w:after="240" w:afterAutospacing="0"/>
        <w:rPr>
          <w:color w:val="000000"/>
        </w:rPr>
      </w:pPr>
    </w:p>
    <w:p w14:paraId="387AB365" w14:textId="77777777" w:rsidR="007B2BEF" w:rsidRDefault="007B2BEF" w:rsidP="007B2BEF">
      <w:pPr>
        <w:pStyle w:val="western"/>
        <w:spacing w:after="240" w:afterAutospacing="0"/>
        <w:rPr>
          <w:color w:val="000000"/>
        </w:rPr>
      </w:pPr>
    </w:p>
    <w:p w14:paraId="56410554" w14:textId="77777777" w:rsidR="007B2BEF" w:rsidRDefault="007B2BEF" w:rsidP="007B2BEF">
      <w:pPr>
        <w:pStyle w:val="western"/>
        <w:spacing w:after="240" w:afterAutospacing="0"/>
        <w:rPr>
          <w:color w:val="000000"/>
        </w:rPr>
      </w:pPr>
    </w:p>
    <w:p w14:paraId="177646FA" w14:textId="77777777" w:rsidR="007B2BEF" w:rsidRDefault="007B2BEF" w:rsidP="007B2BEF">
      <w:pPr>
        <w:pStyle w:val="western"/>
        <w:spacing w:after="240" w:afterAutospacing="0"/>
        <w:rPr>
          <w:color w:val="000000"/>
        </w:rPr>
      </w:pPr>
    </w:p>
    <w:p w14:paraId="2F8DA808" w14:textId="77777777" w:rsidR="007B2BEF" w:rsidRDefault="007B2BEF" w:rsidP="007B2BEF">
      <w:pPr>
        <w:pStyle w:val="western"/>
        <w:spacing w:after="240" w:afterAutospacing="0"/>
        <w:rPr>
          <w:color w:val="000000"/>
        </w:rPr>
      </w:pPr>
    </w:p>
    <w:p w14:paraId="6874121F" w14:textId="77777777" w:rsidR="007B2BEF" w:rsidRDefault="007B2BEF" w:rsidP="007B2BEF">
      <w:pPr>
        <w:pStyle w:val="western"/>
        <w:spacing w:after="240" w:afterAutospacing="0"/>
        <w:rPr>
          <w:color w:val="000000"/>
        </w:rPr>
      </w:pPr>
    </w:p>
    <w:p w14:paraId="47E81996" w14:textId="77777777" w:rsidR="007B2BEF" w:rsidRDefault="007B2BEF" w:rsidP="007B2BEF">
      <w:pPr>
        <w:pStyle w:val="western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lastRenderedPageBreak/>
        <w:t>Наименование оценочных средств по контролируемым разделам дисциплины</w:t>
      </w:r>
    </w:p>
    <w:p w14:paraId="2E2A5FAB" w14:textId="77777777" w:rsidR="007B2BEF" w:rsidRDefault="007B2BEF" w:rsidP="007B2BEF">
      <w:pPr>
        <w:pStyle w:val="western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Русско-европейские литературные связи</w:t>
      </w:r>
    </w:p>
    <w:p w14:paraId="2AA4E43C" w14:textId="77777777" w:rsidR="007B2BEF" w:rsidRDefault="007B2BEF" w:rsidP="007B2BEF">
      <w:pPr>
        <w:pStyle w:val="western"/>
        <w:spacing w:before="0" w:beforeAutospacing="0" w:after="0" w:afterAutospacing="0"/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558"/>
        <w:gridCol w:w="1921"/>
        <w:gridCol w:w="4326"/>
      </w:tblGrid>
      <w:tr w:rsidR="007B2BEF" w:rsidRPr="009B3E69" w14:paraId="31F861AC" w14:textId="77777777" w:rsidTr="008117A5">
        <w:tc>
          <w:tcPr>
            <w:tcW w:w="540" w:type="dxa"/>
            <w:vAlign w:val="center"/>
          </w:tcPr>
          <w:p w14:paraId="12D4A5B8" w14:textId="77777777" w:rsidR="007B2BEF" w:rsidRPr="009B3E69" w:rsidRDefault="007B2BEF" w:rsidP="00C21602">
            <w:pPr>
              <w:pStyle w:val="western"/>
              <w:spacing w:before="0" w:beforeAutospacing="0" w:after="0" w:afterAutospacing="0"/>
              <w:jc w:val="center"/>
            </w:pPr>
            <w:r w:rsidRPr="009B3E69">
              <w:t>№ п/п</w:t>
            </w:r>
          </w:p>
        </w:tc>
        <w:tc>
          <w:tcPr>
            <w:tcW w:w="2558" w:type="dxa"/>
            <w:vAlign w:val="center"/>
          </w:tcPr>
          <w:p w14:paraId="02E6481C" w14:textId="77777777" w:rsidR="007B2BEF" w:rsidRPr="009B3E69" w:rsidRDefault="007B2BEF" w:rsidP="00C21602">
            <w:pPr>
              <w:pStyle w:val="western"/>
              <w:spacing w:before="0" w:beforeAutospacing="0" w:after="0" w:afterAutospacing="0"/>
              <w:jc w:val="center"/>
            </w:pPr>
            <w:r w:rsidRPr="009B3E69">
              <w:t>Контролируемые темы (разделы) дисциплины</w:t>
            </w:r>
          </w:p>
        </w:tc>
        <w:tc>
          <w:tcPr>
            <w:tcW w:w="1921" w:type="dxa"/>
            <w:vAlign w:val="center"/>
          </w:tcPr>
          <w:p w14:paraId="5768F97E" w14:textId="77777777" w:rsidR="007B2BEF" w:rsidRPr="009B3E69" w:rsidRDefault="007B2BEF" w:rsidP="00C21602">
            <w:pPr>
              <w:pStyle w:val="western"/>
              <w:spacing w:before="0" w:beforeAutospacing="0" w:after="0" w:afterAutospacing="0"/>
              <w:jc w:val="center"/>
            </w:pPr>
            <w:r w:rsidRPr="009B3E69">
              <w:t>Код контролируемой компетенции</w:t>
            </w:r>
          </w:p>
        </w:tc>
        <w:tc>
          <w:tcPr>
            <w:tcW w:w="4326" w:type="dxa"/>
            <w:vAlign w:val="center"/>
          </w:tcPr>
          <w:p w14:paraId="71382DC4" w14:textId="77777777" w:rsidR="007B2BEF" w:rsidRPr="009B3E69" w:rsidRDefault="007B2BEF" w:rsidP="00C21602">
            <w:pPr>
              <w:pStyle w:val="western"/>
              <w:spacing w:before="0" w:beforeAutospacing="0" w:after="0" w:afterAutospacing="0"/>
              <w:jc w:val="center"/>
            </w:pPr>
            <w:r w:rsidRPr="009B3E69">
              <w:t>Наименование</w:t>
            </w:r>
          </w:p>
          <w:p w14:paraId="1340A4A1" w14:textId="77777777" w:rsidR="007B2BEF" w:rsidRPr="009B3E69" w:rsidRDefault="007B2BEF" w:rsidP="00C21602">
            <w:pPr>
              <w:pStyle w:val="western"/>
              <w:spacing w:before="0" w:beforeAutospacing="0" w:after="0" w:afterAutospacing="0"/>
              <w:jc w:val="center"/>
            </w:pPr>
            <w:r w:rsidRPr="009B3E69">
              <w:t>оценочного средства</w:t>
            </w:r>
          </w:p>
        </w:tc>
      </w:tr>
      <w:tr w:rsidR="007B2BEF" w:rsidRPr="009B3E69" w14:paraId="3DE1A859" w14:textId="77777777" w:rsidTr="008117A5">
        <w:tc>
          <w:tcPr>
            <w:tcW w:w="540" w:type="dxa"/>
          </w:tcPr>
          <w:p w14:paraId="20C7CB45" w14:textId="77777777" w:rsidR="007B2BEF" w:rsidRPr="009B3E69" w:rsidRDefault="007B2BEF" w:rsidP="00C216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B3E69">
              <w:rPr>
                <w:color w:val="000000"/>
              </w:rPr>
              <w:t>1</w:t>
            </w:r>
          </w:p>
        </w:tc>
        <w:tc>
          <w:tcPr>
            <w:tcW w:w="2558" w:type="dxa"/>
          </w:tcPr>
          <w:p w14:paraId="2BCDC9FE" w14:textId="30165CC0" w:rsidR="007B2BEF" w:rsidRPr="009B3E69" w:rsidRDefault="008117A5" w:rsidP="00C21602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  <w:r w:rsidRPr="00E42456">
              <w:rPr>
                <w:b/>
                <w:bCs/>
              </w:rPr>
              <w:t>Понятие «многонациональной литературы»</w:t>
            </w:r>
            <w:r w:rsidR="007B2BEF" w:rsidRPr="009B3E69">
              <w:rPr>
                <w:color w:val="000000"/>
              </w:rPr>
              <w:t>.</w:t>
            </w:r>
          </w:p>
        </w:tc>
        <w:tc>
          <w:tcPr>
            <w:tcW w:w="1921" w:type="dxa"/>
          </w:tcPr>
          <w:p w14:paraId="10CAEA65" w14:textId="77777777" w:rsidR="007B2BEF" w:rsidRPr="009B3E69" w:rsidRDefault="007B2BEF" w:rsidP="00C216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B3E69">
              <w:t>ПК-1</w:t>
            </w:r>
          </w:p>
        </w:tc>
        <w:tc>
          <w:tcPr>
            <w:tcW w:w="4326" w:type="dxa"/>
          </w:tcPr>
          <w:p w14:paraId="538EE55B" w14:textId="77777777" w:rsidR="007B2BEF" w:rsidRPr="005509FE" w:rsidRDefault="007B2BEF" w:rsidP="00C21602">
            <w:pPr>
              <w:pStyle w:val="western"/>
              <w:spacing w:before="0" w:beforeAutospacing="0" w:after="0" w:afterAutospacing="0"/>
              <w:jc w:val="center"/>
            </w:pPr>
            <w:r w:rsidRPr="005509FE">
              <w:t>1.Индивидуальные творческие задания.</w:t>
            </w:r>
          </w:p>
          <w:p w14:paraId="2C01A488" w14:textId="77777777" w:rsidR="007B2BEF" w:rsidRPr="005509FE" w:rsidRDefault="007B2BEF" w:rsidP="00C21602">
            <w:pPr>
              <w:pStyle w:val="western"/>
              <w:spacing w:before="0" w:beforeAutospacing="0" w:after="0" w:afterAutospacing="0"/>
              <w:ind w:left="360"/>
              <w:jc w:val="both"/>
            </w:pPr>
            <w:r w:rsidRPr="005509FE">
              <w:t>1.2.Тексты для конспектирования</w:t>
            </w:r>
          </w:p>
          <w:p w14:paraId="5611D264" w14:textId="77777777" w:rsidR="007B2BEF" w:rsidRPr="005509FE" w:rsidRDefault="007B2BEF" w:rsidP="00C21602">
            <w:pPr>
              <w:pStyle w:val="western"/>
              <w:spacing w:before="0" w:beforeAutospacing="0" w:after="0" w:afterAutospacing="0"/>
              <w:jc w:val="center"/>
            </w:pPr>
            <w:r w:rsidRPr="005509FE">
              <w:t>2.Материалы для проведения текущего контроля и промежуточной аттестации.</w:t>
            </w:r>
          </w:p>
          <w:p w14:paraId="04C13021" w14:textId="77777777" w:rsidR="007B2BEF" w:rsidRPr="005509FE" w:rsidRDefault="007B2BEF" w:rsidP="00C21602">
            <w:pPr>
              <w:pStyle w:val="western"/>
              <w:spacing w:before="0" w:beforeAutospacing="0" w:after="0" w:afterAutospacing="0"/>
              <w:jc w:val="both"/>
            </w:pPr>
            <w:r w:rsidRPr="005509FE">
              <w:t>2.1. Блок тестовых заданий</w:t>
            </w:r>
          </w:p>
          <w:p w14:paraId="026027C0" w14:textId="77777777" w:rsidR="007B2BEF" w:rsidRPr="005509FE" w:rsidRDefault="007B2BEF" w:rsidP="00C21602">
            <w:pPr>
              <w:pStyle w:val="western"/>
              <w:spacing w:before="0" w:beforeAutospacing="0" w:after="0" w:afterAutospacing="0"/>
              <w:jc w:val="both"/>
            </w:pPr>
            <w:r w:rsidRPr="005509FE">
              <w:t>2.2. Вопросы к зачету</w:t>
            </w:r>
          </w:p>
        </w:tc>
      </w:tr>
      <w:tr w:rsidR="007B2BEF" w:rsidRPr="009B3E69" w14:paraId="657F3BAD" w14:textId="77777777" w:rsidTr="008117A5">
        <w:tc>
          <w:tcPr>
            <w:tcW w:w="540" w:type="dxa"/>
          </w:tcPr>
          <w:p w14:paraId="15042FA2" w14:textId="77777777" w:rsidR="007B2BEF" w:rsidRPr="009B3E69" w:rsidRDefault="007B2BEF" w:rsidP="00C216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B3E69">
              <w:rPr>
                <w:color w:val="000000"/>
              </w:rPr>
              <w:t>2</w:t>
            </w:r>
          </w:p>
        </w:tc>
        <w:tc>
          <w:tcPr>
            <w:tcW w:w="2558" w:type="dxa"/>
          </w:tcPr>
          <w:p w14:paraId="2D71D620" w14:textId="77777777" w:rsidR="008117A5" w:rsidRPr="00E42456" w:rsidRDefault="008117A5" w:rsidP="008117A5">
            <w:pPr>
              <w:jc w:val="both"/>
            </w:pPr>
            <w:r w:rsidRPr="00E42456">
              <w:rPr>
                <w:b/>
                <w:bCs/>
              </w:rPr>
              <w:t>Многонациональная литература советского периода</w:t>
            </w:r>
          </w:p>
          <w:p w14:paraId="5CA42767" w14:textId="03F01C14" w:rsidR="007B2BEF" w:rsidRPr="009B3E69" w:rsidRDefault="007B2BEF" w:rsidP="00C21602">
            <w:pPr>
              <w:pStyle w:val="western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921" w:type="dxa"/>
          </w:tcPr>
          <w:p w14:paraId="2088742F" w14:textId="77777777" w:rsidR="007B2BEF" w:rsidRPr="009B3E69" w:rsidRDefault="007B2BEF" w:rsidP="00C216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B3E69">
              <w:t>ПК-1</w:t>
            </w:r>
          </w:p>
        </w:tc>
        <w:tc>
          <w:tcPr>
            <w:tcW w:w="4326" w:type="dxa"/>
          </w:tcPr>
          <w:p w14:paraId="2DDDF9C7" w14:textId="77777777" w:rsidR="007B2BEF" w:rsidRPr="005509FE" w:rsidRDefault="007B2BEF" w:rsidP="00C21602">
            <w:pPr>
              <w:pStyle w:val="western"/>
              <w:spacing w:before="0" w:beforeAutospacing="0" w:after="0" w:afterAutospacing="0"/>
              <w:jc w:val="center"/>
            </w:pPr>
            <w:r w:rsidRPr="005509FE">
              <w:t>1.Индивидуальные творческие задания</w:t>
            </w:r>
          </w:p>
          <w:p w14:paraId="37C424CE" w14:textId="77777777" w:rsidR="007B2BEF" w:rsidRPr="005509FE" w:rsidRDefault="007B2BEF" w:rsidP="00C21602">
            <w:pPr>
              <w:pStyle w:val="western"/>
              <w:spacing w:before="0" w:beforeAutospacing="0" w:after="0" w:afterAutospacing="0"/>
              <w:ind w:left="109"/>
              <w:jc w:val="both"/>
            </w:pPr>
            <w:r w:rsidRPr="005509FE">
              <w:t>1.2.Тексты для конспектирования:</w:t>
            </w:r>
          </w:p>
          <w:p w14:paraId="7AC4C0AF" w14:textId="77777777" w:rsidR="007B2BEF" w:rsidRPr="005509FE" w:rsidRDefault="007B2BEF" w:rsidP="00C21602">
            <w:pPr>
              <w:pStyle w:val="western"/>
              <w:spacing w:before="0" w:beforeAutospacing="0" w:after="0" w:afterAutospacing="0"/>
              <w:jc w:val="both"/>
            </w:pPr>
            <w:r w:rsidRPr="005509FE">
              <w:t>1.3. Темы для рефератов, докладов, презентаций</w:t>
            </w:r>
          </w:p>
          <w:p w14:paraId="6920EF36" w14:textId="77777777" w:rsidR="007B2BEF" w:rsidRPr="005509FE" w:rsidRDefault="007B2BEF" w:rsidP="00C21602">
            <w:pPr>
              <w:pStyle w:val="western"/>
              <w:spacing w:before="0" w:beforeAutospacing="0" w:after="0" w:afterAutospacing="0"/>
              <w:jc w:val="both"/>
            </w:pPr>
            <w:r w:rsidRPr="005509FE">
              <w:t>2. Материалы для проведения текущего контроля и промежуточной аттестации</w:t>
            </w:r>
          </w:p>
          <w:p w14:paraId="2F85CB5A" w14:textId="77777777" w:rsidR="007B2BEF" w:rsidRPr="005509FE" w:rsidRDefault="007B2BEF" w:rsidP="00C21602">
            <w:pPr>
              <w:pStyle w:val="western"/>
              <w:spacing w:before="0" w:beforeAutospacing="0" w:after="0" w:afterAutospacing="0"/>
              <w:jc w:val="both"/>
            </w:pPr>
            <w:r w:rsidRPr="005509FE">
              <w:t>2.1. Блок тестовых заданий</w:t>
            </w:r>
          </w:p>
          <w:p w14:paraId="3AD70247" w14:textId="77777777" w:rsidR="007B2BEF" w:rsidRPr="005509FE" w:rsidRDefault="007B2BEF" w:rsidP="00C21602">
            <w:pPr>
              <w:pStyle w:val="western"/>
              <w:spacing w:before="0" w:beforeAutospacing="0" w:after="0" w:afterAutospacing="0"/>
              <w:jc w:val="both"/>
            </w:pPr>
            <w:r w:rsidRPr="005509FE">
              <w:t>2.2. Вопросы к зачету</w:t>
            </w:r>
          </w:p>
        </w:tc>
      </w:tr>
      <w:tr w:rsidR="007B2BEF" w:rsidRPr="009B3E69" w14:paraId="4ADC768C" w14:textId="77777777" w:rsidTr="008117A5">
        <w:tc>
          <w:tcPr>
            <w:tcW w:w="540" w:type="dxa"/>
          </w:tcPr>
          <w:p w14:paraId="5D214C8A" w14:textId="77777777" w:rsidR="007B2BEF" w:rsidRPr="009B3E69" w:rsidRDefault="007B2BEF" w:rsidP="00C216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B3E69">
              <w:rPr>
                <w:color w:val="000000"/>
              </w:rPr>
              <w:t>3</w:t>
            </w:r>
          </w:p>
        </w:tc>
        <w:tc>
          <w:tcPr>
            <w:tcW w:w="2558" w:type="dxa"/>
          </w:tcPr>
          <w:p w14:paraId="635DB7B6" w14:textId="77777777" w:rsidR="008117A5" w:rsidRDefault="008117A5" w:rsidP="008117A5">
            <w:pPr>
              <w:jc w:val="both"/>
            </w:pPr>
            <w:r w:rsidRPr="00087D37">
              <w:rPr>
                <w:b/>
                <w:bCs/>
              </w:rPr>
              <w:t>Проблематика и поэтика</w:t>
            </w:r>
            <w:r>
              <w:t xml:space="preserve"> </w:t>
            </w:r>
            <w:r w:rsidRPr="00E42456">
              <w:rPr>
                <w:b/>
                <w:bCs/>
              </w:rPr>
              <w:t>белорусской литературы</w:t>
            </w:r>
            <w:r w:rsidRPr="00E42456">
              <w:t xml:space="preserve">. </w:t>
            </w:r>
          </w:p>
          <w:p w14:paraId="59BECCB6" w14:textId="77777777" w:rsidR="007B2BEF" w:rsidRPr="009B3E69" w:rsidRDefault="007B2BEF" w:rsidP="00C21602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21" w:type="dxa"/>
          </w:tcPr>
          <w:p w14:paraId="07C055E3" w14:textId="77777777" w:rsidR="007B2BEF" w:rsidRPr="009B3E69" w:rsidRDefault="007B2BEF" w:rsidP="00C216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9B3E69">
              <w:t>ПК-1</w:t>
            </w:r>
          </w:p>
        </w:tc>
        <w:tc>
          <w:tcPr>
            <w:tcW w:w="4326" w:type="dxa"/>
          </w:tcPr>
          <w:p w14:paraId="78AB8AED" w14:textId="77777777" w:rsidR="007B2BEF" w:rsidRPr="005509FE" w:rsidRDefault="007B2BEF" w:rsidP="00C21602">
            <w:pPr>
              <w:pStyle w:val="western"/>
              <w:spacing w:before="0" w:beforeAutospacing="0" w:after="0" w:afterAutospacing="0"/>
              <w:jc w:val="both"/>
              <w:rPr>
                <w:bCs/>
              </w:rPr>
            </w:pPr>
            <w:r w:rsidRPr="009B3E69">
              <w:t>1.</w:t>
            </w:r>
            <w:r w:rsidRPr="005509FE">
              <w:rPr>
                <w:bCs/>
              </w:rPr>
              <w:t>Индивидуальные творческие задания.</w:t>
            </w:r>
          </w:p>
          <w:p w14:paraId="67FD9F68" w14:textId="77777777" w:rsidR="007B2BEF" w:rsidRPr="005509FE" w:rsidRDefault="007B2BEF" w:rsidP="00C21602">
            <w:pPr>
              <w:pStyle w:val="western"/>
              <w:spacing w:before="0" w:beforeAutospacing="0" w:after="0" w:afterAutospacing="0"/>
              <w:jc w:val="both"/>
              <w:rPr>
                <w:bCs/>
              </w:rPr>
            </w:pPr>
            <w:r w:rsidRPr="005509FE">
              <w:rPr>
                <w:bCs/>
              </w:rPr>
              <w:t>1.1. Перечень текстов художественных произведений, которые нужно знать и уметь анализировать</w:t>
            </w:r>
          </w:p>
          <w:p w14:paraId="07D9359F" w14:textId="77777777" w:rsidR="007B2BEF" w:rsidRPr="005509FE" w:rsidRDefault="007B2BEF" w:rsidP="00C21602">
            <w:pPr>
              <w:pStyle w:val="western"/>
              <w:spacing w:before="0" w:beforeAutospacing="0" w:after="0" w:afterAutospacing="0"/>
              <w:jc w:val="both"/>
              <w:rPr>
                <w:bCs/>
              </w:rPr>
            </w:pPr>
            <w:r w:rsidRPr="005509FE">
              <w:rPr>
                <w:bCs/>
              </w:rPr>
              <w:t>1.2. Тексты для конспектирования</w:t>
            </w:r>
          </w:p>
          <w:p w14:paraId="32EACA43" w14:textId="77777777" w:rsidR="007B2BEF" w:rsidRPr="009B3E69" w:rsidRDefault="007B2BEF" w:rsidP="00C21602">
            <w:pPr>
              <w:pStyle w:val="western"/>
              <w:spacing w:before="0" w:beforeAutospacing="0" w:after="0" w:afterAutospacing="0"/>
              <w:jc w:val="both"/>
              <w:rPr>
                <w:b/>
              </w:rPr>
            </w:pPr>
            <w:r w:rsidRPr="005509FE">
              <w:rPr>
                <w:bCs/>
              </w:rPr>
              <w:t>1.3.Темы для рефератов, докладов, презентаций</w:t>
            </w:r>
          </w:p>
          <w:p w14:paraId="745E3A56" w14:textId="77777777" w:rsidR="007B2BEF" w:rsidRPr="005509FE" w:rsidRDefault="007B2BEF" w:rsidP="00C21602">
            <w:pPr>
              <w:pStyle w:val="western"/>
              <w:spacing w:before="0" w:beforeAutospacing="0" w:after="0" w:afterAutospacing="0"/>
              <w:jc w:val="both"/>
              <w:rPr>
                <w:bCs/>
              </w:rPr>
            </w:pPr>
            <w:r w:rsidRPr="005509FE">
              <w:rPr>
                <w:bCs/>
              </w:rPr>
              <w:t>1.4. Темы дискуссий</w:t>
            </w:r>
          </w:p>
          <w:p w14:paraId="5DF0F8D1" w14:textId="77777777" w:rsidR="007B2BEF" w:rsidRPr="005509FE" w:rsidRDefault="007B2BEF" w:rsidP="00C21602">
            <w:pPr>
              <w:shd w:val="clear" w:color="auto" w:fill="FFFFFF"/>
              <w:autoSpaceDE w:val="0"/>
              <w:jc w:val="both"/>
              <w:rPr>
                <w:bCs/>
                <w:color w:val="000000"/>
              </w:rPr>
            </w:pPr>
            <w:r w:rsidRPr="005509FE">
              <w:rPr>
                <w:bCs/>
                <w:color w:val="000000"/>
              </w:rPr>
              <w:t>1.5. Темы для творческих работ:</w:t>
            </w:r>
          </w:p>
          <w:p w14:paraId="00864245" w14:textId="77777777" w:rsidR="007B2BEF" w:rsidRPr="009B3E69" w:rsidRDefault="007B2BEF" w:rsidP="00C21602">
            <w:pPr>
              <w:shd w:val="clear" w:color="auto" w:fill="FFFFFF"/>
              <w:autoSpaceDE w:val="0"/>
              <w:jc w:val="both"/>
              <w:rPr>
                <w:color w:val="000000"/>
              </w:rPr>
            </w:pPr>
          </w:p>
          <w:p w14:paraId="39A90A76" w14:textId="77777777" w:rsidR="007B2BEF" w:rsidRPr="005509FE" w:rsidRDefault="007B2BEF" w:rsidP="00C21602">
            <w:pPr>
              <w:pStyle w:val="western"/>
              <w:spacing w:before="0" w:beforeAutospacing="0" w:after="0" w:afterAutospacing="0"/>
              <w:jc w:val="both"/>
              <w:rPr>
                <w:bCs/>
              </w:rPr>
            </w:pPr>
            <w:r w:rsidRPr="009B3E69">
              <w:t xml:space="preserve">2. </w:t>
            </w:r>
            <w:r w:rsidRPr="005509FE">
              <w:rPr>
                <w:bCs/>
              </w:rPr>
              <w:t>Материалы для проведения текущего контроля и промежуточной аттестации</w:t>
            </w:r>
          </w:p>
          <w:p w14:paraId="25032FF4" w14:textId="77777777" w:rsidR="007B2BEF" w:rsidRPr="005509FE" w:rsidRDefault="007B2BEF" w:rsidP="00C21602">
            <w:pPr>
              <w:pStyle w:val="western"/>
              <w:spacing w:before="0" w:beforeAutospacing="0" w:after="0" w:afterAutospacing="0"/>
              <w:jc w:val="both"/>
              <w:rPr>
                <w:bCs/>
              </w:rPr>
            </w:pPr>
            <w:r w:rsidRPr="005509FE">
              <w:rPr>
                <w:bCs/>
              </w:rPr>
              <w:t>2.1. Блок тестовых заданий</w:t>
            </w:r>
          </w:p>
          <w:p w14:paraId="065375D7" w14:textId="77777777" w:rsidR="007B2BEF" w:rsidRPr="009B3E69" w:rsidRDefault="007B2BEF" w:rsidP="00C21602">
            <w:pPr>
              <w:pStyle w:val="western"/>
              <w:spacing w:before="0" w:beforeAutospacing="0" w:after="0" w:afterAutospacing="0"/>
              <w:jc w:val="both"/>
            </w:pPr>
            <w:r w:rsidRPr="005509FE">
              <w:rPr>
                <w:bCs/>
              </w:rPr>
              <w:t>2.2. Вопросы к зачету</w:t>
            </w:r>
          </w:p>
        </w:tc>
      </w:tr>
      <w:tr w:rsidR="008117A5" w:rsidRPr="009B3E69" w14:paraId="4C847330" w14:textId="77777777" w:rsidTr="008117A5">
        <w:tc>
          <w:tcPr>
            <w:tcW w:w="540" w:type="dxa"/>
          </w:tcPr>
          <w:p w14:paraId="0B526FDB" w14:textId="38221E03" w:rsidR="008117A5" w:rsidRDefault="008117A5" w:rsidP="00C216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558" w:type="dxa"/>
          </w:tcPr>
          <w:p w14:paraId="7499E6A4" w14:textId="4F10A80E" w:rsidR="008117A5" w:rsidRPr="00087D37" w:rsidRDefault="008117A5" w:rsidP="008117A5">
            <w:pPr>
              <w:jc w:val="both"/>
              <w:rPr>
                <w:b/>
                <w:bCs/>
              </w:rPr>
            </w:pPr>
            <w:r w:rsidRPr="00087D37">
              <w:rPr>
                <w:b/>
                <w:bCs/>
              </w:rPr>
              <w:t>Национальн</w:t>
            </w:r>
            <w:r>
              <w:rPr>
                <w:b/>
                <w:bCs/>
              </w:rPr>
              <w:t>ое своеобразие</w:t>
            </w:r>
            <w:r>
              <w:t xml:space="preserve"> к</w:t>
            </w:r>
            <w:r w:rsidRPr="00E42456">
              <w:rPr>
                <w:b/>
                <w:bCs/>
              </w:rPr>
              <w:t>иргизск</w:t>
            </w:r>
            <w:r>
              <w:rPr>
                <w:b/>
                <w:bCs/>
              </w:rPr>
              <w:t>ой</w:t>
            </w:r>
            <w:r w:rsidRPr="00E42456">
              <w:rPr>
                <w:b/>
                <w:bCs/>
              </w:rPr>
              <w:t xml:space="preserve"> литератур</w:t>
            </w:r>
            <w:r>
              <w:rPr>
                <w:b/>
                <w:bCs/>
              </w:rPr>
              <w:t>ы</w:t>
            </w:r>
          </w:p>
        </w:tc>
        <w:tc>
          <w:tcPr>
            <w:tcW w:w="1921" w:type="dxa"/>
          </w:tcPr>
          <w:p w14:paraId="4F3229B9" w14:textId="2E0795CE" w:rsidR="008117A5" w:rsidRPr="009B3E69" w:rsidRDefault="008117A5" w:rsidP="00C21602">
            <w:pPr>
              <w:pStyle w:val="western"/>
              <w:spacing w:before="0" w:beforeAutospacing="0" w:after="0" w:afterAutospacing="0"/>
              <w:jc w:val="center"/>
            </w:pPr>
            <w:r w:rsidRPr="009B3E69">
              <w:t>ПК-1</w:t>
            </w:r>
          </w:p>
        </w:tc>
        <w:tc>
          <w:tcPr>
            <w:tcW w:w="4326" w:type="dxa"/>
          </w:tcPr>
          <w:p w14:paraId="527779B2" w14:textId="77777777" w:rsidR="008117A5" w:rsidRPr="009B3E69" w:rsidRDefault="008117A5" w:rsidP="00C21602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8117A5" w:rsidRPr="009B3E69" w14:paraId="564A81CA" w14:textId="77777777" w:rsidTr="008117A5">
        <w:tc>
          <w:tcPr>
            <w:tcW w:w="540" w:type="dxa"/>
          </w:tcPr>
          <w:p w14:paraId="3C4A7413" w14:textId="0E143C70" w:rsidR="008117A5" w:rsidRDefault="008117A5" w:rsidP="00C216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558" w:type="dxa"/>
          </w:tcPr>
          <w:p w14:paraId="0F53DE50" w14:textId="2DF0AB78" w:rsidR="008117A5" w:rsidRPr="00087D37" w:rsidRDefault="008117A5" w:rsidP="008117A5">
            <w:pPr>
              <w:jc w:val="both"/>
              <w:rPr>
                <w:b/>
                <w:bCs/>
              </w:rPr>
            </w:pPr>
            <w:r w:rsidRPr="00087D37">
              <w:rPr>
                <w:b/>
                <w:bCs/>
              </w:rPr>
              <w:t>Национальные черты</w:t>
            </w:r>
            <w:r>
              <w:t xml:space="preserve"> к</w:t>
            </w:r>
            <w:r w:rsidRPr="00087D37">
              <w:rPr>
                <w:b/>
                <w:bCs/>
              </w:rPr>
              <w:t>азахск</w:t>
            </w:r>
            <w:r>
              <w:rPr>
                <w:b/>
                <w:bCs/>
              </w:rPr>
              <w:t>ой</w:t>
            </w:r>
            <w:r w:rsidRPr="00087D37">
              <w:rPr>
                <w:b/>
                <w:bCs/>
              </w:rPr>
              <w:t xml:space="preserve"> литератур</w:t>
            </w:r>
            <w:r>
              <w:rPr>
                <w:b/>
                <w:bCs/>
              </w:rPr>
              <w:t>ы</w:t>
            </w:r>
            <w:r w:rsidRPr="00E42456">
              <w:t>.</w:t>
            </w:r>
          </w:p>
        </w:tc>
        <w:tc>
          <w:tcPr>
            <w:tcW w:w="1921" w:type="dxa"/>
          </w:tcPr>
          <w:p w14:paraId="1F845BA3" w14:textId="740ADCBF" w:rsidR="008117A5" w:rsidRPr="009B3E69" w:rsidRDefault="008117A5" w:rsidP="00C21602">
            <w:pPr>
              <w:pStyle w:val="western"/>
              <w:spacing w:before="0" w:beforeAutospacing="0" w:after="0" w:afterAutospacing="0"/>
              <w:jc w:val="center"/>
            </w:pPr>
            <w:r w:rsidRPr="009B3E69">
              <w:t>ПК-1</w:t>
            </w:r>
          </w:p>
        </w:tc>
        <w:tc>
          <w:tcPr>
            <w:tcW w:w="4326" w:type="dxa"/>
          </w:tcPr>
          <w:p w14:paraId="33BC3503" w14:textId="77777777" w:rsidR="008117A5" w:rsidRPr="009B3E69" w:rsidRDefault="008117A5" w:rsidP="00C21602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8117A5" w:rsidRPr="009B3E69" w14:paraId="6716E49C" w14:textId="77777777" w:rsidTr="008117A5">
        <w:tc>
          <w:tcPr>
            <w:tcW w:w="540" w:type="dxa"/>
          </w:tcPr>
          <w:p w14:paraId="7967DFF9" w14:textId="16FBA975" w:rsidR="008117A5" w:rsidRDefault="008117A5" w:rsidP="00C216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558" w:type="dxa"/>
          </w:tcPr>
          <w:p w14:paraId="210851CA" w14:textId="2894AE5F" w:rsidR="008117A5" w:rsidRPr="00087D37" w:rsidRDefault="008117A5" w:rsidP="008117A5">
            <w:pPr>
              <w:jc w:val="both"/>
              <w:rPr>
                <w:b/>
                <w:bCs/>
              </w:rPr>
            </w:pPr>
            <w:r w:rsidRPr="00087D37">
              <w:rPr>
                <w:b/>
                <w:bCs/>
              </w:rPr>
              <w:t>Абхазская литература</w:t>
            </w:r>
          </w:p>
        </w:tc>
        <w:tc>
          <w:tcPr>
            <w:tcW w:w="1921" w:type="dxa"/>
          </w:tcPr>
          <w:p w14:paraId="57366F73" w14:textId="5FC38538" w:rsidR="008117A5" w:rsidRPr="009B3E69" w:rsidRDefault="008117A5" w:rsidP="00C21602">
            <w:pPr>
              <w:pStyle w:val="western"/>
              <w:spacing w:before="0" w:beforeAutospacing="0" w:after="0" w:afterAutospacing="0"/>
              <w:jc w:val="center"/>
            </w:pPr>
            <w:r w:rsidRPr="009B3E69">
              <w:t>ПК-1</w:t>
            </w:r>
          </w:p>
        </w:tc>
        <w:tc>
          <w:tcPr>
            <w:tcW w:w="4326" w:type="dxa"/>
          </w:tcPr>
          <w:p w14:paraId="5E5E6A0A" w14:textId="77777777" w:rsidR="008117A5" w:rsidRPr="009B3E69" w:rsidRDefault="008117A5" w:rsidP="00C21602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8117A5" w:rsidRPr="009B3E69" w14:paraId="0C672A1A" w14:textId="77777777" w:rsidTr="008117A5">
        <w:tc>
          <w:tcPr>
            <w:tcW w:w="540" w:type="dxa"/>
          </w:tcPr>
          <w:p w14:paraId="26CD0535" w14:textId="64997D52" w:rsidR="008117A5" w:rsidRDefault="008117A5" w:rsidP="00C216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558" w:type="dxa"/>
          </w:tcPr>
          <w:p w14:paraId="224D9CD8" w14:textId="7016249A" w:rsidR="008117A5" w:rsidRPr="00087D37" w:rsidRDefault="008117A5" w:rsidP="008117A5">
            <w:pPr>
              <w:jc w:val="both"/>
              <w:rPr>
                <w:b/>
                <w:bCs/>
              </w:rPr>
            </w:pPr>
            <w:r w:rsidRPr="00D32198">
              <w:rPr>
                <w:b/>
                <w:bCs/>
                <w:shd w:val="clear" w:color="auto" w:fill="FFFFFF"/>
              </w:rPr>
              <w:t>Национальное своеобразие</w:t>
            </w:r>
            <w:r>
              <w:rPr>
                <w:shd w:val="clear" w:color="auto" w:fill="FFFFFF"/>
              </w:rPr>
              <w:t xml:space="preserve"> г</w:t>
            </w:r>
            <w:r w:rsidRPr="00087D37">
              <w:rPr>
                <w:b/>
                <w:bCs/>
                <w:shd w:val="clear" w:color="auto" w:fill="FFFFFF"/>
              </w:rPr>
              <w:t>ру</w:t>
            </w:r>
            <w:r w:rsidRPr="00087D37">
              <w:rPr>
                <w:b/>
                <w:bCs/>
              </w:rPr>
              <w:t>зинск</w:t>
            </w:r>
            <w:r>
              <w:rPr>
                <w:b/>
                <w:bCs/>
              </w:rPr>
              <w:t>ой</w:t>
            </w:r>
            <w:r w:rsidRPr="00087D37">
              <w:rPr>
                <w:b/>
                <w:bCs/>
              </w:rPr>
              <w:t xml:space="preserve"> литератур</w:t>
            </w:r>
            <w:r>
              <w:rPr>
                <w:b/>
                <w:bCs/>
              </w:rPr>
              <w:t>ы</w:t>
            </w:r>
          </w:p>
        </w:tc>
        <w:tc>
          <w:tcPr>
            <w:tcW w:w="1921" w:type="dxa"/>
          </w:tcPr>
          <w:p w14:paraId="1686D51A" w14:textId="6ADA9CAB" w:rsidR="008117A5" w:rsidRPr="009B3E69" w:rsidRDefault="008117A5" w:rsidP="00C21602">
            <w:pPr>
              <w:pStyle w:val="western"/>
              <w:spacing w:before="0" w:beforeAutospacing="0" w:after="0" w:afterAutospacing="0"/>
              <w:jc w:val="center"/>
            </w:pPr>
            <w:r w:rsidRPr="009B3E69">
              <w:t>ПК-1</w:t>
            </w:r>
          </w:p>
        </w:tc>
        <w:tc>
          <w:tcPr>
            <w:tcW w:w="4326" w:type="dxa"/>
          </w:tcPr>
          <w:p w14:paraId="4DA9F6A0" w14:textId="77777777" w:rsidR="008117A5" w:rsidRPr="009B3E69" w:rsidRDefault="008117A5" w:rsidP="00C21602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8117A5" w:rsidRPr="009B3E69" w14:paraId="73091D5D" w14:textId="77777777" w:rsidTr="008117A5">
        <w:tc>
          <w:tcPr>
            <w:tcW w:w="540" w:type="dxa"/>
          </w:tcPr>
          <w:p w14:paraId="0EEB87B1" w14:textId="44217629" w:rsidR="008117A5" w:rsidRDefault="008117A5" w:rsidP="00C21602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558" w:type="dxa"/>
          </w:tcPr>
          <w:p w14:paraId="7CC15735" w14:textId="645F101E" w:rsidR="008117A5" w:rsidRPr="00D32198" w:rsidRDefault="008117A5" w:rsidP="008117A5">
            <w:pPr>
              <w:jc w:val="both"/>
              <w:rPr>
                <w:b/>
                <w:bCs/>
                <w:shd w:val="clear" w:color="auto" w:fill="FFFFFF"/>
              </w:rPr>
            </w:pPr>
            <w:r w:rsidRPr="00B343B8">
              <w:rPr>
                <w:b/>
                <w:bCs/>
              </w:rPr>
              <w:t>Многовековая армянская литература</w:t>
            </w:r>
          </w:p>
        </w:tc>
        <w:tc>
          <w:tcPr>
            <w:tcW w:w="1921" w:type="dxa"/>
          </w:tcPr>
          <w:p w14:paraId="203B7827" w14:textId="5FB93877" w:rsidR="008117A5" w:rsidRPr="009B3E69" w:rsidRDefault="008117A5" w:rsidP="00C21602">
            <w:pPr>
              <w:pStyle w:val="western"/>
              <w:spacing w:before="0" w:beforeAutospacing="0" w:after="0" w:afterAutospacing="0"/>
              <w:jc w:val="center"/>
            </w:pPr>
            <w:r w:rsidRPr="009B3E69">
              <w:t>ПК-1</w:t>
            </w:r>
          </w:p>
        </w:tc>
        <w:tc>
          <w:tcPr>
            <w:tcW w:w="4326" w:type="dxa"/>
          </w:tcPr>
          <w:p w14:paraId="247D393A" w14:textId="77777777" w:rsidR="008117A5" w:rsidRPr="009B3E69" w:rsidRDefault="008117A5" w:rsidP="00C21602">
            <w:pPr>
              <w:pStyle w:val="western"/>
              <w:spacing w:before="0" w:beforeAutospacing="0" w:after="0" w:afterAutospacing="0"/>
              <w:jc w:val="both"/>
            </w:pPr>
          </w:p>
        </w:tc>
      </w:tr>
    </w:tbl>
    <w:p w14:paraId="06BCB09B" w14:textId="77777777" w:rsidR="007B2BEF" w:rsidRDefault="007B2BEF" w:rsidP="007B2BEF">
      <w:pPr>
        <w:pStyle w:val="western"/>
        <w:spacing w:before="0" w:beforeAutospacing="0" w:after="0" w:afterAutospacing="0"/>
        <w:jc w:val="center"/>
        <w:rPr>
          <w:color w:val="000000"/>
        </w:rPr>
      </w:pPr>
    </w:p>
    <w:p w14:paraId="0FCFD253" w14:textId="77777777" w:rsidR="007B2BEF" w:rsidRDefault="007B2BEF" w:rsidP="007B2BEF">
      <w:pPr>
        <w:pStyle w:val="western"/>
        <w:jc w:val="center"/>
        <w:rPr>
          <w:color w:val="000000"/>
        </w:rPr>
      </w:pPr>
      <w:r>
        <w:rPr>
          <w:b/>
          <w:bCs/>
          <w:color w:val="000000"/>
        </w:rPr>
        <w:lastRenderedPageBreak/>
        <w:t>1. ИНДИВИДУАЛЬНЫЕ ТВОРЧЕСКИЕ ЗАДАНИЯ</w:t>
      </w:r>
    </w:p>
    <w:p w14:paraId="32C46D7B" w14:textId="77777777" w:rsidR="007B2BEF" w:rsidRDefault="007B2BEF" w:rsidP="007B2BEF">
      <w:pPr>
        <w:pStyle w:val="western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1.1. Перечень текстов художественных произведений,</w:t>
      </w:r>
    </w:p>
    <w:p w14:paraId="34A8CB6B" w14:textId="77777777" w:rsidR="007B2BEF" w:rsidRDefault="007B2BEF" w:rsidP="007B2BEF">
      <w:pPr>
        <w:pStyle w:val="western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которые нужно знать и уметь анализировать</w:t>
      </w:r>
    </w:p>
    <w:p w14:paraId="1384E904" w14:textId="7CF46C0D" w:rsidR="007B2BEF" w:rsidRDefault="00080A32" w:rsidP="00622B57">
      <w:pPr>
        <w:pStyle w:val="a3"/>
        <w:suppressAutoHyphens w:val="0"/>
        <w:spacing w:after="16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5" w:tooltip="Быков, Василь Владимирович" w:history="1">
        <w:r w:rsidRPr="00E4245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Василь Быков</w:t>
        </w:r>
      </w:hyperlink>
      <w:r w:rsidRPr="00E42456">
        <w:rPr>
          <w:rFonts w:ascii="Times New Roman" w:hAnsi="Times New Roman" w:cs="Times New Roman"/>
          <w:sz w:val="24"/>
          <w:szCs w:val="24"/>
        </w:rPr>
        <w:t> «Знак беды»</w:t>
      </w:r>
    </w:p>
    <w:p w14:paraId="47E22EC6" w14:textId="4444E1E9" w:rsidR="00080A32" w:rsidRDefault="00080A32" w:rsidP="00622B57">
      <w:pPr>
        <w:pStyle w:val="a3"/>
        <w:suppressAutoHyphens w:val="0"/>
        <w:spacing w:after="160" w:line="240" w:lineRule="auto"/>
        <w:ind w:left="0"/>
        <w:contextualSpacing/>
        <w:jc w:val="both"/>
        <w:rPr>
          <w:szCs w:val="24"/>
        </w:rPr>
      </w:pPr>
      <w:r w:rsidRPr="00E42456">
        <w:rPr>
          <w:rFonts w:ascii="Times New Roman" w:hAnsi="Times New Roman" w:cs="Times New Roman"/>
          <w:sz w:val="24"/>
          <w:szCs w:val="24"/>
        </w:rPr>
        <w:t>Адамович Алес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szCs w:val="24"/>
        </w:rPr>
        <w:t xml:space="preserve"> </w:t>
      </w:r>
      <w:r w:rsidRPr="00454A6C">
        <w:rPr>
          <w:rFonts w:ascii="Times New Roman" w:hAnsi="Times New Roman" w:cs="Times New Roman"/>
          <w:sz w:val="24"/>
          <w:szCs w:val="24"/>
        </w:rPr>
        <w:t>«Партизаны»</w:t>
      </w:r>
      <w:r w:rsidR="00576CAB" w:rsidRPr="00454A6C">
        <w:rPr>
          <w:rFonts w:ascii="Times New Roman" w:hAnsi="Times New Roman" w:cs="Times New Roman"/>
          <w:sz w:val="24"/>
          <w:szCs w:val="24"/>
        </w:rPr>
        <w:t>.</w:t>
      </w:r>
      <w:r w:rsidR="00576CAB" w:rsidRPr="00576CAB">
        <w:rPr>
          <w:szCs w:val="24"/>
        </w:rPr>
        <w:t xml:space="preserve"> </w:t>
      </w:r>
      <w:r w:rsidR="00576CAB">
        <w:rPr>
          <w:szCs w:val="24"/>
        </w:rPr>
        <w:t>«</w:t>
      </w:r>
      <w:proofErr w:type="spellStart"/>
      <w:r w:rsidR="00576CAB" w:rsidRPr="00585EA8">
        <w:rPr>
          <w:rFonts w:ascii="Times New Roman" w:hAnsi="Times New Roman" w:cs="Times New Roman"/>
          <w:sz w:val="24"/>
          <w:szCs w:val="24"/>
        </w:rPr>
        <w:fldChar w:fldCharType="begin"/>
      </w:r>
      <w:r w:rsidR="00576CAB" w:rsidRPr="00585EA8">
        <w:rPr>
          <w:rFonts w:ascii="Times New Roman" w:hAnsi="Times New Roman" w:cs="Times New Roman"/>
          <w:sz w:val="24"/>
          <w:szCs w:val="24"/>
        </w:rPr>
        <w:instrText xml:space="preserve"> HYPERLINK "https://ru.wikipedia.org/wiki/%D0%A5%D0%B0%D1%82%D1%8B%D0%BD%D1%81%D0%BA%D0%B0%D1%8F_%D0%BF%D0%BE%D0%B2%D0%B5%D1%81%D1%82%D1%8C" \o "Хатынская повесть" </w:instrText>
      </w:r>
      <w:r w:rsidR="00576CAB" w:rsidRPr="00585EA8">
        <w:rPr>
          <w:rFonts w:ascii="Times New Roman" w:hAnsi="Times New Roman" w:cs="Times New Roman"/>
          <w:sz w:val="24"/>
          <w:szCs w:val="24"/>
        </w:rPr>
        <w:fldChar w:fldCharType="separate"/>
      </w:r>
      <w:r w:rsidR="00576CAB" w:rsidRPr="00585EA8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Хатынская</w:t>
      </w:r>
      <w:proofErr w:type="spellEnd"/>
      <w:r w:rsidR="00576CAB" w:rsidRPr="00585EA8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повесть</w:t>
      </w:r>
      <w:r w:rsidR="00576CAB" w:rsidRPr="00585EA8">
        <w:rPr>
          <w:rFonts w:ascii="Times New Roman" w:hAnsi="Times New Roman" w:cs="Times New Roman"/>
          <w:sz w:val="24"/>
          <w:szCs w:val="24"/>
        </w:rPr>
        <w:fldChar w:fldCharType="end"/>
      </w:r>
      <w:r w:rsidR="00576CAB" w:rsidRPr="00585EA8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7A057046" w14:textId="379E1264" w:rsidR="00080A32" w:rsidRDefault="00080A32" w:rsidP="00622B57">
      <w:pPr>
        <w:pStyle w:val="a3"/>
        <w:suppressAutoHyphens w:val="0"/>
        <w:spacing w:after="16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6" w:tooltip="Некляев, Владимир Прокофьевич" w:history="1">
        <w:r w:rsidRPr="00E4245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Владимир </w:t>
        </w:r>
        <w:proofErr w:type="spellStart"/>
        <w:r w:rsidRPr="00E4245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Некляев</w:t>
        </w:r>
        <w:proofErr w:type="spellEnd"/>
      </w:hyperlink>
      <w:r w:rsidRPr="00E42456">
        <w:rPr>
          <w:rFonts w:ascii="Times New Roman" w:hAnsi="Times New Roman" w:cs="Times New Roman"/>
          <w:sz w:val="24"/>
          <w:szCs w:val="24"/>
          <w:shd w:val="clear" w:color="auto" w:fill="FFFFFF"/>
        </w:rPr>
        <w:t> «Зона»</w:t>
      </w:r>
    </w:p>
    <w:p w14:paraId="46344BF9" w14:textId="219B6F6E" w:rsidR="00080A32" w:rsidRDefault="000E11D4" w:rsidP="00622B57">
      <w:pPr>
        <w:pStyle w:val="a3"/>
        <w:suppressAutoHyphens w:val="0"/>
        <w:spacing w:after="16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7" w:tooltip="Алексиевич, Светлана Александровна" w:history="1">
        <w:r w:rsidRPr="00E4245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Светланы Алексиевич</w:t>
        </w:r>
      </w:hyperlink>
      <w:r w:rsidRPr="00253D7E">
        <w:rPr>
          <w:shd w:val="clear" w:color="auto" w:fill="FFFFFF"/>
        </w:rPr>
        <w:t xml:space="preserve"> </w:t>
      </w:r>
      <w:r w:rsidRPr="00253D7E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hyperlink r:id="rId8" w:tooltip="У войны не женское лицо" w:history="1">
        <w:r w:rsidRPr="00253D7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У войны не женское лицо</w:t>
        </w:r>
      </w:hyperlink>
      <w:r w:rsidRPr="00253D7E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630E82E2" w14:textId="6414732C" w:rsidR="00576CAB" w:rsidRPr="006C4C85" w:rsidRDefault="00481CE7" w:rsidP="00622B57">
      <w:pPr>
        <w:pStyle w:val="a3"/>
        <w:suppressAutoHyphens w:val="0"/>
        <w:spacing w:after="16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456">
        <w:rPr>
          <w:rFonts w:ascii="Times New Roman" w:hAnsi="Times New Roman" w:cs="Times New Roman"/>
          <w:sz w:val="24"/>
          <w:szCs w:val="24"/>
        </w:rPr>
        <w:t>Чингиз Айтматов «Джамиля»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42456">
        <w:rPr>
          <w:rFonts w:ascii="Times New Roman" w:hAnsi="Times New Roman" w:cs="Times New Roman"/>
          <w:sz w:val="24"/>
          <w:szCs w:val="24"/>
        </w:rPr>
        <w:t xml:space="preserve"> «Материнское поле»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42456">
        <w:rPr>
          <w:rFonts w:ascii="Times New Roman" w:hAnsi="Times New Roman" w:cs="Times New Roman"/>
          <w:sz w:val="24"/>
          <w:szCs w:val="24"/>
        </w:rPr>
        <w:t xml:space="preserve"> «Прощай, </w:t>
      </w:r>
      <w:proofErr w:type="spellStart"/>
      <w:r w:rsidRPr="00E42456">
        <w:rPr>
          <w:rFonts w:ascii="Times New Roman" w:hAnsi="Times New Roman" w:cs="Times New Roman"/>
          <w:sz w:val="24"/>
          <w:szCs w:val="24"/>
        </w:rPr>
        <w:t>Гульсары</w:t>
      </w:r>
      <w:proofErr w:type="spellEnd"/>
      <w:r w:rsidRPr="00E4245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42456">
        <w:rPr>
          <w:rFonts w:ascii="Times New Roman" w:hAnsi="Times New Roman" w:cs="Times New Roman"/>
          <w:sz w:val="24"/>
          <w:szCs w:val="24"/>
        </w:rPr>
        <w:t xml:space="preserve"> «Белый пароход»</w:t>
      </w:r>
    </w:p>
    <w:p w14:paraId="6CEC033C" w14:textId="3F31BE39" w:rsidR="007B2BEF" w:rsidRDefault="00481CE7" w:rsidP="00622B57">
      <w:pPr>
        <w:shd w:val="clear" w:color="auto" w:fill="FFFFFF"/>
        <w:autoSpaceDE w:val="0"/>
        <w:jc w:val="both"/>
      </w:pPr>
      <w:proofErr w:type="spellStart"/>
      <w:r w:rsidRPr="00E42456">
        <w:t>Ауэзов</w:t>
      </w:r>
      <w:proofErr w:type="spellEnd"/>
      <w:r w:rsidRPr="00E42456">
        <w:t xml:space="preserve"> Мухтар </w:t>
      </w:r>
      <w:proofErr w:type="spellStart"/>
      <w:r w:rsidRPr="00E42456">
        <w:t>Омаржанович</w:t>
      </w:r>
      <w:proofErr w:type="spellEnd"/>
      <w:r w:rsidRPr="00E42456">
        <w:t xml:space="preserve"> «Путь Абая»</w:t>
      </w:r>
    </w:p>
    <w:p w14:paraId="725B61ED" w14:textId="76CBD0CD" w:rsidR="00481CE7" w:rsidRDefault="00481CE7" w:rsidP="00622B57">
      <w:pPr>
        <w:shd w:val="clear" w:color="auto" w:fill="FFFFFF"/>
        <w:autoSpaceDE w:val="0"/>
        <w:jc w:val="both"/>
      </w:pPr>
      <w:r w:rsidRPr="00E42456">
        <w:t xml:space="preserve">Сулейменов </w:t>
      </w:r>
      <w:proofErr w:type="spellStart"/>
      <w:r w:rsidRPr="00E42456">
        <w:t>Олжас</w:t>
      </w:r>
      <w:proofErr w:type="spellEnd"/>
      <w:r w:rsidRPr="00E42456">
        <w:t xml:space="preserve"> </w:t>
      </w:r>
      <w:proofErr w:type="spellStart"/>
      <w:r w:rsidRPr="00E42456">
        <w:t>Омарович</w:t>
      </w:r>
      <w:proofErr w:type="spellEnd"/>
      <w:r w:rsidRPr="00E42456">
        <w:t xml:space="preserve"> «Земля, поклонись человеку!»</w:t>
      </w:r>
    </w:p>
    <w:p w14:paraId="02A5D0DE" w14:textId="374C96D8" w:rsidR="00481CE7" w:rsidRDefault="00481CE7" w:rsidP="00622B57">
      <w:pPr>
        <w:jc w:val="both"/>
        <w:rPr>
          <w:shd w:val="clear" w:color="auto" w:fill="FFFFFF"/>
        </w:rPr>
      </w:pPr>
      <w:r w:rsidRPr="00E42456">
        <w:t>Ф. Искандер</w:t>
      </w:r>
      <w:r w:rsidRPr="00E42456">
        <w:rPr>
          <w:shd w:val="clear" w:color="auto" w:fill="FFFFFF"/>
        </w:rPr>
        <w:t xml:space="preserve"> «</w:t>
      </w:r>
      <w:hyperlink r:id="rId9" w:tooltip="Сандро из Чегема" w:history="1">
        <w:r w:rsidRPr="00E42456">
          <w:rPr>
            <w:rStyle w:val="a4"/>
            <w:color w:val="auto"/>
            <w:u w:val="none"/>
            <w:shd w:val="clear" w:color="auto" w:fill="FFFFFF"/>
          </w:rPr>
          <w:t>Сандро из Чегема</w:t>
        </w:r>
      </w:hyperlink>
      <w:r w:rsidRPr="00E42456">
        <w:rPr>
          <w:shd w:val="clear" w:color="auto" w:fill="FFFFFF"/>
        </w:rPr>
        <w:t>».  «Детство Чика»</w:t>
      </w:r>
      <w:r w:rsidR="004F5E3B">
        <w:rPr>
          <w:shd w:val="clear" w:color="auto" w:fill="FFFFFF"/>
        </w:rPr>
        <w:t xml:space="preserve">. </w:t>
      </w:r>
      <w:r w:rsidR="004F5E3B" w:rsidRPr="00B60842">
        <w:t>«Сандро из Чегема»</w:t>
      </w:r>
      <w:r w:rsidR="004F5E3B">
        <w:t>.</w:t>
      </w:r>
      <w:r w:rsidR="004F5E3B" w:rsidRPr="00B60842">
        <w:t xml:space="preserve"> «Кролики и удавы»</w:t>
      </w:r>
    </w:p>
    <w:p w14:paraId="57CBC470" w14:textId="3D060163" w:rsidR="00481CE7" w:rsidRDefault="00481CE7" w:rsidP="00622B57">
      <w:pPr>
        <w:jc w:val="both"/>
        <w:rPr>
          <w:shd w:val="clear" w:color="auto" w:fill="FFFFFF"/>
        </w:rPr>
      </w:pPr>
      <w:r w:rsidRPr="00E42456">
        <w:rPr>
          <w:shd w:val="clear" w:color="auto" w:fill="FFFFFF"/>
        </w:rPr>
        <w:t>Нодара Думбадзе «</w:t>
      </w:r>
      <w:hyperlink r:id="rId10" w:tooltip="Я, бабушка, Илико и Илларион" w:history="1">
        <w:r w:rsidRPr="00E42456">
          <w:rPr>
            <w:rStyle w:val="a4"/>
            <w:color w:val="auto"/>
            <w:u w:val="none"/>
            <w:shd w:val="clear" w:color="auto" w:fill="FFFFFF"/>
          </w:rPr>
          <w:t>Я, бабушка, Илико и Илларион</w:t>
        </w:r>
      </w:hyperlink>
      <w:r w:rsidRPr="00E42456">
        <w:rPr>
          <w:shd w:val="clear" w:color="auto" w:fill="FFFFFF"/>
        </w:rPr>
        <w:t>»</w:t>
      </w:r>
    </w:p>
    <w:p w14:paraId="1E94D793" w14:textId="77777777" w:rsidR="00622B57" w:rsidRDefault="00622B57" w:rsidP="00622B57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М.И. </w:t>
      </w:r>
      <w:proofErr w:type="spellStart"/>
      <w:r w:rsidRPr="00E42456">
        <w:rPr>
          <w:shd w:val="clear" w:color="auto" w:fill="FFFFFF"/>
        </w:rPr>
        <w:t>Амирэджиби</w:t>
      </w:r>
      <w:proofErr w:type="spellEnd"/>
      <w:r w:rsidRPr="00E42456">
        <w:rPr>
          <w:shd w:val="clear" w:color="auto" w:fill="FFFFFF"/>
        </w:rPr>
        <w:t xml:space="preserve"> «Дата </w:t>
      </w:r>
      <w:proofErr w:type="spellStart"/>
      <w:r w:rsidRPr="00E42456">
        <w:rPr>
          <w:shd w:val="clear" w:color="auto" w:fill="FFFFFF"/>
        </w:rPr>
        <w:t>Туташхиа</w:t>
      </w:r>
      <w:proofErr w:type="spellEnd"/>
      <w:r w:rsidRPr="00E42456">
        <w:rPr>
          <w:shd w:val="clear" w:color="auto" w:fill="FFFFFF"/>
        </w:rPr>
        <w:t>»</w:t>
      </w:r>
    </w:p>
    <w:p w14:paraId="6AE214D9" w14:textId="77777777" w:rsidR="00622B57" w:rsidRDefault="00622B57" w:rsidP="00622B57">
      <w:pPr>
        <w:jc w:val="both"/>
        <w:rPr>
          <w:color w:val="000000"/>
          <w:shd w:val="clear" w:color="auto" w:fill="FFFFFF"/>
        </w:rPr>
      </w:pPr>
      <w:r w:rsidRPr="00B343B8">
        <w:rPr>
          <w:color w:val="000000"/>
          <w:shd w:val="clear" w:color="auto" w:fill="FFFFFF"/>
        </w:rPr>
        <w:t>Севак Паруйр "Несмолкающая колокольня"</w:t>
      </w:r>
    </w:p>
    <w:p w14:paraId="07687B6C" w14:textId="3270EB0C" w:rsidR="00622B57" w:rsidRDefault="00622B57" w:rsidP="00622B57">
      <w:pPr>
        <w:jc w:val="both"/>
        <w:rPr>
          <w:shd w:val="clear" w:color="auto" w:fill="FFFFFF"/>
        </w:rPr>
      </w:pPr>
      <w:r w:rsidRPr="00B343B8">
        <w:rPr>
          <w:color w:val="000000"/>
          <w:shd w:val="clear" w:color="auto" w:fill="FFFFFF"/>
        </w:rPr>
        <w:t xml:space="preserve">Габриэл </w:t>
      </w:r>
      <w:proofErr w:type="spellStart"/>
      <w:r w:rsidRPr="00B343B8">
        <w:rPr>
          <w:color w:val="000000"/>
          <w:shd w:val="clear" w:color="auto" w:fill="FFFFFF"/>
        </w:rPr>
        <w:t>Сундукян</w:t>
      </w:r>
      <w:proofErr w:type="spellEnd"/>
      <w:r>
        <w:rPr>
          <w:color w:val="000000"/>
          <w:shd w:val="clear" w:color="auto" w:fill="FFFFFF"/>
        </w:rPr>
        <w:t xml:space="preserve"> </w:t>
      </w:r>
      <w:r w:rsidRPr="00B343B8">
        <w:rPr>
          <w:color w:val="000000"/>
          <w:shd w:val="clear" w:color="auto" w:fill="FFFFFF"/>
        </w:rPr>
        <w:t>"</w:t>
      </w:r>
      <w:proofErr w:type="spellStart"/>
      <w:r w:rsidRPr="00B343B8">
        <w:rPr>
          <w:color w:val="000000"/>
          <w:shd w:val="clear" w:color="auto" w:fill="FFFFFF"/>
        </w:rPr>
        <w:t>Пэпо</w:t>
      </w:r>
      <w:proofErr w:type="spellEnd"/>
      <w:r w:rsidRPr="00B343B8">
        <w:rPr>
          <w:color w:val="000000"/>
          <w:shd w:val="clear" w:color="auto" w:fill="FFFFFF"/>
        </w:rPr>
        <w:t xml:space="preserve">" </w:t>
      </w:r>
      <w:r w:rsidRPr="00E42456">
        <w:rPr>
          <w:shd w:val="clear" w:color="auto" w:fill="FFFFFF"/>
        </w:rPr>
        <w:t xml:space="preserve"> </w:t>
      </w:r>
    </w:p>
    <w:p w14:paraId="30F5EA4D" w14:textId="0C0FB4CE" w:rsidR="00622B57" w:rsidRPr="00E42456" w:rsidRDefault="00622B57" w:rsidP="00622B57">
      <w:pPr>
        <w:jc w:val="both"/>
      </w:pPr>
      <w:proofErr w:type="spellStart"/>
      <w:r w:rsidRPr="00B343B8">
        <w:rPr>
          <w:color w:val="000000"/>
          <w:shd w:val="clear" w:color="auto" w:fill="FFFFFF"/>
        </w:rPr>
        <w:t>Наринэ</w:t>
      </w:r>
      <w:proofErr w:type="spellEnd"/>
      <w:r w:rsidRPr="00B343B8">
        <w:rPr>
          <w:color w:val="000000"/>
          <w:shd w:val="clear" w:color="auto" w:fill="FFFFFF"/>
        </w:rPr>
        <w:t xml:space="preserve"> </w:t>
      </w:r>
      <w:proofErr w:type="spellStart"/>
      <w:r w:rsidRPr="00B343B8">
        <w:rPr>
          <w:color w:val="000000"/>
          <w:shd w:val="clear" w:color="auto" w:fill="FFFFFF"/>
        </w:rPr>
        <w:t>Абгарян</w:t>
      </w:r>
      <w:proofErr w:type="spellEnd"/>
      <w:r w:rsidRPr="00B343B8">
        <w:rPr>
          <w:color w:val="000000"/>
          <w:shd w:val="clear" w:color="auto" w:fill="FFFFFF"/>
        </w:rPr>
        <w:t xml:space="preserve"> «Все о </w:t>
      </w:r>
      <w:proofErr w:type="spellStart"/>
      <w:r w:rsidRPr="00B343B8">
        <w:rPr>
          <w:color w:val="000000"/>
          <w:shd w:val="clear" w:color="auto" w:fill="FFFFFF"/>
        </w:rPr>
        <w:t>Манюне</w:t>
      </w:r>
      <w:proofErr w:type="spellEnd"/>
      <w:r w:rsidRPr="00B343B8">
        <w:rPr>
          <w:color w:val="000000"/>
          <w:shd w:val="clear" w:color="auto" w:fill="FFFFFF"/>
        </w:rPr>
        <w:t>»</w:t>
      </w:r>
    </w:p>
    <w:p w14:paraId="2A6FFE45" w14:textId="55CD7823" w:rsidR="00481CE7" w:rsidRDefault="00C00784" w:rsidP="00481CE7">
      <w:pPr>
        <w:jc w:val="both"/>
        <w:rPr>
          <w:color w:val="202122"/>
          <w:shd w:val="clear" w:color="auto" w:fill="FFFFFF"/>
        </w:rPr>
      </w:pPr>
      <w:r w:rsidRPr="003B0444">
        <w:rPr>
          <w:color w:val="202122"/>
          <w:shd w:val="clear" w:color="auto" w:fill="FFFFFF"/>
        </w:rPr>
        <w:t>Раффи́ «</w:t>
      </w:r>
      <w:proofErr w:type="spellStart"/>
      <w:r w:rsidRPr="003B0444">
        <w:rPr>
          <w:color w:val="202122"/>
          <w:shd w:val="clear" w:color="auto" w:fill="FFFFFF"/>
        </w:rPr>
        <w:t>Самвел</w:t>
      </w:r>
      <w:proofErr w:type="spellEnd"/>
      <w:r w:rsidRPr="003B0444">
        <w:rPr>
          <w:color w:val="202122"/>
          <w:shd w:val="clear" w:color="auto" w:fill="FFFFFF"/>
        </w:rPr>
        <w:t>»</w:t>
      </w:r>
    </w:p>
    <w:p w14:paraId="4686AB02" w14:textId="0D3FCDBB" w:rsidR="0073735C" w:rsidRPr="00093607" w:rsidRDefault="0073735C" w:rsidP="00481CE7">
      <w:pPr>
        <w:jc w:val="both"/>
        <w:rPr>
          <w:shd w:val="clear" w:color="auto" w:fill="FFFFFF"/>
        </w:rPr>
      </w:pPr>
      <w:bookmarkStart w:id="0" w:name="_Hlk105237846"/>
      <w:proofErr w:type="spellStart"/>
      <w:r w:rsidRPr="00093607">
        <w:rPr>
          <w:color w:val="202122"/>
          <w:shd w:val="clear" w:color="auto" w:fill="FFFFFF"/>
        </w:rPr>
        <w:t>Арташес</w:t>
      </w:r>
      <w:proofErr w:type="spellEnd"/>
      <w:r w:rsidRPr="00093607">
        <w:rPr>
          <w:color w:val="202122"/>
          <w:shd w:val="clear" w:color="auto" w:fill="FFFFFF"/>
        </w:rPr>
        <w:t xml:space="preserve"> </w:t>
      </w:r>
      <w:proofErr w:type="spellStart"/>
      <w:r w:rsidRPr="00093607">
        <w:rPr>
          <w:color w:val="202122"/>
          <w:shd w:val="clear" w:color="auto" w:fill="FFFFFF"/>
        </w:rPr>
        <w:t>Калантарян</w:t>
      </w:r>
      <w:proofErr w:type="spellEnd"/>
      <w:r w:rsidRPr="00093607">
        <w:rPr>
          <w:color w:val="202122"/>
          <w:shd w:val="clear" w:color="auto" w:fill="FFFFFF"/>
        </w:rPr>
        <w:t xml:space="preserve"> «Марафон»</w:t>
      </w:r>
    </w:p>
    <w:bookmarkEnd w:id="0"/>
    <w:p w14:paraId="04163054" w14:textId="77777777" w:rsidR="00481CE7" w:rsidRDefault="00481CE7" w:rsidP="007B2BEF">
      <w:pPr>
        <w:shd w:val="clear" w:color="auto" w:fill="FFFFFF"/>
        <w:autoSpaceDE w:val="0"/>
        <w:jc w:val="both"/>
        <w:rPr>
          <w:color w:val="000000"/>
        </w:rPr>
      </w:pPr>
    </w:p>
    <w:p w14:paraId="35450B42" w14:textId="77777777" w:rsidR="007B2BEF" w:rsidRDefault="007B2BEF" w:rsidP="007B2BEF">
      <w:pPr>
        <w:jc w:val="both"/>
      </w:pPr>
    </w:p>
    <w:p w14:paraId="34CDC38F" w14:textId="77777777" w:rsidR="007B2BEF" w:rsidRDefault="007B2BEF" w:rsidP="007B2BEF">
      <w:pPr>
        <w:pStyle w:val="western"/>
        <w:jc w:val="center"/>
        <w:rPr>
          <w:color w:val="000000"/>
        </w:rPr>
      </w:pPr>
      <w:r>
        <w:rPr>
          <w:b/>
          <w:bCs/>
          <w:color w:val="000000"/>
        </w:rPr>
        <w:t>Критерии оценивания задания по чтению</w:t>
      </w:r>
    </w:p>
    <w:p w14:paraId="54D423F5" w14:textId="77777777" w:rsidR="007B2BEF" w:rsidRDefault="007B2BEF" w:rsidP="007B2BEF">
      <w:pPr>
        <w:pStyle w:val="western"/>
        <w:rPr>
          <w:color w:val="000000"/>
        </w:rPr>
      </w:pPr>
      <w:r>
        <w:rPr>
          <w:color w:val="000000"/>
        </w:rPr>
        <w:t>Чтение художественных текстов является обязательным условием освоения дисциплины, подготовки к лекционным и практическим занятиям, к экзамену. Невыполнение задания расценивается как задолженность и оценивается на экзамене "неудовлетворительно".</w:t>
      </w:r>
    </w:p>
    <w:p w14:paraId="69745421" w14:textId="77777777" w:rsidR="007B2BEF" w:rsidRPr="009B3E69" w:rsidRDefault="007B2BEF" w:rsidP="007B2BEF">
      <w:pPr>
        <w:pStyle w:val="western"/>
        <w:spacing w:before="0" w:beforeAutospacing="0" w:after="0" w:afterAutospacing="0"/>
        <w:jc w:val="center"/>
        <w:rPr>
          <w:b/>
        </w:rPr>
      </w:pPr>
      <w:r w:rsidRPr="009B3E69">
        <w:rPr>
          <w:b/>
        </w:rPr>
        <w:t>1.2.  Список текстов для конспектирования</w:t>
      </w:r>
    </w:p>
    <w:p w14:paraId="2ECC65EF" w14:textId="77777777" w:rsidR="007B2BEF" w:rsidRPr="009B3E69" w:rsidRDefault="007B2BEF" w:rsidP="007B2BEF">
      <w:pPr>
        <w:pStyle w:val="western"/>
        <w:spacing w:before="0" w:beforeAutospacing="0" w:after="0" w:afterAutospacing="0"/>
        <w:jc w:val="center"/>
        <w:rPr>
          <w:b/>
        </w:rPr>
      </w:pPr>
    </w:p>
    <w:p w14:paraId="6F58CC02" w14:textId="33CF9ED6" w:rsidR="00337797" w:rsidRPr="00760C7C" w:rsidRDefault="00337797" w:rsidP="00760C7C">
      <w:pPr>
        <w:numPr>
          <w:ilvl w:val="0"/>
          <w:numId w:val="6"/>
        </w:numPr>
        <w:suppressAutoHyphens/>
        <w:ind w:left="142" w:firstLine="0"/>
        <w:jc w:val="both"/>
        <w:rPr>
          <w:color w:val="000000"/>
        </w:rPr>
      </w:pPr>
      <w:bookmarkStart w:id="1" w:name="_Hlk105242001"/>
      <w:r w:rsidRPr="00760C7C">
        <w:rPr>
          <w:color w:val="000000"/>
          <w:shd w:val="clear" w:color="auto" w:fill="FFFFE6"/>
        </w:rPr>
        <w:t xml:space="preserve">Бочаров А.Г. </w:t>
      </w:r>
      <w:r w:rsidRPr="00760C7C">
        <w:rPr>
          <w:color w:val="000000"/>
          <w:shd w:val="clear" w:color="auto" w:fill="FFFFE6"/>
        </w:rPr>
        <w:t>Человек и война : идеи социалистического гуманизма в послевоенной прозе о войне / А. Бочаров .— 2-е изд., доп. — Москва : Советский писатель, 1978 .— 477, [1] с</w:t>
      </w:r>
      <w:r w:rsidR="004267FC" w:rsidRPr="00760C7C">
        <w:rPr>
          <w:color w:val="000000"/>
          <w:shd w:val="clear" w:color="auto" w:fill="FFFFE6"/>
        </w:rPr>
        <w:t>.</w:t>
      </w:r>
    </w:p>
    <w:p w14:paraId="3F0D4E49" w14:textId="409A5753" w:rsidR="004267FC" w:rsidRPr="00760C7C" w:rsidRDefault="004267FC" w:rsidP="00760C7C">
      <w:pPr>
        <w:numPr>
          <w:ilvl w:val="0"/>
          <w:numId w:val="6"/>
        </w:numPr>
        <w:suppressAutoHyphens/>
        <w:ind w:left="142" w:firstLine="0"/>
        <w:jc w:val="both"/>
        <w:rPr>
          <w:color w:val="000000"/>
        </w:rPr>
      </w:pPr>
      <w:r w:rsidRPr="00760C7C">
        <w:rPr>
          <w:color w:val="000000"/>
          <w:shd w:val="clear" w:color="auto" w:fill="FFFFE6"/>
        </w:rPr>
        <w:t xml:space="preserve">Воронов В.И. </w:t>
      </w:r>
      <w:r w:rsidRPr="00760C7C">
        <w:rPr>
          <w:color w:val="000000"/>
          <w:shd w:val="clear" w:color="auto" w:fill="FFFFE6"/>
        </w:rPr>
        <w:t>Художественная концепция : из опыта советской прозы 60-80-х годов / В. И. Воронов .— Москва : Советский писатель, 1984 .— 380, [2] с.</w:t>
      </w:r>
    </w:p>
    <w:p w14:paraId="726F4389" w14:textId="68DFDE1C" w:rsidR="007B2BEF" w:rsidRPr="00760C7C" w:rsidRDefault="005E3C81" w:rsidP="00760C7C">
      <w:pPr>
        <w:numPr>
          <w:ilvl w:val="0"/>
          <w:numId w:val="6"/>
        </w:numPr>
        <w:suppressAutoHyphens/>
        <w:ind w:left="142" w:firstLine="0"/>
        <w:jc w:val="both"/>
        <w:rPr>
          <w:color w:val="000000"/>
        </w:rPr>
      </w:pPr>
      <w:r w:rsidRPr="00760C7C">
        <w:rPr>
          <w:color w:val="000000"/>
          <w:shd w:val="clear" w:color="auto" w:fill="FFFFE6"/>
        </w:rPr>
        <w:t xml:space="preserve">Советская литература : учебное пособие для вузов / Е. Б. Скороспелова .— Москва : Высшая школа, 1978 .— 142, [2] с. — </w:t>
      </w:r>
      <w:proofErr w:type="spellStart"/>
      <w:r w:rsidRPr="00760C7C">
        <w:rPr>
          <w:color w:val="000000"/>
          <w:shd w:val="clear" w:color="auto" w:fill="FFFFE6"/>
        </w:rPr>
        <w:t>Библиогр</w:t>
      </w:r>
      <w:proofErr w:type="spellEnd"/>
      <w:r w:rsidRPr="00760C7C">
        <w:rPr>
          <w:color w:val="000000"/>
          <w:shd w:val="clear" w:color="auto" w:fill="FFFFE6"/>
        </w:rPr>
        <w:t>.: с. 143.</w:t>
      </w:r>
      <w:r w:rsidR="007B2BEF" w:rsidRPr="00760C7C">
        <w:rPr>
          <w:color w:val="000000"/>
        </w:rPr>
        <w:t>.</w:t>
      </w:r>
    </w:p>
    <w:p w14:paraId="46FBBA66" w14:textId="77777777" w:rsidR="005E3C81" w:rsidRPr="00760C7C" w:rsidRDefault="005E3C81" w:rsidP="00760C7C">
      <w:pPr>
        <w:numPr>
          <w:ilvl w:val="0"/>
          <w:numId w:val="6"/>
        </w:numPr>
        <w:tabs>
          <w:tab w:val="left" w:pos="426"/>
        </w:tabs>
        <w:suppressAutoHyphens/>
        <w:ind w:left="142" w:firstLine="0"/>
        <w:jc w:val="both"/>
      </w:pPr>
      <w:r w:rsidRPr="00760C7C">
        <w:rPr>
          <w:color w:val="000000"/>
          <w:shd w:val="clear" w:color="auto" w:fill="FFFFE6"/>
        </w:rPr>
        <w:t xml:space="preserve">Литература и фольклор народов СССР : указатель отечественных библиографических пособий и справочных изданий 1926-1970 / под ред. C. А. </w:t>
      </w:r>
      <w:proofErr w:type="spellStart"/>
      <w:r w:rsidRPr="00760C7C">
        <w:rPr>
          <w:color w:val="000000"/>
          <w:shd w:val="clear" w:color="auto" w:fill="FFFFE6"/>
        </w:rPr>
        <w:t>Ерзина</w:t>
      </w:r>
      <w:proofErr w:type="spellEnd"/>
      <w:r w:rsidRPr="00760C7C">
        <w:rPr>
          <w:color w:val="000000"/>
          <w:shd w:val="clear" w:color="auto" w:fill="FFFFE6"/>
        </w:rPr>
        <w:t xml:space="preserve"> .— Москва : Книга, 1975 .— 235, [2] с. </w:t>
      </w:r>
    </w:p>
    <w:bookmarkEnd w:id="1"/>
    <w:p w14:paraId="310B2415" w14:textId="77777777" w:rsidR="005E3C81" w:rsidRPr="00760C7C" w:rsidRDefault="005E3C81" w:rsidP="00760C7C">
      <w:pPr>
        <w:numPr>
          <w:ilvl w:val="0"/>
          <w:numId w:val="6"/>
        </w:numPr>
        <w:tabs>
          <w:tab w:val="left" w:pos="426"/>
        </w:tabs>
        <w:suppressAutoHyphens/>
        <w:ind w:left="142" w:firstLine="0"/>
        <w:jc w:val="both"/>
      </w:pPr>
      <w:r w:rsidRPr="00760C7C">
        <w:rPr>
          <w:color w:val="000000"/>
          <w:shd w:val="clear" w:color="auto" w:fill="FFFFE6"/>
        </w:rPr>
        <w:t xml:space="preserve">Литература великого подвига : Великая Отечественная война в советской литературе : сборник статей / Академия наук СССР (АН СССР), Институт мировой литературы (ИМЛИ) ; Ю. В. </w:t>
      </w:r>
      <w:proofErr w:type="spellStart"/>
      <w:r w:rsidRPr="00760C7C">
        <w:rPr>
          <w:color w:val="000000"/>
          <w:shd w:val="clear" w:color="auto" w:fill="FFFFE6"/>
        </w:rPr>
        <w:t>Идашкин</w:t>
      </w:r>
      <w:proofErr w:type="spellEnd"/>
      <w:r w:rsidRPr="00760C7C">
        <w:rPr>
          <w:color w:val="000000"/>
          <w:shd w:val="clear" w:color="auto" w:fill="FFFFE6"/>
        </w:rPr>
        <w:t xml:space="preserve"> ; А. Г. Коган .— Москва : Художественная литература, 1970-1985 .— 342, [1] с.</w:t>
      </w:r>
    </w:p>
    <w:p w14:paraId="65B4646E" w14:textId="6C1E1B71" w:rsidR="005E3C81" w:rsidRPr="00760C7C" w:rsidRDefault="005E3C81" w:rsidP="00760C7C">
      <w:pPr>
        <w:numPr>
          <w:ilvl w:val="0"/>
          <w:numId w:val="6"/>
        </w:numPr>
        <w:tabs>
          <w:tab w:val="left" w:pos="426"/>
        </w:tabs>
        <w:suppressAutoHyphens/>
        <w:ind w:left="142" w:firstLine="0"/>
        <w:jc w:val="both"/>
      </w:pPr>
      <w:r w:rsidRPr="00760C7C">
        <w:rPr>
          <w:color w:val="000000"/>
          <w:shd w:val="clear" w:color="auto" w:fill="FFFFE6"/>
        </w:rPr>
        <w:t>Быков Василь : очерк творчества / И. А. Дедков .— Москва : Советский писатель, 1980 .— 286, [2] c.</w:t>
      </w:r>
    </w:p>
    <w:p w14:paraId="0924065F" w14:textId="31F1478A" w:rsidR="00D70768" w:rsidRPr="00760C7C" w:rsidRDefault="00D70768" w:rsidP="00760C7C">
      <w:pPr>
        <w:pStyle w:val="a3"/>
        <w:numPr>
          <w:ilvl w:val="0"/>
          <w:numId w:val="6"/>
        </w:numPr>
        <w:shd w:val="clear" w:color="auto" w:fill="FFFFE6"/>
        <w:spacing w:before="100" w:beforeAutospacing="1" w:after="100" w:afterAutospacing="1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760C7C">
        <w:rPr>
          <w:rFonts w:ascii="Times New Roman" w:hAnsi="Times New Roman" w:cs="Times New Roman"/>
          <w:color w:val="000000"/>
          <w:sz w:val="24"/>
          <w:szCs w:val="24"/>
          <w:shd w:val="clear" w:color="auto" w:fill="FFFFE6"/>
        </w:rPr>
        <w:t>История всемирной литературы : в 9 т. / Академия наук СССР (АН СССР), Институт мировой литературы (ИМЛИ) ; гл. ред. И. С. Брагинский .— Москва : Наука, 1983-1991.</w:t>
      </w:r>
      <w:r w:rsidRPr="00760C7C">
        <w:rPr>
          <w:rFonts w:ascii="Times New Roman" w:hAnsi="Times New Roman" w:cs="Times New Roman"/>
          <w:color w:val="000000"/>
          <w:sz w:val="24"/>
          <w:szCs w:val="24"/>
        </w:rPr>
        <w:t>Т. 2 / отв. ред. А. Д. Михайлов .— 1984 .— 672 с.</w:t>
      </w:r>
    </w:p>
    <w:p w14:paraId="5C0B8D77" w14:textId="67FCD0B7" w:rsidR="00D70768" w:rsidRPr="00760C7C" w:rsidRDefault="00D70768" w:rsidP="00760C7C">
      <w:pPr>
        <w:pStyle w:val="a3"/>
        <w:numPr>
          <w:ilvl w:val="0"/>
          <w:numId w:val="6"/>
        </w:numPr>
        <w:shd w:val="clear" w:color="auto" w:fill="FFFFE6"/>
        <w:spacing w:before="100" w:beforeAutospacing="1" w:after="100" w:afterAutospacing="1"/>
        <w:ind w:left="142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760C7C">
        <w:rPr>
          <w:rFonts w:ascii="Times New Roman" w:hAnsi="Times New Roman" w:cs="Times New Roman"/>
          <w:color w:val="000000"/>
          <w:sz w:val="24"/>
          <w:szCs w:val="24"/>
          <w:shd w:val="clear" w:color="auto" w:fill="FFFFE6"/>
        </w:rPr>
        <w:lastRenderedPageBreak/>
        <w:t>История всемирной литературы : в 9 т. / Академия наук СССР (АН СССР), Институт мировой литературы (ИМЛИ) ; гл. ред. И. С. Брагинский .— Москва : Наука, 1983-1991.</w:t>
      </w:r>
      <w:r w:rsidRPr="00760C7C">
        <w:rPr>
          <w:rFonts w:ascii="Times New Roman" w:hAnsi="Times New Roman" w:cs="Times New Roman"/>
          <w:color w:val="000000"/>
          <w:sz w:val="24"/>
          <w:szCs w:val="24"/>
        </w:rPr>
        <w:t>Т. 3 / отв. ред. Н. И. Балашов .— 1985 .— 816 с.</w:t>
      </w:r>
    </w:p>
    <w:p w14:paraId="5A0FB9FB" w14:textId="3DB7E301" w:rsidR="005E3C81" w:rsidRPr="00760C7C" w:rsidRDefault="00D70768" w:rsidP="00760C7C">
      <w:pPr>
        <w:numPr>
          <w:ilvl w:val="0"/>
          <w:numId w:val="6"/>
        </w:numPr>
        <w:tabs>
          <w:tab w:val="left" w:pos="426"/>
        </w:tabs>
        <w:suppressAutoHyphens/>
        <w:ind w:left="142" w:firstLine="0"/>
        <w:jc w:val="both"/>
      </w:pPr>
      <w:r w:rsidRPr="00760C7C">
        <w:rPr>
          <w:color w:val="000000"/>
          <w:shd w:val="clear" w:color="auto" w:fill="FFFFE6"/>
        </w:rPr>
        <w:t>История и культура армянского народа с древнейших времен до начала XIX в. / А. Е. Тер-</w:t>
      </w:r>
      <w:proofErr w:type="spellStart"/>
      <w:r w:rsidRPr="00760C7C">
        <w:rPr>
          <w:color w:val="000000"/>
          <w:shd w:val="clear" w:color="auto" w:fill="FFFFE6"/>
        </w:rPr>
        <w:t>Саркисянц</w:t>
      </w:r>
      <w:proofErr w:type="spellEnd"/>
      <w:r w:rsidRPr="00760C7C">
        <w:rPr>
          <w:color w:val="000000"/>
          <w:shd w:val="clear" w:color="auto" w:fill="FFFFE6"/>
        </w:rPr>
        <w:t xml:space="preserve"> .— Москва : Восточная литература РАН, 2005 .— 685, [3] с.,</w:t>
      </w:r>
    </w:p>
    <w:p w14:paraId="7C3E08E9" w14:textId="77777777" w:rsidR="007B2BEF" w:rsidRPr="00760C7C" w:rsidRDefault="007B2BEF" w:rsidP="00760C7C">
      <w:pPr>
        <w:suppressAutoHyphens/>
        <w:ind w:left="142" w:firstLine="425"/>
        <w:jc w:val="both"/>
        <w:rPr>
          <w:color w:val="000000"/>
        </w:rPr>
      </w:pPr>
    </w:p>
    <w:p w14:paraId="72E8DC6F" w14:textId="77777777" w:rsidR="007B2BEF" w:rsidRPr="00760C7C" w:rsidRDefault="007B2BEF" w:rsidP="00760C7C">
      <w:pPr>
        <w:pStyle w:val="western"/>
        <w:spacing w:before="0" w:beforeAutospacing="0" w:after="0" w:afterAutospacing="0"/>
        <w:ind w:left="142" w:firstLine="425"/>
        <w:jc w:val="both"/>
        <w:rPr>
          <w:b/>
        </w:rPr>
      </w:pPr>
    </w:p>
    <w:p w14:paraId="6A5D9006" w14:textId="77777777" w:rsidR="007B2BEF" w:rsidRPr="00760C7C" w:rsidRDefault="007B2BEF" w:rsidP="00760C7C">
      <w:pPr>
        <w:pStyle w:val="western"/>
        <w:spacing w:before="0" w:beforeAutospacing="0" w:after="0" w:afterAutospacing="0"/>
        <w:ind w:left="142" w:firstLine="425"/>
        <w:jc w:val="center"/>
        <w:rPr>
          <w:color w:val="000000"/>
        </w:rPr>
      </w:pPr>
      <w:r w:rsidRPr="00760C7C">
        <w:rPr>
          <w:b/>
          <w:bCs/>
          <w:color w:val="000000"/>
        </w:rPr>
        <w:t>Требования</w:t>
      </w:r>
      <w:r w:rsidRPr="00760C7C">
        <w:rPr>
          <w:rStyle w:val="apple-converted-space"/>
          <w:b/>
          <w:bCs/>
          <w:color w:val="000000"/>
        </w:rPr>
        <w:t> </w:t>
      </w:r>
      <w:r w:rsidRPr="00760C7C">
        <w:rPr>
          <w:b/>
          <w:bCs/>
          <w:color w:val="000000"/>
        </w:rPr>
        <w:t>по структуре</w:t>
      </w:r>
      <w:r w:rsidRPr="00760C7C">
        <w:rPr>
          <w:rStyle w:val="apple-converted-space"/>
          <w:b/>
          <w:bCs/>
          <w:color w:val="000000"/>
        </w:rPr>
        <w:t> </w:t>
      </w:r>
      <w:r w:rsidRPr="00760C7C">
        <w:rPr>
          <w:b/>
          <w:bCs/>
          <w:color w:val="000000"/>
        </w:rPr>
        <w:t>и оформлению конспекта</w:t>
      </w:r>
    </w:p>
    <w:p w14:paraId="226B2035" w14:textId="77777777" w:rsidR="007B2BEF" w:rsidRPr="00760C7C" w:rsidRDefault="007B2BEF" w:rsidP="00760C7C">
      <w:pPr>
        <w:pStyle w:val="western"/>
        <w:spacing w:before="0" w:beforeAutospacing="0" w:after="0" w:afterAutospacing="0"/>
        <w:ind w:left="142" w:firstLine="425"/>
        <w:jc w:val="both"/>
        <w:rPr>
          <w:color w:val="000000"/>
        </w:rPr>
      </w:pPr>
      <w:r w:rsidRPr="00760C7C">
        <w:rPr>
          <w:color w:val="000000"/>
        </w:rPr>
        <w:t>1) выходные данные статьи, раздела монографии (оформляется по образцу, утвержденному ГОСТ);</w:t>
      </w:r>
    </w:p>
    <w:p w14:paraId="02BF458F" w14:textId="77777777" w:rsidR="007B2BEF" w:rsidRPr="00760C7C" w:rsidRDefault="007B2BEF" w:rsidP="00760C7C">
      <w:pPr>
        <w:pStyle w:val="western"/>
        <w:spacing w:before="0" w:beforeAutospacing="0" w:after="0" w:afterAutospacing="0"/>
        <w:ind w:left="142" w:firstLine="425"/>
        <w:jc w:val="both"/>
        <w:rPr>
          <w:color w:val="000000"/>
        </w:rPr>
      </w:pPr>
      <w:r w:rsidRPr="00760C7C">
        <w:rPr>
          <w:color w:val="000000"/>
        </w:rPr>
        <w:t>2) текстовое или тезисное (возможно с использованием таблиц и схем) изложение содержания научной работы с обязательным цитированием (прямым и косвенным) и необходимыми ссылками на источник; с изложением собственной авторской позиции к обсуждаемой теме.</w:t>
      </w:r>
    </w:p>
    <w:p w14:paraId="7EDC2A2E" w14:textId="77777777" w:rsidR="007B2BEF" w:rsidRPr="00760C7C" w:rsidRDefault="007B2BEF" w:rsidP="00760C7C">
      <w:pPr>
        <w:pStyle w:val="western"/>
        <w:spacing w:before="0" w:beforeAutospacing="0" w:after="0" w:afterAutospacing="0"/>
        <w:ind w:left="142" w:firstLine="425"/>
        <w:jc w:val="both"/>
        <w:rPr>
          <w:color w:val="000000"/>
        </w:rPr>
      </w:pPr>
      <w:r w:rsidRPr="00760C7C">
        <w:rPr>
          <w:b/>
          <w:bCs/>
          <w:color w:val="000000"/>
        </w:rPr>
        <w:t>Критерии оценивания конспекта</w:t>
      </w:r>
    </w:p>
    <w:p w14:paraId="5F4B1F7F" w14:textId="77777777" w:rsidR="007B2BEF" w:rsidRPr="00760C7C" w:rsidRDefault="007B2BEF" w:rsidP="00760C7C">
      <w:pPr>
        <w:pStyle w:val="western"/>
        <w:spacing w:before="0" w:beforeAutospacing="0" w:after="0" w:afterAutospacing="0"/>
        <w:ind w:left="142" w:firstLine="425"/>
        <w:jc w:val="both"/>
        <w:rPr>
          <w:color w:val="000000"/>
        </w:rPr>
      </w:pPr>
    </w:p>
    <w:p w14:paraId="6004348F" w14:textId="77777777" w:rsidR="007B2BEF" w:rsidRPr="00760C7C" w:rsidRDefault="007B2BEF" w:rsidP="00760C7C">
      <w:pPr>
        <w:pStyle w:val="western"/>
        <w:spacing w:before="0" w:beforeAutospacing="0" w:after="0" w:afterAutospacing="0"/>
        <w:ind w:left="142" w:firstLine="425"/>
        <w:jc w:val="both"/>
        <w:rPr>
          <w:color w:val="000000"/>
        </w:rPr>
      </w:pPr>
      <w:r w:rsidRPr="00760C7C">
        <w:rPr>
          <w:color w:val="000000"/>
        </w:rPr>
        <w:t>“Отлично” ставится за конспекты, в которых есть анализ структуры научной работы, изложена концепция автора, выявлена система его аргументации. Работа грамотно оформлена.</w:t>
      </w:r>
    </w:p>
    <w:p w14:paraId="1C614198" w14:textId="77777777" w:rsidR="007B2BEF" w:rsidRPr="00760C7C" w:rsidRDefault="007B2BEF" w:rsidP="00760C7C">
      <w:pPr>
        <w:pStyle w:val="western"/>
        <w:spacing w:before="0" w:beforeAutospacing="0" w:after="0" w:afterAutospacing="0"/>
        <w:ind w:left="142" w:firstLine="425"/>
        <w:jc w:val="both"/>
        <w:rPr>
          <w:color w:val="000000"/>
        </w:rPr>
      </w:pPr>
      <w:r w:rsidRPr="00760C7C">
        <w:rPr>
          <w:color w:val="000000"/>
        </w:rPr>
        <w:t>“Хорошо” ставится за конспекты, где описание содержания не структурировано, где не прослежено место анализируемой работы в контексте других работ по данной теме. В оформлении работы допущены незначительные огрехи.</w:t>
      </w:r>
    </w:p>
    <w:p w14:paraId="5A1E306B" w14:textId="77777777" w:rsidR="007B2BEF" w:rsidRPr="00760C7C" w:rsidRDefault="007B2BEF" w:rsidP="00760C7C">
      <w:pPr>
        <w:pStyle w:val="western"/>
        <w:spacing w:before="0" w:beforeAutospacing="0" w:after="0" w:afterAutospacing="0"/>
        <w:ind w:left="142" w:firstLine="425"/>
        <w:jc w:val="both"/>
        <w:rPr>
          <w:color w:val="000000"/>
        </w:rPr>
      </w:pPr>
      <w:r w:rsidRPr="00760C7C">
        <w:rPr>
          <w:color w:val="000000"/>
        </w:rPr>
        <w:t>“Удовлетворительно” ставится за конспекты, где нет изложения концепции автора и анализа методов его работы. Конспект содержит значительные недочеты в оформлении.</w:t>
      </w:r>
    </w:p>
    <w:p w14:paraId="53346EA8" w14:textId="77777777" w:rsidR="007B2BEF" w:rsidRPr="00760C7C" w:rsidRDefault="007B2BEF" w:rsidP="00760C7C">
      <w:pPr>
        <w:pStyle w:val="western"/>
        <w:spacing w:before="0" w:beforeAutospacing="0" w:after="0" w:afterAutospacing="0"/>
        <w:ind w:left="142" w:firstLine="425"/>
        <w:jc w:val="both"/>
        <w:rPr>
          <w:color w:val="000000"/>
        </w:rPr>
      </w:pPr>
      <w:r w:rsidRPr="00760C7C">
        <w:rPr>
          <w:color w:val="000000"/>
        </w:rPr>
        <w:t>“Неудовлетворительно” ставится за конспекты, в которых нет информации о проблематике работы и ее месте в контексте других работ по исследуемой теме, не соблюдены правила оформления выходных данных и отсутствуют сноски.</w:t>
      </w:r>
    </w:p>
    <w:p w14:paraId="1D86118E" w14:textId="77777777" w:rsidR="007B2BEF" w:rsidRPr="00760C7C" w:rsidRDefault="007B2BEF" w:rsidP="00760C7C">
      <w:pPr>
        <w:pStyle w:val="western"/>
        <w:spacing w:before="0" w:beforeAutospacing="0" w:after="0" w:afterAutospacing="0"/>
        <w:ind w:left="142" w:firstLine="425"/>
        <w:jc w:val="both"/>
        <w:rPr>
          <w:color w:val="000000"/>
        </w:rPr>
      </w:pPr>
      <w:r w:rsidRPr="00760C7C">
        <w:rPr>
          <w:color w:val="000000"/>
        </w:rPr>
        <w:t>Ненаписанные конспекты расцениваются как задолженность.</w:t>
      </w:r>
    </w:p>
    <w:p w14:paraId="3B5C24FD" w14:textId="77777777" w:rsidR="007B2BEF" w:rsidRPr="00760C7C" w:rsidRDefault="007B2BEF" w:rsidP="00760C7C">
      <w:pPr>
        <w:pStyle w:val="western"/>
        <w:spacing w:before="0" w:beforeAutospacing="0" w:after="0" w:afterAutospacing="0"/>
        <w:ind w:left="142" w:firstLine="425"/>
        <w:jc w:val="center"/>
        <w:rPr>
          <w:b/>
          <w:highlight w:val="yellow"/>
        </w:rPr>
      </w:pPr>
    </w:p>
    <w:p w14:paraId="5903E4C9" w14:textId="77777777" w:rsidR="007B2BEF" w:rsidRPr="00760C7C" w:rsidRDefault="007B2BEF" w:rsidP="00760C7C">
      <w:pPr>
        <w:pStyle w:val="western"/>
        <w:spacing w:before="0" w:beforeAutospacing="0" w:after="0" w:afterAutospacing="0"/>
        <w:ind w:left="142" w:firstLine="425"/>
        <w:jc w:val="center"/>
        <w:rPr>
          <w:b/>
        </w:rPr>
      </w:pPr>
      <w:r w:rsidRPr="00760C7C">
        <w:rPr>
          <w:b/>
        </w:rPr>
        <w:t>1.3. Темы для рефератов, докладов, презентаций:</w:t>
      </w:r>
    </w:p>
    <w:p w14:paraId="056CDBEC" w14:textId="77777777" w:rsidR="007B2BEF" w:rsidRPr="00760C7C" w:rsidRDefault="007B2BEF" w:rsidP="00760C7C">
      <w:pPr>
        <w:shd w:val="clear" w:color="auto" w:fill="FFFFFF"/>
        <w:autoSpaceDE w:val="0"/>
        <w:ind w:left="142" w:firstLine="425"/>
        <w:jc w:val="center"/>
      </w:pPr>
    </w:p>
    <w:p w14:paraId="7EFE61AE" w14:textId="77777777" w:rsidR="006F58CB" w:rsidRPr="008C6CF8" w:rsidRDefault="006F58CB" w:rsidP="006F58CB">
      <w:pPr>
        <w:pStyle w:val="a6"/>
        <w:rPr>
          <w:szCs w:val="24"/>
        </w:rPr>
      </w:pPr>
      <w:r w:rsidRPr="008C6CF8">
        <w:rPr>
          <w:szCs w:val="24"/>
        </w:rPr>
        <w:t>1. Национальные черты поэтики литературы Грузии (на выбор: Армении, Белоруссии, Ка</w:t>
      </w:r>
      <w:r>
        <w:rPr>
          <w:szCs w:val="24"/>
        </w:rPr>
        <w:t>з</w:t>
      </w:r>
      <w:r w:rsidRPr="008C6CF8">
        <w:rPr>
          <w:szCs w:val="24"/>
        </w:rPr>
        <w:t>ахстана, Киргизии).</w:t>
      </w:r>
    </w:p>
    <w:p w14:paraId="7FF6549B" w14:textId="77777777" w:rsidR="006F58CB" w:rsidRPr="008C6CF8" w:rsidRDefault="006F58CB" w:rsidP="006F58CB">
      <w:pPr>
        <w:pStyle w:val="a6"/>
        <w:rPr>
          <w:szCs w:val="24"/>
        </w:rPr>
      </w:pPr>
      <w:r w:rsidRPr="008C6CF8">
        <w:rPr>
          <w:szCs w:val="24"/>
        </w:rPr>
        <w:t xml:space="preserve">2. </w:t>
      </w:r>
      <w:r>
        <w:rPr>
          <w:szCs w:val="24"/>
        </w:rPr>
        <w:t>Проблема двуязычия в м</w:t>
      </w:r>
      <w:r w:rsidRPr="008C6CF8">
        <w:rPr>
          <w:szCs w:val="24"/>
        </w:rPr>
        <w:t>ногонациональн</w:t>
      </w:r>
      <w:r>
        <w:rPr>
          <w:szCs w:val="24"/>
        </w:rPr>
        <w:t>ой</w:t>
      </w:r>
      <w:r w:rsidRPr="008C6CF8">
        <w:rPr>
          <w:szCs w:val="24"/>
        </w:rPr>
        <w:t xml:space="preserve"> литератур</w:t>
      </w:r>
      <w:r>
        <w:rPr>
          <w:szCs w:val="24"/>
        </w:rPr>
        <w:t>е</w:t>
      </w:r>
      <w:r w:rsidRPr="008C6CF8">
        <w:rPr>
          <w:szCs w:val="24"/>
        </w:rPr>
        <w:t xml:space="preserve"> СССР.</w:t>
      </w:r>
    </w:p>
    <w:p w14:paraId="2818BD04" w14:textId="77777777" w:rsidR="006F58CB" w:rsidRDefault="006F58CB" w:rsidP="006F58CB">
      <w:pPr>
        <w:pStyle w:val="a6"/>
        <w:rPr>
          <w:szCs w:val="24"/>
        </w:rPr>
      </w:pPr>
      <w:r w:rsidRPr="008C6CF8">
        <w:rPr>
          <w:szCs w:val="24"/>
        </w:rPr>
        <w:t xml:space="preserve">3. </w:t>
      </w:r>
      <w:r>
        <w:rPr>
          <w:szCs w:val="24"/>
        </w:rPr>
        <w:t>Язык-посредник или д</w:t>
      </w:r>
      <w:r w:rsidRPr="008C6CF8">
        <w:rPr>
          <w:szCs w:val="24"/>
        </w:rPr>
        <w:t>вуязычие и многоязычие в литературах стран СНГ, входивших в СССР.</w:t>
      </w:r>
    </w:p>
    <w:p w14:paraId="5817FBEC" w14:textId="77777777" w:rsidR="006F58CB" w:rsidRPr="008C6CF8" w:rsidRDefault="006F58CB" w:rsidP="006F58CB">
      <w:pPr>
        <w:pStyle w:val="a6"/>
        <w:rPr>
          <w:szCs w:val="24"/>
        </w:rPr>
      </w:pPr>
      <w:r w:rsidRPr="008C6CF8">
        <w:rPr>
          <w:szCs w:val="24"/>
        </w:rPr>
        <w:t>4. Тема ВОВ в литературах народов СССР.</w:t>
      </w:r>
    </w:p>
    <w:p w14:paraId="2B2872CA" w14:textId="77777777" w:rsidR="006F58CB" w:rsidRPr="008C6CF8" w:rsidRDefault="006F58CB" w:rsidP="006F58CB">
      <w:pPr>
        <w:pStyle w:val="a6"/>
        <w:rPr>
          <w:szCs w:val="24"/>
        </w:rPr>
      </w:pPr>
      <w:r w:rsidRPr="008C6CF8">
        <w:rPr>
          <w:szCs w:val="24"/>
        </w:rPr>
        <w:t>5. Образ России в национальных литературах СНГ.</w:t>
      </w:r>
    </w:p>
    <w:p w14:paraId="49C871FE" w14:textId="77777777" w:rsidR="006F58CB" w:rsidRPr="008C6CF8" w:rsidRDefault="006F58CB" w:rsidP="006F58CB">
      <w:pPr>
        <w:pStyle w:val="a6"/>
        <w:rPr>
          <w:szCs w:val="24"/>
        </w:rPr>
      </w:pPr>
      <w:r w:rsidRPr="008C6CF8">
        <w:rPr>
          <w:szCs w:val="24"/>
        </w:rPr>
        <w:t>6. Современные поэты Белоруссии ( на выбор: Грузии, Казахстана, Киргизии, Абхазии, Армении, Украины).</w:t>
      </w:r>
    </w:p>
    <w:p w14:paraId="29CA0979" w14:textId="77777777" w:rsidR="006F58CB" w:rsidRPr="008C6CF8" w:rsidRDefault="006F58CB" w:rsidP="006F58CB">
      <w:pPr>
        <w:pStyle w:val="a6"/>
        <w:rPr>
          <w:szCs w:val="24"/>
        </w:rPr>
      </w:pPr>
      <w:r w:rsidRPr="008C6CF8">
        <w:rPr>
          <w:szCs w:val="24"/>
        </w:rPr>
        <w:t>7. Образ Родины в национальных литературах СНГ.</w:t>
      </w:r>
    </w:p>
    <w:p w14:paraId="46DA2586" w14:textId="77777777" w:rsidR="006F58CB" w:rsidRDefault="006F58CB" w:rsidP="006F58CB">
      <w:pPr>
        <w:pStyle w:val="a6"/>
        <w:rPr>
          <w:szCs w:val="24"/>
        </w:rPr>
      </w:pPr>
      <w:r w:rsidRPr="008C6CF8">
        <w:rPr>
          <w:szCs w:val="24"/>
        </w:rPr>
        <w:t>8. Национальный герой в армянской (на выбор: казахской, киргизской, белорусской) литературе 20-21 веков.</w:t>
      </w:r>
    </w:p>
    <w:p w14:paraId="211D78D9" w14:textId="01176421" w:rsidR="006F58CB" w:rsidRDefault="006F58CB" w:rsidP="006F58CB">
      <w:pPr>
        <w:pStyle w:val="a6"/>
        <w:rPr>
          <w:szCs w:val="24"/>
        </w:rPr>
      </w:pPr>
      <w:r>
        <w:rPr>
          <w:szCs w:val="24"/>
        </w:rPr>
        <w:t>9.</w:t>
      </w:r>
      <w:r w:rsidRPr="00A26BCD">
        <w:rPr>
          <w:szCs w:val="24"/>
        </w:rPr>
        <w:t xml:space="preserve"> </w:t>
      </w:r>
      <w:r>
        <w:rPr>
          <w:szCs w:val="24"/>
        </w:rPr>
        <w:t xml:space="preserve"> </w:t>
      </w:r>
      <w:r w:rsidRPr="00E42456">
        <w:rPr>
          <w:szCs w:val="24"/>
        </w:rPr>
        <w:t>Роль русского языка и русской литературы в развитии творчества писателей разных национальностей.</w:t>
      </w:r>
    </w:p>
    <w:p w14:paraId="02B1D5C8" w14:textId="48573D03" w:rsidR="006F58CB" w:rsidRDefault="006F58CB" w:rsidP="006F58CB">
      <w:pPr>
        <w:pStyle w:val="a6"/>
        <w:rPr>
          <w:szCs w:val="24"/>
        </w:rPr>
      </w:pPr>
      <w:r>
        <w:rPr>
          <w:szCs w:val="24"/>
        </w:rPr>
        <w:t>1</w:t>
      </w:r>
      <w:r>
        <w:rPr>
          <w:szCs w:val="24"/>
        </w:rPr>
        <w:t>0</w:t>
      </w:r>
      <w:r>
        <w:rPr>
          <w:szCs w:val="24"/>
        </w:rPr>
        <w:t>. Современная армянская литература.</w:t>
      </w:r>
    </w:p>
    <w:p w14:paraId="7B630EED" w14:textId="1E9E8B1A" w:rsidR="006F58CB" w:rsidRDefault="006F58CB" w:rsidP="006F58CB">
      <w:pPr>
        <w:pStyle w:val="a6"/>
        <w:rPr>
          <w:szCs w:val="24"/>
        </w:rPr>
      </w:pPr>
      <w:r>
        <w:rPr>
          <w:szCs w:val="24"/>
        </w:rPr>
        <w:t>1</w:t>
      </w:r>
      <w:r>
        <w:rPr>
          <w:szCs w:val="24"/>
        </w:rPr>
        <w:t>1</w:t>
      </w:r>
      <w:r>
        <w:rPr>
          <w:szCs w:val="24"/>
        </w:rPr>
        <w:t>. Характеристика современной грузинской литературы.</w:t>
      </w:r>
    </w:p>
    <w:p w14:paraId="22409FED" w14:textId="3645A35A" w:rsidR="006F58CB" w:rsidRDefault="006F58CB" w:rsidP="006F58CB">
      <w:pPr>
        <w:pStyle w:val="a6"/>
        <w:rPr>
          <w:szCs w:val="24"/>
        </w:rPr>
      </w:pPr>
      <w:r>
        <w:rPr>
          <w:szCs w:val="24"/>
        </w:rPr>
        <w:t>1</w:t>
      </w:r>
      <w:r>
        <w:rPr>
          <w:szCs w:val="24"/>
        </w:rPr>
        <w:t>2</w:t>
      </w:r>
      <w:r>
        <w:rPr>
          <w:szCs w:val="24"/>
        </w:rPr>
        <w:t>. Национальное своеобразие современной казахской литературы.</w:t>
      </w:r>
    </w:p>
    <w:p w14:paraId="2443FB06" w14:textId="7CDFB071" w:rsidR="006F58CB" w:rsidRDefault="006F58CB" w:rsidP="006F58CB">
      <w:pPr>
        <w:pStyle w:val="a6"/>
        <w:rPr>
          <w:szCs w:val="24"/>
        </w:rPr>
      </w:pPr>
      <w:r>
        <w:rPr>
          <w:szCs w:val="24"/>
        </w:rPr>
        <w:t>1</w:t>
      </w:r>
      <w:r>
        <w:rPr>
          <w:szCs w:val="24"/>
        </w:rPr>
        <w:t>3</w:t>
      </w:r>
      <w:r>
        <w:rPr>
          <w:szCs w:val="24"/>
        </w:rPr>
        <w:t>.Современные киргизские писатели.</w:t>
      </w:r>
    </w:p>
    <w:p w14:paraId="5F01EA4C" w14:textId="667D584F" w:rsidR="006F58CB" w:rsidRDefault="006F58CB" w:rsidP="006F58CB">
      <w:pPr>
        <w:pStyle w:val="a6"/>
        <w:rPr>
          <w:szCs w:val="24"/>
        </w:rPr>
      </w:pPr>
      <w:r>
        <w:rPr>
          <w:szCs w:val="24"/>
        </w:rPr>
        <w:t>1</w:t>
      </w:r>
      <w:r>
        <w:rPr>
          <w:szCs w:val="24"/>
        </w:rPr>
        <w:t>4</w:t>
      </w:r>
      <w:r>
        <w:rPr>
          <w:szCs w:val="24"/>
        </w:rPr>
        <w:t>. Литература Абхазии и Южной Осетии.</w:t>
      </w:r>
    </w:p>
    <w:p w14:paraId="4616D377" w14:textId="77777777" w:rsidR="006F58CB" w:rsidRDefault="006F58CB" w:rsidP="007B2BEF">
      <w:pPr>
        <w:widowControl w:val="0"/>
        <w:jc w:val="center"/>
        <w:rPr>
          <w:b/>
        </w:rPr>
      </w:pPr>
    </w:p>
    <w:p w14:paraId="6B0B74FC" w14:textId="6F23A8FD" w:rsidR="007B2BEF" w:rsidRPr="009B3E69" w:rsidRDefault="007B2BEF" w:rsidP="007B2BEF">
      <w:pPr>
        <w:widowControl w:val="0"/>
        <w:jc w:val="center"/>
        <w:rPr>
          <w:b/>
        </w:rPr>
      </w:pPr>
      <w:r w:rsidRPr="009B3E69">
        <w:rPr>
          <w:b/>
        </w:rPr>
        <w:t>Требования по структуре и оформлению реферата</w:t>
      </w:r>
    </w:p>
    <w:p w14:paraId="3193E221" w14:textId="77777777" w:rsidR="007B2BEF" w:rsidRPr="009B3E69" w:rsidRDefault="007B2BEF" w:rsidP="007B2BEF">
      <w:pPr>
        <w:widowControl w:val="0"/>
        <w:jc w:val="center"/>
        <w:rPr>
          <w:b/>
        </w:rPr>
      </w:pPr>
    </w:p>
    <w:p w14:paraId="1156EC20" w14:textId="77777777" w:rsidR="007B2BEF" w:rsidRPr="009B3E69" w:rsidRDefault="007B2BEF" w:rsidP="007B2BEF">
      <w:pPr>
        <w:jc w:val="both"/>
      </w:pPr>
      <w:r w:rsidRPr="009B3E69">
        <w:t>1) титульный лист (оформляется по образцу, утвержденному кафедрой);</w:t>
      </w:r>
    </w:p>
    <w:p w14:paraId="4EAD3CD3" w14:textId="77777777" w:rsidR="007B2BEF" w:rsidRPr="009B3E69" w:rsidRDefault="007B2BEF" w:rsidP="007B2BEF">
      <w:pPr>
        <w:jc w:val="both"/>
      </w:pPr>
      <w:r w:rsidRPr="009B3E69">
        <w:t>2) план работы с указанием страниц каждого пункта;</w:t>
      </w:r>
    </w:p>
    <w:p w14:paraId="67034324" w14:textId="77777777" w:rsidR="007B2BEF" w:rsidRPr="009B3E69" w:rsidRDefault="007B2BEF" w:rsidP="007B2BEF">
      <w:pPr>
        <w:jc w:val="both"/>
      </w:pPr>
      <w:r w:rsidRPr="009B3E69">
        <w:t>3) введение (обоснование актуальности выбранной для изучения темы для теории и практики, для автора реферата);</w:t>
      </w:r>
    </w:p>
    <w:p w14:paraId="0333A9C7" w14:textId="77777777" w:rsidR="007B2BEF" w:rsidRPr="009B3E69" w:rsidRDefault="007B2BEF" w:rsidP="007B2BEF">
      <w:pPr>
        <w:jc w:val="both"/>
      </w:pPr>
      <w:r w:rsidRPr="009B3E69">
        <w:t>4) текстовое изложение материала по вопросам плана с необходимыми ссылками на источники, использованные автором реферата, с изложением характерных особенностей текста по обсуждаемой теме);</w:t>
      </w:r>
    </w:p>
    <w:p w14:paraId="7004E7C5" w14:textId="77777777" w:rsidR="007B2BEF" w:rsidRPr="009B3E69" w:rsidRDefault="007B2BEF" w:rsidP="007B2BEF">
      <w:pPr>
        <w:jc w:val="both"/>
      </w:pPr>
      <w:r w:rsidRPr="009B3E69">
        <w:t>5) заключение;</w:t>
      </w:r>
    </w:p>
    <w:p w14:paraId="073C5E6B" w14:textId="77777777" w:rsidR="007B2BEF" w:rsidRPr="009B3E69" w:rsidRDefault="007B2BEF" w:rsidP="007B2BEF">
      <w:pPr>
        <w:jc w:val="both"/>
      </w:pPr>
      <w:r w:rsidRPr="009B3E69">
        <w:t>6) список использованной литературы;</w:t>
      </w:r>
    </w:p>
    <w:p w14:paraId="31FEDE01" w14:textId="77777777" w:rsidR="007B2BEF" w:rsidRPr="009B3E69" w:rsidRDefault="007B2BEF" w:rsidP="007B2BEF">
      <w:pPr>
        <w:widowControl w:val="0"/>
        <w:jc w:val="both"/>
        <w:rPr>
          <w:b/>
        </w:rPr>
      </w:pPr>
      <w:r w:rsidRPr="009B3E69">
        <w:t>7) приложения, которые состоят из таблиц, фотографий, диаграмм, графиков, рисунков, схем (необязательная часть реферата).</w:t>
      </w:r>
    </w:p>
    <w:p w14:paraId="19978982" w14:textId="77777777" w:rsidR="007B2BEF" w:rsidRPr="009B3E69" w:rsidRDefault="007B2BEF" w:rsidP="007B2BEF">
      <w:pPr>
        <w:widowControl w:val="0"/>
        <w:jc w:val="center"/>
        <w:rPr>
          <w:b/>
          <w:bCs/>
        </w:rPr>
      </w:pPr>
    </w:p>
    <w:p w14:paraId="6582FC18" w14:textId="77777777" w:rsidR="007B2BEF" w:rsidRPr="009B3E69" w:rsidRDefault="007B2BEF" w:rsidP="007B2BEF">
      <w:pPr>
        <w:widowControl w:val="0"/>
        <w:jc w:val="center"/>
        <w:rPr>
          <w:b/>
        </w:rPr>
      </w:pPr>
      <w:r w:rsidRPr="009B3E69">
        <w:rPr>
          <w:b/>
          <w:bCs/>
        </w:rPr>
        <w:t xml:space="preserve">Критерии </w:t>
      </w:r>
      <w:proofErr w:type="spellStart"/>
      <w:r w:rsidRPr="009B3E69">
        <w:rPr>
          <w:b/>
          <w:bCs/>
          <w:lang w:val="en-US"/>
        </w:rPr>
        <w:t>оценивания</w:t>
      </w:r>
      <w:proofErr w:type="spellEnd"/>
      <w:r w:rsidRPr="009B3E69">
        <w:rPr>
          <w:b/>
          <w:bCs/>
        </w:rPr>
        <w:t xml:space="preserve"> </w:t>
      </w:r>
      <w:proofErr w:type="spellStart"/>
      <w:r w:rsidRPr="009B3E69">
        <w:rPr>
          <w:b/>
          <w:bCs/>
          <w:lang w:val="en-US"/>
        </w:rPr>
        <w:t>реферата</w:t>
      </w:r>
      <w:proofErr w:type="spellEnd"/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7B2BEF" w:rsidRPr="009B3E69" w14:paraId="5EDFB4E6" w14:textId="77777777" w:rsidTr="00C2160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E0393" w14:textId="77777777" w:rsidR="007B2BEF" w:rsidRPr="009B3E69" w:rsidRDefault="007B2BEF" w:rsidP="00C21602">
            <w:pPr>
              <w:jc w:val="center"/>
              <w:rPr>
                <w:b/>
              </w:rPr>
            </w:pPr>
            <w:r w:rsidRPr="009B3E69">
              <w:rPr>
                <w:b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C1CF5" w14:textId="77777777" w:rsidR="007B2BEF" w:rsidRPr="009B3E69" w:rsidRDefault="007B2BEF" w:rsidP="00C21602">
            <w:pPr>
              <w:jc w:val="center"/>
            </w:pPr>
            <w:r w:rsidRPr="009B3E69">
              <w:rPr>
                <w:b/>
              </w:rPr>
              <w:t>Балл</w:t>
            </w:r>
          </w:p>
        </w:tc>
      </w:tr>
      <w:tr w:rsidR="007B2BEF" w:rsidRPr="009B3E69" w14:paraId="64837653" w14:textId="77777777" w:rsidTr="00C2160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BC9D9" w14:textId="77777777" w:rsidR="007B2BEF" w:rsidRPr="009B3E69" w:rsidRDefault="007B2BEF" w:rsidP="00C21602">
            <w:pPr>
              <w:jc w:val="both"/>
              <w:rPr>
                <w:lang w:val="en-US"/>
              </w:rPr>
            </w:pPr>
            <w:r w:rsidRPr="009B3E69">
              <w:t>Новизна реферированного текста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B720E" w14:textId="77777777" w:rsidR="007B2BEF" w:rsidRPr="009B3E69" w:rsidRDefault="007B2BEF" w:rsidP="00C21602">
            <w:pPr>
              <w:jc w:val="center"/>
            </w:pPr>
            <w:r w:rsidRPr="009B3E69">
              <w:rPr>
                <w:lang w:val="en-US"/>
              </w:rPr>
              <w:t>1</w:t>
            </w:r>
          </w:p>
        </w:tc>
      </w:tr>
      <w:tr w:rsidR="007B2BEF" w:rsidRPr="009B3E69" w14:paraId="6233A84D" w14:textId="77777777" w:rsidTr="00C2160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F3614" w14:textId="77777777" w:rsidR="007B2BEF" w:rsidRPr="009B3E69" w:rsidRDefault="007B2BEF" w:rsidP="00C21602">
            <w:pPr>
              <w:widowControl w:val="0"/>
            </w:pPr>
            <w:r w:rsidRPr="009B3E69">
              <w:rPr>
                <w:b/>
              </w:rPr>
              <w:t>Умение структурировать, выделять главное и обобщать материал:</w:t>
            </w:r>
          </w:p>
          <w:p w14:paraId="39AA74A2" w14:textId="77777777" w:rsidR="007B2BEF" w:rsidRPr="009B3E69" w:rsidRDefault="007B2BEF" w:rsidP="00C21602">
            <w:pPr>
              <w:widowControl w:val="0"/>
              <w:tabs>
                <w:tab w:val="left" w:pos="389"/>
              </w:tabs>
            </w:pPr>
            <w:r w:rsidRPr="009B3E69">
              <w:t>-обоснование актуальности проблемы и темы для теории и практики;</w:t>
            </w:r>
          </w:p>
          <w:p w14:paraId="5B493CBF" w14:textId="77777777" w:rsidR="007B2BEF" w:rsidRPr="009B3E69" w:rsidRDefault="007B2BEF" w:rsidP="00C21602">
            <w:pPr>
              <w:widowControl w:val="0"/>
              <w:tabs>
                <w:tab w:val="left" w:pos="389"/>
              </w:tabs>
              <w:jc w:val="both"/>
            </w:pPr>
            <w:r w:rsidRPr="009B3E69">
              <w:t xml:space="preserve">-соответствие плана </w:t>
            </w:r>
            <w:r w:rsidRPr="009B3E69">
              <w:rPr>
                <w:spacing w:val="-3"/>
              </w:rPr>
              <w:t xml:space="preserve">теме </w:t>
            </w:r>
            <w:r w:rsidRPr="009B3E69">
              <w:t>реферата;</w:t>
            </w:r>
          </w:p>
          <w:p w14:paraId="23AC59AF" w14:textId="77777777" w:rsidR="007B2BEF" w:rsidRPr="009B3E69" w:rsidRDefault="007B2BEF" w:rsidP="00C21602">
            <w:pPr>
              <w:widowControl w:val="0"/>
              <w:tabs>
                <w:tab w:val="left" w:pos="389"/>
              </w:tabs>
              <w:jc w:val="both"/>
            </w:pPr>
            <w:r w:rsidRPr="009B3E69">
              <w:t>-соответствие содержания теме и плану реферата;</w:t>
            </w:r>
          </w:p>
          <w:p w14:paraId="25F95070" w14:textId="77777777" w:rsidR="007B2BEF" w:rsidRPr="009B3E69" w:rsidRDefault="007B2BEF" w:rsidP="00C21602">
            <w:pPr>
              <w:widowControl w:val="0"/>
              <w:tabs>
                <w:tab w:val="left" w:pos="389"/>
              </w:tabs>
              <w:jc w:val="both"/>
            </w:pPr>
            <w:r w:rsidRPr="009B3E69">
              <w:t>-постановка проблемы для обсуждения;</w:t>
            </w:r>
          </w:p>
          <w:p w14:paraId="688FA590" w14:textId="77777777" w:rsidR="007B2BEF" w:rsidRPr="009B3E69" w:rsidRDefault="007B2BEF" w:rsidP="00C21602">
            <w:pPr>
              <w:widowControl w:val="0"/>
              <w:tabs>
                <w:tab w:val="left" w:pos="389"/>
              </w:tabs>
              <w:jc w:val="both"/>
            </w:pPr>
            <w:r w:rsidRPr="009B3E69">
              <w:t>-формулирование выводов по каждому параграфу;</w:t>
            </w:r>
          </w:p>
          <w:p w14:paraId="69CF6D16" w14:textId="77777777" w:rsidR="007B2BEF" w:rsidRPr="009B3E69" w:rsidRDefault="007B2BEF" w:rsidP="00C21602">
            <w:pPr>
              <w:widowControl w:val="0"/>
              <w:tabs>
                <w:tab w:val="left" w:pos="389"/>
              </w:tabs>
              <w:jc w:val="both"/>
            </w:pPr>
            <w:r w:rsidRPr="009B3E69">
              <w:t xml:space="preserve">-формулирование выводов по </w:t>
            </w:r>
            <w:r w:rsidRPr="009B3E69">
              <w:rPr>
                <w:spacing w:val="-3"/>
              </w:rPr>
              <w:t xml:space="preserve">всей </w:t>
            </w:r>
            <w:r w:rsidRPr="009B3E69">
              <w:t>работе;</w:t>
            </w:r>
          </w:p>
          <w:p w14:paraId="5598D4C9" w14:textId="77777777" w:rsidR="007B2BEF" w:rsidRPr="009B3E69" w:rsidRDefault="007B2BEF" w:rsidP="00C21602">
            <w:pPr>
              <w:widowControl w:val="0"/>
              <w:tabs>
                <w:tab w:val="left" w:pos="389"/>
              </w:tabs>
              <w:jc w:val="both"/>
            </w:pPr>
            <w:r w:rsidRPr="009B3E69">
              <w:t>-систематизация и структурирование материала;</w:t>
            </w:r>
          </w:p>
          <w:p w14:paraId="6327FD28" w14:textId="77777777" w:rsidR="007B2BEF" w:rsidRPr="009B3E69" w:rsidRDefault="007B2BEF" w:rsidP="00C21602">
            <w:pPr>
              <w:widowControl w:val="0"/>
              <w:tabs>
                <w:tab w:val="left" w:pos="389"/>
              </w:tabs>
            </w:pPr>
            <w:r w:rsidRPr="009B3E69">
              <w:t>-полнота и глубина раскрытия основных понятий проблемы;</w:t>
            </w:r>
          </w:p>
          <w:p w14:paraId="1027D514" w14:textId="77777777" w:rsidR="007B2BEF" w:rsidRPr="009B3E69" w:rsidRDefault="007B2BEF" w:rsidP="00C21602">
            <w:pPr>
              <w:widowControl w:val="0"/>
              <w:tabs>
                <w:tab w:val="left" w:pos="389"/>
              </w:tabs>
              <w:jc w:val="both"/>
              <w:rPr>
                <w:spacing w:val="-1"/>
              </w:rPr>
            </w:pPr>
            <w:r w:rsidRPr="009B3E69">
              <w:t>-грамотное использование  терминологии;</w:t>
            </w:r>
          </w:p>
          <w:p w14:paraId="6326292B" w14:textId="77777777" w:rsidR="007B2BEF" w:rsidRPr="009B3E69" w:rsidRDefault="007B2BEF" w:rsidP="00C21602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rPr>
                <w:spacing w:val="-1"/>
              </w:rPr>
            </w:pPr>
            <w:r w:rsidRPr="009B3E69">
              <w:rPr>
                <w:spacing w:val="-1"/>
              </w:rPr>
              <w:t xml:space="preserve">-сопоставление </w:t>
            </w:r>
            <w:r w:rsidRPr="009B3E69">
              <w:t xml:space="preserve">различных </w:t>
            </w:r>
            <w:r w:rsidRPr="009B3E69">
              <w:rPr>
                <w:spacing w:val="-2"/>
              </w:rPr>
              <w:t>точек</w:t>
            </w:r>
            <w:r w:rsidRPr="009B3E69">
              <w:rPr>
                <w:spacing w:val="-1"/>
              </w:rPr>
              <w:t xml:space="preserve"> зрения </w:t>
            </w:r>
            <w:r w:rsidRPr="009B3E69">
              <w:t>по проблеме изучения;</w:t>
            </w:r>
          </w:p>
          <w:p w14:paraId="4A064CB5" w14:textId="77777777" w:rsidR="007B2BEF" w:rsidRPr="009B3E69" w:rsidRDefault="007B2BEF" w:rsidP="00C21602">
            <w:pPr>
              <w:widowControl w:val="0"/>
              <w:tabs>
                <w:tab w:val="left" w:pos="389"/>
              </w:tabs>
              <w:jc w:val="both"/>
            </w:pPr>
            <w:r w:rsidRPr="009B3E69">
              <w:t>-наличие собственной авторской позиции, самостоятельность суждений; формулирование собственного оценочного отношения к рассматриваемому вопросу.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99FC8" w14:textId="77777777" w:rsidR="007B2BEF" w:rsidRPr="009B3E69" w:rsidRDefault="007B2BEF" w:rsidP="00C21602">
            <w:pPr>
              <w:jc w:val="center"/>
            </w:pPr>
            <w:r w:rsidRPr="009B3E69">
              <w:t>1</w:t>
            </w:r>
          </w:p>
        </w:tc>
      </w:tr>
      <w:tr w:rsidR="007B2BEF" w:rsidRPr="009B3E69" w14:paraId="090D8A1B" w14:textId="77777777" w:rsidTr="00C2160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C7A7F" w14:textId="77777777" w:rsidR="007B2BEF" w:rsidRPr="009B3E69" w:rsidRDefault="007B2BEF" w:rsidP="00C21602">
            <w:pPr>
              <w:widowControl w:val="0"/>
            </w:pPr>
            <w:r w:rsidRPr="009B3E69">
              <w:rPr>
                <w:b/>
              </w:rPr>
              <w:t>Умение работать с первоисточниками:</w:t>
            </w:r>
          </w:p>
          <w:p w14:paraId="298442E3" w14:textId="77777777" w:rsidR="007B2BEF" w:rsidRPr="009B3E69" w:rsidRDefault="007B2BEF" w:rsidP="00C21602">
            <w:pPr>
              <w:widowControl w:val="0"/>
              <w:tabs>
                <w:tab w:val="left" w:pos="389"/>
              </w:tabs>
            </w:pPr>
            <w:r w:rsidRPr="009B3E69">
              <w:t>-выделение главного;</w:t>
            </w:r>
          </w:p>
          <w:p w14:paraId="5206D5E8" w14:textId="77777777" w:rsidR="007B2BEF" w:rsidRPr="009B3E69" w:rsidRDefault="007B2BEF" w:rsidP="00C21602">
            <w:pPr>
              <w:jc w:val="both"/>
            </w:pPr>
            <w:r w:rsidRPr="009B3E69">
              <w:t>-адекватное изложение мысли автора первоисточника собственными словами или с использованием цитирования;</w:t>
            </w:r>
          </w:p>
          <w:p w14:paraId="6B48FE25" w14:textId="77777777" w:rsidR="007B2BEF" w:rsidRPr="009B3E69" w:rsidRDefault="007B2BEF" w:rsidP="00C21602">
            <w:pPr>
              <w:jc w:val="both"/>
            </w:pPr>
            <w:r w:rsidRPr="009B3E69">
              <w:t>-уместное и достаточное цитирование первоисточников;</w:t>
            </w:r>
          </w:p>
          <w:p w14:paraId="6A4ABB9D" w14:textId="77777777" w:rsidR="007B2BEF" w:rsidRPr="009B3E69" w:rsidRDefault="007B2BEF" w:rsidP="00C21602">
            <w:pPr>
              <w:widowControl w:val="0"/>
              <w:tabs>
                <w:tab w:val="left" w:pos="389"/>
              </w:tabs>
            </w:pPr>
            <w:r w:rsidRPr="009B3E69">
              <w:t xml:space="preserve">-использование для освещения выбранной </w:t>
            </w:r>
            <w:r w:rsidRPr="009B3E69">
              <w:rPr>
                <w:spacing w:val="-3"/>
              </w:rPr>
              <w:t xml:space="preserve">темы </w:t>
            </w:r>
            <w:r w:rsidRPr="009B3E69">
              <w:t>не менее 5-7источников;</w:t>
            </w:r>
          </w:p>
          <w:p w14:paraId="500C5EB6" w14:textId="77777777" w:rsidR="007B2BEF" w:rsidRPr="009B3E69" w:rsidRDefault="007B2BEF" w:rsidP="00C21602">
            <w:pPr>
              <w:jc w:val="both"/>
            </w:pPr>
            <w:r w:rsidRPr="009B3E69">
              <w:t>-круг, полнота использования литературных источников по проблеме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A3C72" w14:textId="77777777" w:rsidR="007B2BEF" w:rsidRPr="009B3E69" w:rsidRDefault="007B2BEF" w:rsidP="00C21602">
            <w:pPr>
              <w:jc w:val="center"/>
            </w:pPr>
            <w:r w:rsidRPr="009B3E69">
              <w:t>1</w:t>
            </w:r>
          </w:p>
        </w:tc>
      </w:tr>
      <w:tr w:rsidR="007B2BEF" w:rsidRPr="009B3E69" w14:paraId="65E7BC44" w14:textId="77777777" w:rsidTr="00C2160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7D31F" w14:textId="77777777" w:rsidR="007B2BEF" w:rsidRPr="009B3E69" w:rsidRDefault="007B2BEF" w:rsidP="00C21602">
            <w:pPr>
              <w:widowControl w:val="0"/>
            </w:pPr>
            <w:r w:rsidRPr="009B3E69">
              <w:rPr>
                <w:b/>
              </w:rPr>
              <w:t>Грамотность</w:t>
            </w:r>
          </w:p>
          <w:p w14:paraId="7AEB37A1" w14:textId="77777777" w:rsidR="007B2BEF" w:rsidRPr="009B3E69" w:rsidRDefault="007B2BEF" w:rsidP="00C21602">
            <w:pPr>
              <w:widowControl w:val="0"/>
              <w:tabs>
                <w:tab w:val="left" w:pos="389"/>
              </w:tabs>
            </w:pPr>
            <w:r w:rsidRPr="009B3E69">
              <w:t xml:space="preserve">-отсутствие орфографических, синтаксических, пунктуационных </w:t>
            </w:r>
            <w:r w:rsidRPr="009B3E69">
              <w:rPr>
                <w:spacing w:val="-3"/>
              </w:rPr>
              <w:t>ошибок</w:t>
            </w:r>
          </w:p>
          <w:p w14:paraId="2CC226DB" w14:textId="77777777" w:rsidR="007B2BEF" w:rsidRPr="009B3E69" w:rsidRDefault="007B2BEF" w:rsidP="00C21602">
            <w:pPr>
              <w:widowControl w:val="0"/>
              <w:tabs>
                <w:tab w:val="left" w:pos="389"/>
              </w:tabs>
            </w:pPr>
            <w:r w:rsidRPr="009B3E69">
              <w:t>-грамотность и культура изложения;</w:t>
            </w:r>
          </w:p>
          <w:p w14:paraId="2F5973B4" w14:textId="77777777" w:rsidR="007B2BEF" w:rsidRPr="009B3E69" w:rsidRDefault="007B2BEF" w:rsidP="00C21602">
            <w:pPr>
              <w:jc w:val="both"/>
            </w:pPr>
            <w:r w:rsidRPr="009B3E69">
              <w:t>- научный стиль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8998F" w14:textId="77777777" w:rsidR="007B2BEF" w:rsidRPr="009B3E69" w:rsidRDefault="007B2BEF" w:rsidP="00C21602">
            <w:pPr>
              <w:jc w:val="center"/>
            </w:pPr>
            <w:r w:rsidRPr="009B3E69">
              <w:t>1</w:t>
            </w:r>
          </w:p>
        </w:tc>
      </w:tr>
      <w:tr w:rsidR="007B2BEF" w:rsidRPr="009B3E69" w14:paraId="069FF4F1" w14:textId="77777777" w:rsidTr="00C2160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E7B30" w14:textId="77777777" w:rsidR="007B2BEF" w:rsidRPr="009B3E69" w:rsidRDefault="007B2BEF" w:rsidP="00C21602">
            <w:pPr>
              <w:widowControl w:val="0"/>
            </w:pPr>
            <w:r w:rsidRPr="009B3E69">
              <w:rPr>
                <w:b/>
              </w:rPr>
              <w:t>Умение оформлять письменную работу</w:t>
            </w:r>
          </w:p>
          <w:p w14:paraId="403884EE" w14:textId="77777777" w:rsidR="007B2BEF" w:rsidRPr="009B3E69" w:rsidRDefault="007B2BEF" w:rsidP="00C21602">
            <w:pPr>
              <w:widowControl w:val="0"/>
              <w:tabs>
                <w:tab w:val="left" w:pos="389"/>
              </w:tabs>
            </w:pPr>
            <w:r w:rsidRPr="009B3E69">
              <w:t>-правильное оформление ссылок на используемую литературу;</w:t>
            </w:r>
          </w:p>
          <w:p w14:paraId="5350638B" w14:textId="77777777" w:rsidR="007B2BEF" w:rsidRPr="009B3E69" w:rsidRDefault="007B2BEF" w:rsidP="00C21602">
            <w:pPr>
              <w:widowControl w:val="0"/>
              <w:tabs>
                <w:tab w:val="left" w:pos="389"/>
              </w:tabs>
            </w:pPr>
            <w:r w:rsidRPr="009B3E69">
              <w:t>-грамотное составление списка использованной литературы;</w:t>
            </w:r>
          </w:p>
          <w:p w14:paraId="4E07B778" w14:textId="77777777" w:rsidR="007B2BEF" w:rsidRPr="009B3E69" w:rsidRDefault="007B2BEF" w:rsidP="00C21602">
            <w:pPr>
              <w:jc w:val="both"/>
            </w:pPr>
            <w:r w:rsidRPr="009B3E69">
              <w:t>-соблюдение требований к оформлению и объёму реферата.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6469F" w14:textId="77777777" w:rsidR="007B2BEF" w:rsidRPr="009B3E69" w:rsidRDefault="007B2BEF" w:rsidP="00C21602">
            <w:pPr>
              <w:jc w:val="center"/>
            </w:pPr>
            <w:r w:rsidRPr="009B3E69">
              <w:t>1</w:t>
            </w:r>
          </w:p>
        </w:tc>
      </w:tr>
      <w:tr w:rsidR="007B2BEF" w:rsidRPr="009B3E69" w14:paraId="5EFA6CFB" w14:textId="77777777" w:rsidTr="00C2160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47759" w14:textId="77777777" w:rsidR="007B2BEF" w:rsidRPr="009B3E69" w:rsidRDefault="007B2BEF" w:rsidP="00C21602">
            <w:pPr>
              <w:jc w:val="right"/>
              <w:rPr>
                <w:lang w:val="en-US"/>
              </w:rPr>
            </w:pPr>
            <w:r w:rsidRPr="009B3E69">
              <w:rPr>
                <w:b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37B35" w14:textId="77777777" w:rsidR="007B2BEF" w:rsidRPr="009B3E69" w:rsidRDefault="007B2BEF" w:rsidP="00C21602">
            <w:pPr>
              <w:jc w:val="center"/>
            </w:pPr>
            <w:r w:rsidRPr="009B3E69">
              <w:rPr>
                <w:lang w:val="en-US"/>
              </w:rPr>
              <w:t>5</w:t>
            </w:r>
          </w:p>
        </w:tc>
      </w:tr>
    </w:tbl>
    <w:p w14:paraId="4833B306" w14:textId="77777777" w:rsidR="007B2BEF" w:rsidRPr="009B3E69" w:rsidRDefault="007B2BEF" w:rsidP="007B2BEF">
      <w:pPr>
        <w:tabs>
          <w:tab w:val="left" w:pos="-2268"/>
        </w:tabs>
        <w:ind w:right="72"/>
        <w:jc w:val="center"/>
      </w:pPr>
    </w:p>
    <w:p w14:paraId="0267BEDB" w14:textId="77777777" w:rsidR="007B2BEF" w:rsidRPr="009B3E69" w:rsidRDefault="007B2BEF" w:rsidP="007B2BEF">
      <w:pPr>
        <w:jc w:val="center"/>
        <w:rPr>
          <w:b/>
        </w:rPr>
      </w:pPr>
    </w:p>
    <w:p w14:paraId="61118A95" w14:textId="77777777" w:rsidR="007B2BEF" w:rsidRPr="009B3E69" w:rsidRDefault="007B2BEF" w:rsidP="007B2BEF">
      <w:pPr>
        <w:jc w:val="center"/>
        <w:rPr>
          <w:b/>
        </w:rPr>
      </w:pPr>
    </w:p>
    <w:p w14:paraId="78FE6AB7" w14:textId="77777777" w:rsidR="007B2BEF" w:rsidRPr="009B3E69" w:rsidRDefault="007B2BEF" w:rsidP="007B2BEF">
      <w:pPr>
        <w:jc w:val="center"/>
      </w:pPr>
      <w:r w:rsidRPr="009B3E69">
        <w:rPr>
          <w:b/>
        </w:rPr>
        <w:t>Требования</w:t>
      </w:r>
      <w:r w:rsidRPr="009B3E69">
        <w:rPr>
          <w:b/>
          <w:spacing w:val="-4"/>
        </w:rPr>
        <w:t xml:space="preserve"> </w:t>
      </w:r>
      <w:r w:rsidRPr="009B3E69">
        <w:rPr>
          <w:b/>
        </w:rPr>
        <w:t>к структуре</w:t>
      </w:r>
      <w:r w:rsidRPr="009B3E69">
        <w:rPr>
          <w:b/>
          <w:spacing w:val="-2"/>
        </w:rPr>
        <w:t xml:space="preserve"> </w:t>
      </w:r>
      <w:r w:rsidRPr="009B3E69">
        <w:rPr>
          <w:b/>
        </w:rPr>
        <w:t>и оформлению доклада</w:t>
      </w:r>
    </w:p>
    <w:p w14:paraId="5350F799" w14:textId="77777777" w:rsidR="007B2BEF" w:rsidRPr="009B3E69" w:rsidRDefault="007B2BEF" w:rsidP="007B2BEF">
      <w:pPr>
        <w:widowControl w:val="0"/>
      </w:pPr>
      <w:r w:rsidRPr="009B3E69">
        <w:t>1)</w:t>
      </w:r>
      <w:r w:rsidRPr="009B3E69">
        <w:rPr>
          <w:spacing w:val="-3"/>
        </w:rPr>
        <w:t xml:space="preserve"> </w:t>
      </w:r>
      <w:r w:rsidRPr="009B3E69">
        <w:t>сообщение (выступление);</w:t>
      </w:r>
    </w:p>
    <w:p w14:paraId="64379201" w14:textId="77777777" w:rsidR="007B2BEF" w:rsidRPr="009B3E69" w:rsidRDefault="007B2BEF" w:rsidP="007B2BEF">
      <w:pPr>
        <w:widowControl w:val="0"/>
      </w:pPr>
      <w:r w:rsidRPr="009B3E69">
        <w:t>2) вопросы</w:t>
      </w:r>
      <w:r w:rsidRPr="009B3E69">
        <w:rPr>
          <w:spacing w:val="-4"/>
        </w:rPr>
        <w:t xml:space="preserve"> </w:t>
      </w:r>
      <w:r w:rsidRPr="009B3E69">
        <w:t>к докладчику;</w:t>
      </w:r>
    </w:p>
    <w:p w14:paraId="42E92002" w14:textId="77777777" w:rsidR="007B2BEF" w:rsidRPr="009B3E69" w:rsidRDefault="007B2BEF" w:rsidP="007B2BEF">
      <w:pPr>
        <w:widowControl w:val="0"/>
      </w:pPr>
      <w:r w:rsidRPr="009B3E69">
        <w:lastRenderedPageBreak/>
        <w:t>3) комментарии</w:t>
      </w:r>
      <w:r w:rsidRPr="009B3E69">
        <w:rPr>
          <w:spacing w:val="-3"/>
        </w:rPr>
        <w:t xml:space="preserve"> </w:t>
      </w:r>
      <w:r w:rsidRPr="009B3E69">
        <w:t>и замечания к докладчику; обсуждение содержания доклада,</w:t>
      </w:r>
      <w:r w:rsidRPr="009B3E69">
        <w:rPr>
          <w:spacing w:val="4"/>
        </w:rPr>
        <w:t xml:space="preserve"> </w:t>
      </w:r>
      <w:r w:rsidRPr="009B3E69">
        <w:rPr>
          <w:spacing w:val="-3"/>
        </w:rPr>
        <w:t>его</w:t>
      </w:r>
      <w:r w:rsidRPr="009B3E69">
        <w:t xml:space="preserve"> теоретических</w:t>
      </w:r>
      <w:r w:rsidRPr="009B3E69">
        <w:rPr>
          <w:spacing w:val="-9"/>
        </w:rPr>
        <w:t xml:space="preserve"> </w:t>
      </w:r>
      <w:r w:rsidRPr="009B3E69">
        <w:t>и методических достоинств и недостатков, дополнения</w:t>
      </w:r>
      <w:r w:rsidRPr="009B3E69">
        <w:rPr>
          <w:spacing w:val="-5"/>
        </w:rPr>
        <w:t xml:space="preserve"> </w:t>
      </w:r>
      <w:r w:rsidRPr="009B3E69">
        <w:t xml:space="preserve">и замечания по </w:t>
      </w:r>
      <w:r w:rsidRPr="009B3E69">
        <w:rPr>
          <w:spacing w:val="-3"/>
        </w:rPr>
        <w:t>нему;</w:t>
      </w:r>
    </w:p>
    <w:p w14:paraId="047DB8EF" w14:textId="77777777" w:rsidR="007B2BEF" w:rsidRDefault="007B2BEF" w:rsidP="007B2BEF">
      <w:pPr>
        <w:widowControl w:val="0"/>
        <w:tabs>
          <w:tab w:val="left" w:pos="419"/>
        </w:tabs>
      </w:pPr>
      <w:r w:rsidRPr="009B3E69">
        <w:t>4)</w:t>
      </w:r>
      <w:r w:rsidRPr="009B3E69">
        <w:rPr>
          <w:spacing w:val="-3"/>
        </w:rPr>
        <w:t xml:space="preserve"> </w:t>
      </w:r>
      <w:r w:rsidRPr="009B3E69">
        <w:t>ответное заключительное слово</w:t>
      </w:r>
      <w:r w:rsidRPr="009B3E69">
        <w:rPr>
          <w:spacing w:val="-3"/>
        </w:rPr>
        <w:t xml:space="preserve"> </w:t>
      </w:r>
      <w:r w:rsidRPr="009B3E69">
        <w:t>докладчика.</w:t>
      </w:r>
    </w:p>
    <w:p w14:paraId="662C51E2" w14:textId="77777777" w:rsidR="007B2BEF" w:rsidRDefault="007B2BEF" w:rsidP="007B2BEF">
      <w:pPr>
        <w:widowControl w:val="0"/>
        <w:tabs>
          <w:tab w:val="left" w:pos="419"/>
        </w:tabs>
      </w:pPr>
    </w:p>
    <w:p w14:paraId="4D4E399F" w14:textId="77777777" w:rsidR="007B2BEF" w:rsidRDefault="007B2BEF" w:rsidP="007B2BEF">
      <w:pPr>
        <w:jc w:val="both"/>
      </w:pPr>
    </w:p>
    <w:p w14:paraId="4D055F87" w14:textId="77777777" w:rsidR="007B2BEF" w:rsidRPr="00FB7DE7" w:rsidRDefault="007B2BEF" w:rsidP="007B2BEF">
      <w:pPr>
        <w:widowControl w:val="0"/>
        <w:jc w:val="center"/>
        <w:rPr>
          <w:b/>
          <w:bCs/>
        </w:rPr>
      </w:pPr>
      <w:r>
        <w:rPr>
          <w:b/>
          <w:bCs/>
        </w:rPr>
        <w:t>Критерии оценивания выступления, сообщения</w:t>
      </w:r>
      <w:r>
        <w:rPr>
          <w:b/>
          <w:bCs/>
          <w:spacing w:val="-15"/>
        </w:rPr>
        <w:t xml:space="preserve"> </w:t>
      </w:r>
      <w:r>
        <w:rPr>
          <w:b/>
          <w:bCs/>
        </w:rPr>
        <w:t xml:space="preserve">на семинаре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7B2BEF" w14:paraId="0205A04C" w14:textId="77777777" w:rsidTr="00C2160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EA4EB" w14:textId="77777777" w:rsidR="007B2BEF" w:rsidRDefault="007B2BEF" w:rsidP="00C21602">
            <w:pPr>
              <w:jc w:val="center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9B446" w14:textId="77777777" w:rsidR="007B2BEF" w:rsidRDefault="007B2BEF" w:rsidP="00C21602">
            <w:pPr>
              <w:jc w:val="center"/>
            </w:pPr>
            <w:r>
              <w:rPr>
                <w:b/>
              </w:rPr>
              <w:t>Балл</w:t>
            </w:r>
          </w:p>
        </w:tc>
      </w:tr>
      <w:tr w:rsidR="007B2BEF" w14:paraId="4D2619F4" w14:textId="77777777" w:rsidTr="00C2160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3464C" w14:textId="77777777" w:rsidR="007B2BEF" w:rsidRPr="0081338F" w:rsidRDefault="007B2BEF" w:rsidP="00C21602">
            <w:pPr>
              <w:widowControl w:val="0"/>
              <w:jc w:val="both"/>
              <w:rPr>
                <w:spacing w:val="-1"/>
              </w:rPr>
            </w:pPr>
            <w:r>
              <w:t>Соответствие содержания заявленной теме. Доклад содержит сформулированное</w:t>
            </w:r>
            <w:r>
              <w:rPr>
                <w:spacing w:val="33"/>
              </w:rPr>
              <w:t xml:space="preserve"> </w:t>
            </w:r>
            <w:r>
              <w:t>исследуемое (рассматриваемое) теоретическое положение</w:t>
            </w:r>
            <w:r>
              <w:rPr>
                <w:spacing w:val="4"/>
              </w:rPr>
              <w:t xml:space="preserve"> </w:t>
            </w:r>
            <w:r>
              <w:t>(тезис или группа тезисов), при</w:t>
            </w:r>
            <w:r>
              <w:rPr>
                <w:spacing w:val="-11"/>
              </w:rPr>
              <w:t xml:space="preserve"> </w:t>
            </w:r>
            <w:r>
              <w:t>этом о</w:t>
            </w:r>
            <w:r>
              <w:rPr>
                <w:spacing w:val="-1"/>
              </w:rPr>
              <w:t xml:space="preserve">пределено </w:t>
            </w:r>
            <w:r>
              <w:t xml:space="preserve">место </w:t>
            </w:r>
            <w:r>
              <w:rPr>
                <w:spacing w:val="-1"/>
              </w:rPr>
              <w:t>исследуемого</w:t>
            </w:r>
            <w:r>
              <w:rPr>
                <w:spacing w:val="-43"/>
              </w:rPr>
              <w:t xml:space="preserve"> </w:t>
            </w:r>
            <w:r>
              <w:t>(рассматриваемого) тезиса в теории литературы.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C9E6A" w14:textId="77777777" w:rsidR="007B2BEF" w:rsidRDefault="007B2BEF" w:rsidP="00C21602">
            <w:pPr>
              <w:jc w:val="center"/>
            </w:pPr>
            <w:r>
              <w:t>1</w:t>
            </w:r>
          </w:p>
        </w:tc>
      </w:tr>
      <w:tr w:rsidR="007B2BEF" w14:paraId="5D89EF07" w14:textId="77777777" w:rsidTr="00C2160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E907D" w14:textId="77777777" w:rsidR="007B2BEF" w:rsidRDefault="007B2BEF" w:rsidP="00C21602">
            <w:pPr>
              <w:jc w:val="both"/>
            </w:pPr>
            <w:r>
              <w:t>Обозначен круг понятий и терминов, необходимых для описания исследуемого (рассматриваемого) тезиса.</w:t>
            </w:r>
          </w:p>
          <w:p w14:paraId="2EB9E600" w14:textId="77777777" w:rsidR="007B2BEF" w:rsidRDefault="007B2BEF" w:rsidP="00C21602">
            <w:pPr>
              <w:jc w:val="both"/>
            </w:pPr>
            <w:r>
              <w:t>Приведены описания и сравнения</w:t>
            </w:r>
            <w:r>
              <w:rPr>
                <w:spacing w:val="25"/>
              </w:rPr>
              <w:t xml:space="preserve"> </w:t>
            </w:r>
            <w:r>
              <w:t xml:space="preserve">примеров использования исследуемого тезиса </w:t>
            </w:r>
            <w:r w:rsidRPr="0081338F">
              <w:t>в мировой и российской практике</w:t>
            </w:r>
            <w:r w:rsidRPr="0081338F">
              <w:rPr>
                <w:spacing w:val="13"/>
              </w:rPr>
              <w:t xml:space="preserve"> </w:t>
            </w:r>
            <w:r w:rsidRPr="0081338F">
              <w:t>литературоведения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958A1" w14:textId="77777777" w:rsidR="007B2BEF" w:rsidRDefault="007B2BEF" w:rsidP="00C21602">
            <w:pPr>
              <w:jc w:val="center"/>
            </w:pPr>
            <w:r>
              <w:t>1</w:t>
            </w:r>
          </w:p>
        </w:tc>
      </w:tr>
      <w:tr w:rsidR="007B2BEF" w14:paraId="2F4DED0B" w14:textId="77777777" w:rsidTr="00C2160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3D7E2" w14:textId="77777777" w:rsidR="007B2BEF" w:rsidRDefault="007B2BEF" w:rsidP="00C21602">
            <w:pPr>
              <w:jc w:val="both"/>
            </w:pPr>
            <w:r>
              <w:t>Доклад разделен на смысловые части</w:t>
            </w:r>
            <w:r>
              <w:rPr>
                <w:spacing w:val="24"/>
              </w:rPr>
              <w:t xml:space="preserve"> </w:t>
            </w:r>
            <w:r>
              <w:t>и наличествует логика рассуждений при переходе</w:t>
            </w:r>
            <w:r>
              <w:rPr>
                <w:spacing w:val="31"/>
              </w:rPr>
              <w:t xml:space="preserve"> </w:t>
            </w:r>
            <w:r>
              <w:rPr>
                <w:spacing w:val="-3"/>
              </w:rPr>
              <w:t>от</w:t>
            </w:r>
            <w:r>
              <w:t xml:space="preserve"> одной части к</w:t>
            </w:r>
            <w:r>
              <w:rPr>
                <w:spacing w:val="-12"/>
              </w:rPr>
              <w:t xml:space="preserve"> </w:t>
            </w:r>
            <w:r>
              <w:t>другой.</w:t>
            </w:r>
          </w:p>
          <w:p w14:paraId="1B9DA1A4" w14:textId="77777777" w:rsidR="007B2BEF" w:rsidRDefault="007B2BEF" w:rsidP="00C21602">
            <w:pPr>
              <w:jc w:val="both"/>
            </w:pPr>
            <w:r>
              <w:t>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ECE53" w14:textId="77777777" w:rsidR="007B2BEF" w:rsidRDefault="007B2BEF" w:rsidP="00C21602">
            <w:pPr>
              <w:jc w:val="center"/>
            </w:pPr>
            <w:r>
              <w:t>1</w:t>
            </w:r>
          </w:p>
        </w:tc>
      </w:tr>
      <w:tr w:rsidR="007B2BEF" w14:paraId="617F8C25" w14:textId="77777777" w:rsidTr="00C2160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B7CE3" w14:textId="77777777" w:rsidR="007B2BEF" w:rsidRDefault="007B2BEF" w:rsidP="00C21602">
            <w:pPr>
              <w:jc w:val="both"/>
            </w:pPr>
            <w:r>
              <w:rPr>
                <w:spacing w:val="-2"/>
              </w:rPr>
              <w:t xml:space="preserve">Подача </w:t>
            </w:r>
            <w:r>
              <w:rPr>
                <w:spacing w:val="-1"/>
              </w:rPr>
              <w:t xml:space="preserve">материала </w:t>
            </w:r>
            <w:r>
              <w:rPr>
                <w:spacing w:val="-2"/>
              </w:rPr>
              <w:t xml:space="preserve">выступления: </w:t>
            </w:r>
            <w:r>
              <w:rPr>
                <w:spacing w:val="-1"/>
              </w:rPr>
              <w:t>свободное</w:t>
            </w:r>
            <w:r>
              <w:rPr>
                <w:spacing w:val="-49"/>
              </w:rPr>
              <w:t xml:space="preserve"> </w:t>
            </w:r>
            <w:r>
              <w:t>владение содержанием, общение с</w:t>
            </w:r>
            <w:r>
              <w:rPr>
                <w:spacing w:val="-21"/>
              </w:rPr>
              <w:t xml:space="preserve"> </w:t>
            </w:r>
            <w:r>
              <w:t>аудиторией.</w:t>
            </w:r>
          </w:p>
          <w:p w14:paraId="1142EBA8" w14:textId="77777777" w:rsidR="007B2BEF" w:rsidRDefault="007B2BEF" w:rsidP="00C21602">
            <w:pPr>
              <w:jc w:val="both"/>
            </w:pPr>
            <w: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741AE" w14:textId="77777777" w:rsidR="007B2BEF" w:rsidRDefault="007B2BEF" w:rsidP="00C21602">
            <w:pPr>
              <w:jc w:val="center"/>
            </w:pPr>
            <w:r>
              <w:t>1</w:t>
            </w:r>
          </w:p>
        </w:tc>
      </w:tr>
      <w:tr w:rsidR="007B2BEF" w14:paraId="43B9AC84" w14:textId="77777777" w:rsidTr="00C2160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062C5" w14:textId="77777777" w:rsidR="007B2BEF" w:rsidRDefault="007B2BEF" w:rsidP="00C21602">
            <w:pPr>
              <w:jc w:val="both"/>
            </w:pPr>
            <w:r>
              <w:t>В докладе присутствует ссылка на</w:t>
            </w:r>
            <w:r>
              <w:rPr>
                <w:spacing w:val="44"/>
              </w:rPr>
              <w:t xml:space="preserve"> </w:t>
            </w:r>
            <w:r>
              <w:t>источники, авторов</w:t>
            </w:r>
            <w:r>
              <w:rPr>
                <w:spacing w:val="-7"/>
              </w:rPr>
              <w:t xml:space="preserve"> </w:t>
            </w:r>
            <w:r>
              <w:t>исследований.</w:t>
            </w:r>
          </w:p>
          <w:p w14:paraId="5C4A1F05" w14:textId="77777777" w:rsidR="007B2BEF" w:rsidRDefault="007B2BEF" w:rsidP="00C21602">
            <w:pPr>
              <w:jc w:val="both"/>
            </w:pPr>
            <w: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4DB9C" w14:textId="77777777" w:rsidR="007B2BEF" w:rsidRDefault="007B2BEF" w:rsidP="00C21602">
            <w:pPr>
              <w:jc w:val="center"/>
            </w:pPr>
            <w:r>
              <w:t>1</w:t>
            </w:r>
          </w:p>
        </w:tc>
      </w:tr>
      <w:tr w:rsidR="007B2BEF" w14:paraId="0CD844B1" w14:textId="77777777" w:rsidTr="00C21602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C0A50" w14:textId="77777777" w:rsidR="007B2BEF" w:rsidRDefault="007B2BEF" w:rsidP="00C21602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4680B" w14:textId="77777777" w:rsidR="007B2BEF" w:rsidRDefault="007B2BEF" w:rsidP="00C21602">
            <w:pPr>
              <w:jc w:val="center"/>
            </w:pPr>
            <w:r>
              <w:rPr>
                <w:b/>
                <w:lang w:val="en-US"/>
              </w:rPr>
              <w:t>5</w:t>
            </w:r>
          </w:p>
        </w:tc>
      </w:tr>
    </w:tbl>
    <w:p w14:paraId="5FCFF3D8" w14:textId="77777777" w:rsidR="007B2BEF" w:rsidRDefault="007B2BEF" w:rsidP="007B2BEF">
      <w:pPr>
        <w:tabs>
          <w:tab w:val="left" w:pos="-2268"/>
        </w:tabs>
        <w:ind w:right="72"/>
        <w:jc w:val="center"/>
      </w:pPr>
    </w:p>
    <w:p w14:paraId="47CA927D" w14:textId="77777777" w:rsidR="007B2BEF" w:rsidRDefault="007B2BEF" w:rsidP="007B2BEF">
      <w:pPr>
        <w:tabs>
          <w:tab w:val="left" w:pos="-2268"/>
        </w:tabs>
        <w:ind w:right="72"/>
        <w:jc w:val="center"/>
      </w:pPr>
      <w: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7B2BEF" w14:paraId="501665A8" w14:textId="77777777" w:rsidTr="00C2160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2AA44" w14:textId="77777777" w:rsidR="007B2BEF" w:rsidRDefault="007B2BEF" w:rsidP="00C21602">
            <w:pPr>
              <w:tabs>
                <w:tab w:val="left" w:pos="1760"/>
              </w:tabs>
              <w:ind w:right="72"/>
              <w:jc w:val="center"/>
            </w:pPr>
            <w: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AB8EA" w14:textId="77777777" w:rsidR="007B2BEF" w:rsidRDefault="007B2BEF" w:rsidP="00C21602">
            <w:pPr>
              <w:tabs>
                <w:tab w:val="left" w:pos="1760"/>
              </w:tabs>
              <w:ind w:right="72"/>
              <w:jc w:val="center"/>
            </w:pPr>
            <w: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4A40D" w14:textId="77777777" w:rsidR="007B2BEF" w:rsidRDefault="007B2BEF" w:rsidP="00C21602">
            <w:pPr>
              <w:tabs>
                <w:tab w:val="left" w:pos="1760"/>
              </w:tabs>
              <w:ind w:right="72"/>
              <w:jc w:val="center"/>
            </w:pPr>
            <w:r>
              <w:t>Оценка</w:t>
            </w:r>
          </w:p>
        </w:tc>
      </w:tr>
      <w:tr w:rsidR="007B2BEF" w14:paraId="18C83861" w14:textId="77777777" w:rsidTr="00C2160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6C8A8" w14:textId="77777777" w:rsidR="007B2BEF" w:rsidRDefault="007B2BEF" w:rsidP="00C21602">
            <w:pPr>
              <w:tabs>
                <w:tab w:val="left" w:pos="1760"/>
              </w:tabs>
              <w:ind w:right="72"/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C9AB6" w14:textId="77777777" w:rsidR="007B2BEF" w:rsidRDefault="007B2BEF" w:rsidP="00C21602">
            <w:pPr>
              <w:tabs>
                <w:tab w:val="left" w:pos="1760"/>
              </w:tabs>
              <w:ind w:right="72"/>
              <w:jc w:val="center"/>
            </w:pPr>
            <w: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8357A" w14:textId="77777777" w:rsidR="007B2BEF" w:rsidRDefault="007B2BEF" w:rsidP="00C21602">
            <w:pPr>
              <w:tabs>
                <w:tab w:val="left" w:pos="1760"/>
              </w:tabs>
              <w:ind w:right="72"/>
              <w:jc w:val="center"/>
            </w:pPr>
            <w:r>
              <w:t>Зачтено</w:t>
            </w:r>
          </w:p>
        </w:tc>
      </w:tr>
      <w:tr w:rsidR="007B2BEF" w14:paraId="23E970C2" w14:textId="77777777" w:rsidTr="00C2160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79769" w14:textId="77777777" w:rsidR="007B2BEF" w:rsidRDefault="007B2BEF" w:rsidP="00C21602">
            <w:pPr>
              <w:tabs>
                <w:tab w:val="left" w:pos="1760"/>
              </w:tabs>
              <w:ind w:right="72"/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88900" w14:textId="77777777" w:rsidR="007B2BEF" w:rsidRDefault="007B2BEF" w:rsidP="00C21602">
            <w:pPr>
              <w:tabs>
                <w:tab w:val="left" w:pos="1760"/>
              </w:tabs>
              <w:ind w:right="72"/>
              <w:jc w:val="center"/>
            </w:pPr>
            <w: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C8BBC" w14:textId="77777777" w:rsidR="007B2BEF" w:rsidRDefault="007B2BEF" w:rsidP="00C21602">
            <w:pPr>
              <w:tabs>
                <w:tab w:val="left" w:pos="1760"/>
              </w:tabs>
              <w:ind w:right="72"/>
              <w:jc w:val="center"/>
            </w:pPr>
            <w:r>
              <w:t>зачтено</w:t>
            </w:r>
          </w:p>
        </w:tc>
      </w:tr>
      <w:tr w:rsidR="007B2BEF" w14:paraId="598640E7" w14:textId="77777777" w:rsidTr="00C2160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78490" w14:textId="77777777" w:rsidR="007B2BEF" w:rsidRDefault="007B2BEF" w:rsidP="00C21602">
            <w:pPr>
              <w:tabs>
                <w:tab w:val="left" w:pos="1760"/>
              </w:tabs>
              <w:ind w:right="72"/>
              <w:jc w:val="center"/>
            </w:pPr>
            <w: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56A18" w14:textId="77777777" w:rsidR="007B2BEF" w:rsidRDefault="007B2BEF" w:rsidP="00C21602">
            <w:pPr>
              <w:tabs>
                <w:tab w:val="left" w:pos="1760"/>
              </w:tabs>
              <w:ind w:right="72"/>
              <w:jc w:val="center"/>
            </w:pPr>
            <w: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3F621" w14:textId="77777777" w:rsidR="007B2BEF" w:rsidRDefault="007B2BEF" w:rsidP="00C21602">
            <w:pPr>
              <w:tabs>
                <w:tab w:val="left" w:pos="1760"/>
              </w:tabs>
              <w:ind w:right="72"/>
              <w:jc w:val="center"/>
            </w:pPr>
            <w:r>
              <w:t>зачтено</w:t>
            </w:r>
          </w:p>
        </w:tc>
      </w:tr>
      <w:tr w:rsidR="007B2BEF" w14:paraId="2FB3DE6E" w14:textId="77777777" w:rsidTr="00C2160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4D3DC" w14:textId="77777777" w:rsidR="007B2BEF" w:rsidRDefault="007B2BEF" w:rsidP="00C21602">
            <w:pPr>
              <w:tabs>
                <w:tab w:val="left" w:pos="1760"/>
              </w:tabs>
              <w:ind w:right="72"/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04EA7" w14:textId="77777777" w:rsidR="007B2BEF" w:rsidRDefault="007B2BEF" w:rsidP="00C21602">
            <w:pPr>
              <w:tabs>
                <w:tab w:val="left" w:pos="1760"/>
              </w:tabs>
              <w:ind w:right="72"/>
              <w:jc w:val="center"/>
            </w:pPr>
            <w: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62B31" w14:textId="77777777" w:rsidR="007B2BEF" w:rsidRDefault="007B2BEF" w:rsidP="00C21602">
            <w:pPr>
              <w:tabs>
                <w:tab w:val="left" w:pos="1760"/>
              </w:tabs>
              <w:ind w:right="72"/>
              <w:jc w:val="center"/>
            </w:pPr>
            <w:r>
              <w:t>Не зачтено</w:t>
            </w:r>
          </w:p>
        </w:tc>
      </w:tr>
    </w:tbl>
    <w:p w14:paraId="2268DD75" w14:textId="77777777" w:rsidR="007B2BEF" w:rsidRDefault="007B2BEF" w:rsidP="007B2BEF">
      <w:pPr>
        <w:jc w:val="both"/>
      </w:pPr>
    </w:p>
    <w:p w14:paraId="2C048D86" w14:textId="77777777" w:rsidR="007B2BEF" w:rsidRDefault="007B2BEF" w:rsidP="007B2BEF">
      <w:pPr>
        <w:jc w:val="center"/>
      </w:pPr>
    </w:p>
    <w:p w14:paraId="45B6141D" w14:textId="77777777" w:rsidR="007B2BEF" w:rsidRPr="00FB7DE7" w:rsidRDefault="007B2BEF" w:rsidP="007B2BEF">
      <w:pPr>
        <w:jc w:val="center"/>
        <w:rPr>
          <w:b/>
        </w:rPr>
      </w:pPr>
      <w:r>
        <w:rPr>
          <w:b/>
        </w:rPr>
        <w:t>Требования</w:t>
      </w:r>
      <w:r>
        <w:rPr>
          <w:b/>
          <w:spacing w:val="-4"/>
        </w:rPr>
        <w:t xml:space="preserve"> </w:t>
      </w:r>
      <w:r>
        <w:rPr>
          <w:b/>
        </w:rPr>
        <w:t>к структуре</w:t>
      </w:r>
      <w:r>
        <w:rPr>
          <w:b/>
          <w:spacing w:val="-2"/>
        </w:rPr>
        <w:t xml:space="preserve"> </w:t>
      </w:r>
      <w:r>
        <w:rPr>
          <w:b/>
        </w:rPr>
        <w:t>и оформлению презентации</w:t>
      </w:r>
    </w:p>
    <w:p w14:paraId="752E6C7B" w14:textId="77777777" w:rsidR="007B2BEF" w:rsidRDefault="007B2BEF" w:rsidP="007B2BEF">
      <w:pPr>
        <w:jc w:val="center"/>
      </w:pPr>
    </w:p>
    <w:p w14:paraId="1104A39F" w14:textId="77777777" w:rsidR="007B2BEF" w:rsidRDefault="007B2BEF" w:rsidP="007B2BEF">
      <w:pPr>
        <w:jc w:val="both"/>
      </w:pPr>
      <w:r>
        <w:rPr>
          <w:spacing w:val="-1"/>
        </w:rPr>
        <w:t xml:space="preserve">Презентация </w:t>
      </w:r>
      <w:r>
        <w:rPr>
          <w:spacing w:val="-2"/>
        </w:rPr>
        <w:t>может</w:t>
      </w:r>
      <w:r>
        <w:t xml:space="preserve"> </w:t>
      </w:r>
      <w:r>
        <w:rPr>
          <w:spacing w:val="-1"/>
        </w:rPr>
        <w:t xml:space="preserve">представлять </w:t>
      </w:r>
      <w:r>
        <w:rPr>
          <w:spacing w:val="-2"/>
        </w:rPr>
        <w:t>собой</w:t>
      </w:r>
      <w:r>
        <w:t xml:space="preserve"> </w:t>
      </w:r>
      <w:r>
        <w:rPr>
          <w:spacing w:val="-1"/>
        </w:rPr>
        <w:t>сочетание текста,</w:t>
      </w:r>
      <w:r>
        <w:t xml:space="preserve"> гипертекстовых ссылок,</w:t>
      </w:r>
      <w:r>
        <w:rPr>
          <w:spacing w:val="26"/>
        </w:rPr>
        <w:t xml:space="preserve"> </w:t>
      </w:r>
      <w:r>
        <w:t xml:space="preserve">компьютерной </w:t>
      </w:r>
      <w:r>
        <w:rPr>
          <w:spacing w:val="-1"/>
        </w:rPr>
        <w:t>анимации, графики,</w:t>
      </w:r>
      <w:r>
        <w:t xml:space="preserve"> </w:t>
      </w:r>
      <w:r>
        <w:rPr>
          <w:spacing w:val="-2"/>
        </w:rPr>
        <w:t xml:space="preserve">видео, </w:t>
      </w:r>
      <w:r>
        <w:rPr>
          <w:spacing w:val="-1"/>
        </w:rPr>
        <w:t xml:space="preserve">музыки </w:t>
      </w:r>
      <w:r>
        <w:t>и звукового ряда (но</w:t>
      </w:r>
      <w:r>
        <w:rPr>
          <w:spacing w:val="51"/>
        </w:rPr>
        <w:t xml:space="preserve"> </w:t>
      </w:r>
      <w:r>
        <w:rPr>
          <w:spacing w:val="2"/>
        </w:rPr>
        <w:t>не</w:t>
      </w:r>
      <w:r>
        <w:t xml:space="preserve"> </w:t>
      </w:r>
      <w:r>
        <w:rPr>
          <w:spacing w:val="-1"/>
        </w:rPr>
        <w:t xml:space="preserve">обязательно </w:t>
      </w:r>
      <w:r>
        <w:rPr>
          <w:spacing w:val="1"/>
        </w:rPr>
        <w:t>всё</w:t>
      </w:r>
      <w:r>
        <w:t xml:space="preserve"> </w:t>
      </w:r>
      <w:r>
        <w:rPr>
          <w:spacing w:val="-2"/>
        </w:rPr>
        <w:t xml:space="preserve">вместе), </w:t>
      </w:r>
      <w:r>
        <w:rPr>
          <w:spacing w:val="-1"/>
        </w:rPr>
        <w:t>которые</w:t>
      </w:r>
      <w:r>
        <w:t xml:space="preserve"> </w:t>
      </w:r>
      <w:r>
        <w:rPr>
          <w:spacing w:val="-1"/>
        </w:rPr>
        <w:t xml:space="preserve">организованы </w:t>
      </w:r>
      <w:r>
        <w:t xml:space="preserve">в </w:t>
      </w:r>
      <w:r>
        <w:rPr>
          <w:spacing w:val="-2"/>
        </w:rPr>
        <w:t>единую среду. Есть</w:t>
      </w:r>
      <w:r>
        <w:t xml:space="preserve"> сюжет,</w:t>
      </w:r>
      <w:r>
        <w:rPr>
          <w:spacing w:val="-3"/>
        </w:rPr>
        <w:t xml:space="preserve"> </w:t>
      </w:r>
      <w:r>
        <w:t xml:space="preserve">сценарий и структура, </w:t>
      </w:r>
      <w:r>
        <w:rPr>
          <w:spacing w:val="-1"/>
        </w:rPr>
        <w:t>организованная для</w:t>
      </w:r>
      <w:r>
        <w:t xml:space="preserve"> </w:t>
      </w:r>
      <w:r>
        <w:rPr>
          <w:spacing w:val="-1"/>
        </w:rPr>
        <w:t>удобного восприятия</w:t>
      </w:r>
      <w:r>
        <w:t xml:space="preserve"> информации. Отличительной особенностью </w:t>
      </w:r>
      <w:r>
        <w:rPr>
          <w:spacing w:val="-1"/>
        </w:rPr>
        <w:t xml:space="preserve">презентации </w:t>
      </w:r>
      <w:r>
        <w:rPr>
          <w:spacing w:val="-3"/>
        </w:rPr>
        <w:t>является</w:t>
      </w:r>
      <w:r>
        <w:t xml:space="preserve"> её интерактивность,</w:t>
      </w:r>
      <w:r>
        <w:rPr>
          <w:spacing w:val="43"/>
        </w:rPr>
        <w:t xml:space="preserve"> </w:t>
      </w:r>
      <w:r>
        <w:t xml:space="preserve">то есть создаваемая для пользователя возможность </w:t>
      </w:r>
      <w:r>
        <w:rPr>
          <w:spacing w:val="-1"/>
        </w:rPr>
        <w:t xml:space="preserve">взаимодействия </w:t>
      </w:r>
      <w:r>
        <w:rPr>
          <w:spacing w:val="-2"/>
        </w:rPr>
        <w:t>через</w:t>
      </w:r>
      <w:r>
        <w:t xml:space="preserve"> элементы</w:t>
      </w:r>
      <w:r>
        <w:rPr>
          <w:spacing w:val="-6"/>
        </w:rPr>
        <w:t xml:space="preserve"> </w:t>
      </w:r>
      <w:r>
        <w:t>управления.</w:t>
      </w:r>
    </w:p>
    <w:p w14:paraId="7A05C4D4" w14:textId="77777777" w:rsidR="007B2BEF" w:rsidRDefault="007B2BEF" w:rsidP="007B2BEF">
      <w:pPr>
        <w:widowControl w:val="0"/>
        <w:jc w:val="center"/>
        <w:rPr>
          <w:b/>
        </w:rPr>
      </w:pPr>
    </w:p>
    <w:p w14:paraId="4A5CF073" w14:textId="77777777" w:rsidR="007B2BEF" w:rsidRDefault="007B2BEF" w:rsidP="007B2BEF">
      <w:pPr>
        <w:widowControl w:val="0"/>
        <w:jc w:val="center"/>
        <w:rPr>
          <w:b/>
        </w:rPr>
      </w:pPr>
      <w:r>
        <w:rPr>
          <w:b/>
        </w:rPr>
        <w:t>Критерии</w:t>
      </w:r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оценивания</w:t>
      </w:r>
      <w:proofErr w:type="spellEnd"/>
      <w:r>
        <w:rPr>
          <w:b/>
          <w:spacing w:val="-11"/>
          <w:lang w:val="en-US"/>
        </w:rPr>
        <w:t xml:space="preserve"> </w:t>
      </w:r>
      <w:proofErr w:type="spellStart"/>
      <w:r>
        <w:rPr>
          <w:b/>
          <w:lang w:val="en-US"/>
        </w:rPr>
        <w:t>презентации</w:t>
      </w:r>
      <w:proofErr w:type="spellEnd"/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472"/>
        <w:gridCol w:w="883"/>
      </w:tblGrid>
      <w:tr w:rsidR="007B2BEF" w14:paraId="508605C0" w14:textId="77777777" w:rsidTr="00C2160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15A4B" w14:textId="77777777" w:rsidR="007B2BEF" w:rsidRDefault="007B2BEF" w:rsidP="00C21602">
            <w:pPr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1EC5F" w14:textId="77777777" w:rsidR="007B2BEF" w:rsidRDefault="007B2BEF" w:rsidP="00C21602">
            <w:pPr>
              <w:jc w:val="center"/>
            </w:pPr>
            <w:r>
              <w:rPr>
                <w:b/>
              </w:rPr>
              <w:t>Балл</w:t>
            </w:r>
          </w:p>
        </w:tc>
      </w:tr>
      <w:tr w:rsidR="007B2BEF" w14:paraId="76EA5630" w14:textId="77777777" w:rsidTr="00C2160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77FBA" w14:textId="77777777" w:rsidR="007B2BEF" w:rsidRDefault="007B2BEF" w:rsidP="00C21602">
            <w:pPr>
              <w:widowControl w:val="0"/>
              <w:jc w:val="both"/>
            </w:pPr>
            <w:r>
              <w:rPr>
                <w:b/>
              </w:rPr>
              <w:t>Требования 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содержанию:</w:t>
            </w:r>
          </w:p>
          <w:p w14:paraId="0F0BC868" w14:textId="77777777" w:rsidR="007B2BEF" w:rsidRDefault="007B2BEF" w:rsidP="00C21602">
            <w:pPr>
              <w:widowControl w:val="0"/>
              <w:tabs>
                <w:tab w:val="left" w:pos="389"/>
              </w:tabs>
              <w:jc w:val="both"/>
            </w:pPr>
            <w:r>
              <w:t>-соответствие содержания презентации</w:t>
            </w:r>
            <w:r>
              <w:rPr>
                <w:spacing w:val="-4"/>
              </w:rPr>
              <w:t xml:space="preserve"> </w:t>
            </w:r>
            <w:r>
              <w:t>выбранной обучающимся теме</w:t>
            </w:r>
            <w:r>
              <w:rPr>
                <w:spacing w:val="-4"/>
              </w:rPr>
              <w:t xml:space="preserve"> </w:t>
            </w:r>
            <w:r>
              <w:t>доклада;</w:t>
            </w:r>
          </w:p>
          <w:p w14:paraId="5213FC58" w14:textId="77777777" w:rsidR="007B2BEF" w:rsidRDefault="007B2BEF" w:rsidP="00C21602">
            <w:pPr>
              <w:widowControl w:val="0"/>
              <w:tabs>
                <w:tab w:val="left" w:pos="389"/>
              </w:tabs>
              <w:jc w:val="both"/>
            </w:pPr>
            <w:r>
              <w:t>-соответствие содержания презентации логике</w:t>
            </w:r>
            <w:r>
              <w:rPr>
                <w:spacing w:val="1"/>
              </w:rPr>
              <w:t xml:space="preserve"> </w:t>
            </w:r>
            <w:r>
              <w:t>и содержанию</w:t>
            </w:r>
            <w:r>
              <w:rPr>
                <w:spacing w:val="-1"/>
              </w:rPr>
              <w:t xml:space="preserve"> </w:t>
            </w:r>
            <w:r>
              <w:t>доклада;</w:t>
            </w:r>
          </w:p>
          <w:p w14:paraId="63C4AF82" w14:textId="77777777" w:rsidR="007B2BEF" w:rsidRDefault="007B2BEF" w:rsidP="00C21602">
            <w:pPr>
              <w:widowControl w:val="0"/>
              <w:tabs>
                <w:tab w:val="left" w:pos="389"/>
              </w:tabs>
              <w:jc w:val="both"/>
              <w:rPr>
                <w:spacing w:val="-1"/>
              </w:rPr>
            </w:pPr>
            <w:r>
              <w:t>-отсутствие фактических ошибок,</w:t>
            </w:r>
            <w:r>
              <w:rPr>
                <w:spacing w:val="9"/>
              </w:rPr>
              <w:t xml:space="preserve"> </w:t>
            </w:r>
            <w:r>
              <w:t>достоверность представленной</w:t>
            </w:r>
            <w:r>
              <w:rPr>
                <w:spacing w:val="3"/>
              </w:rPr>
              <w:t xml:space="preserve"> </w:t>
            </w:r>
            <w:r>
              <w:t>информации;</w:t>
            </w:r>
          </w:p>
          <w:p w14:paraId="0B8DEB84" w14:textId="77777777" w:rsidR="007B2BEF" w:rsidRDefault="007B2BEF" w:rsidP="00C21602">
            <w:pPr>
              <w:jc w:val="both"/>
            </w:pPr>
            <w:r>
              <w:t>-завершенность (содержание каждой</w:t>
            </w:r>
            <w:r>
              <w:rPr>
                <w:spacing w:val="28"/>
              </w:rPr>
              <w:t xml:space="preserve"> </w:t>
            </w:r>
            <w:r>
              <w:t>части текстовой информации логически</w:t>
            </w:r>
            <w:r>
              <w:rPr>
                <w:spacing w:val="1"/>
              </w:rPr>
              <w:t xml:space="preserve"> </w:t>
            </w:r>
            <w:r>
              <w:t>завершено).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0DFE6" w14:textId="77777777" w:rsidR="007B2BEF" w:rsidRDefault="007B2BEF" w:rsidP="00C21602">
            <w:pPr>
              <w:jc w:val="center"/>
            </w:pPr>
            <w:r>
              <w:t>1</w:t>
            </w:r>
          </w:p>
        </w:tc>
      </w:tr>
      <w:tr w:rsidR="007B2BEF" w14:paraId="7580DC55" w14:textId="77777777" w:rsidTr="00C2160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97543" w14:textId="77777777" w:rsidR="007B2BEF" w:rsidRDefault="007B2BEF" w:rsidP="00C21602">
            <w:pPr>
              <w:widowControl w:val="0"/>
              <w:jc w:val="both"/>
            </w:pPr>
            <w:r>
              <w:rPr>
                <w:b/>
              </w:rPr>
              <w:lastRenderedPageBreak/>
              <w:t>Требования к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тексту:</w:t>
            </w:r>
          </w:p>
          <w:p w14:paraId="7B144EB2" w14:textId="77777777" w:rsidR="007B2BEF" w:rsidRDefault="007B2BEF" w:rsidP="00C21602">
            <w:pPr>
              <w:widowControl w:val="0"/>
              <w:tabs>
                <w:tab w:val="left" w:pos="389"/>
              </w:tabs>
              <w:jc w:val="both"/>
            </w:pPr>
            <w:r>
              <w:t>- лаконичность текста на</w:t>
            </w:r>
            <w:r>
              <w:rPr>
                <w:spacing w:val="9"/>
              </w:rPr>
              <w:t xml:space="preserve"> </w:t>
            </w:r>
            <w:r>
              <w:t>слайде;</w:t>
            </w:r>
          </w:p>
          <w:p w14:paraId="551C0E2E" w14:textId="77777777" w:rsidR="007B2BEF" w:rsidRDefault="007B2BEF" w:rsidP="00C21602">
            <w:pPr>
              <w:widowControl w:val="0"/>
              <w:tabs>
                <w:tab w:val="left" w:pos="389"/>
              </w:tabs>
              <w:jc w:val="both"/>
            </w:pPr>
            <w:r>
              <w:t>-сжатость и краткость изложения,</w:t>
            </w:r>
            <w:r>
              <w:rPr>
                <w:spacing w:val="54"/>
              </w:rPr>
              <w:t xml:space="preserve"> </w:t>
            </w:r>
            <w:r>
              <w:t>максимальная информативность</w:t>
            </w:r>
            <w:r>
              <w:rPr>
                <w:spacing w:val="1"/>
              </w:rPr>
              <w:t xml:space="preserve"> </w:t>
            </w:r>
            <w:r>
              <w:t>текста.</w:t>
            </w:r>
          </w:p>
          <w:p w14:paraId="3058DCF1" w14:textId="77777777" w:rsidR="007B2BEF" w:rsidRDefault="007B2BEF" w:rsidP="00C21602">
            <w:pPr>
              <w:jc w:val="both"/>
            </w:pPr>
            <w:r>
              <w:t>- соблюдение принятых правил</w:t>
            </w:r>
            <w:r>
              <w:rPr>
                <w:spacing w:val="29"/>
              </w:rPr>
              <w:t xml:space="preserve"> </w:t>
            </w:r>
            <w:r>
              <w:t>орфографии, пунктуации, сокращений и правил оформления</w:t>
            </w:r>
            <w:r>
              <w:rPr>
                <w:spacing w:val="-4"/>
              </w:rPr>
              <w:t xml:space="preserve"> </w:t>
            </w:r>
            <w:r>
              <w:t>текста (отсутствие точки в заголовках и</w:t>
            </w:r>
            <w:r>
              <w:rPr>
                <w:spacing w:val="5"/>
              </w:rPr>
              <w:t xml:space="preserve"> </w:t>
            </w:r>
            <w:r>
              <w:t>т.д.);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0E869" w14:textId="77777777" w:rsidR="007B2BEF" w:rsidRDefault="007B2BEF" w:rsidP="00C21602">
            <w:pPr>
              <w:jc w:val="center"/>
            </w:pPr>
            <w:r>
              <w:t>1</w:t>
            </w:r>
          </w:p>
        </w:tc>
      </w:tr>
      <w:tr w:rsidR="007B2BEF" w14:paraId="1AE0664B" w14:textId="77777777" w:rsidTr="00C2160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1A110" w14:textId="77777777" w:rsidR="007B2BEF" w:rsidRDefault="007B2BEF" w:rsidP="00C21602">
            <w:pPr>
              <w:widowControl w:val="0"/>
              <w:jc w:val="both"/>
            </w:pPr>
            <w:r>
              <w:rPr>
                <w:b/>
              </w:rPr>
              <w:t>Требования к средствам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выразительности:</w:t>
            </w:r>
          </w:p>
          <w:p w14:paraId="4CDCCA23" w14:textId="77777777" w:rsidR="007B2BEF" w:rsidRDefault="007B2BEF" w:rsidP="00C21602">
            <w:pPr>
              <w:widowControl w:val="0"/>
              <w:tabs>
                <w:tab w:val="left" w:pos="389"/>
              </w:tabs>
              <w:jc w:val="both"/>
            </w:pPr>
            <w:r>
              <w:t>-расположение информации на</w:t>
            </w:r>
            <w:r>
              <w:rPr>
                <w:spacing w:val="22"/>
              </w:rPr>
              <w:t xml:space="preserve"> </w:t>
            </w:r>
            <w:r>
              <w:t>слайде (предпочтительно горизонтальное</w:t>
            </w:r>
            <w:r>
              <w:rPr>
                <w:spacing w:val="54"/>
              </w:rPr>
              <w:t xml:space="preserve"> </w:t>
            </w:r>
            <w:r>
              <w:t>расположение информации, сверху вниз по главной</w:t>
            </w:r>
            <w:r>
              <w:rPr>
                <w:spacing w:val="30"/>
              </w:rPr>
              <w:t xml:space="preserve"> </w:t>
            </w:r>
            <w:r>
              <w:t>диагонали)</w:t>
            </w:r>
          </w:p>
          <w:p w14:paraId="4D438D23" w14:textId="77777777" w:rsidR="007B2BEF" w:rsidRDefault="007B2BEF" w:rsidP="00C21602">
            <w:pPr>
              <w:widowControl w:val="0"/>
              <w:tabs>
                <w:tab w:val="left" w:pos="389"/>
              </w:tabs>
              <w:jc w:val="both"/>
            </w:pPr>
            <w:r>
              <w:t>-наличие не более одного логического</w:t>
            </w:r>
            <w:r>
              <w:rPr>
                <w:spacing w:val="32"/>
              </w:rPr>
              <w:t xml:space="preserve"> </w:t>
            </w:r>
            <w:r>
              <w:t>ударения: выделение, яркость, обводка, и пр. спецэффекты;</w:t>
            </w:r>
          </w:p>
          <w:p w14:paraId="338A4B30" w14:textId="77777777" w:rsidR="007B2BEF" w:rsidRDefault="007B2BEF" w:rsidP="00C21602">
            <w:pPr>
              <w:widowControl w:val="0"/>
              <w:tabs>
                <w:tab w:val="left" w:pos="389"/>
              </w:tabs>
              <w:jc w:val="both"/>
            </w:pPr>
            <w:r>
              <w:t>-информация подана привлекательно,</w:t>
            </w:r>
            <w:r>
              <w:rPr>
                <w:spacing w:val="25"/>
              </w:rPr>
              <w:t xml:space="preserve"> </w:t>
            </w:r>
            <w:r>
              <w:t>оригинально, обращает внимание обучающихся;</w:t>
            </w:r>
          </w:p>
          <w:p w14:paraId="5B733140" w14:textId="77777777" w:rsidR="007B2BEF" w:rsidRDefault="007B2BEF" w:rsidP="00C21602">
            <w:pPr>
              <w:widowControl w:val="0"/>
              <w:tabs>
                <w:tab w:val="left" w:pos="389"/>
              </w:tabs>
              <w:jc w:val="both"/>
            </w:pPr>
            <w:r>
              <w:t>-использование только</w:t>
            </w:r>
            <w:r>
              <w:rPr>
                <w:spacing w:val="1"/>
              </w:rPr>
              <w:t xml:space="preserve"> </w:t>
            </w:r>
            <w:r>
              <w:t>оптимизированных изображений (например, уменьшение с</w:t>
            </w:r>
            <w:r>
              <w:rPr>
                <w:spacing w:val="53"/>
              </w:rPr>
              <w:t xml:space="preserve"> </w:t>
            </w:r>
            <w:r>
              <w:t xml:space="preserve">помощью </w:t>
            </w:r>
            <w:r>
              <w:rPr>
                <w:lang w:val="en-US"/>
              </w:rPr>
              <w:t>Microsoft</w:t>
            </w:r>
            <w:r>
              <w:t xml:space="preserve"> </w:t>
            </w:r>
            <w:r>
              <w:rPr>
                <w:lang w:val="en-US"/>
              </w:rPr>
              <w:t>Office</w:t>
            </w:r>
            <w:r>
              <w:t xml:space="preserve"> </w:t>
            </w:r>
            <w:r>
              <w:rPr>
                <w:lang w:val="en-US"/>
              </w:rPr>
              <w:t>Picture</w:t>
            </w:r>
            <w:r>
              <w:t xml:space="preserve"> </w:t>
            </w:r>
            <w:r>
              <w:rPr>
                <w:lang w:val="en-US"/>
              </w:rPr>
              <w:t>Manager</w:t>
            </w:r>
            <w:r>
              <w:t>, сжатие с</w:t>
            </w:r>
            <w:r>
              <w:rPr>
                <w:spacing w:val="54"/>
              </w:rPr>
              <w:t xml:space="preserve"> </w:t>
            </w:r>
            <w:r>
              <w:t xml:space="preserve">помощью панели настройки изображения </w:t>
            </w:r>
            <w:r>
              <w:rPr>
                <w:lang w:val="en-US"/>
              </w:rPr>
              <w:t>Microsoft</w:t>
            </w:r>
            <w:r>
              <w:rPr>
                <w:spacing w:val="1"/>
              </w:rPr>
              <w:t xml:space="preserve"> </w:t>
            </w:r>
            <w:r>
              <w:rPr>
                <w:lang w:val="en-US"/>
              </w:rPr>
              <w:t>Office</w:t>
            </w:r>
            <w:r>
              <w:t>);</w:t>
            </w:r>
          </w:p>
          <w:p w14:paraId="6D3542A8" w14:textId="77777777" w:rsidR="007B2BEF" w:rsidRDefault="007B2BEF" w:rsidP="00C21602">
            <w:pPr>
              <w:widowControl w:val="0"/>
              <w:tabs>
                <w:tab w:val="left" w:pos="389"/>
              </w:tabs>
              <w:jc w:val="both"/>
            </w:pPr>
            <w:r>
              <w:t>-соответствие изображений</w:t>
            </w:r>
            <w:r>
              <w:rPr>
                <w:spacing w:val="-3"/>
              </w:rPr>
              <w:t xml:space="preserve"> </w:t>
            </w:r>
            <w:r>
              <w:t>содержанию;</w:t>
            </w:r>
          </w:p>
          <w:p w14:paraId="2F4B2224" w14:textId="77777777" w:rsidR="007B2BEF" w:rsidRDefault="007B2BEF" w:rsidP="00C21602">
            <w:pPr>
              <w:jc w:val="both"/>
            </w:pPr>
            <w:r>
              <w:t>-обоснованность и рациональность</w:t>
            </w:r>
            <w:r>
              <w:rPr>
                <w:spacing w:val="43"/>
              </w:rPr>
              <w:t xml:space="preserve"> </w:t>
            </w:r>
            <w:r>
              <w:t>использования графических</w:t>
            </w:r>
            <w:r>
              <w:rPr>
                <w:spacing w:val="1"/>
              </w:rPr>
              <w:t xml:space="preserve"> </w:t>
            </w:r>
            <w:r>
              <w:t>объектов.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98356" w14:textId="77777777" w:rsidR="007B2BEF" w:rsidRDefault="007B2BEF" w:rsidP="00C21602">
            <w:pPr>
              <w:jc w:val="center"/>
            </w:pPr>
            <w:r>
              <w:t>1</w:t>
            </w:r>
          </w:p>
        </w:tc>
      </w:tr>
      <w:tr w:rsidR="007B2BEF" w14:paraId="607439A4" w14:textId="77777777" w:rsidTr="00C2160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0FC07" w14:textId="77777777" w:rsidR="007B2BEF" w:rsidRDefault="007B2BEF" w:rsidP="00C21602">
            <w:pPr>
              <w:widowControl w:val="0"/>
              <w:jc w:val="both"/>
            </w:pPr>
            <w:r>
              <w:rPr>
                <w:b/>
              </w:rPr>
              <w:t>Требования 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дизайну:</w:t>
            </w:r>
          </w:p>
          <w:p w14:paraId="5F915588" w14:textId="77777777" w:rsidR="007B2BEF" w:rsidRDefault="007B2BEF" w:rsidP="00C21602">
            <w:pPr>
              <w:widowControl w:val="0"/>
              <w:tabs>
                <w:tab w:val="left" w:pos="389"/>
              </w:tabs>
              <w:jc w:val="both"/>
            </w:pPr>
            <w:r>
              <w:t>-использование единого стиля</w:t>
            </w:r>
            <w:r>
              <w:rPr>
                <w:spacing w:val="-9"/>
              </w:rPr>
              <w:t xml:space="preserve"> </w:t>
            </w:r>
            <w:r>
              <w:t>оформления;</w:t>
            </w:r>
          </w:p>
          <w:p w14:paraId="658B3D10" w14:textId="77777777" w:rsidR="007B2BEF" w:rsidRDefault="007B2BEF" w:rsidP="00C21602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jc w:val="both"/>
            </w:pPr>
            <w:r>
              <w:t>-соответствие стиля оформления</w:t>
            </w:r>
            <w:r>
              <w:rPr>
                <w:spacing w:val="31"/>
              </w:rPr>
              <w:t xml:space="preserve"> </w:t>
            </w:r>
            <w:r>
              <w:t xml:space="preserve">презентации </w:t>
            </w:r>
            <w:r>
              <w:rPr>
                <w:spacing w:val="-2"/>
              </w:rPr>
              <w:t xml:space="preserve">(графического, </w:t>
            </w:r>
            <w:r>
              <w:rPr>
                <w:spacing w:val="-1"/>
              </w:rPr>
              <w:t xml:space="preserve">звукового, </w:t>
            </w:r>
            <w:r>
              <w:rPr>
                <w:spacing w:val="-2"/>
              </w:rPr>
              <w:t>анимационного)</w:t>
            </w:r>
            <w:r>
              <w:rPr>
                <w:spacing w:val="-37"/>
              </w:rPr>
              <w:t xml:space="preserve"> </w:t>
            </w:r>
            <w:r>
              <w:t>содержанию</w:t>
            </w:r>
            <w:r>
              <w:rPr>
                <w:spacing w:val="-5"/>
              </w:rPr>
              <w:t xml:space="preserve"> </w:t>
            </w:r>
            <w:r>
              <w:t>презентации;</w:t>
            </w:r>
          </w:p>
          <w:p w14:paraId="29B275EA" w14:textId="77777777" w:rsidR="007B2BEF" w:rsidRDefault="007B2BEF" w:rsidP="00C21602">
            <w:pPr>
              <w:widowControl w:val="0"/>
              <w:tabs>
                <w:tab w:val="left" w:pos="389"/>
              </w:tabs>
              <w:jc w:val="both"/>
            </w:pPr>
            <w:r>
              <w:t>-использование для фона слайда</w:t>
            </w:r>
            <w:r>
              <w:rPr>
                <w:spacing w:val="52"/>
              </w:rPr>
              <w:t xml:space="preserve"> </w:t>
            </w:r>
            <w:r>
              <w:t xml:space="preserve">психологически комфортного тона;  </w:t>
            </w:r>
            <w:r w:rsidRPr="002644D6">
              <w:t>целесообразность использования</w:t>
            </w:r>
            <w:r w:rsidRPr="002644D6">
              <w:rPr>
                <w:spacing w:val="28"/>
              </w:rPr>
              <w:t xml:space="preserve"> </w:t>
            </w:r>
            <w:r w:rsidRPr="002644D6">
              <w:t>анимационных эффектов.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26973" w14:textId="77777777" w:rsidR="007B2BEF" w:rsidRDefault="007B2BEF" w:rsidP="00C21602">
            <w:pPr>
              <w:jc w:val="center"/>
            </w:pPr>
            <w:r>
              <w:t>1</w:t>
            </w:r>
          </w:p>
        </w:tc>
      </w:tr>
      <w:tr w:rsidR="007B2BEF" w14:paraId="4C34DB7E" w14:textId="77777777" w:rsidTr="00C2160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432C0" w14:textId="77777777" w:rsidR="007B2BEF" w:rsidRDefault="007B2BEF" w:rsidP="00C21602">
            <w:pPr>
              <w:widowControl w:val="0"/>
              <w:jc w:val="both"/>
            </w:pPr>
            <w:r>
              <w:rPr>
                <w:b/>
              </w:rPr>
              <w:t>Требования 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оформлению:</w:t>
            </w:r>
          </w:p>
          <w:p w14:paraId="18ABD85A" w14:textId="77777777" w:rsidR="007B2BEF" w:rsidRDefault="007B2BEF" w:rsidP="00C21602">
            <w:pPr>
              <w:jc w:val="both"/>
            </w:pPr>
            <w:r>
              <w:t>- На титульном слайде указываются данные</w:t>
            </w:r>
            <w:r>
              <w:rPr>
                <w:spacing w:val="16"/>
              </w:rPr>
              <w:t xml:space="preserve"> </w:t>
            </w:r>
            <w:r>
              <w:t>автора (ФИО и название университета), название</w:t>
            </w:r>
            <w:r>
              <w:rPr>
                <w:spacing w:val="9"/>
              </w:rPr>
              <w:t xml:space="preserve"> </w:t>
            </w:r>
            <w:r>
              <w:t>материала, дата разработки. Возможен вариант</w:t>
            </w:r>
            <w:r>
              <w:rPr>
                <w:spacing w:val="17"/>
              </w:rPr>
              <w:t xml:space="preserve"> </w:t>
            </w:r>
            <w:r>
              <w:t>использования колонтитулов.</w:t>
            </w:r>
          </w:p>
          <w:p w14:paraId="1397BE0E" w14:textId="77777777" w:rsidR="007B2BEF" w:rsidRDefault="007B2BEF" w:rsidP="00C21602">
            <w:pPr>
              <w:jc w:val="both"/>
            </w:pPr>
            <w:r>
              <w:t>- на последнем слайде указывается</w:t>
            </w:r>
            <w:r>
              <w:rPr>
                <w:spacing w:val="41"/>
              </w:rPr>
              <w:t xml:space="preserve"> </w:t>
            </w:r>
            <w:r>
              <w:t>перечень используемых источников, активные и  точные ссылки на все графические объекты.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2CBE5" w14:textId="77777777" w:rsidR="007B2BEF" w:rsidRDefault="007B2BEF" w:rsidP="00C21602">
            <w:pPr>
              <w:jc w:val="center"/>
            </w:pPr>
            <w:r>
              <w:t>1</w:t>
            </w:r>
          </w:p>
        </w:tc>
      </w:tr>
      <w:tr w:rsidR="007B2BEF" w14:paraId="6ECF466B" w14:textId="77777777" w:rsidTr="00C21602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55FAB" w14:textId="77777777" w:rsidR="007B2BEF" w:rsidRDefault="007B2BEF" w:rsidP="00C21602">
            <w:pPr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3F65D" w14:textId="77777777" w:rsidR="007B2BEF" w:rsidRDefault="007B2BEF" w:rsidP="00C21602">
            <w:pPr>
              <w:jc w:val="center"/>
            </w:pPr>
            <w:r>
              <w:rPr>
                <w:b/>
                <w:lang w:val="en-US"/>
              </w:rPr>
              <w:t>5</w:t>
            </w:r>
          </w:p>
        </w:tc>
      </w:tr>
    </w:tbl>
    <w:p w14:paraId="20CD61CC" w14:textId="77777777" w:rsidR="007B2BEF" w:rsidRDefault="007B2BEF" w:rsidP="007B2BEF">
      <w:pPr>
        <w:tabs>
          <w:tab w:val="left" w:pos="-2268"/>
        </w:tabs>
        <w:ind w:right="72"/>
        <w:jc w:val="center"/>
      </w:pPr>
    </w:p>
    <w:p w14:paraId="022D8A62" w14:textId="77777777" w:rsidR="007B2BEF" w:rsidRDefault="007B2BEF" w:rsidP="007B2BEF">
      <w:pPr>
        <w:tabs>
          <w:tab w:val="left" w:pos="-2268"/>
        </w:tabs>
        <w:ind w:right="72"/>
        <w:jc w:val="center"/>
      </w:pPr>
      <w: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7B2BEF" w14:paraId="19903BD5" w14:textId="77777777" w:rsidTr="00C2160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278B7" w14:textId="77777777" w:rsidR="007B2BEF" w:rsidRDefault="007B2BEF" w:rsidP="00C21602">
            <w:pPr>
              <w:tabs>
                <w:tab w:val="left" w:pos="1760"/>
              </w:tabs>
              <w:ind w:right="72"/>
              <w:jc w:val="center"/>
            </w:pPr>
            <w: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DD747" w14:textId="77777777" w:rsidR="007B2BEF" w:rsidRDefault="007B2BEF" w:rsidP="00C21602">
            <w:pPr>
              <w:tabs>
                <w:tab w:val="left" w:pos="1760"/>
              </w:tabs>
              <w:ind w:right="72"/>
              <w:jc w:val="center"/>
            </w:pPr>
            <w: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8A49E" w14:textId="77777777" w:rsidR="007B2BEF" w:rsidRDefault="007B2BEF" w:rsidP="00C21602">
            <w:pPr>
              <w:tabs>
                <w:tab w:val="left" w:pos="1760"/>
              </w:tabs>
              <w:ind w:right="72"/>
              <w:jc w:val="center"/>
            </w:pPr>
            <w:r>
              <w:t>Оценка</w:t>
            </w:r>
          </w:p>
        </w:tc>
      </w:tr>
      <w:tr w:rsidR="007B2BEF" w14:paraId="01F6AC6C" w14:textId="77777777" w:rsidTr="00C2160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42CBA" w14:textId="77777777" w:rsidR="007B2BEF" w:rsidRDefault="007B2BEF" w:rsidP="00C21602">
            <w:pPr>
              <w:tabs>
                <w:tab w:val="left" w:pos="1760"/>
              </w:tabs>
              <w:ind w:right="72"/>
              <w:jc w:val="center"/>
            </w:pPr>
            <w: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4A6F3" w14:textId="77777777" w:rsidR="007B2BEF" w:rsidRDefault="007B2BEF" w:rsidP="00C21602">
            <w:pPr>
              <w:tabs>
                <w:tab w:val="left" w:pos="1760"/>
              </w:tabs>
              <w:ind w:right="72"/>
              <w:jc w:val="center"/>
            </w:pPr>
            <w: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587C7" w14:textId="77777777" w:rsidR="007B2BEF" w:rsidRDefault="007B2BEF" w:rsidP="00C21602">
            <w:pPr>
              <w:tabs>
                <w:tab w:val="left" w:pos="1760"/>
              </w:tabs>
              <w:ind w:right="72"/>
              <w:jc w:val="center"/>
            </w:pPr>
            <w:r>
              <w:t>Зачтено</w:t>
            </w:r>
          </w:p>
        </w:tc>
      </w:tr>
      <w:tr w:rsidR="007B2BEF" w14:paraId="734B89DB" w14:textId="77777777" w:rsidTr="00C2160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15784" w14:textId="77777777" w:rsidR="007B2BEF" w:rsidRDefault="007B2BEF" w:rsidP="00C21602">
            <w:pPr>
              <w:tabs>
                <w:tab w:val="left" w:pos="1760"/>
              </w:tabs>
              <w:ind w:right="72"/>
              <w:jc w:val="center"/>
            </w:pPr>
            <w: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74A35" w14:textId="77777777" w:rsidR="007B2BEF" w:rsidRDefault="007B2BEF" w:rsidP="00C21602">
            <w:pPr>
              <w:tabs>
                <w:tab w:val="left" w:pos="1760"/>
              </w:tabs>
              <w:ind w:right="72"/>
              <w:jc w:val="center"/>
            </w:pPr>
            <w: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6A959" w14:textId="77777777" w:rsidR="007B2BEF" w:rsidRDefault="007B2BEF" w:rsidP="00C21602">
            <w:pPr>
              <w:tabs>
                <w:tab w:val="left" w:pos="1760"/>
              </w:tabs>
              <w:ind w:right="72"/>
              <w:jc w:val="center"/>
            </w:pPr>
            <w:r>
              <w:t>Зачтено</w:t>
            </w:r>
          </w:p>
        </w:tc>
      </w:tr>
      <w:tr w:rsidR="007B2BEF" w14:paraId="0AF52CCC" w14:textId="77777777" w:rsidTr="00C2160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47E2F" w14:textId="77777777" w:rsidR="007B2BEF" w:rsidRDefault="007B2BEF" w:rsidP="00C21602">
            <w:pPr>
              <w:tabs>
                <w:tab w:val="left" w:pos="1760"/>
              </w:tabs>
              <w:ind w:right="72"/>
              <w:jc w:val="center"/>
            </w:pPr>
            <w: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9B301" w14:textId="77777777" w:rsidR="007B2BEF" w:rsidRDefault="007B2BEF" w:rsidP="00C21602">
            <w:pPr>
              <w:tabs>
                <w:tab w:val="left" w:pos="1760"/>
              </w:tabs>
              <w:ind w:right="72"/>
              <w:jc w:val="center"/>
            </w:pPr>
            <w: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516B7" w14:textId="77777777" w:rsidR="007B2BEF" w:rsidRDefault="007B2BEF" w:rsidP="00C21602">
            <w:pPr>
              <w:tabs>
                <w:tab w:val="left" w:pos="1760"/>
              </w:tabs>
              <w:ind w:right="72"/>
              <w:jc w:val="center"/>
            </w:pPr>
            <w:r>
              <w:t xml:space="preserve">Зачтено </w:t>
            </w:r>
          </w:p>
        </w:tc>
      </w:tr>
      <w:tr w:rsidR="007B2BEF" w14:paraId="0308C9A7" w14:textId="77777777" w:rsidTr="00C2160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43811" w14:textId="77777777" w:rsidR="007B2BEF" w:rsidRDefault="007B2BEF" w:rsidP="00C21602">
            <w:pPr>
              <w:tabs>
                <w:tab w:val="left" w:pos="1760"/>
              </w:tabs>
              <w:ind w:right="72"/>
              <w:jc w:val="center"/>
            </w:pPr>
            <w: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7D996" w14:textId="77777777" w:rsidR="007B2BEF" w:rsidRDefault="007B2BEF" w:rsidP="00C21602">
            <w:pPr>
              <w:tabs>
                <w:tab w:val="left" w:pos="1760"/>
              </w:tabs>
              <w:ind w:right="72"/>
              <w:jc w:val="center"/>
            </w:pPr>
            <w: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3419C" w14:textId="77777777" w:rsidR="007B2BEF" w:rsidRDefault="007B2BEF" w:rsidP="00C21602">
            <w:pPr>
              <w:tabs>
                <w:tab w:val="left" w:pos="1760"/>
              </w:tabs>
              <w:ind w:right="72"/>
              <w:jc w:val="center"/>
            </w:pPr>
            <w:r>
              <w:t>Не зачтено</w:t>
            </w:r>
          </w:p>
        </w:tc>
      </w:tr>
    </w:tbl>
    <w:p w14:paraId="032CC631" w14:textId="77777777" w:rsidR="007B2BEF" w:rsidRDefault="007B2BEF" w:rsidP="007B2BEF">
      <w:pPr>
        <w:jc w:val="center"/>
        <w:rPr>
          <w:b/>
        </w:rPr>
      </w:pPr>
    </w:p>
    <w:p w14:paraId="67BBF3F5" w14:textId="77777777" w:rsidR="007B2BEF" w:rsidRDefault="007B2BEF" w:rsidP="007B2BEF">
      <w:pPr>
        <w:pStyle w:val="western"/>
        <w:spacing w:before="0" w:beforeAutospacing="0" w:after="0" w:afterAutospacing="0"/>
        <w:jc w:val="center"/>
        <w:rPr>
          <w:color w:val="000000"/>
        </w:rPr>
      </w:pPr>
    </w:p>
    <w:p w14:paraId="308AEAA6" w14:textId="77777777" w:rsidR="007B2BEF" w:rsidRDefault="007B2BEF" w:rsidP="007B2BEF">
      <w:pPr>
        <w:pStyle w:val="western"/>
        <w:spacing w:before="0" w:beforeAutospacing="0" w:after="0" w:afterAutospacing="0"/>
        <w:jc w:val="center"/>
        <w:rPr>
          <w:color w:val="000000"/>
        </w:rPr>
      </w:pPr>
    </w:p>
    <w:p w14:paraId="5C589CAC" w14:textId="77777777" w:rsidR="007B2BEF" w:rsidRPr="009B3E69" w:rsidRDefault="007B2BEF" w:rsidP="007B2BEF">
      <w:pPr>
        <w:ind w:left="360"/>
        <w:jc w:val="center"/>
        <w:rPr>
          <w:b/>
        </w:rPr>
      </w:pPr>
      <w:r w:rsidRPr="009B3E69">
        <w:rPr>
          <w:b/>
          <w:color w:val="000000"/>
        </w:rPr>
        <w:t xml:space="preserve">1.4. </w:t>
      </w:r>
      <w:r w:rsidRPr="009B3E69">
        <w:rPr>
          <w:b/>
        </w:rPr>
        <w:t>Темы дискуссий</w:t>
      </w:r>
    </w:p>
    <w:p w14:paraId="71B1ACCE" w14:textId="77777777" w:rsidR="006F58CB" w:rsidRDefault="006F58CB" w:rsidP="006F58CB">
      <w:pPr>
        <w:pStyle w:val="a6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Особенности </w:t>
      </w:r>
      <w:r w:rsidRPr="006D256A">
        <w:rPr>
          <w:szCs w:val="24"/>
        </w:rPr>
        <w:t xml:space="preserve">Российского имперского, советского, постсоветского и современного пространства культуры </w:t>
      </w:r>
      <w:r>
        <w:rPr>
          <w:szCs w:val="24"/>
        </w:rPr>
        <w:t>в отношении</w:t>
      </w:r>
      <w:r w:rsidRPr="006D256A">
        <w:rPr>
          <w:szCs w:val="24"/>
        </w:rPr>
        <w:t xml:space="preserve"> национальной проблематик</w:t>
      </w:r>
      <w:r>
        <w:rPr>
          <w:szCs w:val="24"/>
        </w:rPr>
        <w:t>и близко живущих народов или входящих в РФ</w:t>
      </w:r>
      <w:r w:rsidRPr="006D256A">
        <w:rPr>
          <w:szCs w:val="24"/>
        </w:rPr>
        <w:t>.</w:t>
      </w:r>
    </w:p>
    <w:p w14:paraId="4D49A04A" w14:textId="3BD95ED2" w:rsidR="00127F9E" w:rsidRPr="00127F9E" w:rsidRDefault="00127F9E" w:rsidP="007B2BEF">
      <w:pPr>
        <w:numPr>
          <w:ilvl w:val="0"/>
          <w:numId w:val="3"/>
        </w:numPr>
        <w:shd w:val="clear" w:color="auto" w:fill="FFFFFF"/>
        <w:autoSpaceDE w:val="0"/>
        <w:jc w:val="both"/>
        <w:rPr>
          <w:color w:val="000000"/>
        </w:rPr>
      </w:pPr>
      <w:r>
        <w:t>Состояние и развитие национальных культур и литератур в 1930-е гг. Статья М. Горького «Литературное творчество народов СССР».</w:t>
      </w:r>
    </w:p>
    <w:p w14:paraId="1A886B8F" w14:textId="454042A5" w:rsidR="00127F9E" w:rsidRPr="00127F9E" w:rsidRDefault="00127F9E" w:rsidP="007B2BEF">
      <w:pPr>
        <w:numPr>
          <w:ilvl w:val="0"/>
          <w:numId w:val="3"/>
        </w:numPr>
        <w:shd w:val="clear" w:color="auto" w:fill="FFFFFF"/>
        <w:autoSpaceDE w:val="0"/>
        <w:jc w:val="both"/>
        <w:rPr>
          <w:color w:val="000000"/>
        </w:rPr>
      </w:pPr>
      <w:r>
        <w:t>Тема Великой отечественной войны в национальных литературах</w:t>
      </w:r>
      <w:r>
        <w:t>.</w:t>
      </w:r>
    </w:p>
    <w:p w14:paraId="5C76F79D" w14:textId="77777777" w:rsidR="009B0901" w:rsidRPr="009B0901" w:rsidRDefault="00127F9E" w:rsidP="007B2BEF">
      <w:pPr>
        <w:numPr>
          <w:ilvl w:val="0"/>
          <w:numId w:val="3"/>
        </w:numPr>
        <w:shd w:val="clear" w:color="auto" w:fill="FFFFFF"/>
        <w:autoSpaceDE w:val="0"/>
        <w:jc w:val="both"/>
        <w:rPr>
          <w:color w:val="000000"/>
        </w:rPr>
      </w:pPr>
      <w:r>
        <w:t xml:space="preserve">Характеристика эпохи «оттепели» и состояние национальных литератур в середине века. </w:t>
      </w:r>
      <w:r w:rsidR="009B0901">
        <w:t>Д</w:t>
      </w:r>
      <w:r w:rsidR="009B0901">
        <w:t>искуссии о литературе</w:t>
      </w:r>
      <w:r w:rsidR="009B0901">
        <w:t xml:space="preserve">. </w:t>
      </w:r>
      <w:r>
        <w:t>Второй съезд писателей СССР</w:t>
      </w:r>
      <w:r w:rsidR="009B0901">
        <w:t>.</w:t>
      </w:r>
    </w:p>
    <w:p w14:paraId="6BF214E1" w14:textId="4117F738" w:rsidR="009B0901" w:rsidRPr="009B0901" w:rsidRDefault="009B0901" w:rsidP="007B2BEF">
      <w:pPr>
        <w:numPr>
          <w:ilvl w:val="0"/>
          <w:numId w:val="3"/>
        </w:numPr>
        <w:shd w:val="clear" w:color="auto" w:fill="FFFFFF"/>
        <w:autoSpaceDE w:val="0"/>
        <w:jc w:val="both"/>
        <w:rPr>
          <w:color w:val="000000"/>
        </w:rPr>
      </w:pPr>
      <w:r>
        <w:t>Особенности исторического периода</w:t>
      </w:r>
      <w:r>
        <w:t xml:space="preserve"> 1970-х гг.</w:t>
      </w:r>
      <w:r>
        <w:t xml:space="preserve">: </w:t>
      </w:r>
      <w:r>
        <w:t>п</w:t>
      </w:r>
      <w:r>
        <w:t>ровозглашение соцреализма «открытой художественной системой»</w:t>
      </w:r>
      <w:r>
        <w:t>.</w:t>
      </w:r>
    </w:p>
    <w:p w14:paraId="6D2D5FBB" w14:textId="3DEBDC1E" w:rsidR="005C6DE0" w:rsidRPr="005C6DE0" w:rsidRDefault="005C6DE0" w:rsidP="007B2BEF">
      <w:pPr>
        <w:numPr>
          <w:ilvl w:val="0"/>
          <w:numId w:val="3"/>
        </w:numPr>
        <w:shd w:val="clear" w:color="auto" w:fill="FFFFFF"/>
        <w:autoSpaceDE w:val="0"/>
        <w:jc w:val="both"/>
        <w:rPr>
          <w:color w:val="000000"/>
        </w:rPr>
      </w:pPr>
      <w:proofErr w:type="spellStart"/>
      <w:r>
        <w:lastRenderedPageBreak/>
        <w:t>Этноконфликты</w:t>
      </w:r>
      <w:proofErr w:type="spellEnd"/>
      <w:r>
        <w:t xml:space="preserve"> </w:t>
      </w:r>
      <w:r>
        <w:t xml:space="preserve">в 1980-е гг. </w:t>
      </w:r>
      <w:r>
        <w:t>и о</w:t>
      </w:r>
      <w:r>
        <w:t xml:space="preserve">тражение кризиса национальных отношений в литературе. </w:t>
      </w:r>
    </w:p>
    <w:p w14:paraId="4F74065F" w14:textId="2255EDB3" w:rsidR="009B0901" w:rsidRPr="009B0901" w:rsidRDefault="005C6DE0" w:rsidP="007B2BEF">
      <w:pPr>
        <w:numPr>
          <w:ilvl w:val="0"/>
          <w:numId w:val="3"/>
        </w:numPr>
        <w:shd w:val="clear" w:color="auto" w:fill="FFFFFF"/>
        <w:autoSpaceDE w:val="0"/>
        <w:jc w:val="both"/>
        <w:rPr>
          <w:color w:val="000000"/>
        </w:rPr>
      </w:pPr>
      <w:r>
        <w:t>Р</w:t>
      </w:r>
      <w:r>
        <w:t>азрыв единого государственного и культурного пространства</w:t>
      </w:r>
      <w:r>
        <w:t xml:space="preserve"> после </w:t>
      </w:r>
      <w:r w:rsidR="009B0901">
        <w:t>распад</w:t>
      </w:r>
      <w:r>
        <w:t>а</w:t>
      </w:r>
      <w:r w:rsidR="009B0901">
        <w:t xml:space="preserve"> СССР и усиление центробежных тенденций. Проявление национально-культурных </w:t>
      </w:r>
      <w:proofErr w:type="spellStart"/>
      <w:r w:rsidR="009B0901">
        <w:t>конфронтаций</w:t>
      </w:r>
      <w:proofErr w:type="spellEnd"/>
      <w:r w:rsidR="009B0901">
        <w:t xml:space="preserve"> (Гоголь – украинский писатель и т. п.). </w:t>
      </w:r>
    </w:p>
    <w:p w14:paraId="1C03D13B" w14:textId="4F82F927" w:rsidR="00127F9E" w:rsidRPr="00127F9E" w:rsidRDefault="005469EC" w:rsidP="007B2BEF">
      <w:pPr>
        <w:numPr>
          <w:ilvl w:val="0"/>
          <w:numId w:val="3"/>
        </w:numPr>
        <w:shd w:val="clear" w:color="auto" w:fill="FFFFFF"/>
        <w:autoSpaceDE w:val="0"/>
        <w:jc w:val="both"/>
        <w:rPr>
          <w:color w:val="000000"/>
        </w:rPr>
      </w:pPr>
      <w:r>
        <w:t>Современные тенденции в национальных литературах, входящих в СНГ.</w:t>
      </w:r>
      <w:r w:rsidR="00127F9E">
        <w:t xml:space="preserve"> </w:t>
      </w:r>
    </w:p>
    <w:p w14:paraId="50598E6F" w14:textId="77777777" w:rsidR="007B2BEF" w:rsidRPr="004C0EFD" w:rsidRDefault="007B2BEF" w:rsidP="007B2BEF">
      <w:pPr>
        <w:ind w:left="360"/>
        <w:jc w:val="both"/>
      </w:pPr>
    </w:p>
    <w:p w14:paraId="16BA0A73" w14:textId="77777777" w:rsidR="007B2BEF" w:rsidRPr="004C0EFD" w:rsidRDefault="007B2BEF" w:rsidP="007B2BEF">
      <w:pPr>
        <w:ind w:left="360" w:right="-285"/>
        <w:jc w:val="center"/>
        <w:rPr>
          <w:b/>
          <w:bCs/>
          <w:color w:val="000000"/>
          <w:u w:val="single"/>
        </w:rPr>
      </w:pPr>
      <w:r w:rsidRPr="004C0EFD">
        <w:rPr>
          <w:b/>
          <w:bCs/>
          <w:iCs/>
          <w:color w:val="000000"/>
        </w:rPr>
        <w:t>Критерии оценок за участие в дискуссиях</w:t>
      </w:r>
    </w:p>
    <w:p w14:paraId="7A2F943F" w14:textId="77777777" w:rsidR="007B2BEF" w:rsidRPr="004C0EFD" w:rsidRDefault="007B2BEF" w:rsidP="007B2BEF">
      <w:pPr>
        <w:autoSpaceDE w:val="0"/>
        <w:autoSpaceDN w:val="0"/>
        <w:ind w:left="360" w:right="-285"/>
        <w:jc w:val="both"/>
        <w:rPr>
          <w:color w:val="000000"/>
        </w:rPr>
      </w:pPr>
      <w:r w:rsidRPr="004C0EFD">
        <w:rPr>
          <w:color w:val="000000"/>
        </w:rPr>
        <w:t>“Отлично” ставится за активное участие в дискуссии, грамотное использование цитации текстов (научных и художественных), за творческий подход к анализу текста, ведение научной полемики. Главным условием является опора на научные источники, при этом обязательна собственная точка зрения на обсуждаемый материал, понимание его актуальности, использование убедительных аргументов и примеров.</w:t>
      </w:r>
    </w:p>
    <w:p w14:paraId="0E57371E" w14:textId="77777777" w:rsidR="007B2BEF" w:rsidRPr="004C0EFD" w:rsidRDefault="007B2BEF" w:rsidP="007B2BEF">
      <w:pPr>
        <w:autoSpaceDE w:val="0"/>
        <w:autoSpaceDN w:val="0"/>
        <w:ind w:left="360" w:right="-285"/>
        <w:jc w:val="both"/>
        <w:rPr>
          <w:color w:val="000000"/>
        </w:rPr>
      </w:pPr>
      <w:r w:rsidRPr="004C0EFD">
        <w:rPr>
          <w:color w:val="000000"/>
        </w:rPr>
        <w:t xml:space="preserve"> “Хорошо” ставится за участие в дискуссии, использование терминологии и ведение научной полемики, элементы анализа текста. Студент опирается на научные источники и формулирует тезисы, но не соблюдает меру в сочетании анализа текста и субъективной оценки. Присутствует собственная точка зрения на обсуждаемый материал, но используются не вполне убедительные аргументы и примеры.</w:t>
      </w:r>
    </w:p>
    <w:p w14:paraId="42EA21AF" w14:textId="77777777" w:rsidR="007B2BEF" w:rsidRPr="004C0EFD" w:rsidRDefault="007B2BEF" w:rsidP="007B2BEF">
      <w:pPr>
        <w:autoSpaceDE w:val="0"/>
        <w:autoSpaceDN w:val="0"/>
        <w:ind w:left="360" w:right="-285"/>
        <w:jc w:val="both"/>
        <w:rPr>
          <w:color w:val="000000"/>
        </w:rPr>
      </w:pPr>
      <w:r w:rsidRPr="004C0EFD">
        <w:rPr>
          <w:color w:val="000000"/>
        </w:rPr>
        <w:t>“Удовлетворительно” ставится за участие в дискуссии, неточное использование терминологии. В ответе не системно обращается к научным источникам, не видит/не умеет объяснить особенности текста (не умеет анализировать). В ответе отсутствует собственная точка зрения на обсуждаемый материал</w:t>
      </w:r>
    </w:p>
    <w:p w14:paraId="2B1B21B9" w14:textId="77777777" w:rsidR="007B2BEF" w:rsidRPr="004C0EFD" w:rsidRDefault="007B2BEF" w:rsidP="007B2BEF">
      <w:pPr>
        <w:autoSpaceDE w:val="0"/>
        <w:autoSpaceDN w:val="0"/>
        <w:ind w:left="360" w:right="-285"/>
        <w:jc w:val="both"/>
        <w:rPr>
          <w:color w:val="000000"/>
        </w:rPr>
      </w:pPr>
      <w:r w:rsidRPr="004C0EFD">
        <w:rPr>
          <w:color w:val="000000"/>
        </w:rPr>
        <w:t xml:space="preserve">“Неудовлетворительно” ставится за неучастие/пассивное участие в дискуссии, поверхностное описание текста и научных работ, подменяющее суть проблемы. </w:t>
      </w:r>
    </w:p>
    <w:p w14:paraId="4AE9864E" w14:textId="77777777" w:rsidR="007B2BEF" w:rsidRDefault="007B2BEF" w:rsidP="007B2BEF">
      <w:pPr>
        <w:pStyle w:val="western"/>
        <w:spacing w:before="0" w:beforeAutospacing="0" w:after="0" w:afterAutospacing="0"/>
        <w:ind w:left="360"/>
        <w:jc w:val="center"/>
        <w:rPr>
          <w:b/>
          <w:bCs/>
          <w:color w:val="000000"/>
        </w:rPr>
      </w:pPr>
    </w:p>
    <w:p w14:paraId="7BD23ED7" w14:textId="77777777" w:rsidR="007B2BEF" w:rsidRPr="007132B6" w:rsidRDefault="007B2BEF" w:rsidP="007B2BEF">
      <w:pPr>
        <w:pStyle w:val="western"/>
        <w:spacing w:before="0" w:beforeAutospacing="0" w:after="0" w:afterAutospacing="0"/>
        <w:ind w:left="360"/>
        <w:rPr>
          <w:color w:val="000000"/>
        </w:rPr>
      </w:pPr>
    </w:p>
    <w:p w14:paraId="4BC1BC82" w14:textId="77777777" w:rsidR="007B2BEF" w:rsidRDefault="007B2BEF" w:rsidP="007B2BEF">
      <w:pPr>
        <w:pStyle w:val="western"/>
        <w:spacing w:before="0" w:beforeAutospacing="0" w:after="0" w:afterAutospacing="0"/>
        <w:ind w:right="-288"/>
        <w:jc w:val="center"/>
        <w:rPr>
          <w:color w:val="000000"/>
        </w:rPr>
      </w:pPr>
      <w:r>
        <w:rPr>
          <w:b/>
          <w:bCs/>
          <w:color w:val="000000"/>
        </w:rPr>
        <w:t>Критерии оценок за участие в дискуссиях</w:t>
      </w:r>
    </w:p>
    <w:p w14:paraId="6269B18C" w14:textId="77777777" w:rsidR="007B2BEF" w:rsidRDefault="007B2BEF" w:rsidP="007B2BEF">
      <w:pPr>
        <w:pStyle w:val="western"/>
        <w:spacing w:before="0" w:beforeAutospacing="0" w:after="0" w:afterAutospacing="0"/>
        <w:ind w:left="-547" w:right="-288"/>
        <w:jc w:val="both"/>
        <w:rPr>
          <w:color w:val="000000"/>
        </w:rPr>
      </w:pPr>
    </w:p>
    <w:p w14:paraId="0BCD3E66" w14:textId="77777777" w:rsidR="007B2BEF" w:rsidRDefault="007B2BEF" w:rsidP="007B2BEF">
      <w:pPr>
        <w:pStyle w:val="western"/>
        <w:spacing w:before="0" w:beforeAutospacing="0" w:after="0" w:afterAutospacing="0"/>
        <w:ind w:right="-288"/>
        <w:jc w:val="both"/>
        <w:rPr>
          <w:color w:val="000000"/>
        </w:rPr>
      </w:pPr>
      <w:r>
        <w:rPr>
          <w:color w:val="000000"/>
        </w:rPr>
        <w:t>“Отлично” ставится за активное участие в дискуссии, грамотное использование цитации текстов (научных и художественных), за творческий подход к анализу художественного текста, ведение научной полемики. Главным условием является опора на научные источники, при этом обязательна собственная точка зрения на обсуждаемый материал, понимание его актуальности, использование убедительных аргументов и примеров.</w:t>
      </w:r>
    </w:p>
    <w:p w14:paraId="5BDF902A" w14:textId="77777777" w:rsidR="007B2BEF" w:rsidRDefault="007B2BEF" w:rsidP="007B2BEF">
      <w:pPr>
        <w:pStyle w:val="western"/>
        <w:spacing w:before="0" w:beforeAutospacing="0" w:after="0" w:afterAutospacing="0"/>
        <w:ind w:right="-288"/>
        <w:jc w:val="both"/>
        <w:rPr>
          <w:color w:val="000000"/>
        </w:rPr>
      </w:pPr>
      <w:r>
        <w:rPr>
          <w:color w:val="000000"/>
        </w:rPr>
        <w:t>“Хорошо” ставится за участие в дискуссии, использование терминологии и ведение научной полемики, элементы анализа художественного текста. Студент опирается на научные источники и формулирует тезисы, но не соблюдает меру в сочетании анализа текста и субъективной оценки. Присутствует собственная точка зрения на обсуждаемый материал, но используются не вполне убедительные аргументы и примеры.</w:t>
      </w:r>
    </w:p>
    <w:p w14:paraId="2AAA958B" w14:textId="77777777" w:rsidR="007B2BEF" w:rsidRDefault="007B2BEF" w:rsidP="007B2BEF">
      <w:pPr>
        <w:pStyle w:val="western"/>
        <w:spacing w:before="0" w:beforeAutospacing="0" w:after="0" w:afterAutospacing="0"/>
        <w:ind w:right="-288"/>
        <w:jc w:val="both"/>
        <w:rPr>
          <w:color w:val="000000"/>
        </w:rPr>
      </w:pPr>
      <w:r>
        <w:rPr>
          <w:color w:val="000000"/>
        </w:rPr>
        <w:t>“Удовлетворительно” ставится за участие в дискуссии, неточное использование терминологии. В ответе не системно обращается к научным источникам, не видит/не умеет объяснить особенности художественного текста (не умеет анализировать). В ответе отсутствует собственная точка зрения на обсуждаемый материал</w:t>
      </w:r>
    </w:p>
    <w:p w14:paraId="6D37B9C1" w14:textId="77777777" w:rsidR="007B2BEF" w:rsidRDefault="007B2BEF" w:rsidP="007B2BEF">
      <w:pPr>
        <w:pStyle w:val="western"/>
        <w:spacing w:before="0" w:beforeAutospacing="0" w:after="0" w:afterAutospacing="0"/>
        <w:ind w:right="-288"/>
        <w:jc w:val="both"/>
        <w:rPr>
          <w:color w:val="000000"/>
        </w:rPr>
      </w:pPr>
      <w:r>
        <w:rPr>
          <w:color w:val="000000"/>
        </w:rPr>
        <w:t>“Неудовлетворительно” ставится за неучастие/пассивное участие в дискуссии, поверхностное описание художественного текста и научных работ, подменяющее суть проблемы.</w:t>
      </w:r>
    </w:p>
    <w:p w14:paraId="0DDE0D2A" w14:textId="77777777" w:rsidR="007B2BEF" w:rsidRPr="00D315BD" w:rsidRDefault="007B2BEF" w:rsidP="007B2BEF">
      <w:pPr>
        <w:pStyle w:val="3"/>
        <w:numPr>
          <w:ilvl w:val="1"/>
          <w:numId w:val="4"/>
        </w:numPr>
        <w:tabs>
          <w:tab w:val="num" w:pos="360"/>
        </w:tabs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D315BD">
        <w:rPr>
          <w:rFonts w:ascii="Times New Roman" w:hAnsi="Times New Roman"/>
          <w:sz w:val="24"/>
          <w:szCs w:val="24"/>
        </w:rPr>
        <w:t>Темы для творческих работ</w:t>
      </w:r>
    </w:p>
    <w:p w14:paraId="1AABB50A" w14:textId="77777777" w:rsidR="007B2BEF" w:rsidRPr="008958AA" w:rsidRDefault="007B2BEF" w:rsidP="007B2BEF">
      <w:pPr>
        <w:rPr>
          <w:highlight w:val="yellow"/>
        </w:rPr>
      </w:pPr>
    </w:p>
    <w:p w14:paraId="422F01A1" w14:textId="77777777" w:rsidR="00D315BD" w:rsidRPr="00D315BD" w:rsidRDefault="00D315BD" w:rsidP="00D315BD">
      <w:pPr>
        <w:pStyle w:val="a3"/>
        <w:numPr>
          <w:ilvl w:val="0"/>
          <w:numId w:val="8"/>
        </w:numPr>
        <w:suppressAutoHyphens w:val="0"/>
        <w:spacing w:after="160" w:line="259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5BD">
        <w:rPr>
          <w:rFonts w:ascii="Times New Roman" w:hAnsi="Times New Roman" w:cs="Times New Roman"/>
          <w:sz w:val="24"/>
          <w:szCs w:val="24"/>
        </w:rPr>
        <w:t xml:space="preserve">Национальные литературы </w:t>
      </w:r>
      <w:r w:rsidRPr="00D315BD">
        <w:rPr>
          <w:rFonts w:ascii="Times New Roman" w:hAnsi="Times New Roman" w:cs="Times New Roman"/>
          <w:sz w:val="24"/>
          <w:szCs w:val="24"/>
        </w:rPr>
        <w:t>народов СССР</w:t>
      </w:r>
      <w:r w:rsidRPr="00D315BD">
        <w:rPr>
          <w:rFonts w:ascii="Times New Roman" w:hAnsi="Times New Roman" w:cs="Times New Roman"/>
          <w:sz w:val="24"/>
          <w:szCs w:val="24"/>
        </w:rPr>
        <w:t xml:space="preserve"> в системе мировой литературы</w:t>
      </w:r>
      <w:r w:rsidRPr="00D315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721336" w14:textId="1F432DB4" w:rsidR="00D315BD" w:rsidRPr="00D315BD" w:rsidRDefault="00D315BD" w:rsidP="00D315BD">
      <w:pPr>
        <w:pStyle w:val="a3"/>
        <w:numPr>
          <w:ilvl w:val="0"/>
          <w:numId w:val="8"/>
        </w:numPr>
        <w:suppressAutoHyphens w:val="0"/>
        <w:spacing w:after="160" w:line="259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5BD">
        <w:rPr>
          <w:rFonts w:ascii="Times New Roman" w:hAnsi="Times New Roman" w:cs="Times New Roman"/>
          <w:sz w:val="24"/>
          <w:szCs w:val="24"/>
        </w:rPr>
        <w:t xml:space="preserve">Сравнительно-историческое литературоведение как основной метод изучения национальных литератур </w:t>
      </w:r>
      <w:r w:rsidRPr="00D315BD">
        <w:rPr>
          <w:rFonts w:ascii="Times New Roman" w:hAnsi="Times New Roman" w:cs="Times New Roman"/>
          <w:sz w:val="24"/>
          <w:szCs w:val="24"/>
        </w:rPr>
        <w:t>СНГ.</w:t>
      </w:r>
    </w:p>
    <w:p w14:paraId="6F3D2269" w14:textId="351DF3B7" w:rsidR="00D315BD" w:rsidRPr="00D315BD" w:rsidRDefault="00D315BD" w:rsidP="00D315BD">
      <w:pPr>
        <w:pStyle w:val="a3"/>
        <w:numPr>
          <w:ilvl w:val="0"/>
          <w:numId w:val="8"/>
        </w:numPr>
        <w:suppressAutoHyphens w:val="0"/>
        <w:spacing w:after="160" w:line="259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5BD">
        <w:rPr>
          <w:rFonts w:ascii="Times New Roman" w:hAnsi="Times New Roman" w:cs="Times New Roman"/>
          <w:sz w:val="24"/>
          <w:szCs w:val="24"/>
        </w:rPr>
        <w:t xml:space="preserve">Различные классификации литератур народов </w:t>
      </w:r>
      <w:r w:rsidRPr="00D315BD">
        <w:rPr>
          <w:rFonts w:ascii="Times New Roman" w:hAnsi="Times New Roman" w:cs="Times New Roman"/>
          <w:sz w:val="24"/>
          <w:szCs w:val="24"/>
        </w:rPr>
        <w:t>СССР.</w:t>
      </w:r>
    </w:p>
    <w:p w14:paraId="766A770E" w14:textId="77777777" w:rsidR="00D315BD" w:rsidRPr="00D315BD" w:rsidRDefault="00D315BD" w:rsidP="00D315BD">
      <w:pPr>
        <w:pStyle w:val="a3"/>
        <w:numPr>
          <w:ilvl w:val="0"/>
          <w:numId w:val="8"/>
        </w:numPr>
        <w:suppressAutoHyphens w:val="0"/>
        <w:spacing w:after="160" w:line="259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5BD">
        <w:rPr>
          <w:rFonts w:ascii="Times New Roman" w:hAnsi="Times New Roman" w:cs="Times New Roman"/>
          <w:sz w:val="24"/>
          <w:szCs w:val="24"/>
        </w:rPr>
        <w:t>Русский языка как я</w:t>
      </w:r>
      <w:r w:rsidRPr="00D315BD">
        <w:rPr>
          <w:rFonts w:ascii="Times New Roman" w:hAnsi="Times New Roman" w:cs="Times New Roman"/>
          <w:sz w:val="24"/>
          <w:szCs w:val="24"/>
        </w:rPr>
        <w:t>зык-посредник</w:t>
      </w:r>
      <w:r w:rsidRPr="00D315BD">
        <w:rPr>
          <w:rFonts w:ascii="Times New Roman" w:hAnsi="Times New Roman" w:cs="Times New Roman"/>
          <w:sz w:val="24"/>
          <w:szCs w:val="24"/>
        </w:rPr>
        <w:t xml:space="preserve"> в литературе стран СНГ.</w:t>
      </w:r>
    </w:p>
    <w:p w14:paraId="591B7C29" w14:textId="709C25C5" w:rsidR="00D315BD" w:rsidRDefault="00D315BD" w:rsidP="00D315BD">
      <w:pPr>
        <w:pStyle w:val="a3"/>
        <w:numPr>
          <w:ilvl w:val="0"/>
          <w:numId w:val="8"/>
        </w:numPr>
        <w:suppressAutoHyphens w:val="0"/>
        <w:spacing w:after="160" w:line="259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5BD">
        <w:rPr>
          <w:rFonts w:ascii="Times New Roman" w:hAnsi="Times New Roman" w:cs="Times New Roman"/>
          <w:sz w:val="24"/>
          <w:szCs w:val="24"/>
        </w:rPr>
        <w:lastRenderedPageBreak/>
        <w:t>Двуязычие в литературе народов СССР.</w:t>
      </w:r>
    </w:p>
    <w:p w14:paraId="3161DD98" w14:textId="249C0CD8" w:rsidR="0043228F" w:rsidRDefault="0043228F" w:rsidP="00D315BD">
      <w:pPr>
        <w:pStyle w:val="a3"/>
        <w:numPr>
          <w:ilvl w:val="0"/>
          <w:numId w:val="8"/>
        </w:numPr>
        <w:suppressAutoHyphens w:val="0"/>
        <w:spacing w:after="160" w:line="259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развития белорусской литературы в 21 веке.</w:t>
      </w:r>
    </w:p>
    <w:p w14:paraId="11A58301" w14:textId="1E576A77" w:rsidR="0043228F" w:rsidRDefault="0043228F" w:rsidP="00D315BD">
      <w:pPr>
        <w:pStyle w:val="a3"/>
        <w:numPr>
          <w:ilvl w:val="0"/>
          <w:numId w:val="8"/>
        </w:numPr>
        <w:suppressAutoHyphens w:val="0"/>
        <w:spacing w:after="160" w:line="259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развития грузинской литературы в 21 веке.</w:t>
      </w:r>
    </w:p>
    <w:p w14:paraId="1A9C0EC1" w14:textId="4DB9EC3D" w:rsidR="0043228F" w:rsidRDefault="0043228F" w:rsidP="00D315BD">
      <w:pPr>
        <w:pStyle w:val="a3"/>
        <w:numPr>
          <w:ilvl w:val="0"/>
          <w:numId w:val="8"/>
        </w:numPr>
        <w:suppressAutoHyphens w:val="0"/>
        <w:spacing w:after="160" w:line="259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Особенности развития </w:t>
      </w:r>
      <w:r>
        <w:rPr>
          <w:rFonts w:ascii="Times New Roman" w:hAnsi="Times New Roman" w:cs="Times New Roman"/>
          <w:sz w:val="24"/>
          <w:szCs w:val="24"/>
        </w:rPr>
        <w:t xml:space="preserve">армянской </w:t>
      </w:r>
      <w:r>
        <w:rPr>
          <w:rFonts w:ascii="Times New Roman" w:hAnsi="Times New Roman" w:cs="Times New Roman"/>
          <w:sz w:val="24"/>
          <w:szCs w:val="24"/>
        </w:rPr>
        <w:t>литературы в 21 веке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A8C024" w14:textId="58003491" w:rsidR="0043228F" w:rsidRDefault="0043228F" w:rsidP="00D315BD">
      <w:pPr>
        <w:pStyle w:val="a3"/>
        <w:numPr>
          <w:ilvl w:val="0"/>
          <w:numId w:val="8"/>
        </w:numPr>
        <w:suppressAutoHyphens w:val="0"/>
        <w:spacing w:after="160" w:line="259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развития казахской литературы в 21 веке.</w:t>
      </w:r>
    </w:p>
    <w:p w14:paraId="1AED899A" w14:textId="2BB5FC91" w:rsidR="0043228F" w:rsidRPr="0043228F" w:rsidRDefault="0043228F" w:rsidP="00D315BD">
      <w:pPr>
        <w:pStyle w:val="a3"/>
        <w:numPr>
          <w:ilvl w:val="0"/>
          <w:numId w:val="8"/>
        </w:numPr>
        <w:suppressAutoHyphens w:val="0"/>
        <w:spacing w:after="160" w:line="259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228F">
        <w:rPr>
          <w:rFonts w:ascii="Times New Roman" w:hAnsi="Times New Roman" w:cs="Times New Roman"/>
          <w:sz w:val="24"/>
          <w:szCs w:val="24"/>
        </w:rPr>
        <w:t>Тема Великой Отечественной войны в творчестве национальных писателей (автор на выбор).</w:t>
      </w:r>
    </w:p>
    <w:p w14:paraId="4FE26022" w14:textId="77777777" w:rsidR="00D315BD" w:rsidRDefault="00D315BD" w:rsidP="00185CE4">
      <w:pPr>
        <w:pStyle w:val="a3"/>
        <w:numPr>
          <w:ilvl w:val="3"/>
          <w:numId w:val="0"/>
        </w:numPr>
        <w:tabs>
          <w:tab w:val="num" w:pos="864"/>
        </w:tabs>
        <w:suppressAutoHyphens w:val="0"/>
        <w:spacing w:after="160" w:line="259" w:lineRule="auto"/>
        <w:contextualSpacing/>
        <w:jc w:val="both"/>
      </w:pPr>
    </w:p>
    <w:p w14:paraId="1A83A4CB" w14:textId="0B8362CD" w:rsidR="00D315BD" w:rsidRDefault="00D315BD" w:rsidP="00D315BD">
      <w:pPr>
        <w:pStyle w:val="a3"/>
        <w:numPr>
          <w:ilvl w:val="3"/>
          <w:numId w:val="0"/>
        </w:numPr>
        <w:tabs>
          <w:tab w:val="num" w:pos="864"/>
        </w:tabs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5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2E2A5D" w14:textId="77777777" w:rsidR="00D315BD" w:rsidRDefault="00D315BD" w:rsidP="00D315BD">
      <w:pPr>
        <w:pStyle w:val="a3"/>
        <w:numPr>
          <w:ilvl w:val="3"/>
          <w:numId w:val="0"/>
        </w:numPr>
        <w:tabs>
          <w:tab w:val="num" w:pos="864"/>
        </w:tabs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9C3CB9" w14:textId="4079C4E7" w:rsidR="007B2BEF" w:rsidRPr="00D315BD" w:rsidRDefault="007B2BEF" w:rsidP="00D315BD">
      <w:pPr>
        <w:pStyle w:val="a3"/>
        <w:numPr>
          <w:ilvl w:val="3"/>
          <w:numId w:val="0"/>
        </w:numPr>
        <w:tabs>
          <w:tab w:val="num" w:pos="864"/>
        </w:tabs>
        <w:spacing w:after="160" w:line="259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315BD">
        <w:rPr>
          <w:rFonts w:ascii="Times New Roman" w:hAnsi="Times New Roman"/>
          <w:sz w:val="24"/>
          <w:szCs w:val="24"/>
        </w:rPr>
        <w:t>Методические материалы</w:t>
      </w:r>
    </w:p>
    <w:p w14:paraId="0ED23457" w14:textId="77777777" w:rsidR="007B2BEF" w:rsidRPr="009B3E69" w:rsidRDefault="007B2BEF" w:rsidP="007B2BEF">
      <w:pPr>
        <w:pStyle w:val="4"/>
        <w:numPr>
          <w:ilvl w:val="3"/>
          <w:numId w:val="0"/>
        </w:numPr>
        <w:tabs>
          <w:tab w:val="num" w:pos="864"/>
        </w:tabs>
        <w:suppressAutoHyphens/>
        <w:ind w:left="864" w:hanging="864"/>
        <w:rPr>
          <w:rFonts w:ascii="Times New Roman" w:hAnsi="Times New Roman"/>
          <w:sz w:val="24"/>
          <w:szCs w:val="24"/>
        </w:rPr>
      </w:pPr>
      <w:r w:rsidRPr="009B3E69">
        <w:rPr>
          <w:rFonts w:ascii="Times New Roman" w:hAnsi="Times New Roman"/>
          <w:sz w:val="24"/>
          <w:szCs w:val="24"/>
        </w:rPr>
        <w:t>Критерии и показатели, используемые при оценивании творческих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2"/>
        <w:gridCol w:w="4693"/>
      </w:tblGrid>
      <w:tr w:rsidR="007B2BEF" w:rsidRPr="009B3E69" w14:paraId="0983E343" w14:textId="77777777" w:rsidTr="00C21602">
        <w:tc>
          <w:tcPr>
            <w:tcW w:w="4955" w:type="dxa"/>
            <w:shd w:val="clear" w:color="auto" w:fill="auto"/>
            <w:vAlign w:val="center"/>
          </w:tcPr>
          <w:p w14:paraId="312EAAC0" w14:textId="77777777" w:rsidR="007B2BEF" w:rsidRPr="009B3E69" w:rsidRDefault="007B2BEF" w:rsidP="00C21602">
            <w:pPr>
              <w:jc w:val="center"/>
              <w:rPr>
                <w:b/>
              </w:rPr>
            </w:pPr>
            <w:r w:rsidRPr="009B3E69">
              <w:rPr>
                <w:b/>
              </w:rPr>
              <w:t>Показатель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6659439E" w14:textId="77777777" w:rsidR="007B2BEF" w:rsidRPr="009B3E69" w:rsidRDefault="007B2BEF" w:rsidP="00C21602">
            <w:pPr>
              <w:jc w:val="center"/>
              <w:rPr>
                <w:b/>
              </w:rPr>
            </w:pPr>
            <w:r w:rsidRPr="009B3E69">
              <w:rPr>
                <w:b/>
              </w:rPr>
              <w:t>Характеристика</w:t>
            </w:r>
          </w:p>
        </w:tc>
      </w:tr>
      <w:tr w:rsidR="007B2BEF" w:rsidRPr="009B3E69" w14:paraId="70A03860" w14:textId="77777777" w:rsidTr="00C21602">
        <w:tc>
          <w:tcPr>
            <w:tcW w:w="4955" w:type="dxa"/>
            <w:shd w:val="clear" w:color="auto" w:fill="auto"/>
            <w:vAlign w:val="center"/>
          </w:tcPr>
          <w:p w14:paraId="23B2332B" w14:textId="77777777" w:rsidR="007B2BEF" w:rsidRPr="009B3E69" w:rsidRDefault="007B2BEF" w:rsidP="00C21602">
            <w:r w:rsidRPr="009B3E69">
              <w:t>Источники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0661CA72" w14:textId="77777777" w:rsidR="007B2BEF" w:rsidRPr="009B3E69" w:rsidRDefault="007B2BEF" w:rsidP="00C21602">
            <w:r w:rsidRPr="009B3E69">
              <w:t>Используется текст произведения (произведений) и самостоятельно найденные письма, статьи писателей, литературно-критические статьи и монографии исследователей творчества указанного в теме писателя, теоретические работы. Критерий качества: разнообразие (высокое, среднее и низкое).</w:t>
            </w:r>
          </w:p>
        </w:tc>
      </w:tr>
      <w:tr w:rsidR="007B2BEF" w:rsidRPr="009B3E69" w14:paraId="066A564C" w14:textId="77777777" w:rsidTr="00C21602">
        <w:tc>
          <w:tcPr>
            <w:tcW w:w="4955" w:type="dxa"/>
            <w:shd w:val="clear" w:color="auto" w:fill="auto"/>
            <w:vAlign w:val="center"/>
          </w:tcPr>
          <w:p w14:paraId="4D9FA739" w14:textId="77777777" w:rsidR="007B2BEF" w:rsidRPr="009B3E69" w:rsidRDefault="007B2BEF" w:rsidP="00C21602">
            <w:r w:rsidRPr="009B3E69">
              <w:t>Цитирование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00DF025D" w14:textId="77777777" w:rsidR="007B2BEF" w:rsidRPr="009B3E69" w:rsidRDefault="007B2BEF" w:rsidP="00C21602">
            <w:r w:rsidRPr="009B3E69">
              <w:t>Точное цитирование с указанием источника. Критерии: цитаты оформлены в соответствии с требованиями — цитаты оформлены неправильно.</w:t>
            </w:r>
          </w:p>
        </w:tc>
      </w:tr>
      <w:tr w:rsidR="007B2BEF" w:rsidRPr="009B3E69" w14:paraId="6056513B" w14:textId="77777777" w:rsidTr="00C21602">
        <w:tc>
          <w:tcPr>
            <w:tcW w:w="4955" w:type="dxa"/>
            <w:shd w:val="clear" w:color="auto" w:fill="auto"/>
            <w:vAlign w:val="center"/>
          </w:tcPr>
          <w:p w14:paraId="387D510A" w14:textId="77777777" w:rsidR="007B2BEF" w:rsidRPr="009B3E69" w:rsidRDefault="007B2BEF" w:rsidP="00C21602">
            <w:r w:rsidRPr="009B3E69">
              <w:t>Содержание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3A9AD125" w14:textId="77777777" w:rsidR="007B2BEF" w:rsidRPr="009B3E69" w:rsidRDefault="007B2BEF" w:rsidP="00C21602">
            <w:r w:rsidRPr="009B3E69">
              <w:t>Содержание соответствует теме или заданному вопросу. Присутствие оригинальное размышление или суждение. Присутствуют различные гипотезы. Присутствуют аргументы. Каждое требование — 1 балл.</w:t>
            </w:r>
          </w:p>
        </w:tc>
      </w:tr>
      <w:tr w:rsidR="007B2BEF" w:rsidRPr="009B3E69" w14:paraId="2B50B42B" w14:textId="77777777" w:rsidTr="00C21602">
        <w:tc>
          <w:tcPr>
            <w:tcW w:w="4955" w:type="dxa"/>
            <w:shd w:val="clear" w:color="auto" w:fill="auto"/>
            <w:vAlign w:val="center"/>
          </w:tcPr>
          <w:p w14:paraId="6A7727A3" w14:textId="77777777" w:rsidR="007B2BEF" w:rsidRPr="009B3E69" w:rsidRDefault="007B2BEF" w:rsidP="00C21602">
            <w:r w:rsidRPr="009B3E69">
              <w:t>Компоновка текста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783884EF" w14:textId="77777777" w:rsidR="007B2BEF" w:rsidRPr="009B3E69" w:rsidRDefault="007B2BEF" w:rsidP="00C21602">
            <w:r w:rsidRPr="009B3E69">
              <w:t>В основании композиции кладется интрига. В основании компоновки кладется общение с читателем. Критерии: наличие — 1 балл, отсутствие — 0 баллов.</w:t>
            </w:r>
          </w:p>
        </w:tc>
      </w:tr>
    </w:tbl>
    <w:p w14:paraId="521CAC76" w14:textId="77777777" w:rsidR="007B2BEF" w:rsidRPr="009B3E69" w:rsidRDefault="007B2BEF" w:rsidP="007B2BEF">
      <w:pPr>
        <w:pStyle w:val="4"/>
        <w:numPr>
          <w:ilvl w:val="3"/>
          <w:numId w:val="0"/>
        </w:numPr>
        <w:tabs>
          <w:tab w:val="num" w:pos="864"/>
        </w:tabs>
        <w:suppressAutoHyphens/>
        <w:ind w:left="864" w:hanging="864"/>
        <w:rPr>
          <w:rFonts w:ascii="Times New Roman" w:hAnsi="Times New Roman"/>
          <w:sz w:val="24"/>
          <w:szCs w:val="24"/>
        </w:rPr>
      </w:pPr>
      <w:r w:rsidRPr="009B3E69">
        <w:rPr>
          <w:rFonts w:ascii="Times New Roman" w:hAnsi="Times New Roman"/>
          <w:sz w:val="24"/>
          <w:szCs w:val="24"/>
        </w:rPr>
        <w:t>Алгоритм оценивания творческой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2"/>
        <w:gridCol w:w="1493"/>
      </w:tblGrid>
      <w:tr w:rsidR="007B2BEF" w:rsidRPr="009B3E69" w14:paraId="7C2650CA" w14:textId="77777777" w:rsidTr="00C21602">
        <w:tc>
          <w:tcPr>
            <w:tcW w:w="8359" w:type="dxa"/>
            <w:shd w:val="clear" w:color="auto" w:fill="auto"/>
            <w:vAlign w:val="center"/>
          </w:tcPr>
          <w:p w14:paraId="311118B7" w14:textId="77777777" w:rsidR="007B2BEF" w:rsidRPr="009B3E69" w:rsidRDefault="007B2BEF" w:rsidP="00C21602">
            <w:pPr>
              <w:jc w:val="center"/>
              <w:rPr>
                <w:b/>
              </w:rPr>
            </w:pPr>
            <w:r w:rsidRPr="009B3E69">
              <w:rPr>
                <w:b/>
              </w:rPr>
              <w:t>Показатели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77EDE2E5" w14:textId="77777777" w:rsidR="007B2BEF" w:rsidRPr="009B3E69" w:rsidRDefault="007B2BEF" w:rsidP="00C21602">
            <w:pPr>
              <w:jc w:val="center"/>
              <w:rPr>
                <w:b/>
              </w:rPr>
            </w:pPr>
            <w:r w:rsidRPr="009B3E69">
              <w:rPr>
                <w:b/>
              </w:rPr>
              <w:t>Балл</w:t>
            </w:r>
          </w:p>
        </w:tc>
      </w:tr>
      <w:tr w:rsidR="007B2BEF" w:rsidRPr="009B3E69" w14:paraId="7442E475" w14:textId="77777777" w:rsidTr="00C21602">
        <w:tc>
          <w:tcPr>
            <w:tcW w:w="8359" w:type="dxa"/>
            <w:shd w:val="clear" w:color="auto" w:fill="auto"/>
            <w:vAlign w:val="center"/>
          </w:tcPr>
          <w:p w14:paraId="64F66146" w14:textId="77777777" w:rsidR="007B2BEF" w:rsidRPr="009B3E69" w:rsidRDefault="007B2BEF" w:rsidP="00C21602">
            <w:r w:rsidRPr="009B3E69">
              <w:t>Источники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5AFE9910" w14:textId="77777777" w:rsidR="007B2BEF" w:rsidRPr="009B3E69" w:rsidRDefault="007B2BEF" w:rsidP="00C21602">
            <w:r w:rsidRPr="009B3E69">
              <w:t>0—3</w:t>
            </w:r>
          </w:p>
        </w:tc>
      </w:tr>
      <w:tr w:rsidR="007B2BEF" w:rsidRPr="009B3E69" w14:paraId="232BD585" w14:textId="77777777" w:rsidTr="00C21602">
        <w:tc>
          <w:tcPr>
            <w:tcW w:w="8359" w:type="dxa"/>
            <w:shd w:val="clear" w:color="auto" w:fill="auto"/>
            <w:vAlign w:val="center"/>
          </w:tcPr>
          <w:p w14:paraId="4543610D" w14:textId="77777777" w:rsidR="007B2BEF" w:rsidRPr="009B3E69" w:rsidRDefault="007B2BEF" w:rsidP="00C21602">
            <w:r w:rsidRPr="009B3E69">
              <w:t>Цитирование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44EF1600" w14:textId="77777777" w:rsidR="007B2BEF" w:rsidRPr="009B3E69" w:rsidRDefault="007B2BEF" w:rsidP="00C21602">
            <w:r w:rsidRPr="009B3E69">
              <w:t>0—1</w:t>
            </w:r>
          </w:p>
        </w:tc>
      </w:tr>
      <w:tr w:rsidR="007B2BEF" w:rsidRPr="009B3E69" w14:paraId="5A9FB483" w14:textId="77777777" w:rsidTr="00C21602">
        <w:tc>
          <w:tcPr>
            <w:tcW w:w="8359" w:type="dxa"/>
            <w:shd w:val="clear" w:color="auto" w:fill="auto"/>
            <w:vAlign w:val="center"/>
          </w:tcPr>
          <w:p w14:paraId="63AB08C9" w14:textId="77777777" w:rsidR="007B2BEF" w:rsidRPr="009B3E69" w:rsidRDefault="007B2BEF" w:rsidP="00C21602">
            <w:r w:rsidRPr="009B3E69">
              <w:t>Содержание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337CED13" w14:textId="77777777" w:rsidR="007B2BEF" w:rsidRPr="009B3E69" w:rsidRDefault="007B2BEF" w:rsidP="00C21602">
            <w:r w:rsidRPr="009B3E69">
              <w:t>0—4</w:t>
            </w:r>
          </w:p>
        </w:tc>
      </w:tr>
      <w:tr w:rsidR="007B2BEF" w:rsidRPr="009B3E69" w14:paraId="49A98774" w14:textId="77777777" w:rsidTr="00C21602">
        <w:tc>
          <w:tcPr>
            <w:tcW w:w="8359" w:type="dxa"/>
            <w:shd w:val="clear" w:color="auto" w:fill="auto"/>
            <w:vAlign w:val="center"/>
          </w:tcPr>
          <w:p w14:paraId="3BDCF1C9" w14:textId="77777777" w:rsidR="007B2BEF" w:rsidRPr="009B3E69" w:rsidRDefault="007B2BEF" w:rsidP="00C21602">
            <w:r w:rsidRPr="009B3E69">
              <w:t>Компоновка текста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263490F3" w14:textId="77777777" w:rsidR="007B2BEF" w:rsidRPr="009B3E69" w:rsidRDefault="007B2BEF" w:rsidP="00C21602">
            <w:r w:rsidRPr="009B3E69">
              <w:t>0—2</w:t>
            </w:r>
          </w:p>
        </w:tc>
      </w:tr>
      <w:tr w:rsidR="007B2BEF" w:rsidRPr="009B3E69" w14:paraId="118D9DEC" w14:textId="77777777" w:rsidTr="00C21602">
        <w:tc>
          <w:tcPr>
            <w:tcW w:w="8359" w:type="dxa"/>
            <w:shd w:val="clear" w:color="auto" w:fill="auto"/>
            <w:vAlign w:val="center"/>
          </w:tcPr>
          <w:p w14:paraId="07BE4A6E" w14:textId="77777777" w:rsidR="007B2BEF" w:rsidRPr="009B3E69" w:rsidRDefault="007B2BEF" w:rsidP="00C21602">
            <w:pPr>
              <w:jc w:val="right"/>
              <w:rPr>
                <w:b/>
              </w:rPr>
            </w:pPr>
            <w:r w:rsidRPr="009B3E69">
              <w:rPr>
                <w:b/>
              </w:rPr>
              <w:t>Итого</w:t>
            </w:r>
          </w:p>
        </w:tc>
        <w:tc>
          <w:tcPr>
            <w:tcW w:w="1552" w:type="dxa"/>
            <w:shd w:val="clear" w:color="auto" w:fill="auto"/>
            <w:vAlign w:val="center"/>
          </w:tcPr>
          <w:p w14:paraId="2A3A16E8" w14:textId="77777777" w:rsidR="007B2BEF" w:rsidRPr="009B3E69" w:rsidRDefault="007B2BEF" w:rsidP="00C21602">
            <w:r w:rsidRPr="009B3E69">
              <w:t>10</w:t>
            </w:r>
          </w:p>
        </w:tc>
      </w:tr>
    </w:tbl>
    <w:p w14:paraId="00F01FD5" w14:textId="77777777" w:rsidR="007B2BEF" w:rsidRPr="009B3E69" w:rsidRDefault="007B2BEF" w:rsidP="007B2BEF">
      <w:pPr>
        <w:pStyle w:val="4"/>
        <w:numPr>
          <w:ilvl w:val="3"/>
          <w:numId w:val="0"/>
        </w:numPr>
        <w:tabs>
          <w:tab w:val="num" w:pos="864"/>
        </w:tabs>
        <w:suppressAutoHyphens/>
        <w:ind w:left="864" w:hanging="864"/>
        <w:rPr>
          <w:rFonts w:ascii="Times New Roman" w:hAnsi="Times New Roman"/>
          <w:sz w:val="24"/>
          <w:szCs w:val="24"/>
        </w:rPr>
      </w:pPr>
      <w:r w:rsidRPr="009B3E69"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6"/>
        <w:gridCol w:w="3306"/>
        <w:gridCol w:w="3306"/>
      </w:tblGrid>
      <w:tr w:rsidR="007B2BEF" w:rsidRPr="009B3E69" w14:paraId="637DC3A4" w14:textId="77777777" w:rsidTr="00C21602">
        <w:tc>
          <w:tcPr>
            <w:tcW w:w="3306" w:type="dxa"/>
            <w:shd w:val="clear" w:color="auto" w:fill="auto"/>
            <w:vAlign w:val="center"/>
          </w:tcPr>
          <w:p w14:paraId="1701F198" w14:textId="77777777" w:rsidR="007B2BEF" w:rsidRPr="009B3E69" w:rsidRDefault="007B2BEF" w:rsidP="00C21602">
            <w:pPr>
              <w:jc w:val="center"/>
              <w:rPr>
                <w:b/>
              </w:rPr>
            </w:pPr>
            <w:r w:rsidRPr="009B3E69">
              <w:rPr>
                <w:b/>
              </w:rPr>
              <w:t>Баллы</w:t>
            </w:r>
          </w:p>
        </w:tc>
        <w:tc>
          <w:tcPr>
            <w:tcW w:w="3306" w:type="dxa"/>
            <w:shd w:val="clear" w:color="auto" w:fill="auto"/>
            <w:vAlign w:val="center"/>
          </w:tcPr>
          <w:p w14:paraId="409E0513" w14:textId="77777777" w:rsidR="007B2BEF" w:rsidRPr="009B3E69" w:rsidRDefault="007B2BEF" w:rsidP="00C21602">
            <w:pPr>
              <w:jc w:val="center"/>
              <w:rPr>
                <w:b/>
              </w:rPr>
            </w:pPr>
            <w:r w:rsidRPr="009B3E69">
              <w:rPr>
                <w:b/>
              </w:rPr>
              <w:t>Уровень</w:t>
            </w:r>
          </w:p>
        </w:tc>
        <w:tc>
          <w:tcPr>
            <w:tcW w:w="3306" w:type="dxa"/>
            <w:shd w:val="clear" w:color="auto" w:fill="auto"/>
            <w:vAlign w:val="center"/>
          </w:tcPr>
          <w:p w14:paraId="0935795E" w14:textId="77777777" w:rsidR="007B2BEF" w:rsidRPr="009B3E69" w:rsidRDefault="007B2BEF" w:rsidP="00C21602">
            <w:pPr>
              <w:jc w:val="center"/>
              <w:rPr>
                <w:b/>
              </w:rPr>
            </w:pPr>
            <w:r w:rsidRPr="009B3E69">
              <w:rPr>
                <w:b/>
              </w:rPr>
              <w:t>Оценка</w:t>
            </w:r>
          </w:p>
        </w:tc>
      </w:tr>
      <w:tr w:rsidR="007B2BEF" w:rsidRPr="009B3E69" w14:paraId="51C7AD1F" w14:textId="77777777" w:rsidTr="00C21602">
        <w:tc>
          <w:tcPr>
            <w:tcW w:w="3306" w:type="dxa"/>
            <w:shd w:val="clear" w:color="auto" w:fill="auto"/>
            <w:vAlign w:val="center"/>
          </w:tcPr>
          <w:p w14:paraId="6AC76921" w14:textId="77777777" w:rsidR="007B2BEF" w:rsidRPr="009B3E69" w:rsidRDefault="007B2BEF" w:rsidP="00C21602">
            <w:pPr>
              <w:jc w:val="center"/>
            </w:pPr>
            <w:r w:rsidRPr="009B3E69">
              <w:t>9—10</w:t>
            </w:r>
          </w:p>
        </w:tc>
        <w:tc>
          <w:tcPr>
            <w:tcW w:w="3306" w:type="dxa"/>
            <w:shd w:val="clear" w:color="auto" w:fill="auto"/>
            <w:vAlign w:val="center"/>
          </w:tcPr>
          <w:p w14:paraId="7F190F2B" w14:textId="77777777" w:rsidR="007B2BEF" w:rsidRPr="009B3E69" w:rsidRDefault="007B2BEF" w:rsidP="00C21602">
            <w:pPr>
              <w:jc w:val="center"/>
            </w:pPr>
            <w:r w:rsidRPr="009B3E69">
              <w:t>высокий</w:t>
            </w:r>
          </w:p>
        </w:tc>
        <w:tc>
          <w:tcPr>
            <w:tcW w:w="3306" w:type="dxa"/>
            <w:shd w:val="clear" w:color="auto" w:fill="auto"/>
            <w:vAlign w:val="center"/>
          </w:tcPr>
          <w:p w14:paraId="7F67F24F" w14:textId="77777777" w:rsidR="007B2BEF" w:rsidRPr="009B3E69" w:rsidRDefault="007B2BEF" w:rsidP="00C21602">
            <w:pPr>
              <w:jc w:val="center"/>
            </w:pPr>
            <w:r w:rsidRPr="009B3E69">
              <w:t>5</w:t>
            </w:r>
          </w:p>
        </w:tc>
      </w:tr>
      <w:tr w:rsidR="007B2BEF" w:rsidRPr="009B3E69" w14:paraId="28D9B2D2" w14:textId="77777777" w:rsidTr="00C21602">
        <w:tc>
          <w:tcPr>
            <w:tcW w:w="3306" w:type="dxa"/>
            <w:shd w:val="clear" w:color="auto" w:fill="auto"/>
            <w:vAlign w:val="center"/>
          </w:tcPr>
          <w:p w14:paraId="744951CE" w14:textId="77777777" w:rsidR="007B2BEF" w:rsidRPr="009B3E69" w:rsidRDefault="007B2BEF" w:rsidP="00C21602">
            <w:pPr>
              <w:jc w:val="center"/>
            </w:pPr>
            <w:r w:rsidRPr="009B3E69">
              <w:t>8—7</w:t>
            </w:r>
          </w:p>
        </w:tc>
        <w:tc>
          <w:tcPr>
            <w:tcW w:w="3306" w:type="dxa"/>
            <w:shd w:val="clear" w:color="auto" w:fill="auto"/>
            <w:vAlign w:val="center"/>
          </w:tcPr>
          <w:p w14:paraId="3BD439FB" w14:textId="77777777" w:rsidR="007B2BEF" w:rsidRPr="009B3E69" w:rsidRDefault="007B2BEF" w:rsidP="00C21602">
            <w:pPr>
              <w:jc w:val="center"/>
            </w:pPr>
            <w:r w:rsidRPr="009B3E69">
              <w:t>выше среднего</w:t>
            </w:r>
          </w:p>
        </w:tc>
        <w:tc>
          <w:tcPr>
            <w:tcW w:w="3306" w:type="dxa"/>
            <w:shd w:val="clear" w:color="auto" w:fill="auto"/>
            <w:vAlign w:val="center"/>
          </w:tcPr>
          <w:p w14:paraId="57C12C9F" w14:textId="77777777" w:rsidR="007B2BEF" w:rsidRPr="009B3E69" w:rsidRDefault="007B2BEF" w:rsidP="00C21602">
            <w:pPr>
              <w:jc w:val="center"/>
            </w:pPr>
            <w:r w:rsidRPr="009B3E69">
              <w:t>4</w:t>
            </w:r>
          </w:p>
        </w:tc>
      </w:tr>
      <w:tr w:rsidR="007B2BEF" w:rsidRPr="009B3E69" w14:paraId="2CCC35D0" w14:textId="77777777" w:rsidTr="00C21602">
        <w:tc>
          <w:tcPr>
            <w:tcW w:w="3306" w:type="dxa"/>
            <w:shd w:val="clear" w:color="auto" w:fill="auto"/>
            <w:vAlign w:val="center"/>
          </w:tcPr>
          <w:p w14:paraId="42ADDAB6" w14:textId="77777777" w:rsidR="007B2BEF" w:rsidRPr="009B3E69" w:rsidRDefault="007B2BEF" w:rsidP="00C21602">
            <w:pPr>
              <w:jc w:val="center"/>
            </w:pPr>
            <w:r w:rsidRPr="009B3E69">
              <w:t>6—4</w:t>
            </w:r>
          </w:p>
        </w:tc>
        <w:tc>
          <w:tcPr>
            <w:tcW w:w="3306" w:type="dxa"/>
            <w:shd w:val="clear" w:color="auto" w:fill="auto"/>
            <w:vAlign w:val="center"/>
          </w:tcPr>
          <w:p w14:paraId="22AC4957" w14:textId="77777777" w:rsidR="007B2BEF" w:rsidRPr="009B3E69" w:rsidRDefault="007B2BEF" w:rsidP="00C21602">
            <w:pPr>
              <w:jc w:val="center"/>
            </w:pPr>
            <w:r w:rsidRPr="009B3E69">
              <w:t>средний</w:t>
            </w:r>
          </w:p>
        </w:tc>
        <w:tc>
          <w:tcPr>
            <w:tcW w:w="3306" w:type="dxa"/>
            <w:shd w:val="clear" w:color="auto" w:fill="auto"/>
            <w:vAlign w:val="center"/>
          </w:tcPr>
          <w:p w14:paraId="4686648C" w14:textId="77777777" w:rsidR="007B2BEF" w:rsidRPr="009B3E69" w:rsidRDefault="007B2BEF" w:rsidP="00C21602">
            <w:pPr>
              <w:jc w:val="center"/>
            </w:pPr>
            <w:r w:rsidRPr="009B3E69">
              <w:t>3</w:t>
            </w:r>
          </w:p>
        </w:tc>
      </w:tr>
      <w:tr w:rsidR="007B2BEF" w:rsidRPr="004861B9" w14:paraId="1734C77D" w14:textId="77777777" w:rsidTr="00C21602">
        <w:tc>
          <w:tcPr>
            <w:tcW w:w="3306" w:type="dxa"/>
            <w:shd w:val="clear" w:color="auto" w:fill="auto"/>
            <w:vAlign w:val="center"/>
          </w:tcPr>
          <w:p w14:paraId="31393612" w14:textId="77777777" w:rsidR="007B2BEF" w:rsidRPr="009B3E69" w:rsidRDefault="007B2BEF" w:rsidP="00C21602">
            <w:pPr>
              <w:jc w:val="center"/>
            </w:pPr>
            <w:r w:rsidRPr="009B3E69">
              <w:t>0—4</w:t>
            </w:r>
          </w:p>
        </w:tc>
        <w:tc>
          <w:tcPr>
            <w:tcW w:w="3306" w:type="dxa"/>
            <w:shd w:val="clear" w:color="auto" w:fill="auto"/>
            <w:vAlign w:val="center"/>
          </w:tcPr>
          <w:p w14:paraId="7ADC0B48" w14:textId="77777777" w:rsidR="007B2BEF" w:rsidRPr="009B3E69" w:rsidRDefault="007B2BEF" w:rsidP="00C21602">
            <w:pPr>
              <w:jc w:val="center"/>
            </w:pPr>
            <w:r w:rsidRPr="009B3E69">
              <w:t>низкий</w:t>
            </w:r>
          </w:p>
        </w:tc>
        <w:tc>
          <w:tcPr>
            <w:tcW w:w="3306" w:type="dxa"/>
            <w:shd w:val="clear" w:color="auto" w:fill="auto"/>
            <w:vAlign w:val="center"/>
          </w:tcPr>
          <w:p w14:paraId="66A9B294" w14:textId="77777777" w:rsidR="007B2BEF" w:rsidRPr="004861B9" w:rsidRDefault="007B2BEF" w:rsidP="00C21602">
            <w:pPr>
              <w:jc w:val="center"/>
            </w:pPr>
            <w:r w:rsidRPr="009B3E69">
              <w:t>2</w:t>
            </w:r>
          </w:p>
        </w:tc>
      </w:tr>
    </w:tbl>
    <w:p w14:paraId="5ED5B337" w14:textId="77777777" w:rsidR="007B2BEF" w:rsidRPr="004861B9" w:rsidRDefault="007B2BEF" w:rsidP="007B2BEF">
      <w:pPr>
        <w:pStyle w:val="2"/>
        <w:numPr>
          <w:ilvl w:val="1"/>
          <w:numId w:val="0"/>
        </w:numPr>
        <w:tabs>
          <w:tab w:val="num" w:pos="576"/>
        </w:tabs>
        <w:suppressAutoHyphens/>
        <w:spacing w:before="0" w:after="0"/>
        <w:ind w:left="576" w:hanging="576"/>
        <w:rPr>
          <w:rFonts w:ascii="Times New Roman" w:hAnsi="Times New Roman"/>
          <w:sz w:val="24"/>
          <w:szCs w:val="24"/>
        </w:rPr>
      </w:pPr>
    </w:p>
    <w:p w14:paraId="474936A6" w14:textId="77777777" w:rsidR="007B2BEF" w:rsidRPr="004861B9" w:rsidRDefault="007B2BEF" w:rsidP="007B2BEF">
      <w:pPr>
        <w:pStyle w:val="western"/>
        <w:spacing w:before="0" w:beforeAutospacing="0" w:after="0" w:afterAutospacing="0"/>
        <w:ind w:right="-288"/>
        <w:jc w:val="both"/>
        <w:rPr>
          <w:color w:val="000000"/>
        </w:rPr>
      </w:pPr>
    </w:p>
    <w:p w14:paraId="5EC246D5" w14:textId="77777777" w:rsidR="007B2BEF" w:rsidRDefault="007B2BEF" w:rsidP="007B2BEF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5E2452FC" w14:textId="77777777" w:rsidR="007B2BEF" w:rsidRDefault="007B2BEF" w:rsidP="007B2BEF">
      <w:pPr>
        <w:pStyle w:val="western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2. МАТЕРИАЛЫ ДЛЯ ПРОВЕДЕНИЯ ТЕКУЩЕГО КОНТРОЛЯ И ПРОМЕЖУТОЧНОЙ АТТЕСТАЦИИ</w:t>
      </w:r>
    </w:p>
    <w:p w14:paraId="3290862F" w14:textId="77777777" w:rsidR="007B2BEF" w:rsidRDefault="007B2BEF" w:rsidP="007B2BEF">
      <w:pPr>
        <w:pStyle w:val="western"/>
        <w:spacing w:before="0" w:beforeAutospacing="0" w:after="0" w:afterAutospacing="0"/>
        <w:jc w:val="center"/>
        <w:rPr>
          <w:color w:val="000000"/>
        </w:rPr>
      </w:pPr>
    </w:p>
    <w:p w14:paraId="6D787D7B" w14:textId="77777777" w:rsidR="007B2BEF" w:rsidRDefault="007B2BEF" w:rsidP="007B2BEF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2.1. Блок тестовых заданий</w:t>
      </w:r>
    </w:p>
    <w:p w14:paraId="4272D1AB" w14:textId="77777777" w:rsidR="007B2BEF" w:rsidRDefault="007B2BEF" w:rsidP="007B2BEF">
      <w:pPr>
        <w:pStyle w:val="western"/>
        <w:spacing w:before="0" w:beforeAutospacing="0" w:after="0" w:afterAutospacing="0"/>
        <w:jc w:val="center"/>
        <w:rPr>
          <w:color w:val="000000"/>
        </w:rPr>
      </w:pPr>
    </w:p>
    <w:p w14:paraId="49E25BDF" w14:textId="77777777" w:rsidR="007B2BEF" w:rsidRDefault="007B2BEF" w:rsidP="007B2BEF">
      <w:pPr>
        <w:pStyle w:val="western"/>
        <w:spacing w:before="0" w:beforeAutospacing="0" w:after="0" w:afterAutospacing="0"/>
        <w:jc w:val="center"/>
        <w:rPr>
          <w:color w:val="000000"/>
        </w:rPr>
      </w:pPr>
    </w:p>
    <w:p w14:paraId="0BEB502F" w14:textId="77777777" w:rsidR="007B2BEF" w:rsidRPr="00DF29E6" w:rsidRDefault="007B2BEF" w:rsidP="007B2BEF">
      <w:pPr>
        <w:pStyle w:val="1"/>
        <w:spacing w:before="0" w:beforeAutospacing="0" w:after="0" w:afterAutospacing="0"/>
        <w:ind w:left="720"/>
        <w:jc w:val="center"/>
        <w:rPr>
          <w:color w:val="000000"/>
          <w:sz w:val="24"/>
          <w:szCs w:val="24"/>
        </w:rPr>
      </w:pPr>
      <w:r w:rsidRPr="00DF29E6">
        <w:rPr>
          <w:color w:val="000000"/>
          <w:sz w:val="24"/>
          <w:szCs w:val="24"/>
        </w:rPr>
        <w:t>Демонстрационный вариант тестовых вопросов</w:t>
      </w:r>
    </w:p>
    <w:p w14:paraId="5D6FCA34" w14:textId="5AA54812" w:rsidR="007B2BEF" w:rsidRPr="00DF29E6" w:rsidRDefault="00EE30B0" w:rsidP="00EE30B0">
      <w:pPr>
        <w:pStyle w:val="a3"/>
        <w:numPr>
          <w:ilvl w:val="0"/>
          <w:numId w:val="9"/>
        </w:numPr>
        <w:shd w:val="clear" w:color="auto" w:fill="FFFFFF"/>
        <w:tabs>
          <w:tab w:val="left" w:pos="1080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DF29E6">
        <w:rPr>
          <w:rFonts w:ascii="Times New Roman" w:hAnsi="Times New Roman" w:cs="Times New Roman"/>
          <w:sz w:val="24"/>
          <w:szCs w:val="24"/>
        </w:rPr>
        <w:t xml:space="preserve">Какому белорусскому писателю принадлежит научное исследование </w:t>
      </w:r>
      <w:r w:rsidRPr="00DF29E6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DF29E6">
        <w:rPr>
          <w:rFonts w:ascii="Times New Roman" w:hAnsi="Times New Roman" w:cs="Times New Roman"/>
          <w:sz w:val="24"/>
          <w:szCs w:val="24"/>
          <w:shd w:val="clear" w:color="auto" w:fill="FFFFFF"/>
        </w:rPr>
        <w:t>Беларускі</w:t>
      </w:r>
      <w:proofErr w:type="spellEnd"/>
      <w:r w:rsidRPr="00DF29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F29E6">
        <w:rPr>
          <w:rFonts w:ascii="Times New Roman" w:hAnsi="Times New Roman" w:cs="Times New Roman"/>
          <w:sz w:val="24"/>
          <w:szCs w:val="24"/>
          <w:shd w:val="clear" w:color="auto" w:fill="FFFFFF"/>
        </w:rPr>
        <w:t>раман</w:t>
      </w:r>
      <w:proofErr w:type="spellEnd"/>
      <w:r w:rsidRPr="00DF29E6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DF29E6">
        <w:rPr>
          <w:rFonts w:ascii="Times New Roman" w:hAnsi="Times New Roman" w:cs="Times New Roman"/>
          <w:sz w:val="24"/>
          <w:szCs w:val="24"/>
        </w:rPr>
        <w:t>? (А. Адамович)</w:t>
      </w:r>
    </w:p>
    <w:p w14:paraId="752D01A7" w14:textId="6EA98919" w:rsidR="00EE30B0" w:rsidRPr="00DF29E6" w:rsidRDefault="00EE30B0" w:rsidP="00EE30B0">
      <w:pPr>
        <w:pStyle w:val="a3"/>
        <w:numPr>
          <w:ilvl w:val="0"/>
          <w:numId w:val="9"/>
        </w:numPr>
        <w:shd w:val="clear" w:color="auto" w:fill="FFFFFF"/>
        <w:tabs>
          <w:tab w:val="left" w:pos="1080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DF29E6">
        <w:rPr>
          <w:rFonts w:ascii="Times New Roman" w:hAnsi="Times New Roman" w:cs="Times New Roman"/>
          <w:sz w:val="24"/>
          <w:szCs w:val="24"/>
        </w:rPr>
        <w:t xml:space="preserve">Кого из </w:t>
      </w:r>
      <w:r w:rsidR="00C27C32" w:rsidRPr="00DF29E6">
        <w:rPr>
          <w:rFonts w:ascii="Times New Roman" w:hAnsi="Times New Roman" w:cs="Times New Roman"/>
          <w:sz w:val="24"/>
          <w:szCs w:val="24"/>
        </w:rPr>
        <w:t xml:space="preserve">белорусских </w:t>
      </w:r>
      <w:r w:rsidRPr="00DF29E6">
        <w:rPr>
          <w:rFonts w:ascii="Times New Roman" w:hAnsi="Times New Roman" w:cs="Times New Roman"/>
          <w:sz w:val="24"/>
          <w:szCs w:val="24"/>
        </w:rPr>
        <w:t xml:space="preserve">писателей </w:t>
      </w:r>
      <w:r w:rsidR="00C27C32" w:rsidRPr="00DF29E6">
        <w:rPr>
          <w:rFonts w:ascii="Times New Roman" w:hAnsi="Times New Roman" w:cs="Times New Roman"/>
          <w:sz w:val="24"/>
          <w:szCs w:val="24"/>
          <w:shd w:val="clear" w:color="auto" w:fill="FFFFFF"/>
        </w:rPr>
        <w:t>лауреат </w:t>
      </w:r>
      <w:hyperlink r:id="rId11" w:tooltip="Нобелевская премия по литературе" w:history="1">
        <w:r w:rsidR="00C27C32" w:rsidRPr="00DF29E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Нобелевской премии по литературе</w:t>
        </w:r>
      </w:hyperlink>
      <w:r w:rsidR="00C27C32" w:rsidRPr="00DF29E6">
        <w:rPr>
          <w:rFonts w:ascii="Times New Roman" w:hAnsi="Times New Roman" w:cs="Times New Roman"/>
          <w:sz w:val="24"/>
          <w:szCs w:val="24"/>
        </w:rPr>
        <w:t xml:space="preserve"> А. </w:t>
      </w:r>
      <w:r w:rsidRPr="00DF29E6">
        <w:rPr>
          <w:rFonts w:ascii="Times New Roman" w:hAnsi="Times New Roman" w:cs="Times New Roman"/>
          <w:sz w:val="24"/>
          <w:szCs w:val="24"/>
        </w:rPr>
        <w:t>Алексиевич называет своими учителями?</w:t>
      </w:r>
      <w:r w:rsidR="00C27C32" w:rsidRPr="00DF29E6">
        <w:rPr>
          <w:rFonts w:ascii="Times New Roman" w:hAnsi="Times New Roman" w:cs="Times New Roman"/>
          <w:sz w:val="24"/>
          <w:szCs w:val="24"/>
        </w:rPr>
        <w:t xml:space="preserve"> (В. Быкова и А. Адамовича).</w:t>
      </w:r>
    </w:p>
    <w:p w14:paraId="3A08319D" w14:textId="11A71BA5" w:rsidR="00EC40E7" w:rsidRPr="00DF29E6" w:rsidRDefault="00EC40E7" w:rsidP="006E6E6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29E6">
        <w:rPr>
          <w:rFonts w:ascii="Times New Roman" w:hAnsi="Times New Roman" w:cs="Times New Roman"/>
          <w:sz w:val="24"/>
          <w:szCs w:val="24"/>
        </w:rPr>
        <w:t xml:space="preserve">Назовите </w:t>
      </w:r>
      <w:r w:rsidRPr="00DF29E6">
        <w:rPr>
          <w:rFonts w:ascii="Times New Roman" w:hAnsi="Times New Roman" w:cs="Times New Roman"/>
          <w:sz w:val="24"/>
          <w:szCs w:val="24"/>
        </w:rPr>
        <w:t>знаковые тексты</w:t>
      </w:r>
      <w:r w:rsidRPr="00DF29E6">
        <w:rPr>
          <w:rFonts w:ascii="Times New Roman" w:hAnsi="Times New Roman" w:cs="Times New Roman"/>
          <w:sz w:val="24"/>
          <w:szCs w:val="24"/>
        </w:rPr>
        <w:t xml:space="preserve"> киргизского писателя в литературе СССР </w:t>
      </w:r>
      <w:r w:rsidRPr="00DF29E6">
        <w:rPr>
          <w:rFonts w:ascii="Times New Roman" w:hAnsi="Times New Roman" w:cs="Times New Roman"/>
          <w:sz w:val="24"/>
          <w:szCs w:val="24"/>
        </w:rPr>
        <w:t>позднесоветского периода.</w:t>
      </w:r>
      <w:r w:rsidRPr="00DF29E6">
        <w:rPr>
          <w:rFonts w:ascii="Times New Roman" w:hAnsi="Times New Roman" w:cs="Times New Roman"/>
          <w:sz w:val="24"/>
          <w:szCs w:val="24"/>
        </w:rPr>
        <w:t xml:space="preserve"> (</w:t>
      </w:r>
      <w:r w:rsidRPr="00DF29E6">
        <w:rPr>
          <w:rFonts w:ascii="Times New Roman" w:hAnsi="Times New Roman" w:cs="Times New Roman"/>
          <w:sz w:val="24"/>
          <w:szCs w:val="24"/>
        </w:rPr>
        <w:t xml:space="preserve">«Буранный 145 полустанок» и «Плаха» Ч. Айтматова </w:t>
      </w:r>
      <w:r w:rsidRPr="00DF29E6">
        <w:rPr>
          <w:rFonts w:ascii="Times New Roman" w:hAnsi="Times New Roman" w:cs="Times New Roman"/>
          <w:sz w:val="24"/>
          <w:szCs w:val="24"/>
        </w:rPr>
        <w:t>)</w:t>
      </w:r>
      <w:r w:rsidRPr="00DF29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FD87E1" w14:textId="39D78D45" w:rsidR="00C27C32" w:rsidRPr="00DF29E6" w:rsidRDefault="00EC40E7" w:rsidP="00EE30B0">
      <w:pPr>
        <w:pStyle w:val="a3"/>
        <w:numPr>
          <w:ilvl w:val="0"/>
          <w:numId w:val="9"/>
        </w:numPr>
        <w:shd w:val="clear" w:color="auto" w:fill="FFFFFF"/>
        <w:tabs>
          <w:tab w:val="left" w:pos="1080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DF29E6">
        <w:rPr>
          <w:rFonts w:ascii="Times New Roman" w:hAnsi="Times New Roman" w:cs="Times New Roman"/>
          <w:sz w:val="24"/>
          <w:szCs w:val="24"/>
        </w:rPr>
        <w:t xml:space="preserve">Какому украинскому писателю принадлежат слова: </w:t>
      </w:r>
      <w:r w:rsidR="00B46789" w:rsidRPr="00DF29E6">
        <w:rPr>
          <w:rFonts w:ascii="Times New Roman" w:hAnsi="Times New Roman" w:cs="Times New Roman"/>
          <w:sz w:val="24"/>
          <w:szCs w:val="24"/>
        </w:rPr>
        <w:t>@</w:t>
      </w:r>
      <w:r w:rsidRPr="00DF29E6">
        <w:rPr>
          <w:rFonts w:ascii="Times New Roman" w:hAnsi="Times New Roman" w:cs="Times New Roman"/>
          <w:sz w:val="24"/>
          <w:szCs w:val="24"/>
        </w:rPr>
        <w:t>Произведения русских пробуждали нашу совесть, пробуждали в нас человека, пробуждали любовь к бедным и обиженным"</w:t>
      </w:r>
      <w:r w:rsidRPr="00DF29E6">
        <w:rPr>
          <w:rFonts w:ascii="Times New Roman" w:hAnsi="Times New Roman" w:cs="Times New Roman"/>
          <w:sz w:val="24"/>
          <w:szCs w:val="24"/>
        </w:rPr>
        <w:t>? (И. Франко)</w:t>
      </w:r>
    </w:p>
    <w:p w14:paraId="4434DCC5" w14:textId="233D6A2F" w:rsidR="0090019A" w:rsidRPr="00DF29E6" w:rsidRDefault="00B46789" w:rsidP="00EE30B0">
      <w:pPr>
        <w:pStyle w:val="a3"/>
        <w:numPr>
          <w:ilvl w:val="0"/>
          <w:numId w:val="9"/>
        </w:numPr>
        <w:shd w:val="clear" w:color="auto" w:fill="FFFFFF"/>
        <w:tabs>
          <w:tab w:val="left" w:pos="1080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DF29E6">
        <w:rPr>
          <w:rFonts w:ascii="Times New Roman" w:hAnsi="Times New Roman" w:cs="Times New Roman"/>
          <w:sz w:val="24"/>
          <w:szCs w:val="24"/>
        </w:rPr>
        <w:t>Кто автор романа-эпопеи «Путь Абая»? (</w:t>
      </w:r>
      <w:proofErr w:type="spellStart"/>
      <w:r w:rsidRPr="00DF29E6">
        <w:rPr>
          <w:rFonts w:ascii="Times New Roman" w:hAnsi="Times New Roman" w:cs="Times New Roman"/>
          <w:sz w:val="24"/>
          <w:szCs w:val="24"/>
        </w:rPr>
        <w:t>Ауэзов</w:t>
      </w:r>
      <w:proofErr w:type="spellEnd"/>
      <w:r w:rsidRPr="00DF29E6">
        <w:rPr>
          <w:rFonts w:ascii="Times New Roman" w:hAnsi="Times New Roman" w:cs="Times New Roman"/>
          <w:sz w:val="24"/>
          <w:szCs w:val="24"/>
        </w:rPr>
        <w:t>)</w:t>
      </w:r>
    </w:p>
    <w:p w14:paraId="061F5C81" w14:textId="51031FBE" w:rsidR="00B46789" w:rsidRPr="00DF29E6" w:rsidRDefault="00B46789" w:rsidP="00EE30B0">
      <w:pPr>
        <w:pStyle w:val="a3"/>
        <w:numPr>
          <w:ilvl w:val="0"/>
          <w:numId w:val="9"/>
        </w:numPr>
        <w:shd w:val="clear" w:color="auto" w:fill="FFFFFF"/>
        <w:tabs>
          <w:tab w:val="left" w:pos="1080"/>
        </w:tabs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DF29E6">
        <w:rPr>
          <w:rFonts w:ascii="Times New Roman" w:hAnsi="Times New Roman" w:cs="Times New Roman"/>
          <w:sz w:val="24"/>
          <w:szCs w:val="24"/>
        </w:rPr>
        <w:t>В честь кого назван главный герой романа «</w:t>
      </w:r>
      <w:r w:rsidRPr="00DF29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Дата </w:t>
      </w:r>
      <w:proofErr w:type="spellStart"/>
      <w:r w:rsidRPr="00DF29E6">
        <w:rPr>
          <w:rFonts w:ascii="Times New Roman" w:hAnsi="Times New Roman" w:cs="Times New Roman"/>
          <w:sz w:val="24"/>
          <w:szCs w:val="24"/>
          <w:shd w:val="clear" w:color="auto" w:fill="FFFFFF"/>
        </w:rPr>
        <w:t>Туташхиа</w:t>
      </w:r>
      <w:proofErr w:type="spellEnd"/>
      <w:r w:rsidRPr="00DF29E6">
        <w:rPr>
          <w:rFonts w:ascii="Times New Roman" w:hAnsi="Times New Roman" w:cs="Times New Roman"/>
          <w:sz w:val="24"/>
          <w:szCs w:val="24"/>
          <w:shd w:val="clear" w:color="auto" w:fill="FFFFFF"/>
        </w:rPr>
        <w:t>»? (</w:t>
      </w:r>
      <w:r w:rsidR="00D12684" w:rsidRPr="00DF29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честь </w:t>
      </w:r>
      <w:r w:rsidR="00D12684" w:rsidRPr="00DF29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героя языческой грузинской мифологии </w:t>
      </w:r>
      <w:proofErr w:type="spellStart"/>
      <w:r w:rsidR="00D12684" w:rsidRPr="00DF29E6">
        <w:rPr>
          <w:rFonts w:ascii="Times New Roman" w:hAnsi="Times New Roman" w:cs="Times New Roman"/>
          <w:sz w:val="24"/>
          <w:szCs w:val="24"/>
          <w:shd w:val="clear" w:color="auto" w:fill="FFFFFF"/>
        </w:rPr>
        <w:t>Туташхи</w:t>
      </w:r>
      <w:proofErr w:type="spellEnd"/>
      <w:r w:rsidR="00D12684" w:rsidRPr="00DF29E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14:paraId="24AD1066" w14:textId="2193A4F5" w:rsidR="00EE30B0" w:rsidRPr="00DF29E6" w:rsidRDefault="00EE30B0" w:rsidP="00EE30B0">
      <w:pPr>
        <w:shd w:val="clear" w:color="auto" w:fill="FFFFFF"/>
        <w:autoSpaceDE w:val="0"/>
        <w:ind w:left="720"/>
        <w:jc w:val="both"/>
      </w:pPr>
    </w:p>
    <w:p w14:paraId="3465DF69" w14:textId="7C3EF892" w:rsidR="007B2BEF" w:rsidRDefault="007B2BEF" w:rsidP="007B2BEF">
      <w:pPr>
        <w:shd w:val="clear" w:color="auto" w:fill="FFFFFF"/>
        <w:autoSpaceDE w:val="0"/>
        <w:ind w:left="720"/>
        <w:jc w:val="both"/>
        <w:rPr>
          <w:color w:val="000000"/>
        </w:rPr>
      </w:pPr>
      <w:r>
        <w:rPr>
          <w:color w:val="000000"/>
        </w:rPr>
        <w:t>.</w:t>
      </w:r>
    </w:p>
    <w:p w14:paraId="433890F7" w14:textId="77777777" w:rsidR="007B2BEF" w:rsidRDefault="007B2BEF" w:rsidP="007B2BEF">
      <w:pPr>
        <w:shd w:val="clear" w:color="auto" w:fill="FFFFFF"/>
        <w:autoSpaceDE w:val="0"/>
        <w:ind w:left="720"/>
        <w:jc w:val="both"/>
        <w:rPr>
          <w:color w:val="000000"/>
        </w:rPr>
      </w:pPr>
    </w:p>
    <w:p w14:paraId="4AD82DC5" w14:textId="13D08230" w:rsidR="007B2BEF" w:rsidRDefault="007B2BEF" w:rsidP="00B00D6A">
      <w:pPr>
        <w:shd w:val="clear" w:color="auto" w:fill="FFFFFF"/>
        <w:autoSpaceDE w:val="0"/>
        <w:ind w:left="720"/>
        <w:jc w:val="both"/>
        <w:rPr>
          <w:b/>
        </w:rPr>
      </w:pPr>
      <w:r>
        <w:rPr>
          <w:color w:val="000000"/>
        </w:rPr>
        <w:t xml:space="preserve"> </w:t>
      </w:r>
    </w:p>
    <w:p w14:paraId="6260B81B" w14:textId="77777777" w:rsidR="007B2BEF" w:rsidRDefault="007B2BEF" w:rsidP="007B2BEF">
      <w:pPr>
        <w:pStyle w:val="western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2.2. Вопросы к зачету</w:t>
      </w:r>
    </w:p>
    <w:p w14:paraId="038D571B" w14:textId="77777777" w:rsidR="0052239A" w:rsidRPr="008C6CF8" w:rsidRDefault="0052239A" w:rsidP="0052239A">
      <w:pPr>
        <w:pStyle w:val="a6"/>
        <w:numPr>
          <w:ilvl w:val="0"/>
          <w:numId w:val="7"/>
        </w:numPr>
        <w:tabs>
          <w:tab w:val="left" w:pos="375"/>
        </w:tabs>
        <w:suppressAutoHyphens w:val="0"/>
        <w:rPr>
          <w:szCs w:val="24"/>
        </w:rPr>
      </w:pPr>
      <w:r w:rsidRPr="008C6CF8">
        <w:rPr>
          <w:szCs w:val="24"/>
        </w:rPr>
        <w:t>Понятие «многонациональная литература».</w:t>
      </w:r>
    </w:p>
    <w:p w14:paraId="60536526" w14:textId="77777777" w:rsidR="0052239A" w:rsidRPr="008C6CF8" w:rsidRDefault="0052239A" w:rsidP="0052239A">
      <w:pPr>
        <w:pStyle w:val="a6"/>
        <w:numPr>
          <w:ilvl w:val="0"/>
          <w:numId w:val="7"/>
        </w:numPr>
        <w:tabs>
          <w:tab w:val="left" w:pos="375"/>
        </w:tabs>
        <w:suppressAutoHyphens w:val="0"/>
        <w:rPr>
          <w:szCs w:val="24"/>
        </w:rPr>
      </w:pPr>
      <w:r w:rsidRPr="008C6CF8">
        <w:rPr>
          <w:szCs w:val="24"/>
        </w:rPr>
        <w:t>Основные тенденции многонациональной литературы советского периода.</w:t>
      </w:r>
    </w:p>
    <w:p w14:paraId="7A5C4170" w14:textId="77777777" w:rsidR="0052239A" w:rsidRPr="008C6CF8" w:rsidRDefault="0052239A" w:rsidP="0052239A">
      <w:pPr>
        <w:pStyle w:val="a6"/>
        <w:numPr>
          <w:ilvl w:val="0"/>
          <w:numId w:val="7"/>
        </w:numPr>
        <w:tabs>
          <w:tab w:val="left" w:pos="375"/>
        </w:tabs>
        <w:suppressAutoHyphens w:val="0"/>
        <w:rPr>
          <w:szCs w:val="24"/>
        </w:rPr>
      </w:pPr>
      <w:r w:rsidRPr="008C6CF8">
        <w:rPr>
          <w:szCs w:val="24"/>
        </w:rPr>
        <w:t>Процессы взаимовлияния и взаимодействия национальных литератур в СССР.</w:t>
      </w:r>
    </w:p>
    <w:p w14:paraId="40474F56" w14:textId="77777777" w:rsidR="0052239A" w:rsidRPr="008C6CF8" w:rsidRDefault="0052239A" w:rsidP="0052239A">
      <w:pPr>
        <w:pStyle w:val="a6"/>
        <w:numPr>
          <w:ilvl w:val="0"/>
          <w:numId w:val="7"/>
        </w:numPr>
        <w:tabs>
          <w:tab w:val="left" w:pos="375"/>
        </w:tabs>
        <w:suppressAutoHyphens w:val="0"/>
        <w:rPr>
          <w:szCs w:val="24"/>
        </w:rPr>
      </w:pPr>
      <w:r w:rsidRPr="008C6CF8">
        <w:rPr>
          <w:szCs w:val="24"/>
        </w:rPr>
        <w:t>Проблемы двуязычия и многоязычия в национальных литературах республик СССР.</w:t>
      </w:r>
    </w:p>
    <w:p w14:paraId="0ABB7495" w14:textId="4C66D1A2" w:rsidR="0052239A" w:rsidRDefault="0052239A" w:rsidP="0052239A">
      <w:pPr>
        <w:pStyle w:val="a6"/>
        <w:numPr>
          <w:ilvl w:val="0"/>
          <w:numId w:val="7"/>
        </w:numPr>
        <w:tabs>
          <w:tab w:val="left" w:pos="375"/>
        </w:tabs>
        <w:suppressAutoHyphens w:val="0"/>
        <w:rPr>
          <w:szCs w:val="24"/>
        </w:rPr>
      </w:pPr>
      <w:r w:rsidRPr="008C6CF8">
        <w:rPr>
          <w:szCs w:val="24"/>
        </w:rPr>
        <w:t>Двуязычие в литературе стран СНГ.</w:t>
      </w:r>
    </w:p>
    <w:p w14:paraId="1F85054D" w14:textId="70B498CD" w:rsidR="0052239A" w:rsidRPr="008C6CF8" w:rsidRDefault="0052239A" w:rsidP="0052239A">
      <w:pPr>
        <w:pStyle w:val="a6"/>
        <w:numPr>
          <w:ilvl w:val="0"/>
          <w:numId w:val="7"/>
        </w:numPr>
        <w:tabs>
          <w:tab w:val="left" w:pos="375"/>
        </w:tabs>
        <w:suppressAutoHyphens w:val="0"/>
        <w:rPr>
          <w:szCs w:val="24"/>
        </w:rPr>
      </w:pPr>
      <w:r>
        <w:rPr>
          <w:szCs w:val="24"/>
        </w:rPr>
        <w:t xml:space="preserve">Периоды развития многонациональной литературы </w:t>
      </w:r>
      <w:r w:rsidR="00973833">
        <w:rPr>
          <w:szCs w:val="24"/>
        </w:rPr>
        <w:t>в СССР.</w:t>
      </w:r>
    </w:p>
    <w:p w14:paraId="54741F8A" w14:textId="77777777" w:rsidR="0052239A" w:rsidRPr="008C6CF8" w:rsidRDefault="0052239A" w:rsidP="0052239A">
      <w:pPr>
        <w:pStyle w:val="a6"/>
        <w:numPr>
          <w:ilvl w:val="0"/>
          <w:numId w:val="7"/>
        </w:numPr>
        <w:tabs>
          <w:tab w:val="left" w:pos="375"/>
        </w:tabs>
        <w:suppressAutoHyphens w:val="0"/>
        <w:rPr>
          <w:szCs w:val="24"/>
        </w:rPr>
      </w:pPr>
      <w:r w:rsidRPr="008C6CF8">
        <w:rPr>
          <w:szCs w:val="24"/>
        </w:rPr>
        <w:t>Общая характеристика белорусской литературы. Периодизация.</w:t>
      </w:r>
    </w:p>
    <w:p w14:paraId="05EADFCE" w14:textId="77777777" w:rsidR="0052239A" w:rsidRPr="008C6CF8" w:rsidRDefault="0052239A" w:rsidP="0052239A">
      <w:pPr>
        <w:pStyle w:val="a6"/>
        <w:numPr>
          <w:ilvl w:val="0"/>
          <w:numId w:val="7"/>
        </w:numPr>
        <w:tabs>
          <w:tab w:val="left" w:pos="375"/>
        </w:tabs>
        <w:suppressAutoHyphens w:val="0"/>
        <w:rPr>
          <w:szCs w:val="24"/>
        </w:rPr>
      </w:pPr>
      <w:r w:rsidRPr="008C6CF8">
        <w:rPr>
          <w:szCs w:val="24"/>
        </w:rPr>
        <w:t>Творчество Василь Бакова. Историческая проблематика в повести «Знак беды».</w:t>
      </w:r>
    </w:p>
    <w:p w14:paraId="1E98A02E" w14:textId="77777777" w:rsidR="0052239A" w:rsidRPr="008C6CF8" w:rsidRDefault="0052239A" w:rsidP="0052239A">
      <w:pPr>
        <w:pStyle w:val="a6"/>
        <w:numPr>
          <w:ilvl w:val="0"/>
          <w:numId w:val="7"/>
        </w:numPr>
        <w:tabs>
          <w:tab w:val="left" w:pos="375"/>
        </w:tabs>
        <w:suppressAutoHyphens w:val="0"/>
        <w:rPr>
          <w:szCs w:val="24"/>
        </w:rPr>
      </w:pPr>
      <w:r w:rsidRPr="008C6CF8">
        <w:rPr>
          <w:szCs w:val="24"/>
        </w:rPr>
        <w:t xml:space="preserve">Общая характеристика киргизской литературы. Периодизация. </w:t>
      </w:r>
    </w:p>
    <w:p w14:paraId="6045BCFB" w14:textId="77777777" w:rsidR="0052239A" w:rsidRPr="008C6CF8" w:rsidRDefault="0052239A" w:rsidP="0052239A">
      <w:pPr>
        <w:pStyle w:val="a6"/>
        <w:numPr>
          <w:ilvl w:val="0"/>
          <w:numId w:val="7"/>
        </w:numPr>
        <w:tabs>
          <w:tab w:val="left" w:pos="375"/>
        </w:tabs>
        <w:suppressAutoHyphens w:val="0"/>
        <w:rPr>
          <w:szCs w:val="24"/>
        </w:rPr>
      </w:pPr>
      <w:r w:rsidRPr="008C6CF8">
        <w:rPr>
          <w:szCs w:val="24"/>
        </w:rPr>
        <w:t>Жизненный путь и творчество писателя Чингиз Айтматова. Этические и социальные проблемы в повестях «Джамиля», «Материнское поле», «Белый пароход».</w:t>
      </w:r>
    </w:p>
    <w:p w14:paraId="6E6FD2D4" w14:textId="77777777" w:rsidR="0052239A" w:rsidRPr="008C6CF8" w:rsidRDefault="0052239A" w:rsidP="0052239A">
      <w:pPr>
        <w:pStyle w:val="a6"/>
        <w:numPr>
          <w:ilvl w:val="0"/>
          <w:numId w:val="7"/>
        </w:numPr>
        <w:tabs>
          <w:tab w:val="left" w:pos="375"/>
        </w:tabs>
        <w:suppressAutoHyphens w:val="0"/>
        <w:rPr>
          <w:szCs w:val="24"/>
        </w:rPr>
      </w:pPr>
      <w:r w:rsidRPr="008C6CF8">
        <w:rPr>
          <w:szCs w:val="24"/>
        </w:rPr>
        <w:t>Национальные черты казахской литературы. Периодизация.</w:t>
      </w:r>
    </w:p>
    <w:p w14:paraId="52F81390" w14:textId="77777777" w:rsidR="0052239A" w:rsidRPr="008C6CF8" w:rsidRDefault="0052239A" w:rsidP="0052239A">
      <w:pPr>
        <w:pStyle w:val="a6"/>
        <w:numPr>
          <w:ilvl w:val="0"/>
          <w:numId w:val="7"/>
        </w:numPr>
        <w:tabs>
          <w:tab w:val="left" w:pos="375"/>
        </w:tabs>
        <w:suppressAutoHyphens w:val="0"/>
        <w:rPr>
          <w:szCs w:val="24"/>
        </w:rPr>
      </w:pPr>
      <w:r w:rsidRPr="008C6CF8">
        <w:rPr>
          <w:szCs w:val="24"/>
        </w:rPr>
        <w:t xml:space="preserve">Проблематика и поэтика романа-эпопеи «Путь Абая» писателя </w:t>
      </w:r>
      <w:proofErr w:type="spellStart"/>
      <w:r w:rsidRPr="008C6CF8">
        <w:rPr>
          <w:szCs w:val="24"/>
        </w:rPr>
        <w:t>Ауэзова</w:t>
      </w:r>
      <w:proofErr w:type="spellEnd"/>
      <w:r w:rsidRPr="008C6CF8">
        <w:rPr>
          <w:szCs w:val="24"/>
        </w:rPr>
        <w:t xml:space="preserve"> Мухтара </w:t>
      </w:r>
      <w:proofErr w:type="spellStart"/>
      <w:r w:rsidRPr="008C6CF8">
        <w:rPr>
          <w:szCs w:val="24"/>
        </w:rPr>
        <w:t>Омаржановича</w:t>
      </w:r>
      <w:proofErr w:type="spellEnd"/>
      <w:r w:rsidRPr="008C6CF8">
        <w:rPr>
          <w:szCs w:val="24"/>
        </w:rPr>
        <w:t>.</w:t>
      </w:r>
    </w:p>
    <w:p w14:paraId="12136198" w14:textId="77777777" w:rsidR="0052239A" w:rsidRPr="008C6CF8" w:rsidRDefault="0052239A" w:rsidP="0052239A">
      <w:pPr>
        <w:pStyle w:val="a6"/>
        <w:numPr>
          <w:ilvl w:val="0"/>
          <w:numId w:val="7"/>
        </w:numPr>
        <w:tabs>
          <w:tab w:val="left" w:pos="375"/>
        </w:tabs>
        <w:suppressAutoHyphens w:val="0"/>
        <w:rPr>
          <w:szCs w:val="24"/>
        </w:rPr>
      </w:pPr>
      <w:r w:rsidRPr="008C6CF8">
        <w:rPr>
          <w:szCs w:val="24"/>
        </w:rPr>
        <w:t xml:space="preserve">Творчество Сулейменова </w:t>
      </w:r>
      <w:proofErr w:type="spellStart"/>
      <w:r w:rsidRPr="008C6CF8">
        <w:rPr>
          <w:szCs w:val="24"/>
        </w:rPr>
        <w:t>Олжас</w:t>
      </w:r>
      <w:proofErr w:type="spellEnd"/>
      <w:r w:rsidRPr="008C6CF8">
        <w:rPr>
          <w:szCs w:val="24"/>
        </w:rPr>
        <w:t xml:space="preserve"> </w:t>
      </w:r>
      <w:proofErr w:type="spellStart"/>
      <w:r w:rsidRPr="008C6CF8">
        <w:rPr>
          <w:szCs w:val="24"/>
        </w:rPr>
        <w:t>Омаровича</w:t>
      </w:r>
      <w:proofErr w:type="spellEnd"/>
      <w:r w:rsidRPr="008C6CF8">
        <w:rPr>
          <w:szCs w:val="24"/>
        </w:rPr>
        <w:t xml:space="preserve"> Проблематика романа «Земля, поклонись человеку!»</w:t>
      </w:r>
    </w:p>
    <w:p w14:paraId="0C93B560" w14:textId="77777777" w:rsidR="0052239A" w:rsidRPr="008C6CF8" w:rsidRDefault="0052239A" w:rsidP="0052239A">
      <w:pPr>
        <w:pStyle w:val="a6"/>
        <w:numPr>
          <w:ilvl w:val="0"/>
          <w:numId w:val="7"/>
        </w:numPr>
        <w:tabs>
          <w:tab w:val="left" w:pos="375"/>
        </w:tabs>
        <w:suppressAutoHyphens w:val="0"/>
        <w:rPr>
          <w:szCs w:val="24"/>
        </w:rPr>
      </w:pPr>
      <w:r w:rsidRPr="008C6CF8">
        <w:rPr>
          <w:szCs w:val="24"/>
        </w:rPr>
        <w:t xml:space="preserve">Творчество Ф. Искандера. Проблематика и поэтика </w:t>
      </w:r>
      <w:r w:rsidRPr="008C6CF8">
        <w:rPr>
          <w:szCs w:val="24"/>
          <w:shd w:val="clear" w:color="auto" w:fill="FFFFFF"/>
        </w:rPr>
        <w:t>романа-эпопея «</w:t>
      </w:r>
      <w:hyperlink r:id="rId12" w:tooltip="Сандро из Чегема" w:history="1">
        <w:r w:rsidRPr="008C6CF8">
          <w:rPr>
            <w:rStyle w:val="a4"/>
            <w:color w:val="auto"/>
            <w:szCs w:val="24"/>
            <w:u w:val="none"/>
            <w:shd w:val="clear" w:color="auto" w:fill="FFFFFF"/>
          </w:rPr>
          <w:t>Сандро из Чегема</w:t>
        </w:r>
      </w:hyperlink>
      <w:r w:rsidRPr="008C6CF8">
        <w:rPr>
          <w:szCs w:val="24"/>
          <w:shd w:val="clear" w:color="auto" w:fill="FFFFFF"/>
        </w:rPr>
        <w:t>».</w:t>
      </w:r>
    </w:p>
    <w:p w14:paraId="19A1DD59" w14:textId="77777777" w:rsidR="0052239A" w:rsidRPr="008C6CF8" w:rsidRDefault="0052239A" w:rsidP="0052239A">
      <w:pPr>
        <w:pStyle w:val="a6"/>
        <w:numPr>
          <w:ilvl w:val="0"/>
          <w:numId w:val="7"/>
        </w:numPr>
        <w:tabs>
          <w:tab w:val="left" w:pos="375"/>
        </w:tabs>
        <w:suppressAutoHyphens w:val="0"/>
        <w:rPr>
          <w:szCs w:val="24"/>
        </w:rPr>
      </w:pPr>
      <w:r w:rsidRPr="008C6CF8">
        <w:rPr>
          <w:szCs w:val="24"/>
        </w:rPr>
        <w:t>Общая характеристика и периодизация грузинской литературы.</w:t>
      </w:r>
    </w:p>
    <w:p w14:paraId="71B55F05" w14:textId="77777777" w:rsidR="0052239A" w:rsidRPr="008C6CF8" w:rsidRDefault="0052239A" w:rsidP="0052239A">
      <w:pPr>
        <w:pStyle w:val="a6"/>
        <w:numPr>
          <w:ilvl w:val="0"/>
          <w:numId w:val="7"/>
        </w:numPr>
        <w:tabs>
          <w:tab w:val="left" w:pos="375"/>
        </w:tabs>
        <w:suppressAutoHyphens w:val="0"/>
        <w:rPr>
          <w:szCs w:val="24"/>
        </w:rPr>
      </w:pPr>
      <w:r w:rsidRPr="008C6CF8">
        <w:rPr>
          <w:szCs w:val="24"/>
          <w:shd w:val="clear" w:color="auto" w:fill="FFFFFF"/>
        </w:rPr>
        <w:t>Творчество Нодара Думбадзе. Поэтика романа «</w:t>
      </w:r>
      <w:hyperlink r:id="rId13" w:tooltip="Я, бабушка, Илико и Илларион" w:history="1">
        <w:r w:rsidRPr="008C6CF8">
          <w:rPr>
            <w:rStyle w:val="a4"/>
            <w:color w:val="auto"/>
            <w:szCs w:val="24"/>
            <w:u w:val="none"/>
            <w:shd w:val="clear" w:color="auto" w:fill="FFFFFF"/>
          </w:rPr>
          <w:t>Я, бабушка, Илико и Илларион</w:t>
        </w:r>
      </w:hyperlink>
      <w:r w:rsidRPr="008C6CF8">
        <w:rPr>
          <w:szCs w:val="24"/>
          <w:shd w:val="clear" w:color="auto" w:fill="FFFFFF"/>
        </w:rPr>
        <w:t>».</w:t>
      </w:r>
    </w:p>
    <w:p w14:paraId="560B2BCA" w14:textId="77777777" w:rsidR="0052239A" w:rsidRPr="008C6CF8" w:rsidRDefault="0052239A" w:rsidP="0052239A">
      <w:pPr>
        <w:pStyle w:val="a3"/>
        <w:numPr>
          <w:ilvl w:val="0"/>
          <w:numId w:val="7"/>
        </w:numPr>
        <w:suppressAutoHyphens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6CF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Поэтика и проблематика романа </w:t>
      </w:r>
      <w:proofErr w:type="spellStart"/>
      <w:r w:rsidRPr="008C6CF8">
        <w:rPr>
          <w:rFonts w:ascii="Times New Roman" w:hAnsi="Times New Roman" w:cs="Times New Roman"/>
          <w:sz w:val="24"/>
          <w:szCs w:val="24"/>
          <w:shd w:val="clear" w:color="auto" w:fill="FFFFFF"/>
        </w:rPr>
        <w:t>Амирэджиби</w:t>
      </w:r>
      <w:proofErr w:type="spellEnd"/>
      <w:r w:rsidRPr="008C6C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«Дата </w:t>
      </w:r>
      <w:proofErr w:type="spellStart"/>
      <w:r w:rsidRPr="008C6CF8">
        <w:rPr>
          <w:rFonts w:ascii="Times New Roman" w:hAnsi="Times New Roman" w:cs="Times New Roman"/>
          <w:sz w:val="24"/>
          <w:szCs w:val="24"/>
          <w:shd w:val="clear" w:color="auto" w:fill="FFFFFF"/>
        </w:rPr>
        <w:t>Туташхиа</w:t>
      </w:r>
      <w:proofErr w:type="spellEnd"/>
      <w:r w:rsidRPr="008C6C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». </w:t>
      </w:r>
    </w:p>
    <w:p w14:paraId="059BD0A8" w14:textId="77777777" w:rsidR="0052239A" w:rsidRDefault="0052239A" w:rsidP="0052239A">
      <w:pPr>
        <w:pStyle w:val="a6"/>
        <w:numPr>
          <w:ilvl w:val="0"/>
          <w:numId w:val="7"/>
        </w:numPr>
        <w:tabs>
          <w:tab w:val="left" w:pos="375"/>
        </w:tabs>
        <w:suppressAutoHyphens w:val="0"/>
        <w:rPr>
          <w:szCs w:val="24"/>
        </w:rPr>
      </w:pPr>
      <w:r w:rsidRPr="008C6CF8">
        <w:rPr>
          <w:szCs w:val="24"/>
        </w:rPr>
        <w:t>Общая характеристика и периодизация армянской литературы.</w:t>
      </w:r>
    </w:p>
    <w:p w14:paraId="45A08291" w14:textId="77777777" w:rsidR="0052239A" w:rsidRDefault="0052239A" w:rsidP="0052239A">
      <w:pPr>
        <w:pStyle w:val="a6"/>
        <w:numPr>
          <w:ilvl w:val="0"/>
          <w:numId w:val="7"/>
        </w:numPr>
        <w:tabs>
          <w:tab w:val="left" w:pos="375"/>
        </w:tabs>
        <w:suppressAutoHyphens w:val="0"/>
        <w:rPr>
          <w:szCs w:val="24"/>
        </w:rPr>
      </w:pPr>
      <w:r>
        <w:rPr>
          <w:szCs w:val="24"/>
        </w:rPr>
        <w:t xml:space="preserve">Проблематика романа </w:t>
      </w:r>
      <w:r w:rsidRPr="00E42456">
        <w:rPr>
          <w:szCs w:val="24"/>
        </w:rPr>
        <w:t>Адамович</w:t>
      </w:r>
      <w:r>
        <w:rPr>
          <w:szCs w:val="24"/>
        </w:rPr>
        <w:t>а</w:t>
      </w:r>
      <w:r w:rsidRPr="00E42456">
        <w:rPr>
          <w:szCs w:val="24"/>
        </w:rPr>
        <w:t xml:space="preserve"> Алес</w:t>
      </w:r>
      <w:r>
        <w:rPr>
          <w:szCs w:val="24"/>
        </w:rPr>
        <w:t>я «Партизаны».</w:t>
      </w:r>
    </w:p>
    <w:p w14:paraId="39BDBDBB" w14:textId="77777777" w:rsidR="0052239A" w:rsidRDefault="0052239A" w:rsidP="0052239A">
      <w:pPr>
        <w:pStyle w:val="a6"/>
        <w:numPr>
          <w:ilvl w:val="0"/>
          <w:numId w:val="7"/>
        </w:numPr>
        <w:tabs>
          <w:tab w:val="left" w:pos="375"/>
        </w:tabs>
        <w:suppressAutoHyphens w:val="0"/>
        <w:rPr>
          <w:szCs w:val="24"/>
        </w:rPr>
      </w:pPr>
      <w:r>
        <w:rPr>
          <w:szCs w:val="24"/>
        </w:rPr>
        <w:t xml:space="preserve">Трагические страницы истории во время ВОВ в повести </w:t>
      </w:r>
      <w:bookmarkStart w:id="2" w:name="_Hlk105235508"/>
      <w:r>
        <w:rPr>
          <w:szCs w:val="24"/>
        </w:rPr>
        <w:t>А. Адамовича «</w:t>
      </w:r>
      <w:proofErr w:type="spellStart"/>
      <w:r w:rsidRPr="00585EA8">
        <w:rPr>
          <w:szCs w:val="24"/>
        </w:rPr>
        <w:fldChar w:fldCharType="begin"/>
      </w:r>
      <w:r w:rsidRPr="00585EA8">
        <w:rPr>
          <w:szCs w:val="24"/>
        </w:rPr>
        <w:instrText xml:space="preserve"> HYPERLINK "https://ru.wikipedia.org/wiki/%D0%A5%D0%B0%D1%82%D1%8B%D0%BD%D1%81%D0%BA%D0%B0%D1%8F_%D0%BF%D0%BE%D0%B2%D0%B5%D1%81%D1%82%D1%8C" \o "Хатынская повесть" </w:instrText>
      </w:r>
      <w:r w:rsidRPr="00585EA8">
        <w:rPr>
          <w:szCs w:val="24"/>
        </w:rPr>
        <w:fldChar w:fldCharType="separate"/>
      </w:r>
      <w:r w:rsidRPr="00585EA8">
        <w:rPr>
          <w:rStyle w:val="a4"/>
          <w:color w:val="auto"/>
          <w:szCs w:val="24"/>
          <w:u w:val="none"/>
          <w:shd w:val="clear" w:color="auto" w:fill="FFFFFF"/>
        </w:rPr>
        <w:t>Хатынская</w:t>
      </w:r>
      <w:proofErr w:type="spellEnd"/>
      <w:r w:rsidRPr="00585EA8">
        <w:rPr>
          <w:rStyle w:val="a4"/>
          <w:color w:val="auto"/>
          <w:szCs w:val="24"/>
          <w:u w:val="none"/>
          <w:shd w:val="clear" w:color="auto" w:fill="FFFFFF"/>
        </w:rPr>
        <w:t xml:space="preserve"> повесть</w:t>
      </w:r>
      <w:r w:rsidRPr="00585EA8">
        <w:rPr>
          <w:szCs w:val="24"/>
        </w:rPr>
        <w:fldChar w:fldCharType="end"/>
      </w:r>
      <w:r w:rsidRPr="00585EA8">
        <w:rPr>
          <w:szCs w:val="24"/>
          <w:shd w:val="clear" w:color="auto" w:fill="FFFFFF"/>
        </w:rPr>
        <w:t>»</w:t>
      </w:r>
      <w:bookmarkEnd w:id="2"/>
      <w:r>
        <w:rPr>
          <w:szCs w:val="24"/>
          <w:shd w:val="clear" w:color="auto" w:fill="FFFFFF"/>
        </w:rPr>
        <w:t>.</w:t>
      </w:r>
    </w:p>
    <w:p w14:paraId="3F248C98" w14:textId="77777777" w:rsidR="0052239A" w:rsidRPr="00253D7E" w:rsidRDefault="0052239A" w:rsidP="0052239A">
      <w:pPr>
        <w:pStyle w:val="a6"/>
        <w:numPr>
          <w:ilvl w:val="0"/>
          <w:numId w:val="7"/>
        </w:numPr>
        <w:tabs>
          <w:tab w:val="left" w:pos="375"/>
        </w:tabs>
        <w:suppressAutoHyphens w:val="0"/>
        <w:rPr>
          <w:szCs w:val="24"/>
        </w:rPr>
      </w:pPr>
      <w:r>
        <w:rPr>
          <w:szCs w:val="24"/>
        </w:rPr>
        <w:t xml:space="preserve">Поэтика романа </w:t>
      </w:r>
      <w:bookmarkStart w:id="3" w:name="_Hlk105234431"/>
      <w:r w:rsidRPr="00E42456">
        <w:rPr>
          <w:szCs w:val="24"/>
        </w:rPr>
        <w:fldChar w:fldCharType="begin"/>
      </w:r>
      <w:r w:rsidRPr="00E42456">
        <w:rPr>
          <w:szCs w:val="24"/>
        </w:rPr>
        <w:instrText xml:space="preserve"> HYPERLINK "https://ru.wikipedia.org/wiki/%D0%9D%D0%B5%D0%BA%D0%BB%D1%8F%D0%B5%D0%B2,_%D0%92%D0%BB%D0%B0%D0%B4%D0%B8%D0%BC%D0%B8%D1%80_%D0%9F%D1%80%D0%BE%D0%BA%D0%BE%D1%84%D1%8C%D0%B5%D0%B2%D0%B8%D1%87" \o "Некляев, Владимир Прокофьевич" </w:instrText>
      </w:r>
      <w:r w:rsidRPr="00E42456">
        <w:rPr>
          <w:szCs w:val="24"/>
        </w:rPr>
        <w:fldChar w:fldCharType="separate"/>
      </w:r>
      <w:r w:rsidRPr="00E42456">
        <w:rPr>
          <w:rStyle w:val="a4"/>
          <w:color w:val="auto"/>
          <w:szCs w:val="24"/>
          <w:u w:val="none"/>
          <w:shd w:val="clear" w:color="auto" w:fill="FFFFFF"/>
        </w:rPr>
        <w:t xml:space="preserve">Владимира </w:t>
      </w:r>
      <w:proofErr w:type="spellStart"/>
      <w:r w:rsidRPr="00E42456">
        <w:rPr>
          <w:rStyle w:val="a4"/>
          <w:color w:val="auto"/>
          <w:szCs w:val="24"/>
          <w:u w:val="none"/>
          <w:shd w:val="clear" w:color="auto" w:fill="FFFFFF"/>
        </w:rPr>
        <w:t>Некляева</w:t>
      </w:r>
      <w:proofErr w:type="spellEnd"/>
      <w:r w:rsidRPr="00E42456">
        <w:rPr>
          <w:szCs w:val="24"/>
        </w:rPr>
        <w:fldChar w:fldCharType="end"/>
      </w:r>
      <w:r w:rsidRPr="00E42456">
        <w:rPr>
          <w:szCs w:val="24"/>
          <w:shd w:val="clear" w:color="auto" w:fill="FFFFFF"/>
        </w:rPr>
        <w:t> «Зона»</w:t>
      </w:r>
      <w:bookmarkEnd w:id="3"/>
      <w:r>
        <w:rPr>
          <w:szCs w:val="24"/>
          <w:shd w:val="clear" w:color="auto" w:fill="FFFFFF"/>
        </w:rPr>
        <w:t>.</w:t>
      </w:r>
    </w:p>
    <w:p w14:paraId="78327F01" w14:textId="77777777" w:rsidR="0052239A" w:rsidRPr="00253D7E" w:rsidRDefault="0052239A" w:rsidP="0052239A">
      <w:pPr>
        <w:pStyle w:val="a5"/>
        <w:numPr>
          <w:ilvl w:val="0"/>
          <w:numId w:val="7"/>
        </w:numPr>
        <w:shd w:val="clear" w:color="auto" w:fill="FFFFFF"/>
        <w:spacing w:before="120" w:beforeAutospacing="0" w:after="120" w:afterAutospacing="0"/>
        <w:jc w:val="both"/>
      </w:pPr>
      <w:r w:rsidRPr="00253D7E">
        <w:t xml:space="preserve">Документальная повесть </w:t>
      </w:r>
      <w:hyperlink r:id="rId14" w:tooltip="Алексиевич, Светлана Александровна" w:history="1">
        <w:r w:rsidRPr="00E42456">
          <w:rPr>
            <w:rStyle w:val="a4"/>
            <w:color w:val="auto"/>
            <w:u w:val="none"/>
            <w:shd w:val="clear" w:color="auto" w:fill="FFFFFF"/>
          </w:rPr>
          <w:t>Светланы Алексиевич</w:t>
        </w:r>
      </w:hyperlink>
      <w:r w:rsidRPr="00253D7E">
        <w:rPr>
          <w:shd w:val="clear" w:color="auto" w:fill="FFFFFF"/>
        </w:rPr>
        <w:t xml:space="preserve"> «</w:t>
      </w:r>
      <w:hyperlink r:id="rId15" w:tooltip="У войны не женское лицо" w:history="1">
        <w:r w:rsidRPr="00253D7E">
          <w:rPr>
            <w:rStyle w:val="a4"/>
            <w:color w:val="auto"/>
            <w:u w:val="none"/>
            <w:shd w:val="clear" w:color="auto" w:fill="FFFFFF"/>
          </w:rPr>
          <w:t>У войны не женское лицо</w:t>
        </w:r>
      </w:hyperlink>
      <w:r w:rsidRPr="00253D7E">
        <w:rPr>
          <w:shd w:val="clear" w:color="auto" w:fill="FFFFFF"/>
        </w:rPr>
        <w:t>»</w:t>
      </w:r>
      <w:r>
        <w:rPr>
          <w:shd w:val="clear" w:color="auto" w:fill="FFFFFF"/>
        </w:rPr>
        <w:t>.</w:t>
      </w:r>
    </w:p>
    <w:p w14:paraId="443F36C2" w14:textId="77777777" w:rsidR="0052239A" w:rsidRPr="00CE35F1" w:rsidRDefault="0052239A" w:rsidP="0052239A">
      <w:pPr>
        <w:pStyle w:val="a6"/>
        <w:numPr>
          <w:ilvl w:val="0"/>
          <w:numId w:val="7"/>
        </w:numPr>
        <w:tabs>
          <w:tab w:val="left" w:pos="375"/>
        </w:tabs>
        <w:suppressAutoHyphens w:val="0"/>
        <w:rPr>
          <w:szCs w:val="24"/>
        </w:rPr>
      </w:pPr>
      <w:r>
        <w:rPr>
          <w:color w:val="202122"/>
          <w:szCs w:val="24"/>
          <w:shd w:val="clear" w:color="auto" w:fill="FFFFFF"/>
        </w:rPr>
        <w:t xml:space="preserve">История Армении в романе </w:t>
      </w:r>
      <w:r w:rsidRPr="003B0444">
        <w:rPr>
          <w:color w:val="202122"/>
          <w:szCs w:val="24"/>
          <w:shd w:val="clear" w:color="auto" w:fill="FFFFFF"/>
        </w:rPr>
        <w:t>Раффи́ «</w:t>
      </w:r>
      <w:proofErr w:type="spellStart"/>
      <w:r w:rsidRPr="003B0444">
        <w:rPr>
          <w:color w:val="202122"/>
          <w:szCs w:val="24"/>
          <w:shd w:val="clear" w:color="auto" w:fill="FFFFFF"/>
        </w:rPr>
        <w:t>Самвел</w:t>
      </w:r>
      <w:proofErr w:type="spellEnd"/>
      <w:r w:rsidRPr="003B0444">
        <w:rPr>
          <w:color w:val="202122"/>
          <w:szCs w:val="24"/>
          <w:shd w:val="clear" w:color="auto" w:fill="FFFFFF"/>
        </w:rPr>
        <w:t>».</w:t>
      </w:r>
    </w:p>
    <w:p w14:paraId="482491CF" w14:textId="77777777" w:rsidR="0052239A" w:rsidRPr="00CE35F1" w:rsidRDefault="0052239A" w:rsidP="0052239A">
      <w:pPr>
        <w:pStyle w:val="a3"/>
        <w:numPr>
          <w:ilvl w:val="0"/>
          <w:numId w:val="7"/>
        </w:numPr>
        <w:suppressAutoHyphens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 xml:space="preserve">Национальная проблематика в романе </w:t>
      </w:r>
      <w:proofErr w:type="spellStart"/>
      <w:r w:rsidRPr="00CE35F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Арташес</w:t>
      </w:r>
      <w:proofErr w:type="spellEnd"/>
      <w:r w:rsidRPr="00CE35F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Pr="00CE35F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Калантарян</w:t>
      </w:r>
      <w:r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а</w:t>
      </w:r>
      <w:proofErr w:type="spellEnd"/>
      <w:r w:rsidRPr="00CE35F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«Марафон»</w:t>
      </w:r>
      <w:r>
        <w:rPr>
          <w:rFonts w:ascii="Times New Roman" w:hAnsi="Times New Roman"/>
          <w:color w:val="202122"/>
          <w:sz w:val="24"/>
          <w:szCs w:val="24"/>
          <w:shd w:val="clear" w:color="auto" w:fill="FFFFFF"/>
        </w:rPr>
        <w:t>.</w:t>
      </w:r>
    </w:p>
    <w:p w14:paraId="3DFA8A2A" w14:textId="77777777" w:rsidR="0052239A" w:rsidRDefault="0052239A" w:rsidP="0052239A">
      <w:pPr>
        <w:pStyle w:val="a6"/>
        <w:numPr>
          <w:ilvl w:val="0"/>
          <w:numId w:val="7"/>
        </w:numPr>
        <w:tabs>
          <w:tab w:val="left" w:pos="375"/>
        </w:tabs>
        <w:suppressAutoHyphens w:val="0"/>
        <w:rPr>
          <w:szCs w:val="24"/>
        </w:rPr>
      </w:pPr>
      <w:r>
        <w:rPr>
          <w:szCs w:val="24"/>
        </w:rPr>
        <w:t>Сравнительно-исторический метод анализа художественных текстов. Отечественная компаративистика.</w:t>
      </w:r>
    </w:p>
    <w:p w14:paraId="4F93508A" w14:textId="77777777" w:rsidR="0052239A" w:rsidRPr="003D2801" w:rsidRDefault="0052239A" w:rsidP="0052239A">
      <w:pPr>
        <w:pStyle w:val="a6"/>
        <w:numPr>
          <w:ilvl w:val="0"/>
          <w:numId w:val="7"/>
        </w:numPr>
        <w:tabs>
          <w:tab w:val="left" w:pos="375"/>
        </w:tabs>
        <w:suppressAutoHyphens w:val="0"/>
        <w:rPr>
          <w:szCs w:val="24"/>
        </w:rPr>
      </w:pPr>
      <w:r>
        <w:t>Литература народов СССР после развала СССР. Кризисные тенденции. Взаимодействие с русской литературой.</w:t>
      </w:r>
    </w:p>
    <w:p w14:paraId="61858B75" w14:textId="77777777" w:rsidR="0052239A" w:rsidRPr="008C6CF8" w:rsidRDefault="0052239A" w:rsidP="0052239A">
      <w:pPr>
        <w:pStyle w:val="a6"/>
        <w:numPr>
          <w:ilvl w:val="0"/>
          <w:numId w:val="7"/>
        </w:numPr>
        <w:tabs>
          <w:tab w:val="left" w:pos="375"/>
        </w:tabs>
        <w:suppressAutoHyphens w:val="0"/>
        <w:rPr>
          <w:szCs w:val="24"/>
        </w:rPr>
      </w:pPr>
      <w:r>
        <w:rPr>
          <w:szCs w:val="24"/>
        </w:rPr>
        <w:t xml:space="preserve">«Смех против страха»  поэтика и проблематика романа Ф. Искандера </w:t>
      </w:r>
      <w:r w:rsidRPr="00B60842">
        <w:rPr>
          <w:szCs w:val="24"/>
        </w:rPr>
        <w:t>«Сандро из Чегема» и повести «Кролики и удавы»</w:t>
      </w:r>
      <w:r>
        <w:rPr>
          <w:szCs w:val="24"/>
        </w:rPr>
        <w:t>.</w:t>
      </w:r>
    </w:p>
    <w:p w14:paraId="43ABAE1B" w14:textId="77777777" w:rsidR="007B2BEF" w:rsidRPr="00C35160" w:rsidRDefault="007B2BEF" w:rsidP="007B2BEF">
      <w:pPr>
        <w:shd w:val="clear" w:color="auto" w:fill="FFFFFF"/>
        <w:autoSpaceDE w:val="0"/>
        <w:ind w:left="360"/>
        <w:jc w:val="both"/>
      </w:pPr>
    </w:p>
    <w:p w14:paraId="2C43137B" w14:textId="77777777" w:rsidR="007B2BEF" w:rsidRDefault="007B2BEF" w:rsidP="007B2BEF">
      <w:pPr>
        <w:pStyle w:val="western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Критерии оценивания ответа на зачете</w:t>
      </w:r>
    </w:p>
    <w:p w14:paraId="244F2F13" w14:textId="77777777" w:rsidR="007B2BEF" w:rsidRDefault="007B2BEF" w:rsidP="007B2BEF">
      <w:pPr>
        <w:pStyle w:val="western"/>
        <w:spacing w:before="0" w:beforeAutospacing="0" w:after="0" w:afterAutospacing="0"/>
        <w:rPr>
          <w:color w:val="000000"/>
        </w:rPr>
      </w:pPr>
    </w:p>
    <w:p w14:paraId="0CCDBA22" w14:textId="77777777" w:rsidR="007B2BEF" w:rsidRPr="00BE49E2" w:rsidRDefault="007B2BEF" w:rsidP="007B2BEF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pacing w:val="-3"/>
        </w:rPr>
      </w:pPr>
      <w:r>
        <w:rPr>
          <w:spacing w:val="-3"/>
        </w:rPr>
        <w:t>1) “Зачтено” ставится за ответы</w:t>
      </w:r>
      <w:r w:rsidRPr="00BE49E2">
        <w:rPr>
          <w:spacing w:val="-3"/>
        </w:rPr>
        <w:t xml:space="preserve">, в которых </w:t>
      </w:r>
      <w:r>
        <w:rPr>
          <w:spacing w:val="-3"/>
        </w:rPr>
        <w:t>содержится ответ на поставленный вопрос</w:t>
      </w:r>
      <w:r w:rsidRPr="00BE49E2">
        <w:rPr>
          <w:spacing w:val="-3"/>
        </w:rPr>
        <w:t>, сформулирована суть основных понятий</w:t>
      </w:r>
      <w:r>
        <w:rPr>
          <w:spacing w:val="-3"/>
        </w:rPr>
        <w:t xml:space="preserve"> и терминов, приведены примеры из </w:t>
      </w:r>
      <w:r w:rsidRPr="00BE49E2">
        <w:rPr>
          <w:spacing w:val="-3"/>
        </w:rPr>
        <w:t>художественного текста.</w:t>
      </w:r>
    </w:p>
    <w:p w14:paraId="4B6A4FBE" w14:textId="77777777" w:rsidR="007B2BEF" w:rsidRPr="00BE49E2" w:rsidRDefault="007B2BEF" w:rsidP="007B2BEF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pacing w:val="-3"/>
        </w:rPr>
      </w:pPr>
      <w:r>
        <w:rPr>
          <w:spacing w:val="-3"/>
        </w:rPr>
        <w:t>2) “Не зачтено” ставится за ответы, в которых</w:t>
      </w:r>
      <w:r w:rsidRPr="00BE49E2">
        <w:rPr>
          <w:spacing w:val="-3"/>
        </w:rPr>
        <w:t xml:space="preserve"> </w:t>
      </w:r>
      <w:r>
        <w:rPr>
          <w:spacing w:val="-3"/>
        </w:rPr>
        <w:t xml:space="preserve">не содержится ответа на поставленный вопрос, студент демонстрирует отсутствие знаний художественных текстов, изучаемых в рамках курса. </w:t>
      </w:r>
    </w:p>
    <w:p w14:paraId="4881F800" w14:textId="77777777" w:rsidR="007B2BEF" w:rsidRDefault="007B2BEF" w:rsidP="007B2BEF">
      <w:pPr>
        <w:pStyle w:val="western"/>
        <w:spacing w:before="0" w:beforeAutospacing="0" w:after="0" w:afterAutospacing="0"/>
        <w:jc w:val="center"/>
        <w:rPr>
          <w:color w:val="000000"/>
        </w:rPr>
      </w:pPr>
    </w:p>
    <w:p w14:paraId="3D13F8E2" w14:textId="77777777" w:rsidR="007B2BEF" w:rsidRDefault="007B2BEF" w:rsidP="007B2BEF">
      <w:pPr>
        <w:tabs>
          <w:tab w:val="left" w:pos="2295"/>
        </w:tabs>
        <w:jc w:val="center"/>
      </w:pPr>
      <w:r>
        <w:rPr>
          <w:b/>
        </w:rPr>
        <w:t>Критерии оценки</w:t>
      </w:r>
    </w:p>
    <w:p w14:paraId="423FCA9F" w14:textId="77777777" w:rsidR="007B2BEF" w:rsidRDefault="007B2BEF" w:rsidP="007B2BEF">
      <w:pPr>
        <w:ind w:right="72"/>
        <w:jc w:val="center"/>
      </w:pPr>
      <w:r>
        <w:t>(</w:t>
      </w:r>
      <w:r>
        <w:rPr>
          <w:spacing w:val="-1"/>
        </w:rPr>
        <w:t>к</w:t>
      </w:r>
      <w:r>
        <w:t>ри</w:t>
      </w:r>
      <w:r>
        <w:rPr>
          <w:spacing w:val="-1"/>
        </w:rPr>
        <w:t>т</w:t>
      </w:r>
      <w:r>
        <w:rPr>
          <w:spacing w:val="6"/>
        </w:rPr>
        <w:t>е</w:t>
      </w:r>
      <w:r>
        <w:t>рии</w:t>
      </w:r>
      <w:r>
        <w:rPr>
          <w:spacing w:val="14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по</w:t>
      </w:r>
      <w:r>
        <w:rPr>
          <w:spacing w:val="-1"/>
        </w:rPr>
        <w:t>к</w:t>
      </w:r>
      <w:r>
        <w:rPr>
          <w:spacing w:val="1"/>
        </w:rPr>
        <w:t>а</w:t>
      </w:r>
      <w:r>
        <w:t>з</w:t>
      </w:r>
      <w:r>
        <w:rPr>
          <w:spacing w:val="6"/>
        </w:rPr>
        <w:t>а</w:t>
      </w:r>
      <w:r>
        <w:rPr>
          <w:spacing w:val="-1"/>
        </w:rPr>
        <w:t>т</w:t>
      </w:r>
      <w:r>
        <w:rPr>
          <w:spacing w:val="1"/>
        </w:rPr>
        <w:t>е</w:t>
      </w:r>
      <w:r>
        <w:t>л</w:t>
      </w:r>
      <w:r>
        <w:rPr>
          <w:spacing w:val="1"/>
        </w:rPr>
        <w:t>и</w:t>
      </w:r>
      <w:r>
        <w:rPr>
          <w:spacing w:val="8"/>
        </w:rPr>
        <w:t xml:space="preserve"> </w:t>
      </w:r>
      <w:r>
        <w:t>оц</w:t>
      </w:r>
      <w:r>
        <w:rPr>
          <w:spacing w:val="1"/>
        </w:rPr>
        <w:t>е</w:t>
      </w:r>
      <w:r>
        <w:rPr>
          <w:spacing w:val="4"/>
        </w:rPr>
        <w:t>н</w:t>
      </w:r>
      <w:r>
        <w:rPr>
          <w:spacing w:val="-1"/>
        </w:rPr>
        <w:t>к</w:t>
      </w:r>
      <w:r>
        <w:t>и</w:t>
      </w:r>
      <w:r>
        <w:rPr>
          <w:spacing w:val="14"/>
        </w:rPr>
        <w:t xml:space="preserve"> </w:t>
      </w:r>
      <w:r>
        <w:rPr>
          <w:spacing w:val="1"/>
        </w:rPr>
        <w:t>с</w:t>
      </w:r>
      <w:r>
        <w:rPr>
          <w:spacing w:val="2"/>
        </w:rPr>
        <w:t>ф</w:t>
      </w:r>
      <w:r>
        <w:t>ор</w:t>
      </w:r>
      <w:r>
        <w:rPr>
          <w:spacing w:val="1"/>
        </w:rPr>
        <w:t>м</w:t>
      </w:r>
      <w:r>
        <w:t>ир</w:t>
      </w:r>
      <w:r>
        <w:rPr>
          <w:spacing w:val="5"/>
        </w:rPr>
        <w:t>о</w:t>
      </w:r>
      <w:r>
        <w:rPr>
          <w:spacing w:val="-2"/>
        </w:rPr>
        <w:t>в</w:t>
      </w:r>
      <w:r>
        <w:rPr>
          <w:spacing w:val="1"/>
        </w:rPr>
        <w:t>а</w:t>
      </w:r>
      <w:r>
        <w:t>нно</w:t>
      </w:r>
      <w:r>
        <w:rPr>
          <w:spacing w:val="6"/>
        </w:rPr>
        <w:t>с</w:t>
      </w:r>
      <w:r>
        <w:rPr>
          <w:spacing w:val="-1"/>
        </w:rPr>
        <w:t>т</w:t>
      </w:r>
      <w:r>
        <w:t>и планируемых результатов обучения)</w:t>
      </w:r>
    </w:p>
    <w:p w14:paraId="244D0B68" w14:textId="77777777" w:rsidR="007B2BEF" w:rsidRPr="000760AD" w:rsidRDefault="007B2BEF" w:rsidP="007B2BEF">
      <w:pPr>
        <w:pStyle w:val="Default"/>
        <w:ind w:firstLine="567"/>
        <w:jc w:val="center"/>
        <w:rPr>
          <w:b/>
          <w:color w:val="FF0000"/>
        </w:rPr>
      </w:pPr>
      <w:r>
        <w:rPr>
          <w:b/>
        </w:rPr>
        <w:t xml:space="preserve">Критерии оценивания уровня сформированности компетенций в процессе промежуточной аттестации </w:t>
      </w:r>
    </w:p>
    <w:tbl>
      <w:tblPr>
        <w:tblW w:w="976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75"/>
        <w:gridCol w:w="1690"/>
        <w:gridCol w:w="808"/>
        <w:gridCol w:w="1635"/>
        <w:gridCol w:w="1635"/>
        <w:gridCol w:w="1635"/>
        <w:gridCol w:w="1685"/>
      </w:tblGrid>
      <w:tr w:rsidR="007B2BEF" w:rsidRPr="008B4F48" w14:paraId="0195E4C4" w14:textId="77777777" w:rsidTr="00C21602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B5FDC" w14:textId="77777777" w:rsidR="007B2BEF" w:rsidRPr="00F56E66" w:rsidRDefault="007B2BEF" w:rsidP="00C21602">
            <w:pPr>
              <w:snapToGrid w:val="0"/>
              <w:spacing w:line="100" w:lineRule="atLeast"/>
              <w:ind w:firstLine="567"/>
              <w:jc w:val="both"/>
              <w:rPr>
                <w:rFonts w:eastAsia="Calibri" w:cs="Calibri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954E9" w14:textId="77777777" w:rsidR="007B2BEF" w:rsidRPr="00F56E66" w:rsidRDefault="007B2BEF" w:rsidP="00C21602">
            <w:pPr>
              <w:snapToGrid w:val="0"/>
              <w:spacing w:line="100" w:lineRule="atLeast"/>
              <w:jc w:val="both"/>
              <w:rPr>
                <w:b/>
              </w:rPr>
            </w:pPr>
            <w:r w:rsidRPr="00F56E66">
              <w:rPr>
                <w:b/>
              </w:rPr>
              <w:t>Компетенция</w:t>
            </w:r>
          </w:p>
        </w:tc>
        <w:tc>
          <w:tcPr>
            <w:tcW w:w="7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B4E41" w14:textId="77777777" w:rsidR="007B2BEF" w:rsidRPr="00F56E66" w:rsidRDefault="007B2BEF" w:rsidP="00C21602">
            <w:pPr>
              <w:snapToGrid w:val="0"/>
              <w:spacing w:line="100" w:lineRule="atLeast"/>
              <w:ind w:firstLine="567"/>
              <w:jc w:val="center"/>
              <w:rPr>
                <w:b/>
              </w:rPr>
            </w:pPr>
            <w:r w:rsidRPr="00F56E66">
              <w:rPr>
                <w:b/>
              </w:rPr>
              <w:t>Критерии оценивания результатов обучения</w:t>
            </w:r>
          </w:p>
        </w:tc>
      </w:tr>
      <w:tr w:rsidR="007B2BEF" w:rsidRPr="008B4F48" w14:paraId="52D55C54" w14:textId="77777777" w:rsidTr="00C21602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5DBD0" w14:textId="77777777" w:rsidR="007B2BEF" w:rsidRPr="00F56E66" w:rsidRDefault="007B2BEF" w:rsidP="00C21602">
            <w:pPr>
              <w:snapToGrid w:val="0"/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EA5A3" w14:textId="77777777" w:rsidR="007B2BEF" w:rsidRPr="00F56E66" w:rsidRDefault="007B2BEF" w:rsidP="00C21602">
            <w:pPr>
              <w:snapToGrid w:val="0"/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532F6" w14:textId="77777777" w:rsidR="007B2BEF" w:rsidRPr="00F56E66" w:rsidRDefault="007B2BEF" w:rsidP="00C21602">
            <w:pPr>
              <w:snapToGrid w:val="0"/>
              <w:spacing w:line="100" w:lineRule="atLeast"/>
              <w:ind w:firstLine="567"/>
              <w:jc w:val="center"/>
            </w:pPr>
            <w:r w:rsidRPr="00F56E66">
              <w:t>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0CB8E" w14:textId="77777777" w:rsidR="007B2BEF" w:rsidRPr="00F56E66" w:rsidRDefault="007B2BEF" w:rsidP="00C21602">
            <w:pPr>
              <w:snapToGrid w:val="0"/>
              <w:spacing w:line="100" w:lineRule="atLeast"/>
              <w:ind w:firstLine="567"/>
              <w:jc w:val="center"/>
            </w:pPr>
            <w:r w:rsidRPr="00F56E66"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DC54D" w14:textId="77777777" w:rsidR="007B2BEF" w:rsidRPr="00F56E66" w:rsidRDefault="007B2BEF" w:rsidP="00C21602">
            <w:pPr>
              <w:snapToGrid w:val="0"/>
              <w:spacing w:line="100" w:lineRule="atLeast"/>
              <w:ind w:firstLine="567"/>
              <w:jc w:val="center"/>
            </w:pPr>
            <w:r w:rsidRPr="00F56E66">
              <w:t>3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6F616" w14:textId="77777777" w:rsidR="007B2BEF" w:rsidRPr="00F56E66" w:rsidRDefault="007B2BEF" w:rsidP="00C21602">
            <w:pPr>
              <w:snapToGrid w:val="0"/>
              <w:spacing w:line="100" w:lineRule="atLeast"/>
              <w:ind w:firstLine="567"/>
              <w:jc w:val="center"/>
            </w:pPr>
            <w:r w:rsidRPr="00F56E66">
              <w:t>4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B7F0A" w14:textId="77777777" w:rsidR="007B2BEF" w:rsidRPr="00F56E66" w:rsidRDefault="007B2BEF" w:rsidP="00C21602">
            <w:pPr>
              <w:snapToGrid w:val="0"/>
              <w:spacing w:line="100" w:lineRule="atLeast"/>
              <w:ind w:firstLine="567"/>
              <w:jc w:val="center"/>
            </w:pPr>
            <w:r w:rsidRPr="00F56E66">
              <w:t>5</w:t>
            </w:r>
          </w:p>
        </w:tc>
      </w:tr>
      <w:tr w:rsidR="007B2BEF" w:rsidRPr="00645E40" w14:paraId="4AA534E6" w14:textId="77777777" w:rsidTr="00C2160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3D71C" w14:textId="77777777" w:rsidR="007B2BEF" w:rsidRPr="00645E40" w:rsidRDefault="007B2BEF" w:rsidP="00C21602">
            <w:pPr>
              <w:snapToGrid w:val="0"/>
              <w:spacing w:line="100" w:lineRule="atLeast"/>
            </w:pPr>
            <w:r>
              <w:t>ПК-1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029C8" w14:textId="1F1A625A" w:rsidR="007B2BEF" w:rsidRPr="00645E40" w:rsidRDefault="008958AA" w:rsidP="00C21602">
            <w:pPr>
              <w:tabs>
                <w:tab w:val="left" w:pos="851"/>
              </w:tabs>
              <w:spacing w:line="100" w:lineRule="atLeast"/>
              <w:rPr>
                <w:rFonts w:eastAsia="Calibri" w:cs="Calibri"/>
              </w:rPr>
            </w:pPr>
            <w:r w:rsidRPr="008C6CF8">
              <w:rPr>
                <w:color w:val="000000"/>
                <w:sz w:val="20"/>
                <w:szCs w:val="20"/>
              </w:rPr>
              <w:t>Способ</w:t>
            </w:r>
            <w:r>
              <w:rPr>
                <w:color w:val="000000"/>
                <w:sz w:val="20"/>
                <w:szCs w:val="20"/>
              </w:rPr>
              <w:t>ность</w:t>
            </w:r>
            <w:r w:rsidRPr="008C6CF8">
              <w:rPr>
                <w:color w:val="000000"/>
                <w:sz w:val="20"/>
                <w:szCs w:val="20"/>
              </w:rPr>
              <w:t xml:space="preserve"> осваивать и использовать теоретические знания и практические умения и навыки в предметной области при решении профессиональных задач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FCAF9" w14:textId="0D1D06C4" w:rsidR="007B2BEF" w:rsidRPr="00645E40" w:rsidRDefault="007B2BEF" w:rsidP="00C21602">
            <w:pPr>
              <w:snapToGrid w:val="0"/>
              <w:spacing w:line="100" w:lineRule="atLeast"/>
            </w:pPr>
            <w:r w:rsidRPr="00645E40">
              <w:t xml:space="preserve">Не </w:t>
            </w:r>
            <w:r w:rsidR="008958AA">
              <w:t>способен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AB343" w14:textId="5FB15BE9" w:rsidR="007B2BEF" w:rsidRPr="00645E40" w:rsidRDefault="007B2BEF" w:rsidP="00C21602">
            <w:pPr>
              <w:snapToGrid w:val="0"/>
              <w:spacing w:line="100" w:lineRule="atLeast"/>
            </w:pPr>
            <w:r w:rsidRPr="00645E40">
              <w:t xml:space="preserve">Не </w:t>
            </w:r>
            <w:r w:rsidR="008958AA">
              <w:rPr>
                <w:color w:val="000000"/>
                <w:sz w:val="20"/>
                <w:szCs w:val="20"/>
              </w:rPr>
              <w:t>с</w:t>
            </w:r>
            <w:r w:rsidR="008958AA" w:rsidRPr="008C6CF8">
              <w:rPr>
                <w:color w:val="000000"/>
                <w:sz w:val="20"/>
                <w:szCs w:val="20"/>
              </w:rPr>
              <w:t>пособ</w:t>
            </w:r>
            <w:r w:rsidR="008958AA">
              <w:rPr>
                <w:color w:val="000000"/>
                <w:sz w:val="20"/>
                <w:szCs w:val="20"/>
              </w:rPr>
              <w:t>е</w:t>
            </w:r>
            <w:r w:rsidR="008958AA">
              <w:rPr>
                <w:color w:val="000000"/>
                <w:sz w:val="20"/>
                <w:szCs w:val="20"/>
              </w:rPr>
              <w:t>н</w:t>
            </w:r>
            <w:r w:rsidR="008958AA" w:rsidRPr="008C6CF8">
              <w:rPr>
                <w:color w:val="000000"/>
                <w:sz w:val="20"/>
                <w:szCs w:val="20"/>
              </w:rPr>
              <w:t xml:space="preserve"> осваивать и использовать теоретические знания и практические умения и навыки в предметной области при решении профессиональных задач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BCE1B" w14:textId="1258EFAB" w:rsidR="007B2BEF" w:rsidRPr="00645E40" w:rsidRDefault="007B2BEF" w:rsidP="00C21602">
            <w:pPr>
              <w:snapToGrid w:val="0"/>
              <w:spacing w:line="100" w:lineRule="atLeast"/>
            </w:pPr>
            <w:r w:rsidRPr="00645E40">
              <w:t xml:space="preserve">Частично </w:t>
            </w:r>
            <w:r w:rsidR="008958AA">
              <w:rPr>
                <w:color w:val="000000"/>
                <w:sz w:val="20"/>
                <w:szCs w:val="20"/>
              </w:rPr>
              <w:t>с</w:t>
            </w:r>
            <w:r w:rsidR="008958AA" w:rsidRPr="008C6CF8">
              <w:rPr>
                <w:color w:val="000000"/>
                <w:sz w:val="20"/>
                <w:szCs w:val="20"/>
              </w:rPr>
              <w:t>пособ</w:t>
            </w:r>
            <w:r w:rsidR="008958AA">
              <w:rPr>
                <w:color w:val="000000"/>
                <w:sz w:val="20"/>
                <w:szCs w:val="20"/>
              </w:rPr>
              <w:t>ен</w:t>
            </w:r>
            <w:r w:rsidR="008958AA" w:rsidRPr="008C6CF8">
              <w:rPr>
                <w:color w:val="000000"/>
                <w:sz w:val="20"/>
                <w:szCs w:val="20"/>
              </w:rPr>
              <w:t xml:space="preserve"> осваивать и использовать теоретические знания и практические умения и навыки в предметной области при решении профессиональных задач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EC78F" w14:textId="2EAFA60F" w:rsidR="007B2BEF" w:rsidRPr="00645E40" w:rsidRDefault="007B2BEF" w:rsidP="00C21602">
            <w:pPr>
              <w:snapToGrid w:val="0"/>
              <w:spacing w:line="100" w:lineRule="atLeast"/>
            </w:pPr>
            <w:r w:rsidRPr="00645E40">
              <w:t xml:space="preserve">  </w:t>
            </w:r>
            <w:r w:rsidR="008958AA">
              <w:t>С</w:t>
            </w:r>
            <w:r w:rsidR="008958AA" w:rsidRPr="008C6CF8">
              <w:rPr>
                <w:color w:val="000000"/>
                <w:sz w:val="20"/>
                <w:szCs w:val="20"/>
              </w:rPr>
              <w:t>пособ</w:t>
            </w:r>
            <w:r w:rsidR="008958AA">
              <w:rPr>
                <w:color w:val="000000"/>
                <w:sz w:val="20"/>
                <w:szCs w:val="20"/>
              </w:rPr>
              <w:t>ен</w:t>
            </w:r>
            <w:r w:rsidR="008958AA" w:rsidRPr="008C6CF8">
              <w:rPr>
                <w:color w:val="000000"/>
                <w:sz w:val="20"/>
                <w:szCs w:val="20"/>
              </w:rPr>
              <w:t xml:space="preserve"> осваивать и использовать теоретические знания и практические умения и навыки в предметной области при решении профессиональных задач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AAC6A" w14:textId="128C3B38" w:rsidR="007B2BEF" w:rsidRPr="00645E40" w:rsidRDefault="007B2BEF" w:rsidP="00C21602">
            <w:pPr>
              <w:snapToGrid w:val="0"/>
              <w:spacing w:line="100" w:lineRule="atLeast"/>
            </w:pPr>
            <w:r w:rsidRPr="00645E40">
              <w:t xml:space="preserve">В полной мере </w:t>
            </w:r>
            <w:r w:rsidR="008958AA">
              <w:rPr>
                <w:color w:val="000000"/>
                <w:sz w:val="20"/>
                <w:szCs w:val="20"/>
              </w:rPr>
              <w:t>с</w:t>
            </w:r>
            <w:r w:rsidR="008958AA" w:rsidRPr="008C6CF8">
              <w:rPr>
                <w:color w:val="000000"/>
                <w:sz w:val="20"/>
                <w:szCs w:val="20"/>
              </w:rPr>
              <w:t>пособ</w:t>
            </w:r>
            <w:r w:rsidR="008958AA">
              <w:rPr>
                <w:color w:val="000000"/>
                <w:sz w:val="20"/>
                <w:szCs w:val="20"/>
              </w:rPr>
              <w:t>ен</w:t>
            </w:r>
            <w:r w:rsidR="008958AA" w:rsidRPr="008C6CF8">
              <w:rPr>
                <w:color w:val="000000"/>
                <w:sz w:val="20"/>
                <w:szCs w:val="20"/>
              </w:rPr>
              <w:t xml:space="preserve"> осваивать и использовать теоретические знания и практические умения и навыки в предметной области при решении профессиональных задач</w:t>
            </w:r>
          </w:p>
        </w:tc>
      </w:tr>
    </w:tbl>
    <w:p w14:paraId="3EEB45F4" w14:textId="77777777" w:rsidR="007B2BEF" w:rsidRDefault="007B2BEF" w:rsidP="007B2BEF">
      <w:pPr>
        <w:pStyle w:val="western"/>
        <w:spacing w:before="0" w:beforeAutospacing="0" w:after="0" w:afterAutospacing="0"/>
        <w:rPr>
          <w:color w:val="000000"/>
        </w:rPr>
      </w:pPr>
    </w:p>
    <w:p w14:paraId="62E778C8" w14:textId="77777777" w:rsidR="007B2BEF" w:rsidRDefault="007B2BEF" w:rsidP="007B2BEF">
      <w:pPr>
        <w:pStyle w:val="western"/>
        <w:spacing w:before="0" w:beforeAutospacing="0" w:after="0" w:afterAutospacing="0"/>
        <w:rPr>
          <w:color w:val="000000"/>
        </w:rPr>
      </w:pPr>
      <w:r w:rsidRPr="009B3E69">
        <w:rPr>
          <w:color w:val="000000"/>
        </w:rPr>
        <w:t xml:space="preserve">Оценочные и методические материалы для проведения текущего контроля успеваемости и промежуточной аттестации обучающихся </w:t>
      </w:r>
      <w:r>
        <w:rPr>
          <w:color w:val="000000"/>
        </w:rPr>
        <w:t xml:space="preserve">составлены </w:t>
      </w:r>
      <w:proofErr w:type="spellStart"/>
      <w:r>
        <w:rPr>
          <w:color w:val="000000"/>
        </w:rPr>
        <w:t>к.филол.н</w:t>
      </w:r>
      <w:proofErr w:type="spellEnd"/>
      <w:r>
        <w:rPr>
          <w:color w:val="000000"/>
        </w:rPr>
        <w:t xml:space="preserve">., доцентом кафедры русской литературы  Макаренко Е.К. </w:t>
      </w:r>
    </w:p>
    <w:p w14:paraId="65117402" w14:textId="77777777" w:rsidR="007B2BEF" w:rsidRDefault="007B2BEF" w:rsidP="007B2BEF"/>
    <w:p w14:paraId="0B5E693D" w14:textId="77777777" w:rsidR="00F725E0" w:rsidRDefault="00F725E0"/>
    <w:sectPr w:rsidR="00F72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abstractNum w:abstractNumId="1" w15:restartNumberingAfterBreak="0">
    <w:nsid w:val="0B253BAA"/>
    <w:multiLevelType w:val="hybridMultilevel"/>
    <w:tmpl w:val="39222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F6180"/>
    <w:multiLevelType w:val="hybridMultilevel"/>
    <w:tmpl w:val="B3DA376E"/>
    <w:lvl w:ilvl="0" w:tplc="65BE8B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51CC3"/>
    <w:multiLevelType w:val="hybridMultilevel"/>
    <w:tmpl w:val="21A2D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E6870"/>
    <w:multiLevelType w:val="hybridMultilevel"/>
    <w:tmpl w:val="C56C3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F1757"/>
    <w:multiLevelType w:val="hybridMultilevel"/>
    <w:tmpl w:val="2E862DA4"/>
    <w:lvl w:ilvl="0" w:tplc="00000007">
      <w:start w:val="1"/>
      <w:numFmt w:val="decimal"/>
      <w:lvlText w:val="%1."/>
      <w:lvlJc w:val="left"/>
      <w:pPr>
        <w:ind w:left="720" w:hanging="360"/>
      </w:pPr>
      <w:rPr>
        <w:rFonts w:ascii="Symbol" w:hAnsi="Symbol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A24FD"/>
    <w:multiLevelType w:val="hybridMultilevel"/>
    <w:tmpl w:val="6590A4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F73DE"/>
    <w:multiLevelType w:val="hybridMultilevel"/>
    <w:tmpl w:val="BFFE2B20"/>
    <w:lvl w:ilvl="0" w:tplc="000000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A2336"/>
    <w:multiLevelType w:val="multilevel"/>
    <w:tmpl w:val="24CC1EBC"/>
    <w:lvl w:ilvl="0">
      <w:start w:val="1"/>
      <w:numFmt w:val="decimal"/>
      <w:lvlText w:val="%1."/>
      <w:lvlJc w:val="left"/>
      <w:pPr>
        <w:ind w:left="1400" w:hanging="360"/>
      </w:pPr>
    </w:lvl>
    <w:lvl w:ilvl="1">
      <w:start w:val="5"/>
      <w:numFmt w:val="decimal"/>
      <w:isLgl/>
      <w:lvlText w:val="%1.%2."/>
      <w:lvlJc w:val="left"/>
      <w:pPr>
        <w:ind w:left="503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1800"/>
      </w:pPr>
      <w:rPr>
        <w:rFonts w:hint="default"/>
      </w:rPr>
    </w:lvl>
  </w:abstractNum>
  <w:num w:numId="1" w16cid:durableId="1771778256">
    <w:abstractNumId w:val="4"/>
  </w:num>
  <w:num w:numId="2" w16cid:durableId="1212114575">
    <w:abstractNumId w:val="6"/>
  </w:num>
  <w:num w:numId="3" w16cid:durableId="1153255507">
    <w:abstractNumId w:val="7"/>
  </w:num>
  <w:num w:numId="4" w16cid:durableId="1468083478">
    <w:abstractNumId w:val="8"/>
  </w:num>
  <w:num w:numId="5" w16cid:durableId="1654214591">
    <w:abstractNumId w:val="5"/>
  </w:num>
  <w:num w:numId="6" w16cid:durableId="125245913">
    <w:abstractNumId w:val="1"/>
  </w:num>
  <w:num w:numId="7" w16cid:durableId="1934969315">
    <w:abstractNumId w:val="0"/>
  </w:num>
  <w:num w:numId="8" w16cid:durableId="705980783">
    <w:abstractNumId w:val="3"/>
  </w:num>
  <w:num w:numId="9" w16cid:durableId="207494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E0"/>
    <w:rsid w:val="00080A32"/>
    <w:rsid w:val="00093607"/>
    <w:rsid w:val="000E11D4"/>
    <w:rsid w:val="00127F9E"/>
    <w:rsid w:val="00337797"/>
    <w:rsid w:val="004267FC"/>
    <w:rsid w:val="0043228F"/>
    <w:rsid w:val="00454A6C"/>
    <w:rsid w:val="00481CE7"/>
    <w:rsid w:val="004F5E3B"/>
    <w:rsid w:val="0052239A"/>
    <w:rsid w:val="005469EC"/>
    <w:rsid w:val="00576CAB"/>
    <w:rsid w:val="005C6DE0"/>
    <w:rsid w:val="005E3C81"/>
    <w:rsid w:val="00622B57"/>
    <w:rsid w:val="006F58CB"/>
    <w:rsid w:val="0073735C"/>
    <w:rsid w:val="00760C7C"/>
    <w:rsid w:val="007B2BEF"/>
    <w:rsid w:val="008117A5"/>
    <w:rsid w:val="008958AA"/>
    <w:rsid w:val="0090019A"/>
    <w:rsid w:val="00973833"/>
    <w:rsid w:val="009B0901"/>
    <w:rsid w:val="00B00D6A"/>
    <w:rsid w:val="00B46789"/>
    <w:rsid w:val="00C00784"/>
    <w:rsid w:val="00C27C32"/>
    <w:rsid w:val="00D12684"/>
    <w:rsid w:val="00D315BD"/>
    <w:rsid w:val="00D70768"/>
    <w:rsid w:val="00DF29E6"/>
    <w:rsid w:val="00EC40E7"/>
    <w:rsid w:val="00EE30B0"/>
    <w:rsid w:val="00F7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36726"/>
  <w15:chartTrackingRefBased/>
  <w15:docId w15:val="{B5DF4118-A7FF-413B-9366-8DCD1163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B2B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B2BE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B2BE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B2BE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2B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7B2BEF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B2BEF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7B2BE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western">
    <w:name w:val="western"/>
    <w:basedOn w:val="a"/>
    <w:rsid w:val="007B2BE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B2BEF"/>
  </w:style>
  <w:style w:type="paragraph" w:styleId="a3">
    <w:name w:val="List Paragraph"/>
    <w:basedOn w:val="a"/>
    <w:qFormat/>
    <w:rsid w:val="007B2BEF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rsid w:val="007B2BE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HTML">
    <w:name w:val="HTML Preformatted"/>
    <w:basedOn w:val="a"/>
    <w:link w:val="HTML0"/>
    <w:rsid w:val="007B2B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7B2BEF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pple-style-span">
    <w:name w:val="apple-style-span"/>
    <w:basedOn w:val="a0"/>
    <w:rsid w:val="007B2BEF"/>
  </w:style>
  <w:style w:type="character" w:styleId="a4">
    <w:name w:val="Hyperlink"/>
    <w:uiPriority w:val="99"/>
    <w:unhideWhenUsed/>
    <w:rsid w:val="007B2BEF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70768"/>
    <w:pPr>
      <w:spacing w:before="100" w:beforeAutospacing="1" w:after="100" w:afterAutospacing="1"/>
    </w:pPr>
  </w:style>
  <w:style w:type="paragraph" w:styleId="a6">
    <w:name w:val="Body Text"/>
    <w:basedOn w:val="a"/>
    <w:link w:val="a7"/>
    <w:rsid w:val="006F58CB"/>
    <w:pPr>
      <w:suppressAutoHyphens/>
      <w:jc w:val="both"/>
    </w:pPr>
    <w:rPr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6F58CB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1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3_%D0%B2%D0%BE%D0%B9%D0%BD%D1%8B_%D0%BD%D0%B5_%D0%B6%D0%B5%D0%BD%D1%81%D0%BA%D0%BE%D0%B5_%D0%BB%D0%B8%D1%86%D0%BE" TargetMode="External"/><Relationship Id="rId13" Type="http://schemas.openxmlformats.org/officeDocument/2006/relationships/hyperlink" Target="https://ru.wikipedia.org/wiki/%D0%AF,_%D0%B1%D0%B0%D0%B1%D1%83%D1%88%D0%BA%D0%B0,_%D0%98%D0%BB%D0%B8%D0%BA%D0%BE_%D0%B8_%D0%98%D0%BB%D0%BB%D0%B0%D1%80%D0%B8%D0%BE%D0%B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0%D0%BB%D0%B5%D0%BA%D1%81%D0%B8%D0%B5%D0%B2%D0%B8%D1%87,_%D0%A1%D0%B2%D0%B5%D1%82%D0%BB%D0%B0%D0%BD%D0%B0_%D0%90%D0%BB%D0%B5%D0%BA%D1%81%D0%B0%D0%BD%D0%B4%D1%80%D0%BE%D0%B2%D0%BD%D0%B0" TargetMode="External"/><Relationship Id="rId12" Type="http://schemas.openxmlformats.org/officeDocument/2006/relationships/hyperlink" Target="https://ru.wikipedia.org/wiki/%D0%A1%D0%B0%D0%BD%D0%B4%D1%80%D0%BE_%D0%B8%D0%B7_%D0%A7%D0%B5%D0%B3%D0%B5%D0%BC%D0%B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D%D0%B5%D0%BA%D0%BB%D1%8F%D0%B5%D0%B2,_%D0%92%D0%BB%D0%B0%D0%B4%D0%B8%D0%BC%D0%B8%D1%80_%D0%9F%D1%80%D0%BE%D0%BA%D0%BE%D1%84%D1%8C%D0%B5%D0%B2%D0%B8%D1%87" TargetMode="External"/><Relationship Id="rId11" Type="http://schemas.openxmlformats.org/officeDocument/2006/relationships/hyperlink" Target="https://ru.wikipedia.org/wiki/%D0%9D%D0%BE%D0%B1%D0%B5%D0%BB%D0%B5%D0%B2%D1%81%D0%BA%D0%B0%D1%8F_%D0%BF%D1%80%D0%B5%D0%BC%D0%B8%D1%8F_%D0%BF%D0%BE_%D0%BB%D0%B8%D1%82%D0%B5%D1%80%D0%B0%D1%82%D1%83%D1%80%D0%B5" TargetMode="External"/><Relationship Id="rId5" Type="http://schemas.openxmlformats.org/officeDocument/2006/relationships/hyperlink" Target="https://ru.wikipedia.org/wiki/%D0%91%D1%8B%D0%BA%D0%BE%D0%B2,_%D0%92%D0%B0%D1%81%D0%B8%D0%BB%D1%8C_%D0%92%D0%BB%D0%B0%D0%B4%D0%B8%D0%BC%D0%B8%D1%80%D0%BE%D0%B2%D0%B8%D1%87" TargetMode="External"/><Relationship Id="rId15" Type="http://schemas.openxmlformats.org/officeDocument/2006/relationships/hyperlink" Target="https://ru.wikipedia.org/wiki/%D0%A3_%D0%B2%D0%BE%D0%B9%D0%BD%D1%8B_%D0%BD%D0%B5_%D0%B6%D0%B5%D0%BD%D1%81%D0%BA%D0%BE%D0%B5_%D0%BB%D0%B8%D1%86%D0%BE" TargetMode="External"/><Relationship Id="rId10" Type="http://schemas.openxmlformats.org/officeDocument/2006/relationships/hyperlink" Target="https://ru.wikipedia.org/wiki/%D0%AF,_%D0%B1%D0%B0%D0%B1%D1%83%D1%88%D0%BA%D0%B0,_%D0%98%D0%BB%D0%B8%D0%BA%D0%BE_%D0%B8_%D0%98%D0%BB%D0%BB%D0%B0%D1%80%D0%B8%D0%BE%D0%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1%D0%B0%D0%BD%D0%B4%D1%80%D0%BE_%D0%B8%D0%B7_%D0%A7%D0%B5%D0%B3%D0%B5%D0%BC%D0%B0" TargetMode="External"/><Relationship Id="rId14" Type="http://schemas.openxmlformats.org/officeDocument/2006/relationships/hyperlink" Target="https://ru.wikipedia.org/wiki/%D0%90%D0%BB%D0%B5%D0%BA%D1%81%D0%B8%D0%B5%D0%B2%D0%B8%D1%87,_%D0%A1%D0%B2%D0%B5%D1%82%D0%BB%D0%B0%D0%BD%D0%B0_%D0%90%D0%BB%D0%B5%D0%BA%D1%81%D0%B0%D0%BD%D0%B4%D1%80%D0%BE%D0%B2%D0%BD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11</Pages>
  <Words>3913</Words>
  <Characters>22305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Макаренко</dc:creator>
  <cp:keywords/>
  <dc:description/>
  <cp:lastModifiedBy>Андрей Макаренко</cp:lastModifiedBy>
  <cp:revision>16</cp:revision>
  <dcterms:created xsi:type="dcterms:W3CDTF">2022-06-04T04:14:00Z</dcterms:created>
  <dcterms:modified xsi:type="dcterms:W3CDTF">2022-06-04T09:11:00Z</dcterms:modified>
</cp:coreProperties>
</file>