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2C" w:rsidRPr="009C378B" w:rsidRDefault="0006612C" w:rsidP="0006612C">
      <w:pPr>
        <w:pStyle w:val="Default"/>
        <w:ind w:firstLine="709"/>
        <w:jc w:val="right"/>
      </w:pPr>
    </w:p>
    <w:p w:rsidR="00C35B91" w:rsidRPr="00466AC0" w:rsidRDefault="00C35B91" w:rsidP="00C35B91">
      <w:pPr>
        <w:shd w:val="clear" w:color="auto" w:fill="FFFFFF"/>
        <w:tabs>
          <w:tab w:val="left" w:leader="underscore" w:pos="6161"/>
        </w:tabs>
        <w:spacing w:line="278" w:lineRule="exact"/>
        <w:ind w:right="1161" w:firstLine="709"/>
        <w:jc w:val="center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Наименование оценочных средств по контролируемым разделам дисциплины (модул</w:t>
      </w:r>
      <w:r w:rsidR="00D500DA">
        <w:rPr>
          <w:rFonts w:eastAsia="Times New Roman"/>
          <w:b/>
          <w:bCs/>
          <w:spacing w:val="-3"/>
          <w:sz w:val="24"/>
          <w:szCs w:val="24"/>
          <w:lang w:val="ru-RU"/>
        </w:rPr>
        <w:t>ю</w:t>
      </w:r>
      <w:r>
        <w:rPr>
          <w:rFonts w:eastAsia="Times New Roman"/>
          <w:b/>
          <w:bCs/>
          <w:spacing w:val="-3"/>
          <w:sz w:val="24"/>
          <w:szCs w:val="24"/>
          <w:lang w:val="ru-RU"/>
        </w:rPr>
        <w:t xml:space="preserve">) </w:t>
      </w:r>
      <w:r w:rsidR="00D500DA" w:rsidRPr="00D500DA">
        <w:rPr>
          <w:b/>
          <w:color w:val="000000"/>
          <w:sz w:val="22"/>
          <w:szCs w:val="22"/>
          <w:lang w:val="ru-RU"/>
        </w:rPr>
        <w:t>Избранные главы современной физики</w:t>
      </w:r>
    </w:p>
    <w:p w:rsidR="00C35B91" w:rsidRPr="00466AC0" w:rsidRDefault="00C35B91" w:rsidP="00C35B91">
      <w:pPr>
        <w:spacing w:after="312" w:line="1" w:lineRule="exact"/>
        <w:rPr>
          <w:sz w:val="2"/>
          <w:szCs w:val="2"/>
          <w:lang w:val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0"/>
        <w:gridCol w:w="3643"/>
        <w:gridCol w:w="3118"/>
        <w:gridCol w:w="2694"/>
      </w:tblGrid>
      <w:tr w:rsidR="00D500DA" w:rsidTr="00D500DA">
        <w:trPr>
          <w:trHeight w:hRule="exact" w:val="5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DA" w:rsidRPr="004716DB" w:rsidRDefault="00D500DA" w:rsidP="00171B02">
            <w:pPr>
              <w:shd w:val="clear" w:color="auto" w:fill="FFFFFF"/>
              <w:spacing w:line="228" w:lineRule="exact"/>
              <w:ind w:left="72" w:right="55" w:firstLine="34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  <w:r>
              <w:rPr>
                <w:rFonts w:eastAsia="Times New Roman"/>
                <w:lang w:val="ru-RU"/>
              </w:rPr>
              <w:t>/п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46E6B">
              <w:rPr>
                <w:sz w:val="22"/>
                <w:szCs w:val="22"/>
              </w:rPr>
              <w:t>Контролируемыетемы</w:t>
            </w:r>
            <w:proofErr w:type="spellEnd"/>
            <w:r w:rsidRPr="00A46E6B">
              <w:rPr>
                <w:sz w:val="22"/>
                <w:szCs w:val="22"/>
              </w:rPr>
              <w:t xml:space="preserve"> (</w:t>
            </w:r>
            <w:proofErr w:type="spellStart"/>
            <w:r w:rsidRPr="00A46E6B">
              <w:rPr>
                <w:sz w:val="22"/>
                <w:szCs w:val="22"/>
              </w:rPr>
              <w:t>разделы</w:t>
            </w:r>
            <w:proofErr w:type="spellEnd"/>
            <w:r w:rsidRPr="00A46E6B">
              <w:rPr>
                <w:sz w:val="22"/>
                <w:szCs w:val="22"/>
              </w:rPr>
              <w:t xml:space="preserve">) </w:t>
            </w:r>
            <w:proofErr w:type="spellStart"/>
            <w:r w:rsidRPr="00A46E6B">
              <w:rPr>
                <w:sz w:val="22"/>
                <w:szCs w:val="22"/>
              </w:rPr>
              <w:t>дисциплины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Контролируемыерезультаты</w:t>
            </w:r>
            <w:proofErr w:type="spellEnd"/>
          </w:p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46E6B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Наименование</w:t>
            </w:r>
            <w:proofErr w:type="spellEnd"/>
          </w:p>
          <w:p w:rsidR="00D500DA" w:rsidRPr="00A46E6B" w:rsidRDefault="00D500DA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оценочногосредства</w:t>
            </w:r>
            <w:proofErr w:type="spellEnd"/>
          </w:p>
        </w:tc>
      </w:tr>
      <w:tr w:rsidR="00C35B91" w:rsidRPr="00C35B91" w:rsidTr="00D500DA">
        <w:trPr>
          <w:trHeight w:hRule="exact" w:val="81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89"/>
            </w:pPr>
            <w:r>
              <w:rPr>
                <w:lang w:val="ru-RU"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</w:rPr>
            </w:pPr>
            <w:proofErr w:type="spellStart"/>
            <w:r w:rsidRPr="00C06F3D">
              <w:rPr>
                <w:sz w:val="24"/>
                <w:szCs w:val="24"/>
              </w:rPr>
              <w:t>Основанияквантовойтеориивещества</w:t>
            </w:r>
            <w:proofErr w:type="spellEnd"/>
            <w:r w:rsidRPr="00C06F3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rPr>
                <w:lang w:val="ru-RU"/>
              </w:rPr>
            </w:pPr>
          </w:p>
          <w:p w:rsidR="00C35B91" w:rsidRDefault="008A68ED" w:rsidP="00171B02">
            <w:pPr>
              <w:shd w:val="clear" w:color="auto" w:fill="FFFFFF"/>
              <w:rPr>
                <w:color w:val="000000"/>
                <w:sz w:val="19"/>
                <w:szCs w:val="19"/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И</w:t>
            </w:r>
            <w:r w:rsidR="00D500DA">
              <w:rPr>
                <w:color w:val="000000"/>
                <w:sz w:val="19"/>
                <w:szCs w:val="19"/>
                <w:lang w:val="ru-RU"/>
              </w:rPr>
              <w:t>ПКС-1</w:t>
            </w:r>
            <w:r>
              <w:rPr>
                <w:color w:val="000000"/>
                <w:sz w:val="19"/>
                <w:szCs w:val="19"/>
                <w:lang w:val="ru-RU"/>
              </w:rPr>
              <w:t>.1</w:t>
            </w:r>
          </w:p>
          <w:p w:rsidR="008A68ED" w:rsidRDefault="008A68ED" w:rsidP="00171B02">
            <w:pPr>
              <w:shd w:val="clear" w:color="auto" w:fill="FFFFFF"/>
              <w:rPr>
                <w:color w:val="000000"/>
                <w:sz w:val="19"/>
                <w:szCs w:val="19"/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ИПКС-1.2</w:t>
            </w:r>
          </w:p>
          <w:p w:rsidR="008A68ED" w:rsidRPr="006D6069" w:rsidRDefault="008A68ED" w:rsidP="00171B02">
            <w:pPr>
              <w:shd w:val="clear" w:color="auto" w:fill="FFFFFF"/>
              <w:rPr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ИПКС-1.3</w:t>
            </w:r>
            <w:bookmarkStart w:id="0" w:name="_GoBack"/>
            <w:bookmarkEnd w:id="0"/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885B43" w:rsidP="00171B0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Доклад</w:t>
            </w:r>
          </w:p>
          <w:p w:rsidR="00C35B91" w:rsidRPr="006D6069" w:rsidRDefault="00D500DA" w:rsidP="00171B0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Вопросы к экзамену</w:t>
            </w:r>
            <w:r w:rsidR="00C35B91">
              <w:rPr>
                <w:lang w:val="ru-RU"/>
              </w:rPr>
              <w:t>.</w:t>
            </w:r>
          </w:p>
        </w:tc>
      </w:tr>
      <w:tr w:rsidR="00C35B91" w:rsidRPr="00C35B91" w:rsidTr="00D500DA">
        <w:trPr>
          <w:trHeight w:hRule="exact" w:val="70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7"/>
            </w:pPr>
            <w:r>
              <w:rPr>
                <w:lang w:val="ru-RU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Уравнение Шредингера. Волновая функция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70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72"/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</w:rPr>
            </w:pPr>
            <w:proofErr w:type="spellStart"/>
            <w:r w:rsidRPr="00C06F3D">
              <w:rPr>
                <w:sz w:val="24"/>
                <w:szCs w:val="24"/>
              </w:rPr>
              <w:t>Основытеорияатомов</w:t>
            </w:r>
            <w:proofErr w:type="spellEnd"/>
            <w:r w:rsidRPr="00C06F3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85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2"/>
            </w:pPr>
            <w:r>
              <w:rPr>
                <w:lang w:val="ru-RU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Квантовая теория химической связи.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FB0801" w:rsidTr="00D500DA">
        <w:trPr>
          <w:trHeight w:hRule="exact" w:val="85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70"/>
            </w:pPr>
            <w:r>
              <w:rPr>
                <w:lang w:val="ru-RU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Принципы квантовой теории твердого тела.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8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2"/>
            </w:pPr>
            <w:r>
              <w:rPr>
                <w:lang w:val="ru-RU"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Магнитные свойства вещества.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85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5"/>
            </w:pPr>
            <w:r>
              <w:rPr>
                <w:lang w:val="ru-RU"/>
              </w:rPr>
              <w:t>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</w:rPr>
            </w:pPr>
            <w:proofErr w:type="spellStart"/>
            <w:r w:rsidRPr="00C06F3D">
              <w:rPr>
                <w:sz w:val="24"/>
                <w:szCs w:val="24"/>
              </w:rPr>
              <w:t>Оптическиесвойствавещества</w:t>
            </w:r>
            <w:proofErr w:type="spellEnd"/>
            <w:r w:rsidRPr="00C06F3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84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pStyle w:val="a4"/>
              <w:suppressAutoHyphens/>
              <w:ind w:hanging="44"/>
              <w:jc w:val="left"/>
              <w:rPr>
                <w:szCs w:val="24"/>
              </w:rPr>
            </w:pPr>
            <w:r w:rsidRPr="00C06F3D">
              <w:rPr>
                <w:szCs w:val="24"/>
              </w:rPr>
              <w:t>Квантовые переходы</w:t>
            </w:r>
            <w:r w:rsidR="00266326">
              <w:rPr>
                <w:szCs w:val="24"/>
              </w:rPr>
              <w:t xml:space="preserve">. </w:t>
            </w:r>
            <w:r w:rsidR="00266326" w:rsidRPr="00C06F3D">
              <w:rPr>
                <w:szCs w:val="24"/>
              </w:rPr>
              <w:t>Квантовая оптика.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FB0801" w:rsidTr="00D500DA">
        <w:trPr>
          <w:trHeight w:hRule="exact" w:val="100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266326" w:rsidP="00171B02">
            <w:pPr>
              <w:shd w:val="clear" w:color="auto" w:fill="FFFFFF"/>
              <w:ind w:left="6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  <w:lang w:val="ru-RU"/>
              </w:rPr>
            </w:pPr>
            <w:r w:rsidRPr="00C06F3D">
              <w:rPr>
                <w:sz w:val="24"/>
                <w:szCs w:val="24"/>
                <w:lang w:val="ru-RU"/>
              </w:rPr>
              <w:t>Элементы физики атомного ядра и элементарных частиц.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D500DA">
        <w:trPr>
          <w:trHeight w:hRule="exact" w:val="98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66326">
              <w:rPr>
                <w:lang w:val="ru-RU"/>
              </w:rPr>
              <w:t>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C06F3D" w:rsidRDefault="00C35B91" w:rsidP="00171B02">
            <w:pPr>
              <w:rPr>
                <w:sz w:val="24"/>
                <w:szCs w:val="24"/>
              </w:rPr>
            </w:pPr>
            <w:proofErr w:type="spellStart"/>
            <w:r w:rsidRPr="00C06F3D">
              <w:rPr>
                <w:sz w:val="24"/>
                <w:szCs w:val="24"/>
              </w:rPr>
              <w:t>Современнаяфизическаякартинамира</w:t>
            </w:r>
            <w:proofErr w:type="spellEnd"/>
            <w:r w:rsidRPr="00C06F3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</w:tbl>
    <w:p w:rsidR="00C35B91" w:rsidRDefault="00C35B91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885B43" w:rsidRDefault="00885B43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885B43" w:rsidRPr="00885B43" w:rsidRDefault="00885B43" w:rsidP="0006612C">
      <w:pPr>
        <w:shd w:val="clear" w:color="auto" w:fill="FFFFFF"/>
        <w:spacing w:line="274" w:lineRule="exact"/>
        <w:ind w:left="19"/>
        <w:jc w:val="center"/>
        <w:rPr>
          <w:b/>
          <w:sz w:val="24"/>
          <w:szCs w:val="24"/>
          <w:lang w:val="ru-RU"/>
        </w:rPr>
      </w:pPr>
      <w:r w:rsidRPr="00885B43">
        <w:rPr>
          <w:b/>
          <w:sz w:val="24"/>
          <w:szCs w:val="24"/>
          <w:lang w:val="ru-RU"/>
        </w:rPr>
        <w:t>Темы докладов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Исторические этапы развития представлений о спине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Физические типы строения молекул и их связь с характером химической связи.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Токовые состояния в кристаллах. Электроны и дырки.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</w:rPr>
      </w:pPr>
      <w:proofErr w:type="spellStart"/>
      <w:r w:rsidRPr="00885B43">
        <w:rPr>
          <w:sz w:val="24"/>
          <w:szCs w:val="24"/>
        </w:rPr>
        <w:t>Ангармонизммежатомноговзаимодействия</w:t>
      </w:r>
      <w:proofErr w:type="spellEnd"/>
      <w:r w:rsidRPr="00885B43">
        <w:rPr>
          <w:sz w:val="24"/>
          <w:szCs w:val="24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Движение заряда в магнитном поле. Циклотронная частота.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 xml:space="preserve">Магнитные свойства сверхпроводника. Эффект </w:t>
      </w:r>
      <w:proofErr w:type="spellStart"/>
      <w:r w:rsidRPr="00885B43">
        <w:rPr>
          <w:sz w:val="24"/>
          <w:szCs w:val="24"/>
          <w:lang w:val="ru-RU"/>
        </w:rPr>
        <w:t>Мейсснера</w:t>
      </w:r>
      <w:proofErr w:type="spellEnd"/>
      <w:r w:rsidRPr="00885B43">
        <w:rPr>
          <w:sz w:val="24"/>
          <w:szCs w:val="24"/>
          <w:lang w:val="ru-RU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 xml:space="preserve">Статистика фотонов. Распределение </w:t>
      </w:r>
      <w:proofErr w:type="spellStart"/>
      <w:r w:rsidRPr="00885B43">
        <w:rPr>
          <w:sz w:val="24"/>
          <w:szCs w:val="24"/>
          <w:lang w:val="ru-RU"/>
        </w:rPr>
        <w:t>Бозе-Эйнштейна</w:t>
      </w:r>
      <w:proofErr w:type="spellEnd"/>
      <w:r w:rsidRPr="00885B43">
        <w:rPr>
          <w:sz w:val="24"/>
          <w:szCs w:val="24"/>
          <w:lang w:val="ru-RU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</w:rPr>
      </w:pPr>
      <w:proofErr w:type="spellStart"/>
      <w:r w:rsidRPr="00885B43">
        <w:rPr>
          <w:sz w:val="24"/>
          <w:szCs w:val="24"/>
        </w:rPr>
        <w:lastRenderedPageBreak/>
        <w:t>Молекулааммиака</w:t>
      </w:r>
      <w:proofErr w:type="spellEnd"/>
      <w:r w:rsidRPr="00885B43">
        <w:rPr>
          <w:sz w:val="24"/>
          <w:szCs w:val="24"/>
        </w:rPr>
        <w:t xml:space="preserve">. </w:t>
      </w:r>
      <w:proofErr w:type="spellStart"/>
      <w:r w:rsidRPr="00885B43">
        <w:rPr>
          <w:sz w:val="24"/>
          <w:szCs w:val="24"/>
        </w:rPr>
        <w:t>Квантовыесостояния</w:t>
      </w:r>
      <w:proofErr w:type="spellEnd"/>
      <w:r w:rsidRPr="00885B43">
        <w:rPr>
          <w:sz w:val="24"/>
          <w:szCs w:val="24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</w:rPr>
      </w:pPr>
      <w:proofErr w:type="spellStart"/>
      <w:r w:rsidRPr="00885B43">
        <w:rPr>
          <w:sz w:val="24"/>
          <w:szCs w:val="24"/>
        </w:rPr>
        <w:t>Квантовыегенераторысвета</w:t>
      </w:r>
      <w:proofErr w:type="spellEnd"/>
      <w:r w:rsidRPr="00885B43">
        <w:rPr>
          <w:sz w:val="24"/>
          <w:szCs w:val="24"/>
        </w:rPr>
        <w:t>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  <w:lang w:val="ru-RU"/>
        </w:rPr>
      </w:pPr>
      <w:r w:rsidRPr="00885B43">
        <w:rPr>
          <w:sz w:val="24"/>
          <w:szCs w:val="24"/>
          <w:lang w:val="ru-RU"/>
        </w:rPr>
        <w:t>Нелинейные преобразователи частоты. Приборы ночного видения.</w:t>
      </w:r>
    </w:p>
    <w:p w:rsidR="00885B43" w:rsidRPr="00885B43" w:rsidRDefault="00885B43" w:rsidP="00885B43">
      <w:pPr>
        <w:widowControl/>
        <w:numPr>
          <w:ilvl w:val="0"/>
          <w:numId w:val="19"/>
        </w:numPr>
        <w:autoSpaceDE/>
        <w:autoSpaceDN/>
        <w:adjustRightInd/>
        <w:ind w:left="426"/>
        <w:jc w:val="both"/>
        <w:rPr>
          <w:sz w:val="24"/>
          <w:szCs w:val="24"/>
        </w:rPr>
      </w:pPr>
      <w:proofErr w:type="spellStart"/>
      <w:r w:rsidRPr="00885B43">
        <w:rPr>
          <w:sz w:val="24"/>
          <w:szCs w:val="24"/>
        </w:rPr>
        <w:t>Принципыголографии</w:t>
      </w:r>
      <w:proofErr w:type="spellEnd"/>
      <w:r w:rsidRPr="00885B43">
        <w:rPr>
          <w:sz w:val="24"/>
          <w:szCs w:val="24"/>
        </w:rPr>
        <w:t>.</w:t>
      </w:r>
    </w:p>
    <w:p w:rsidR="00885B43" w:rsidRDefault="00885B43" w:rsidP="00885B43">
      <w:pPr>
        <w:widowControl/>
        <w:autoSpaceDE/>
        <w:autoSpaceDN/>
        <w:adjustRightInd/>
        <w:ind w:left="426"/>
        <w:jc w:val="both"/>
        <w:rPr>
          <w:lang w:val="ru-RU"/>
        </w:rPr>
      </w:pPr>
    </w:p>
    <w:p w:rsidR="00885B43" w:rsidRDefault="00885B43" w:rsidP="00885B43">
      <w:pPr>
        <w:widowControl/>
        <w:autoSpaceDE/>
        <w:autoSpaceDN/>
        <w:adjustRightInd/>
        <w:ind w:left="426"/>
        <w:jc w:val="both"/>
        <w:rPr>
          <w:lang w:val="ru-RU"/>
        </w:rPr>
      </w:pPr>
    </w:p>
    <w:p w:rsidR="00D500DA" w:rsidRPr="00D500DA" w:rsidRDefault="00D500DA" w:rsidP="00D500DA">
      <w:pPr>
        <w:pStyle w:val="Standard"/>
        <w:jc w:val="center"/>
        <w:rPr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используемыеприоцениваниидоклада</w:t>
      </w:r>
      <w:proofErr w:type="spellEnd"/>
    </w:p>
    <w:tbl>
      <w:tblPr>
        <w:tblW w:w="9360" w:type="dxa"/>
        <w:tblInd w:w="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4"/>
        <w:gridCol w:w="4686"/>
      </w:tblGrid>
      <w:tr w:rsidR="00D500DA" w:rsidRPr="008A68ED" w:rsidTr="000F7F6C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rPr>
                <w:b/>
              </w:rPr>
              <w:t>Требованияк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структуреи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D500DA" w:rsidRPr="008A68ED" w:rsidTr="000F7F6C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t>Продуктсамостоятельнойработыобучающегося</w:t>
            </w:r>
            <w:proofErr w:type="spellEnd"/>
            <w:r>
              <w:t xml:space="preserve">, представляющийсобойпубличноевыступлениепопредставлениюполученныхрезультатоврешенияопределеннойучебно-практической, </w:t>
            </w:r>
            <w:proofErr w:type="spellStart"/>
            <w:r>
              <w:t>учебно-исследовательскойилинаучной</w:t>
            </w:r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</w:pPr>
            <w:r>
              <w:t>1)</w:t>
            </w:r>
            <w:proofErr w:type="spellStart"/>
            <w:r>
              <w:t>сообщение</w:t>
            </w:r>
            <w:proofErr w:type="spellEnd"/>
            <w:r>
              <w:t xml:space="preserve"> 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:rsidR="00D500DA" w:rsidRDefault="00D500DA" w:rsidP="008B5441">
            <w:pPr>
              <w:pStyle w:val="Standard"/>
            </w:pPr>
            <w:r>
              <w:t xml:space="preserve">2) </w:t>
            </w:r>
            <w:proofErr w:type="spellStart"/>
            <w:r>
              <w:t>вопросык</w:t>
            </w:r>
            <w:proofErr w:type="spellEnd"/>
            <w: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:rsidR="00D500DA" w:rsidRDefault="00D500DA" w:rsidP="008B5441">
            <w:pPr>
              <w:pStyle w:val="Standard"/>
            </w:pPr>
            <w:r>
              <w:t xml:space="preserve">3) </w:t>
            </w:r>
            <w:proofErr w:type="spellStart"/>
            <w:r>
              <w:t>комментариии</w:t>
            </w:r>
            <w:proofErr w:type="spellEnd"/>
            <w: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к </w:t>
            </w:r>
            <w:proofErr w:type="spellStart"/>
            <w:r>
              <w:t>докладчику</w:t>
            </w:r>
            <w:proofErr w:type="spellEnd"/>
            <w:r>
              <w:t xml:space="preserve">; </w:t>
            </w:r>
            <w:proofErr w:type="spellStart"/>
            <w:r>
              <w:t>обсуждениесодержаниядоклада,</w:t>
            </w:r>
            <w:r>
              <w:rPr>
                <w:spacing w:val="-3"/>
              </w:rPr>
              <w:t>его</w:t>
            </w:r>
            <w:r>
              <w:t>теоретическихи</w:t>
            </w:r>
            <w:proofErr w:type="spellEnd"/>
            <w:r>
              <w:t xml:space="preserve"> </w:t>
            </w:r>
            <w:proofErr w:type="spellStart"/>
            <w:r>
              <w:t>методическихдостоинств</w:t>
            </w:r>
            <w:proofErr w:type="spellEnd"/>
            <w:r>
              <w:t xml:space="preserve"> и </w:t>
            </w:r>
            <w:proofErr w:type="spellStart"/>
            <w:r>
              <w:t>недостатков</w:t>
            </w:r>
            <w:proofErr w:type="spellEnd"/>
            <w:r>
              <w:t xml:space="preserve">, </w:t>
            </w:r>
            <w:proofErr w:type="spellStart"/>
            <w:r>
              <w:t>дополненияи</w:t>
            </w:r>
            <w:proofErr w:type="spellEnd"/>
            <w:r>
              <w:t xml:space="preserve"> </w:t>
            </w:r>
            <w:proofErr w:type="spellStart"/>
            <w:r>
              <w:t>замечанияпо</w:t>
            </w:r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:rsidR="00D500DA" w:rsidRDefault="00D500DA" w:rsidP="008B5441">
            <w:pPr>
              <w:pStyle w:val="Standard"/>
            </w:pPr>
            <w:r>
              <w:t>4)</w:t>
            </w:r>
            <w:proofErr w:type="spellStart"/>
            <w:r>
              <w:t>ответноезаключительноесловодокладчика</w:t>
            </w:r>
            <w:proofErr w:type="spellEnd"/>
            <w:r>
              <w:t>;</w:t>
            </w:r>
          </w:p>
          <w:p w:rsidR="00D500DA" w:rsidRDefault="00D500DA" w:rsidP="008B5441">
            <w:pPr>
              <w:pStyle w:val="Standard"/>
            </w:pPr>
            <w:r>
              <w:t>5)</w:t>
            </w:r>
            <w:proofErr w:type="spellStart"/>
            <w:r>
              <w:t>заключениепреподавателя</w:t>
            </w:r>
            <w:proofErr w:type="spellEnd"/>
          </w:p>
        </w:tc>
      </w:tr>
    </w:tbl>
    <w:p w:rsidR="00D500DA" w:rsidRDefault="00D500DA" w:rsidP="00D500DA">
      <w:pPr>
        <w:pStyle w:val="Standard"/>
        <w:jc w:val="center"/>
        <w:outlineLvl w:val="1"/>
        <w:rPr>
          <w:b/>
          <w:bCs/>
        </w:rPr>
      </w:pPr>
    </w:p>
    <w:p w:rsidR="00D500DA" w:rsidRDefault="00D500DA" w:rsidP="00D500DA">
      <w:pPr>
        <w:pStyle w:val="Standard"/>
        <w:jc w:val="center"/>
        <w:outlineLvl w:val="1"/>
        <w:rPr>
          <w:b/>
          <w:bCs/>
        </w:rPr>
      </w:pPr>
    </w:p>
    <w:p w:rsidR="00D500DA" w:rsidRPr="000F7F6C" w:rsidRDefault="00D500DA" w:rsidP="00D500DA">
      <w:pPr>
        <w:pStyle w:val="Standard"/>
        <w:jc w:val="center"/>
        <w:outlineLvl w:val="1"/>
        <w:rPr>
          <w:lang w:val="ru-RU"/>
        </w:rPr>
      </w:pPr>
      <w:proofErr w:type="spellStart"/>
      <w:r>
        <w:rPr>
          <w:b/>
          <w:bCs/>
        </w:rPr>
        <w:t>Алгоритмоцениваниявыступления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сообщениянасеминаре</w:t>
      </w:r>
      <w:proofErr w:type="spellEnd"/>
    </w:p>
    <w:tbl>
      <w:tblPr>
        <w:tblW w:w="9360" w:type="dxa"/>
        <w:tblInd w:w="3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34"/>
        <w:gridCol w:w="1026"/>
      </w:tblGrid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Pr="003A3707" w:rsidRDefault="00D500DA" w:rsidP="008B5441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t>Соответствиесодержаниязаявленнойтеме</w:t>
            </w:r>
            <w:proofErr w:type="spellEnd"/>
            <w:r>
              <w:t xml:space="preserve">. </w:t>
            </w:r>
            <w:proofErr w:type="spellStart"/>
            <w:r>
              <w:t>Докладсодержитсформулированноеисследуемое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теоретическоеположение</w:t>
            </w:r>
            <w:proofErr w:type="spellEnd"/>
            <w:r>
              <w:t>(</w:t>
            </w:r>
            <w:proofErr w:type="spellStart"/>
            <w:r>
              <w:t>тезисилигруппатезисов</w:t>
            </w:r>
            <w:proofErr w:type="spellEnd"/>
            <w:r>
              <w:t xml:space="preserve">), </w:t>
            </w:r>
            <w:proofErr w:type="spellStart"/>
            <w:r>
              <w:t>приэтом</w:t>
            </w:r>
            <w:proofErr w:type="spellEnd"/>
            <w:r>
              <w:t>: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Pr="003A3707" w:rsidRDefault="00D500DA" w:rsidP="008B5441">
            <w:pPr>
              <w:pStyle w:val="Standard"/>
              <w:jc w:val="both"/>
            </w:pPr>
            <w:proofErr w:type="spellStart"/>
            <w:r>
              <w:t>Обозначенкругпонятий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необходимыхдляописанияисследуемого</w:t>
            </w:r>
            <w:proofErr w:type="spellEnd"/>
            <w:r>
              <w:t xml:space="preserve"> 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t>Докладразделеннасмысловыечастии</w:t>
            </w:r>
            <w:proofErr w:type="spellEnd"/>
            <w:r>
              <w:t xml:space="preserve"> </w:t>
            </w:r>
            <w:proofErr w:type="spellStart"/>
            <w:r>
              <w:t>наличествуетлогикарассужденийприпереходе</w:t>
            </w:r>
            <w:r>
              <w:rPr>
                <w:spacing w:val="-3"/>
              </w:rPr>
              <w:t>от</w:t>
            </w:r>
            <w:r>
              <w:t>однойчасти</w:t>
            </w:r>
            <w:proofErr w:type="spellEnd"/>
            <w:r>
              <w:t xml:space="preserve"> </w:t>
            </w:r>
            <w:proofErr w:type="spellStart"/>
            <w:r>
              <w:t>кдругой</w:t>
            </w:r>
            <w:proofErr w:type="spellEnd"/>
            <w:r>
              <w:t>.</w:t>
            </w:r>
          </w:p>
          <w:p w:rsidR="00D500DA" w:rsidRDefault="00D500DA" w:rsidP="008B5441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докладесделаныпромежуточные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конечныевыводы</w:t>
            </w:r>
            <w:proofErr w:type="spellEnd"/>
            <w: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r>
              <w:rPr>
                <w:spacing w:val="-1"/>
              </w:rPr>
              <w:t>материала</w:t>
            </w:r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r>
              <w:t>владениесодержанием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</w:t>
            </w:r>
            <w:proofErr w:type="spellStart"/>
            <w:r>
              <w:t>саудиторией</w:t>
            </w:r>
            <w:proofErr w:type="spellEnd"/>
            <w:r>
              <w:t>.</w:t>
            </w:r>
          </w:p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сопровождаемыймультимедийнойпрезентацией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презентацияоцениваетсяотдельно</w:t>
            </w:r>
            <w:proofErr w:type="spellEnd"/>
            <w:r>
              <w:t>).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докладеприсутствуетссылканаисточники</w:t>
            </w:r>
            <w:proofErr w:type="spellEnd"/>
            <w:r>
              <w:t xml:space="preserve">, </w:t>
            </w:r>
            <w:proofErr w:type="spellStart"/>
            <w:r>
              <w:t>авторовисследований</w:t>
            </w:r>
            <w:proofErr w:type="spellEnd"/>
            <w:r>
              <w:t>.</w:t>
            </w:r>
          </w:p>
          <w:p w:rsidR="00D500DA" w:rsidRDefault="00D500DA" w:rsidP="008B5441">
            <w:pPr>
              <w:pStyle w:val="Standard"/>
              <w:jc w:val="both"/>
            </w:pPr>
            <w:proofErr w:type="spellStart"/>
            <w:r>
              <w:t>Ответноесловодокладчика</w:t>
            </w:r>
            <w:proofErr w:type="spellEnd"/>
            <w:r>
              <w:t xml:space="preserve"> (</w:t>
            </w:r>
            <w:proofErr w:type="spellStart"/>
            <w:r>
              <w:t>чёткиеответынавопросы</w:t>
            </w:r>
            <w:proofErr w:type="spellEnd"/>
            <w:r>
              <w:t>).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</w:pPr>
            <w:r>
              <w:t>1</w:t>
            </w:r>
          </w:p>
        </w:tc>
      </w:tr>
      <w:tr w:rsidR="00D500DA" w:rsidTr="000F7F6C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A" w:rsidRDefault="00D500DA" w:rsidP="008B5441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D500DA" w:rsidRDefault="00D500DA" w:rsidP="00D500DA">
      <w:pPr>
        <w:pStyle w:val="Standard"/>
        <w:tabs>
          <w:tab w:val="left" w:pos="-2268"/>
        </w:tabs>
        <w:jc w:val="center"/>
      </w:pPr>
      <w:proofErr w:type="spellStart"/>
      <w:r>
        <w:t>Шкалаоценивания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3441"/>
        <w:gridCol w:w="2953"/>
      </w:tblGrid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D500DA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0DA" w:rsidRDefault="00D500DA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885B43" w:rsidRPr="00593ACC" w:rsidRDefault="00885B43" w:rsidP="00885B43">
      <w:pPr>
        <w:shd w:val="clear" w:color="auto" w:fill="FFFFFF"/>
        <w:spacing w:line="360" w:lineRule="auto"/>
        <w:rPr>
          <w:lang w:val="ru-RU"/>
        </w:rPr>
      </w:pPr>
      <w:r w:rsidRPr="00593ACC">
        <w:rPr>
          <w:bCs/>
          <w:spacing w:val="-3"/>
          <w:lang w:val="ru-RU"/>
        </w:rPr>
        <w:t>.</w:t>
      </w:r>
    </w:p>
    <w:p w:rsidR="00885B43" w:rsidRPr="00885B43" w:rsidRDefault="00885B43" w:rsidP="00885B43">
      <w:pPr>
        <w:widowControl/>
        <w:autoSpaceDE/>
        <w:autoSpaceDN/>
        <w:adjustRightInd/>
        <w:ind w:left="426"/>
        <w:jc w:val="both"/>
        <w:rPr>
          <w:lang w:val="ru-RU"/>
        </w:rPr>
      </w:pPr>
    </w:p>
    <w:p w:rsidR="00885B43" w:rsidRDefault="00885B43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74702C" w:rsidRPr="00FF1C3C" w:rsidRDefault="0074702C" w:rsidP="0074702C">
      <w:pPr>
        <w:shd w:val="clear" w:color="auto" w:fill="FFFFFF"/>
        <w:ind w:left="3199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lastRenderedPageBreak/>
        <w:t xml:space="preserve">Вопросы к </w:t>
      </w:r>
      <w:r w:rsidR="000F7F6C">
        <w:rPr>
          <w:rFonts w:eastAsia="Times New Roman"/>
          <w:b/>
          <w:bCs/>
          <w:spacing w:val="-3"/>
          <w:sz w:val="24"/>
          <w:szCs w:val="24"/>
          <w:lang w:val="ru-RU"/>
        </w:rPr>
        <w:t>экзамену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Общие свойства решений уравнения Шредингера.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Свойстваоператоровфизическихвеличин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Средниезначенияфизическихвеличин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Свободное движение частицы в одном измерении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Задача</w:t>
      </w:r>
      <w:proofErr w:type="spellEnd"/>
      <w:r w:rsidRPr="00BF629C">
        <w:rPr>
          <w:sz w:val="24"/>
          <w:szCs w:val="24"/>
        </w:rPr>
        <w:t xml:space="preserve"> о </w:t>
      </w:r>
      <w:proofErr w:type="spellStart"/>
      <w:r w:rsidRPr="00BF629C">
        <w:rPr>
          <w:sz w:val="24"/>
          <w:szCs w:val="24"/>
        </w:rPr>
        <w:t>гармоническомосцилляторе</w:t>
      </w:r>
      <w:proofErr w:type="spellEnd"/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Спин</w:t>
      </w:r>
      <w:proofErr w:type="spellEnd"/>
      <w:r w:rsidRPr="00BF629C">
        <w:rPr>
          <w:sz w:val="24"/>
          <w:szCs w:val="24"/>
        </w:rPr>
        <w:t xml:space="preserve"> и </w:t>
      </w:r>
      <w:proofErr w:type="spellStart"/>
      <w:r w:rsidRPr="00BF629C">
        <w:rPr>
          <w:sz w:val="24"/>
          <w:szCs w:val="24"/>
        </w:rPr>
        <w:t>егосвойства</w:t>
      </w:r>
      <w:proofErr w:type="spellEnd"/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Атом водорода. Общие свойства решения. </w:t>
      </w:r>
      <w:proofErr w:type="spellStart"/>
      <w:r w:rsidRPr="00BF629C">
        <w:rPr>
          <w:sz w:val="24"/>
          <w:szCs w:val="24"/>
        </w:rPr>
        <w:t>Уровниэнергии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Классификация термов в многоэлектронном атоме. </w:t>
      </w:r>
      <w:proofErr w:type="spellStart"/>
      <w:r w:rsidRPr="00BF629C">
        <w:rPr>
          <w:sz w:val="24"/>
          <w:szCs w:val="24"/>
        </w:rPr>
        <w:t>ПериодическаяСистема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Разделение электронного и ядерного движения.в молекуле.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Колебания атомов в молекуле. Электронно-колебательные уровни.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Ковалентная связь. Ионная связь. Связь Ван-дер-Ваальса.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Энергетический спектр электронов в твердом теле. </w:t>
      </w:r>
      <w:proofErr w:type="spellStart"/>
      <w:r w:rsidRPr="00BF629C">
        <w:rPr>
          <w:sz w:val="24"/>
          <w:szCs w:val="24"/>
        </w:rPr>
        <w:t>Зоны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. Электрическое сопротивление в металлах и полупроводниках.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Свойствасверхпроводящегосостояния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Туннелирование в сверхпроводящих контактах. Эффект Джозефсона.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Диамагнетизм электронов проводимости в металлах. </w:t>
      </w:r>
      <w:proofErr w:type="spellStart"/>
      <w:r w:rsidRPr="00BF629C">
        <w:rPr>
          <w:sz w:val="24"/>
          <w:szCs w:val="24"/>
        </w:rPr>
        <w:t>КвантованиеЛандау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Явление ферромагнетизма. Теория Вейсса ферромагнитного фазового перехода.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Квантованиеэлектромагнитногополя</w:t>
      </w:r>
      <w:proofErr w:type="spellEnd"/>
      <w:r w:rsidRPr="00BF629C">
        <w:rPr>
          <w:sz w:val="24"/>
          <w:szCs w:val="24"/>
        </w:rPr>
        <w:t xml:space="preserve">. </w:t>
      </w:r>
      <w:proofErr w:type="spellStart"/>
      <w:r w:rsidRPr="00BF629C">
        <w:rPr>
          <w:sz w:val="24"/>
          <w:szCs w:val="24"/>
        </w:rPr>
        <w:t>Фотоны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Диэлектрическая проницаемость. Квантовая теория дисперсии и поглощения света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Вероятностьперехода</w:t>
      </w:r>
      <w:proofErr w:type="spellEnd"/>
      <w:r w:rsidRPr="00BF629C">
        <w:rPr>
          <w:sz w:val="24"/>
          <w:szCs w:val="24"/>
        </w:rPr>
        <w:t xml:space="preserve"> в </w:t>
      </w:r>
      <w:proofErr w:type="spellStart"/>
      <w:r w:rsidRPr="00BF629C">
        <w:rPr>
          <w:sz w:val="24"/>
          <w:szCs w:val="24"/>
        </w:rPr>
        <w:t>единицувремени</w:t>
      </w:r>
      <w:proofErr w:type="spellEnd"/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Вероятность перехода в двухуровневой системе под действием света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BF629C">
        <w:rPr>
          <w:sz w:val="24"/>
          <w:szCs w:val="24"/>
          <w:lang w:val="ru-RU"/>
        </w:rPr>
        <w:t xml:space="preserve">. Инверсная заселенность. Поглощение, усиление и генерация света. </w:t>
      </w:r>
      <w:r w:rsidRPr="00BF629C">
        <w:rPr>
          <w:sz w:val="24"/>
          <w:szCs w:val="24"/>
        </w:rPr>
        <w:t xml:space="preserve">В </w:t>
      </w:r>
      <w:proofErr w:type="spellStart"/>
      <w:r w:rsidRPr="00BF629C">
        <w:rPr>
          <w:sz w:val="24"/>
          <w:szCs w:val="24"/>
        </w:rPr>
        <w:t>многоатомныхсистемах</w:t>
      </w:r>
      <w:proofErr w:type="spellEnd"/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 w:rsidRPr="00BF629C">
        <w:rPr>
          <w:sz w:val="24"/>
          <w:szCs w:val="24"/>
        </w:rPr>
        <w:t>Трехуровневаясистема</w:t>
      </w:r>
      <w:proofErr w:type="spellEnd"/>
      <w:r w:rsidRPr="00BF629C">
        <w:rPr>
          <w:sz w:val="24"/>
          <w:szCs w:val="24"/>
        </w:rPr>
        <w:t xml:space="preserve">. </w:t>
      </w:r>
      <w:proofErr w:type="spellStart"/>
      <w:r w:rsidRPr="00BF629C">
        <w:rPr>
          <w:sz w:val="24"/>
          <w:szCs w:val="24"/>
        </w:rPr>
        <w:t>Квантовыегенераторы</w:t>
      </w:r>
      <w:proofErr w:type="spellEnd"/>
      <w:r w:rsidRPr="00BF629C">
        <w:rPr>
          <w:sz w:val="24"/>
          <w:szCs w:val="24"/>
        </w:rPr>
        <w:t>.</w:t>
      </w:r>
    </w:p>
    <w:p w:rsidR="006D6069" w:rsidRPr="00BF629C" w:rsidRDefault="006D6069" w:rsidP="006D6069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r w:rsidRPr="00BF629C">
        <w:rPr>
          <w:sz w:val="24"/>
          <w:szCs w:val="24"/>
          <w:lang w:val="ru-RU"/>
        </w:rPr>
        <w:t>Нелинейные оптические свойства.  Нелинейные восприимчивости. Смешивание и генерация гармоник. Условия синхронизма.</w:t>
      </w:r>
    </w:p>
    <w:p w:rsidR="00FF1C3C" w:rsidRPr="006D6069" w:rsidRDefault="00FF1C3C" w:rsidP="00FF1C3C">
      <w:pPr>
        <w:widowControl/>
        <w:autoSpaceDE/>
        <w:autoSpaceDN/>
        <w:adjustRightInd/>
        <w:ind w:left="720"/>
        <w:rPr>
          <w:lang w:val="ru-RU"/>
        </w:rPr>
      </w:pPr>
    </w:p>
    <w:p w:rsidR="00E90795" w:rsidRPr="00E90795" w:rsidRDefault="00E90795" w:rsidP="00E90795">
      <w:pPr>
        <w:tabs>
          <w:tab w:val="left" w:pos="2295"/>
        </w:tabs>
        <w:jc w:val="center"/>
        <w:rPr>
          <w:b/>
          <w:sz w:val="24"/>
          <w:szCs w:val="24"/>
          <w:lang w:val="ru-RU"/>
        </w:rPr>
      </w:pPr>
      <w:r w:rsidRPr="00E90795">
        <w:rPr>
          <w:b/>
          <w:sz w:val="24"/>
          <w:szCs w:val="24"/>
          <w:lang w:val="ru-RU"/>
        </w:rPr>
        <w:t>Критерии оценки:</w:t>
      </w:r>
    </w:p>
    <w:p w:rsidR="00E90795" w:rsidRPr="00E90795" w:rsidRDefault="00E90795" w:rsidP="003B4C79">
      <w:pPr>
        <w:pStyle w:val="a6"/>
        <w:keepNext/>
        <w:ind w:left="426"/>
        <w:rPr>
          <w:iCs/>
          <w:lang w:val="ru-RU"/>
        </w:rPr>
      </w:pPr>
      <w:r w:rsidRPr="00E90795">
        <w:rPr>
          <w:sz w:val="24"/>
          <w:szCs w:val="24"/>
          <w:lang w:val="ru-RU"/>
        </w:rPr>
        <w:t>(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z w:val="24"/>
          <w:szCs w:val="24"/>
          <w:lang w:val="ru-RU"/>
        </w:rPr>
        <w:t>ри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pacing w:val="6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рииипо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pacing w:val="1"/>
          <w:sz w:val="24"/>
          <w:szCs w:val="24"/>
          <w:lang w:val="ru-RU"/>
        </w:rPr>
        <w:t>а</w:t>
      </w:r>
      <w:r w:rsidRPr="00E90795">
        <w:rPr>
          <w:sz w:val="24"/>
          <w:szCs w:val="24"/>
          <w:lang w:val="ru-RU"/>
        </w:rPr>
        <w:t>з</w:t>
      </w:r>
      <w:r w:rsidRPr="00E90795">
        <w:rPr>
          <w:spacing w:val="6"/>
          <w:sz w:val="24"/>
          <w:szCs w:val="24"/>
          <w:lang w:val="ru-RU"/>
        </w:rPr>
        <w:t>а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л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йоц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pacing w:val="4"/>
          <w:sz w:val="24"/>
          <w:szCs w:val="24"/>
          <w:lang w:val="ru-RU"/>
        </w:rPr>
        <w:t>н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z w:val="24"/>
          <w:szCs w:val="24"/>
          <w:lang w:val="ru-RU"/>
        </w:rPr>
        <w:t>и</w:t>
      </w:r>
      <w:r w:rsidRPr="00E90795">
        <w:rPr>
          <w:spacing w:val="1"/>
          <w:sz w:val="24"/>
          <w:szCs w:val="24"/>
          <w:lang w:val="ru-RU"/>
        </w:rPr>
        <w:t>с</w:t>
      </w:r>
      <w:r w:rsidRPr="00E90795">
        <w:rPr>
          <w:spacing w:val="2"/>
          <w:sz w:val="24"/>
          <w:szCs w:val="24"/>
          <w:lang w:val="ru-RU"/>
        </w:rPr>
        <w:t>ф</w:t>
      </w:r>
      <w:r w:rsidRPr="00E90795">
        <w:rPr>
          <w:sz w:val="24"/>
          <w:szCs w:val="24"/>
          <w:lang w:val="ru-RU"/>
        </w:rPr>
        <w:t>ор</w:t>
      </w:r>
      <w:r w:rsidRPr="00E90795">
        <w:rPr>
          <w:spacing w:val="1"/>
          <w:sz w:val="24"/>
          <w:szCs w:val="24"/>
          <w:lang w:val="ru-RU"/>
        </w:rPr>
        <w:t>м</w:t>
      </w:r>
      <w:r w:rsidRPr="00E90795">
        <w:rPr>
          <w:sz w:val="24"/>
          <w:szCs w:val="24"/>
          <w:lang w:val="ru-RU"/>
        </w:rPr>
        <w:t>ир</w:t>
      </w:r>
      <w:r w:rsidRPr="00E90795">
        <w:rPr>
          <w:spacing w:val="5"/>
          <w:sz w:val="24"/>
          <w:szCs w:val="24"/>
          <w:lang w:val="ru-RU"/>
        </w:rPr>
        <w:t>о</w:t>
      </w:r>
      <w:r w:rsidRPr="00E90795">
        <w:rPr>
          <w:spacing w:val="-2"/>
          <w:sz w:val="24"/>
          <w:szCs w:val="24"/>
          <w:lang w:val="ru-RU"/>
        </w:rPr>
        <w:t>в</w:t>
      </w:r>
      <w:r w:rsidRPr="00E90795">
        <w:rPr>
          <w:spacing w:val="1"/>
          <w:sz w:val="24"/>
          <w:szCs w:val="24"/>
          <w:lang w:val="ru-RU"/>
        </w:rPr>
        <w:t>а</w:t>
      </w:r>
      <w:r w:rsidRPr="00E90795">
        <w:rPr>
          <w:sz w:val="24"/>
          <w:szCs w:val="24"/>
          <w:lang w:val="ru-RU"/>
        </w:rPr>
        <w:t>нно</w:t>
      </w:r>
      <w:r w:rsidRPr="00E90795">
        <w:rPr>
          <w:spacing w:val="6"/>
          <w:sz w:val="24"/>
          <w:szCs w:val="24"/>
          <w:lang w:val="ru-RU"/>
        </w:rPr>
        <w:t>с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z w:val="24"/>
          <w:szCs w:val="24"/>
          <w:lang w:val="ru-RU"/>
        </w:rPr>
        <w:t>и планируемых результатов обучения)</w:t>
      </w:r>
    </w:p>
    <w:tbl>
      <w:tblPr>
        <w:tblW w:w="10206" w:type="dxa"/>
        <w:tblInd w:w="175" w:type="dxa"/>
        <w:tblLayout w:type="fixed"/>
        <w:tblCellMar>
          <w:left w:w="0" w:type="dxa"/>
          <w:right w:w="0" w:type="dxa"/>
        </w:tblCellMar>
        <w:tblLook w:val="0600"/>
      </w:tblPr>
      <w:tblGrid>
        <w:gridCol w:w="2268"/>
        <w:gridCol w:w="1984"/>
        <w:gridCol w:w="1985"/>
        <w:gridCol w:w="1984"/>
        <w:gridCol w:w="1985"/>
      </w:tblGrid>
      <w:tr w:rsidR="00E90795" w:rsidRPr="007C64B6" w:rsidTr="003B4C79">
        <w:trPr>
          <w:trHeight w:val="249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ind w:left="360"/>
              <w:jc w:val="center"/>
              <w:rPr>
                <w:sz w:val="22"/>
              </w:rPr>
            </w:pPr>
            <w:proofErr w:type="spellStart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>Планируемыерезультатыобучения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spacing w:line="247" w:lineRule="atLeast"/>
              <w:jc w:val="center"/>
              <w:rPr>
                <w:sz w:val="22"/>
              </w:rPr>
            </w:pP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Критерииоцениваниярезультатовобучения</w:t>
            </w:r>
            <w:proofErr w:type="spellEnd"/>
          </w:p>
        </w:tc>
      </w:tr>
      <w:tr w:rsidR="00E90795" w:rsidRPr="007C64B6" w:rsidTr="003B4C79">
        <w:trPr>
          <w:trHeight w:val="655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0795" w:rsidRPr="007C64B6" w:rsidRDefault="00E90795" w:rsidP="00911C6E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ind w:right="1243"/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5</w:t>
            </w:r>
          </w:p>
        </w:tc>
      </w:tr>
      <w:tr w:rsidR="00E90795" w:rsidRPr="00FB0801" w:rsidTr="003B4C79">
        <w:trPr>
          <w:trHeight w:val="95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B4C79" w:rsidRDefault="00E90795" w:rsidP="00B61D59">
            <w:pPr>
              <w:rPr>
                <w:lang w:val="ru-RU"/>
              </w:rPr>
            </w:pPr>
            <w:r w:rsidRPr="00E90795">
              <w:rPr>
                <w:rFonts w:eastAsia="Times New Roman"/>
                <w:color w:val="000000"/>
                <w:kern w:val="24"/>
                <w:sz w:val="22"/>
                <w:szCs w:val="22"/>
                <w:lang w:val="ru-RU" w:eastAsia="ru-RU"/>
              </w:rPr>
              <w:t xml:space="preserve">ЗНАТЬ: </w:t>
            </w:r>
            <w:r w:rsidR="00DD6D54">
              <w:rPr>
                <w:rFonts w:eastAsia="Times New Roman"/>
                <w:color w:val="000000"/>
                <w:kern w:val="24"/>
                <w:sz w:val="22"/>
                <w:szCs w:val="22"/>
                <w:lang w:val="ru-RU" w:eastAsia="ru-RU"/>
              </w:rPr>
              <w:t xml:space="preserve">важнейшие </w:t>
            </w:r>
            <w:r w:rsidRPr="00E90795">
              <w:rPr>
                <w:lang w:val="ru-RU"/>
              </w:rPr>
              <w:t xml:space="preserve">физические законы и основные методы теоретического анализа результатов наблюдений и экспериментов, </w:t>
            </w:r>
          </w:p>
          <w:p w:rsidR="00E90795" w:rsidRPr="00E90795" w:rsidRDefault="00E90795" w:rsidP="00B61D59">
            <w:pPr>
              <w:rPr>
                <w:color w:val="000000"/>
                <w:kern w:val="24"/>
                <w:sz w:val="22"/>
                <w:lang w:val="ru-RU"/>
              </w:rPr>
            </w:pPr>
            <w:r w:rsidRPr="00E90795">
              <w:rPr>
                <w:lang w:val="ru-RU"/>
              </w:rPr>
              <w:t>понимать взаимосвязь фундаментальных и прикладных проблем физики для развития техники и других областей человеческой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E90795" w:rsidRPr="00B61D59" w:rsidRDefault="00E90795" w:rsidP="00E90795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Фрагментарные знания </w:t>
            </w:r>
            <w:r w:rsidRPr="00B61D59">
              <w:rPr>
                <w:lang w:val="ru-RU"/>
              </w:rPr>
              <w:t xml:space="preserve">физических законов и методов теоретического анализа результатов наблюдений и экспериментов. Отсутствие понимания взаимосвязи фундаментальных и прикладных проблем физики для развития техники и других областей человеческой </w:t>
            </w:r>
            <w:r w:rsidRPr="00B61D59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B61D59" w:rsidRDefault="00E90795" w:rsidP="00E90795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Общие, но не структурированные знания </w:t>
            </w:r>
            <w:r w:rsidRPr="00B61D59">
              <w:rPr>
                <w:lang w:val="ru-RU"/>
              </w:rPr>
              <w:t>физических законов и методов теоретического анализа результатов наблюдений и экспериментов. Недостаточное</w:t>
            </w:r>
            <w:r w:rsidR="00B61D59" w:rsidRPr="00B61D59">
              <w:rPr>
                <w:lang w:val="ru-RU"/>
              </w:rPr>
              <w:t xml:space="preserve"> п</w:t>
            </w:r>
            <w:r w:rsidRPr="00B61D59">
              <w:rPr>
                <w:lang w:val="ru-RU"/>
              </w:rPr>
              <w:t xml:space="preserve">онимание взаимосвязи фундаментальных и прикладных проблем физики для развития техники и других областей </w:t>
            </w:r>
            <w:r w:rsidRPr="00B61D59">
              <w:rPr>
                <w:lang w:val="ru-RU"/>
              </w:rPr>
              <w:lastRenderedPageBreak/>
              <w:t>человеческой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B61D59" w:rsidRDefault="00E90795" w:rsidP="00911C6E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Сформированные, но содержащие отдельные пробелы знания </w:t>
            </w:r>
            <w:r w:rsidRPr="00B61D59">
              <w:rPr>
                <w:lang w:val="ru-RU"/>
              </w:rPr>
              <w:t xml:space="preserve">физических законов и методов теоретического анализа результатов наблюдений и экспериментов. Понимание </w:t>
            </w:r>
            <w:r w:rsidR="00B61D59" w:rsidRPr="00B61D59">
              <w:rPr>
                <w:lang w:val="ru-RU"/>
              </w:rPr>
              <w:t xml:space="preserve">в целом </w:t>
            </w:r>
            <w:r w:rsidRPr="00B61D59">
              <w:rPr>
                <w:lang w:val="ru-RU"/>
              </w:rPr>
              <w:t xml:space="preserve">взаимосвязи фундаментальных и прикладных проблем физики для развития техники и других областей </w:t>
            </w:r>
            <w:r w:rsidRPr="00B61D59">
              <w:rPr>
                <w:lang w:val="ru-RU"/>
              </w:rPr>
              <w:lastRenderedPageBreak/>
              <w:t>человеческой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B61D59" w:rsidRDefault="00E90795" w:rsidP="00B61D59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Сформированные систематические знания </w:t>
            </w:r>
            <w:r w:rsidRPr="00B61D59">
              <w:rPr>
                <w:lang w:val="ru-RU"/>
              </w:rPr>
              <w:t xml:space="preserve">физических законов и методов теоретического анализа результатов наблюдений и экспериментов. </w:t>
            </w:r>
            <w:r w:rsidR="00B61D59" w:rsidRPr="00B61D59">
              <w:rPr>
                <w:lang w:val="ru-RU"/>
              </w:rPr>
              <w:t>Полное п</w:t>
            </w:r>
            <w:r w:rsidRPr="00B61D59">
              <w:rPr>
                <w:lang w:val="ru-RU"/>
              </w:rPr>
              <w:t xml:space="preserve">онимание взаимосвязи фундаментальных и прикладных проблем физики для развития техники и других областей человеческой </w:t>
            </w:r>
            <w:r w:rsidRPr="00B61D59">
              <w:rPr>
                <w:lang w:val="ru-RU"/>
              </w:rPr>
              <w:lastRenderedPageBreak/>
              <w:t>деятельности</w:t>
            </w:r>
          </w:p>
        </w:tc>
      </w:tr>
      <w:tr w:rsidR="00E90795" w:rsidRPr="00FB0801" w:rsidTr="00DD6D54">
        <w:trPr>
          <w:trHeight w:val="4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61D59" w:rsidRPr="00E90795" w:rsidRDefault="00E90795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proofErr w:type="spellStart"/>
            <w:r w:rsidRPr="00E90795">
              <w:rPr>
                <w:color w:val="000000"/>
                <w:kern w:val="24"/>
                <w:sz w:val="22"/>
                <w:lang w:val="ru-RU"/>
              </w:rPr>
              <w:lastRenderedPageBreak/>
              <w:t>УМЕТЬ</w:t>
            </w:r>
            <w:proofErr w:type="gramStart"/>
            <w:r w:rsidRPr="00E90795">
              <w:rPr>
                <w:color w:val="000000"/>
                <w:kern w:val="24"/>
                <w:sz w:val="22"/>
                <w:lang w:val="ru-RU"/>
              </w:rPr>
              <w:t>:</w:t>
            </w:r>
            <w:r w:rsidR="00B61D59" w:rsidRPr="00E90795">
              <w:rPr>
                <w:lang w:val="ru-RU"/>
              </w:rPr>
              <w:t>п</w:t>
            </w:r>
            <w:proofErr w:type="gramEnd"/>
            <w:r w:rsidR="00B61D59" w:rsidRPr="00E90795">
              <w:rPr>
                <w:lang w:val="ru-RU"/>
              </w:rPr>
              <w:t>рименить</w:t>
            </w:r>
            <w:proofErr w:type="spellEnd"/>
            <w:r w:rsidR="00B61D59" w:rsidRPr="00E90795">
              <w:rPr>
                <w:lang w:val="ru-RU"/>
              </w:rPr>
              <w:t xml:space="preserve"> систему знаний о фундаментальных физических законах и теориях для анализа  физической сущности явлений и процессов в природе и технике задач, использовать знания о современной естественнонаучной картине мира в образовательной и профессиональной деятельности</w:t>
            </w:r>
          </w:p>
          <w:p w:rsidR="00E90795" w:rsidRPr="00E90795" w:rsidRDefault="00E90795" w:rsidP="00911C6E">
            <w:pPr>
              <w:rPr>
                <w:color w:val="000000"/>
                <w:kern w:val="24"/>
                <w:sz w:val="22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E90795" w:rsidRPr="00B61D59" w:rsidRDefault="00E90795" w:rsidP="00B61D59">
            <w:pPr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Частично освоенное умение </w:t>
            </w:r>
            <w:r w:rsidR="00B61D59" w:rsidRPr="00B61D59">
              <w:rPr>
                <w:lang w:val="ru-RU"/>
              </w:rPr>
              <w:t>анализа  физической сущности явлений и процессов в природе и технике задач, неумение использовать знания о современной естественнонаучной картине мира в образовательной и профессиональной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61D59" w:rsidRPr="00B61D59" w:rsidRDefault="00E90795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В целом успешное, но не систематическое умение </w:t>
            </w:r>
            <w:r w:rsidR="00B61D59" w:rsidRPr="00B61D59">
              <w:rPr>
                <w:lang w:val="ru-RU"/>
              </w:rPr>
              <w:t>применять знания о фундаментальных физических законах и теориях для анализа  физической сущности явлений и процессов в природе и технике задач. Недостаточно развитое умение использовать знания о современной естественнонаучной картине мира в образовательной и профессиональной деятельности</w:t>
            </w:r>
          </w:p>
          <w:p w:rsidR="00E90795" w:rsidRPr="00B61D59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B61D59" w:rsidRDefault="00E90795" w:rsidP="00DD6D54">
            <w:pPr>
              <w:widowControl/>
              <w:autoSpaceDE/>
              <w:autoSpaceDN/>
              <w:adjustRightInd/>
              <w:rPr>
                <w:color w:val="000000"/>
                <w:kern w:val="24"/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В целом успешное, но содержащее отдельные пробелы умение </w:t>
            </w:r>
            <w:r w:rsidR="00B61D59" w:rsidRPr="00B61D59">
              <w:rPr>
                <w:lang w:val="ru-RU"/>
              </w:rPr>
              <w:t xml:space="preserve">применить систему знаний о фундаментальных физических законах и теориях для анализа  физической сущности явлений и процессов в природе и технике задач. </w:t>
            </w:r>
            <w:r w:rsidR="00B61D59">
              <w:rPr>
                <w:lang w:val="ru-RU"/>
              </w:rPr>
              <w:t>Неплохо р</w:t>
            </w:r>
            <w:r w:rsidR="00B61D59" w:rsidRPr="00B61D59">
              <w:rPr>
                <w:lang w:val="ru-RU"/>
              </w:rPr>
              <w:t>азвитое умение использовать знания о современной естественнонаучной картине мира в образовательной и профессиональной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61D59" w:rsidRPr="00B61D59" w:rsidRDefault="00E90795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Сформированное  умение </w:t>
            </w:r>
            <w:r w:rsidR="00B61D59" w:rsidRPr="00B61D59">
              <w:rPr>
                <w:lang w:val="ru-RU"/>
              </w:rPr>
              <w:t>применить систему знаний о фундаментальных физических законах и теориях для анализа  физической сущности явлений и процессов в природе и технике задач. Полностью сформированное умение использовать знания о современной естественнонаучной картине мира в образовательной и профессиональной деятельности</w:t>
            </w:r>
          </w:p>
          <w:p w:rsidR="00E90795" w:rsidRPr="00B61D59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</w:tr>
      <w:tr w:rsidR="00E90795" w:rsidRPr="00FB0801" w:rsidTr="003B4C79">
        <w:trPr>
          <w:trHeight w:val="345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E90795" w:rsidRDefault="00E90795" w:rsidP="00911C6E">
            <w:pPr>
              <w:rPr>
                <w:color w:val="000000"/>
                <w:kern w:val="24"/>
                <w:sz w:val="22"/>
                <w:lang w:val="ru-RU"/>
              </w:rPr>
            </w:pPr>
            <w:r w:rsidRPr="00E90795">
              <w:rPr>
                <w:color w:val="000000"/>
                <w:kern w:val="24"/>
                <w:sz w:val="22"/>
                <w:lang w:val="ru-RU"/>
              </w:rPr>
              <w:t xml:space="preserve">ВЛАДЕТЬ: </w:t>
            </w:r>
          </w:p>
          <w:p w:rsidR="00B61D59" w:rsidRPr="00E90795" w:rsidRDefault="00B61D59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E90795">
              <w:rPr>
                <w:lang w:val="ru-RU"/>
              </w:rPr>
              <w:t xml:space="preserve">методами теоретического анализа результатов наблюдений и экспериментов, способностью к чтению научной литературы физического и </w:t>
            </w:r>
            <w:proofErr w:type="gramStart"/>
            <w:r w:rsidRPr="00E90795">
              <w:rPr>
                <w:lang w:val="ru-RU"/>
              </w:rPr>
              <w:t>естественно-на</w:t>
            </w:r>
            <w:r w:rsidR="008D6B4C">
              <w:rPr>
                <w:lang w:val="ru-RU"/>
              </w:rPr>
              <w:t>учного</w:t>
            </w:r>
            <w:proofErr w:type="gramEnd"/>
            <w:r w:rsidR="008D6B4C">
              <w:rPr>
                <w:lang w:val="ru-RU"/>
              </w:rPr>
              <w:t xml:space="preserve"> направления,  составлением</w:t>
            </w:r>
            <w:r w:rsidRPr="00E90795">
              <w:rPr>
                <w:lang w:val="ru-RU"/>
              </w:rPr>
              <w:t xml:space="preserve"> и редактировани</w:t>
            </w:r>
            <w:r w:rsidR="008D6B4C">
              <w:rPr>
                <w:lang w:val="ru-RU"/>
              </w:rPr>
              <w:t>ем</w:t>
            </w:r>
            <w:r w:rsidRPr="00E90795">
              <w:rPr>
                <w:lang w:val="ru-RU"/>
              </w:rPr>
              <w:t xml:space="preserve"> материалов научно-методического и научно-популярного содержания.</w:t>
            </w:r>
          </w:p>
          <w:p w:rsidR="00E90795" w:rsidRPr="00E90795" w:rsidRDefault="00E90795" w:rsidP="00911C6E">
            <w:pPr>
              <w:rPr>
                <w:color w:val="000000"/>
                <w:kern w:val="24"/>
                <w:sz w:val="22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61D59" w:rsidRPr="009C3BB6" w:rsidRDefault="00E90795" w:rsidP="00B61D59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Фрагментарное применение навыков анализа </w:t>
            </w:r>
            <w:r w:rsidR="00B61D59" w:rsidRPr="009C3BB6">
              <w:rPr>
                <w:lang w:val="ru-RU"/>
              </w:rPr>
              <w:t xml:space="preserve">теоретического анализа результатов наблюдений и экспериментов. </w:t>
            </w:r>
            <w:r w:rsidR="009C3BB6" w:rsidRPr="009C3BB6">
              <w:rPr>
                <w:lang w:val="ru-RU"/>
              </w:rPr>
              <w:t xml:space="preserve">Не выявляется  осознанная </w:t>
            </w:r>
            <w:r w:rsidR="00B61D59" w:rsidRPr="009C3BB6">
              <w:rPr>
                <w:lang w:val="ru-RU"/>
              </w:rPr>
              <w:t>потребность к чтению научной литературы физического и естественно-научного направления,  а также не развита способность к составлению и редактированию материалов научно-методического и научно-популярного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777032" w:rsidRPr="009C3BB6" w:rsidRDefault="00E90795" w:rsidP="00777032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В целом успешное, но не систематическое применение  </w:t>
            </w:r>
            <w:r w:rsidRPr="009C3BB6">
              <w:rPr>
                <w:lang w:val="ru-RU"/>
              </w:rPr>
              <w:t xml:space="preserve">методов </w:t>
            </w:r>
            <w:r w:rsidR="00777032" w:rsidRPr="009C3BB6">
              <w:rPr>
                <w:lang w:val="ru-RU"/>
              </w:rPr>
              <w:t>теоретического анализа результатов наблюдений и экспериментов, продемо</w:t>
            </w:r>
            <w:r w:rsidR="009C3BB6" w:rsidRPr="009C3BB6">
              <w:rPr>
                <w:lang w:val="ru-RU"/>
              </w:rPr>
              <w:t>н</w:t>
            </w:r>
            <w:r w:rsidR="00777032" w:rsidRPr="009C3BB6">
              <w:rPr>
                <w:lang w:val="ru-RU"/>
              </w:rPr>
              <w:t>стрирован</w:t>
            </w:r>
            <w:r w:rsidR="009C3BB6" w:rsidRPr="009C3BB6">
              <w:rPr>
                <w:lang w:val="ru-RU"/>
              </w:rPr>
              <w:t>ынавыки</w:t>
            </w:r>
            <w:r w:rsidR="00777032" w:rsidRPr="009C3BB6">
              <w:rPr>
                <w:lang w:val="ru-RU"/>
              </w:rPr>
              <w:t xml:space="preserve"> к </w:t>
            </w:r>
            <w:r w:rsidR="009C3BB6" w:rsidRPr="009C3BB6">
              <w:rPr>
                <w:lang w:val="ru-RU"/>
              </w:rPr>
              <w:t xml:space="preserve">анализу </w:t>
            </w:r>
            <w:r w:rsidR="00777032" w:rsidRPr="009C3BB6">
              <w:rPr>
                <w:lang w:val="ru-RU"/>
              </w:rPr>
              <w:t xml:space="preserve">научной литературы физического и </w:t>
            </w:r>
            <w:proofErr w:type="gramStart"/>
            <w:r w:rsidR="00777032" w:rsidRPr="009C3BB6">
              <w:rPr>
                <w:lang w:val="ru-RU"/>
              </w:rPr>
              <w:t>естественно-научного</w:t>
            </w:r>
            <w:proofErr w:type="gramEnd"/>
            <w:r w:rsidR="00777032" w:rsidRPr="009C3BB6">
              <w:rPr>
                <w:lang w:val="ru-RU"/>
              </w:rPr>
              <w:t xml:space="preserve"> направления,  </w:t>
            </w:r>
            <w:r w:rsidR="009C3BB6" w:rsidRPr="009C3BB6">
              <w:rPr>
                <w:lang w:val="ru-RU"/>
              </w:rPr>
              <w:t xml:space="preserve">однако </w:t>
            </w:r>
            <w:r w:rsidR="00777032" w:rsidRPr="009C3BB6">
              <w:rPr>
                <w:lang w:val="ru-RU"/>
              </w:rPr>
              <w:t xml:space="preserve">слабо выражена способность </w:t>
            </w:r>
            <w:r w:rsidR="008D6B4C">
              <w:rPr>
                <w:lang w:val="ru-RU"/>
              </w:rPr>
              <w:t xml:space="preserve">к </w:t>
            </w:r>
            <w:r w:rsidR="00777032" w:rsidRPr="009C3BB6">
              <w:rPr>
                <w:lang w:val="ru-RU"/>
              </w:rPr>
              <w:t>составлению и редактированию материалов научно-методического и научно-популярного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777032" w:rsidRPr="009C3BB6" w:rsidRDefault="00E90795" w:rsidP="00777032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В целом успешное, но содержащее отдельные пробелы применение </w:t>
            </w:r>
            <w:r w:rsidRPr="009C3BB6">
              <w:rPr>
                <w:lang w:val="ru-RU"/>
              </w:rPr>
              <w:t xml:space="preserve">методов </w:t>
            </w:r>
            <w:r w:rsidR="00777032" w:rsidRPr="009C3BB6">
              <w:rPr>
                <w:lang w:val="ru-RU"/>
              </w:rPr>
              <w:t xml:space="preserve">теоретического анализа результатов наблюдений и экспериментов, в целом проявлена </w:t>
            </w:r>
            <w:r w:rsidR="009C3BB6" w:rsidRPr="009C3BB6">
              <w:rPr>
                <w:lang w:val="ru-RU"/>
              </w:rPr>
              <w:t xml:space="preserve">осознанная </w:t>
            </w:r>
            <w:r w:rsidR="00777032" w:rsidRPr="009C3BB6">
              <w:rPr>
                <w:lang w:val="ru-RU"/>
              </w:rPr>
              <w:t xml:space="preserve">потребность к чтению научной литературы физического и </w:t>
            </w:r>
            <w:proofErr w:type="gramStart"/>
            <w:r w:rsidR="00777032" w:rsidRPr="009C3BB6">
              <w:rPr>
                <w:lang w:val="ru-RU"/>
              </w:rPr>
              <w:t>естественно-научного</w:t>
            </w:r>
            <w:proofErr w:type="gramEnd"/>
            <w:r w:rsidR="00777032" w:rsidRPr="009C3BB6">
              <w:rPr>
                <w:lang w:val="ru-RU"/>
              </w:rPr>
              <w:t xml:space="preserve"> направления,  продемонстрирован</w:t>
            </w:r>
            <w:r w:rsidR="009C3BB6" w:rsidRPr="009C3BB6">
              <w:rPr>
                <w:lang w:val="ru-RU"/>
              </w:rPr>
              <w:t>ы</w:t>
            </w:r>
            <w:r w:rsidR="008D6B4C">
              <w:rPr>
                <w:lang w:val="ru-RU"/>
              </w:rPr>
              <w:t>навыки составления и редактирования</w:t>
            </w:r>
            <w:r w:rsidR="00777032" w:rsidRPr="009C3BB6">
              <w:rPr>
                <w:lang w:val="ru-RU"/>
              </w:rPr>
              <w:t xml:space="preserve"> материалов научно-методического и научно-популярного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777032" w:rsidRPr="009C3BB6" w:rsidRDefault="00E90795" w:rsidP="00777032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Успешное и систематическое применение </w:t>
            </w:r>
            <w:r w:rsidRPr="009C3BB6">
              <w:rPr>
                <w:lang w:val="ru-RU"/>
              </w:rPr>
              <w:t xml:space="preserve">методов </w:t>
            </w:r>
            <w:r w:rsidR="00777032" w:rsidRPr="009C3BB6">
              <w:rPr>
                <w:lang w:val="ru-RU"/>
              </w:rPr>
              <w:t xml:space="preserve">теоретического анализа результатов наблюдений и экспериментов, убедительно выраженная </w:t>
            </w:r>
            <w:r w:rsidR="009C3BB6" w:rsidRPr="009C3BB6">
              <w:rPr>
                <w:lang w:val="ru-RU"/>
              </w:rPr>
              <w:t xml:space="preserve">потребность и </w:t>
            </w:r>
            <w:r w:rsidR="00777032" w:rsidRPr="009C3BB6">
              <w:rPr>
                <w:lang w:val="ru-RU"/>
              </w:rPr>
              <w:t xml:space="preserve">способность к </w:t>
            </w:r>
            <w:r w:rsidR="009C3BB6" w:rsidRPr="009C3BB6">
              <w:rPr>
                <w:lang w:val="ru-RU"/>
              </w:rPr>
              <w:t xml:space="preserve">профессионально ориентированному, целенаправленному </w:t>
            </w:r>
            <w:r w:rsidR="00777032" w:rsidRPr="009C3BB6">
              <w:rPr>
                <w:lang w:val="ru-RU"/>
              </w:rPr>
              <w:t>чтению научной литературы физического и естественно-научного направления,  составлению и редактированию материалов научно-методического и научно-популярного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</w:tr>
    </w:tbl>
    <w:p w:rsidR="007075B6" w:rsidRDefault="00437255" w:rsidP="00437255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Шкалаоцениваниярезультатовобучения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сформированностикомпетенции</w:t>
      </w:r>
      <w:proofErr w:type="spellEnd"/>
    </w:p>
    <w:p w:rsidR="007075B6" w:rsidRDefault="007075B6" w:rsidP="00437255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437255" w:rsidRDefault="00437255" w:rsidP="00437255">
      <w:pPr>
        <w:pStyle w:val="Standard"/>
        <w:tabs>
          <w:tab w:val="left" w:pos="-2268"/>
        </w:tabs>
        <w:jc w:val="center"/>
        <w:rPr>
          <w:lang w:val="ru-RU"/>
        </w:rPr>
      </w:pPr>
      <w:r>
        <w:t>Шкалаоцениваниясформированностипланируемыхрезультатовобученияподисциплине</w:t>
      </w:r>
    </w:p>
    <w:p w:rsidR="007075B6" w:rsidRPr="007075B6" w:rsidRDefault="007075B6" w:rsidP="00437255">
      <w:pPr>
        <w:pStyle w:val="Standard"/>
        <w:tabs>
          <w:tab w:val="left" w:pos="-2268"/>
        </w:tabs>
        <w:jc w:val="center"/>
        <w:rPr>
          <w:lang w:val="ru-RU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3442"/>
        <w:gridCol w:w="2954"/>
      </w:tblGrid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lastRenderedPageBreak/>
              <w:t>Суммабаллов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437255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437255" w:rsidRDefault="00437255" w:rsidP="00437255">
      <w:pPr>
        <w:pStyle w:val="Standard"/>
        <w:tabs>
          <w:tab w:val="left" w:pos="2295"/>
        </w:tabs>
        <w:jc w:val="both"/>
      </w:pPr>
    </w:p>
    <w:p w:rsidR="00437255" w:rsidRDefault="00437255" w:rsidP="00437255">
      <w:pPr>
        <w:pStyle w:val="Standard"/>
        <w:tabs>
          <w:tab w:val="left" w:pos="-2268"/>
        </w:tabs>
        <w:jc w:val="center"/>
      </w:pPr>
      <w:proofErr w:type="spellStart"/>
      <w:r>
        <w:t>Шкалаоцениваниясформированностикомпетенции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6757"/>
      </w:tblGrid>
      <w:tr w:rsidR="00437255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  <w:jc w:val="center"/>
            </w:pPr>
            <w:proofErr w:type="spellStart"/>
            <w:r>
              <w:t>Характеристикасформированностикомпетенции</w:t>
            </w:r>
            <w:proofErr w:type="spellEnd"/>
          </w:p>
        </w:tc>
      </w:tr>
      <w:tr w:rsidR="00437255" w:rsidRPr="00FB0801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</w:pPr>
            <w:r>
              <w:t>Уровеньвыявленныхрезультатовобучениядостаточендлярешениясложныхпрактических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Индикаторыкомпетенциисредствамиучебнойдисциплиныполностьюдостигнуты. </w:t>
            </w:r>
            <w:proofErr w:type="spellStart"/>
            <w:r>
              <w:t>Компетенциясформирована</w:t>
            </w:r>
            <w:proofErr w:type="spellEnd"/>
            <w:r>
              <w:t>.</w:t>
            </w:r>
          </w:p>
        </w:tc>
      </w:tr>
      <w:tr w:rsidR="00437255" w:rsidRPr="008A68ED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</w:pPr>
            <w:r>
              <w:t>Уровеньвыявленныхрезультатовобучениядостаточендлярешениястандартныхпрактических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Индикаторыкомпетенциисредствамиучебнойдисциплины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значительнойстепенидостигнуты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Сформированностькомпетенции</w:t>
            </w:r>
            <w:proofErr w:type="spellEnd"/>
            <w:r>
              <w:t xml:space="preserve"> в </w:t>
            </w:r>
            <w:proofErr w:type="spellStart"/>
            <w:r>
              <w:t>целомсоответствуеттребованиям</w:t>
            </w:r>
            <w:proofErr w:type="spellEnd"/>
            <w:r>
              <w:t>.</w:t>
            </w:r>
          </w:p>
        </w:tc>
      </w:tr>
      <w:tr w:rsidR="00437255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</w:pPr>
            <w:proofErr w:type="spellStart"/>
            <w:r>
              <w:t>Уровеньвыявленныхрезультатовобучения</w:t>
            </w:r>
            <w:proofErr w:type="spellEnd"/>
            <w:r>
              <w:t xml:space="preserve">  в </w:t>
            </w:r>
            <w:proofErr w:type="spellStart"/>
            <w:r>
              <w:t>целомдостаточендлярешениянесложныхпрактических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437255" w:rsidRDefault="00437255" w:rsidP="008B5441">
            <w:pPr>
              <w:pStyle w:val="Standard"/>
            </w:pPr>
            <w:r>
              <w:t xml:space="preserve">Большинствоиндикаторовкомпетенциисредствамиучебнойдисциплиныдостигнуты. </w:t>
            </w:r>
            <w:proofErr w:type="spellStart"/>
            <w:r>
              <w:t>Сформированностькомпетенциисоответствуетминимальнымтребованиям</w:t>
            </w:r>
            <w:proofErr w:type="spellEnd"/>
            <w:r>
              <w:t xml:space="preserve">.  </w:t>
            </w:r>
          </w:p>
        </w:tc>
      </w:tr>
      <w:tr w:rsidR="00437255" w:rsidRPr="00FB0801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55" w:rsidRDefault="00437255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255" w:rsidRDefault="00437255" w:rsidP="008B5441">
            <w:pPr>
              <w:pStyle w:val="Standard"/>
            </w:pPr>
            <w:r>
              <w:t>Уровеньвыявленныхрезультатовобучениянедостаточендлярешенияпрактических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Индикаторыкомпетенциисредствамиучебнойдисциплиныдостигнутычастично.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полноймеренесформирована</w:t>
            </w:r>
            <w:proofErr w:type="spellEnd"/>
            <w:r>
              <w:t>.</w:t>
            </w:r>
          </w:p>
        </w:tc>
      </w:tr>
    </w:tbl>
    <w:p w:rsidR="00437255" w:rsidRDefault="00437255" w:rsidP="00437255">
      <w:pPr>
        <w:pStyle w:val="Standard"/>
        <w:tabs>
          <w:tab w:val="left" w:pos="-2268"/>
        </w:tabs>
        <w:jc w:val="center"/>
      </w:pPr>
    </w:p>
    <w:p w:rsidR="00437255" w:rsidRDefault="00437255" w:rsidP="00437255">
      <w:pPr>
        <w:pStyle w:val="Standard"/>
        <w:tabs>
          <w:tab w:val="left" w:pos="2295"/>
        </w:tabs>
        <w:jc w:val="both"/>
      </w:pPr>
    </w:p>
    <w:p w:rsidR="00437255" w:rsidRDefault="00437255" w:rsidP="00437255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 w:rsidR="00FB0801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 w:rsidR="00FB0801">
        <w:rPr>
          <w:rFonts w:cs="Times New Roman"/>
        </w:rPr>
        <w:t xml:space="preserve"> </w:t>
      </w:r>
      <w:r>
        <w:rPr>
          <w:rFonts w:cs="Times New Roman"/>
          <w:lang w:val="ru-RU"/>
        </w:rPr>
        <w:t>составлены:</w:t>
      </w:r>
    </w:p>
    <w:p w:rsidR="00BF629C" w:rsidRPr="00437255" w:rsidRDefault="00FB0801" w:rsidP="00437255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Катаевым С.Г.</w:t>
      </w:r>
      <w:r w:rsidR="00BF629C" w:rsidRPr="00DC460F">
        <w:rPr>
          <w:spacing w:val="-1"/>
          <w:lang w:val="ru-RU"/>
        </w:rPr>
        <w:t xml:space="preserve">, </w:t>
      </w:r>
      <w:proofErr w:type="spellStart"/>
      <w:r w:rsidR="00BF629C" w:rsidRPr="00DC460F">
        <w:rPr>
          <w:spacing w:val="-1"/>
          <w:lang w:val="ru-RU"/>
        </w:rPr>
        <w:t>д.ф.</w:t>
      </w:r>
      <w:r w:rsidR="00437255">
        <w:rPr>
          <w:spacing w:val="-1"/>
          <w:lang w:val="ru-RU"/>
        </w:rPr>
        <w:t>-</w:t>
      </w:r>
      <w:r w:rsidR="00BF629C" w:rsidRPr="00DC460F">
        <w:rPr>
          <w:spacing w:val="-1"/>
          <w:lang w:val="ru-RU"/>
        </w:rPr>
        <w:t>м.н</w:t>
      </w:r>
      <w:proofErr w:type="spellEnd"/>
      <w:r w:rsidR="00BF629C" w:rsidRPr="00DC460F">
        <w:rPr>
          <w:spacing w:val="-1"/>
          <w:lang w:val="ru-RU"/>
        </w:rPr>
        <w:t>, профессор</w:t>
      </w:r>
      <w:r w:rsidR="00437255">
        <w:rPr>
          <w:spacing w:val="-1"/>
          <w:lang w:val="ru-RU"/>
        </w:rPr>
        <w:t>ом</w:t>
      </w:r>
      <w:r>
        <w:rPr>
          <w:spacing w:val="-1"/>
          <w:lang w:val="ru-RU"/>
        </w:rPr>
        <w:t xml:space="preserve"> кафедры</w:t>
      </w:r>
      <w:r w:rsidR="00BF629C" w:rsidRPr="00DC460F">
        <w:rPr>
          <w:spacing w:val="-1"/>
          <w:lang w:val="ru-RU"/>
        </w:rPr>
        <w:t xml:space="preserve"> ф</w:t>
      </w:r>
      <w:r w:rsidR="00BF629C" w:rsidRPr="00F65995">
        <w:rPr>
          <w:spacing w:val="-1"/>
          <w:lang w:val="ru-RU"/>
        </w:rPr>
        <w:t>изики</w:t>
      </w:r>
      <w:r>
        <w:rPr>
          <w:spacing w:val="-1"/>
          <w:lang w:val="ru-RU"/>
        </w:rPr>
        <w:t xml:space="preserve"> и методики обучения физике</w:t>
      </w:r>
    </w:p>
    <w:p w:rsidR="00BF629C" w:rsidRDefault="00BF629C" w:rsidP="00BF629C">
      <w:pPr>
        <w:rPr>
          <w:spacing w:val="-11"/>
          <w:sz w:val="24"/>
          <w:szCs w:val="24"/>
          <w:lang w:val="ru-RU"/>
        </w:rPr>
      </w:pPr>
    </w:p>
    <w:p w:rsidR="00BF629C" w:rsidRDefault="00BF629C" w:rsidP="00BF629C">
      <w:pPr>
        <w:rPr>
          <w:spacing w:val="-11"/>
          <w:sz w:val="24"/>
          <w:szCs w:val="24"/>
          <w:lang w:val="ru-RU"/>
        </w:rPr>
      </w:pPr>
    </w:p>
    <w:p w:rsidR="003574BC" w:rsidRPr="003574BC" w:rsidRDefault="003574BC">
      <w:pPr>
        <w:rPr>
          <w:lang w:val="ru-RU"/>
        </w:rPr>
      </w:pPr>
    </w:p>
    <w:sectPr w:rsidR="003574BC" w:rsidRPr="003574BC" w:rsidSect="00D500D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81E0DB5"/>
    <w:multiLevelType w:val="singleLevel"/>
    <w:tmpl w:val="11B48D3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0F8D56AD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0FE449A2"/>
    <w:multiLevelType w:val="singleLevel"/>
    <w:tmpl w:val="2646C11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13D4649B"/>
    <w:multiLevelType w:val="hybridMultilevel"/>
    <w:tmpl w:val="C2D60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4050A"/>
    <w:multiLevelType w:val="hybridMultilevel"/>
    <w:tmpl w:val="E62A9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0E0D55"/>
    <w:multiLevelType w:val="hybridMultilevel"/>
    <w:tmpl w:val="F95E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9312A"/>
    <w:multiLevelType w:val="hybridMultilevel"/>
    <w:tmpl w:val="CCBC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6729FA"/>
    <w:multiLevelType w:val="hybridMultilevel"/>
    <w:tmpl w:val="0C989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516D0476"/>
    <w:multiLevelType w:val="hybridMultilevel"/>
    <w:tmpl w:val="C8DE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01A32"/>
    <w:multiLevelType w:val="hybridMultilevel"/>
    <w:tmpl w:val="52E81C0A"/>
    <w:lvl w:ilvl="0" w:tplc="9B20ABFE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E6DE1"/>
    <w:multiLevelType w:val="singleLevel"/>
    <w:tmpl w:val="1A2C7B7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FD53B24"/>
    <w:multiLevelType w:val="singleLevel"/>
    <w:tmpl w:val="37D8EC1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73F96F89"/>
    <w:multiLevelType w:val="hybridMultilevel"/>
    <w:tmpl w:val="F9562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67012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6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7">
    <w:nsid w:val="799E7C4C"/>
    <w:multiLevelType w:val="singleLevel"/>
    <w:tmpl w:val="9B20ABFE"/>
    <w:lvl w:ilvl="0">
      <w:start w:val="2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5"/>
  </w:num>
  <w:num w:numId="6">
    <w:abstractNumId w:val="2"/>
  </w:num>
  <w:num w:numId="7">
    <w:abstractNumId w:val="17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</w:num>
  <w:num w:numId="14">
    <w:abstractNumId w:val="1"/>
  </w:num>
  <w:num w:numId="15">
    <w:abstractNumId w:val="4"/>
  </w:num>
  <w:num w:numId="16">
    <w:abstractNumId w:val="8"/>
  </w:num>
  <w:num w:numId="17">
    <w:abstractNumId w:val="14"/>
  </w:num>
  <w:num w:numId="18">
    <w:abstractNumId w:val="1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702C"/>
    <w:rsid w:val="00025E0E"/>
    <w:rsid w:val="0006612C"/>
    <w:rsid w:val="000F7F6C"/>
    <w:rsid w:val="00107A55"/>
    <w:rsid w:val="001567E7"/>
    <w:rsid w:val="00202E90"/>
    <w:rsid w:val="00266326"/>
    <w:rsid w:val="002712D9"/>
    <w:rsid w:val="002C30CA"/>
    <w:rsid w:val="002F7CAF"/>
    <w:rsid w:val="003574BC"/>
    <w:rsid w:val="003858FC"/>
    <w:rsid w:val="003A0E11"/>
    <w:rsid w:val="003A3707"/>
    <w:rsid w:val="003B4C79"/>
    <w:rsid w:val="0040367E"/>
    <w:rsid w:val="004244CF"/>
    <w:rsid w:val="00437255"/>
    <w:rsid w:val="004A6A77"/>
    <w:rsid w:val="00620018"/>
    <w:rsid w:val="00622DC0"/>
    <w:rsid w:val="006D6069"/>
    <w:rsid w:val="007075B6"/>
    <w:rsid w:val="007240FB"/>
    <w:rsid w:val="0074702C"/>
    <w:rsid w:val="00777032"/>
    <w:rsid w:val="00885B43"/>
    <w:rsid w:val="008A33ED"/>
    <w:rsid w:val="008A68ED"/>
    <w:rsid w:val="008B44FF"/>
    <w:rsid w:val="008D6B4C"/>
    <w:rsid w:val="008E612F"/>
    <w:rsid w:val="009218B0"/>
    <w:rsid w:val="00934774"/>
    <w:rsid w:val="009C3BB6"/>
    <w:rsid w:val="00A20013"/>
    <w:rsid w:val="00A90B3D"/>
    <w:rsid w:val="00A942DD"/>
    <w:rsid w:val="00AB7049"/>
    <w:rsid w:val="00AE506B"/>
    <w:rsid w:val="00B247AD"/>
    <w:rsid w:val="00B61D59"/>
    <w:rsid w:val="00BF629C"/>
    <w:rsid w:val="00C35987"/>
    <w:rsid w:val="00C35B91"/>
    <w:rsid w:val="00CA44F8"/>
    <w:rsid w:val="00CB0BEF"/>
    <w:rsid w:val="00D43032"/>
    <w:rsid w:val="00D500DA"/>
    <w:rsid w:val="00D83F58"/>
    <w:rsid w:val="00DC460F"/>
    <w:rsid w:val="00DD6D54"/>
    <w:rsid w:val="00E90795"/>
    <w:rsid w:val="00E96800"/>
    <w:rsid w:val="00EA191F"/>
    <w:rsid w:val="00F65995"/>
    <w:rsid w:val="00FB0801"/>
    <w:rsid w:val="00FF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3574BC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AE506B"/>
    <w:pPr>
      <w:widowControl/>
      <w:numPr>
        <w:numId w:val="7"/>
      </w:numPr>
      <w:autoSpaceDE/>
      <w:autoSpaceDN/>
      <w:adjustRightInd/>
      <w:spacing w:line="312" w:lineRule="auto"/>
      <w:jc w:val="both"/>
    </w:pPr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0"/>
    <w:link w:val="a5"/>
    <w:rsid w:val="00AE506B"/>
    <w:pPr>
      <w:widowControl/>
      <w:autoSpaceDE/>
      <w:autoSpaceDN/>
      <w:adjustRightInd/>
      <w:ind w:firstLine="708"/>
      <w:jc w:val="both"/>
    </w:pPr>
    <w:rPr>
      <w:rFonts w:eastAsia="Times New Roman"/>
      <w:sz w:val="24"/>
      <w:lang w:val="ru-RU" w:eastAsia="ru-RU"/>
    </w:rPr>
  </w:style>
  <w:style w:type="character" w:customStyle="1" w:styleId="a5">
    <w:name w:val="Основной текст с отступом Знак"/>
    <w:basedOn w:val="a1"/>
    <w:link w:val="a4"/>
    <w:rsid w:val="00AE506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List Paragraph"/>
    <w:basedOn w:val="a0"/>
    <w:link w:val="a7"/>
    <w:uiPriority w:val="34"/>
    <w:qFormat/>
    <w:rsid w:val="003574BC"/>
    <w:pPr>
      <w:ind w:left="720"/>
      <w:contextualSpacing/>
    </w:pPr>
  </w:style>
  <w:style w:type="paragraph" w:styleId="a8">
    <w:name w:val="No Spacing"/>
    <w:uiPriority w:val="1"/>
    <w:qFormat/>
    <w:rsid w:val="003574B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ru-RU" w:eastAsia="ar-SA"/>
    </w:rPr>
  </w:style>
  <w:style w:type="paragraph" w:customStyle="1" w:styleId="11">
    <w:name w:val="Абзац списка1"/>
    <w:basedOn w:val="a0"/>
    <w:uiPriority w:val="99"/>
    <w:qFormat/>
    <w:rsid w:val="003574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1"/>
    <w:link w:val="1"/>
    <w:rsid w:val="003574B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table" w:styleId="a9">
    <w:name w:val="Table Grid"/>
    <w:basedOn w:val="a2"/>
    <w:uiPriority w:val="39"/>
    <w:rsid w:val="00A94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rsid w:val="00E90795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andard">
    <w:name w:val="Standard"/>
    <w:rsid w:val="00E907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0"/>
    <w:uiPriority w:val="99"/>
    <w:unhideWhenUsed/>
    <w:rsid w:val="00885B43"/>
    <w:pPr>
      <w:widowControl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 w:eastAsia="ru-RU"/>
    </w:rPr>
  </w:style>
  <w:style w:type="paragraph" w:customStyle="1" w:styleId="WW-Standard">
    <w:name w:val="WW-Standard"/>
    <w:rsid w:val="0043725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3574BC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AE506B"/>
    <w:pPr>
      <w:widowControl/>
      <w:numPr>
        <w:numId w:val="7"/>
      </w:numPr>
      <w:autoSpaceDE/>
      <w:autoSpaceDN/>
      <w:adjustRightInd/>
      <w:spacing w:line="312" w:lineRule="auto"/>
      <w:jc w:val="both"/>
    </w:pPr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0"/>
    <w:link w:val="a5"/>
    <w:rsid w:val="00AE506B"/>
    <w:pPr>
      <w:widowControl/>
      <w:autoSpaceDE/>
      <w:autoSpaceDN/>
      <w:adjustRightInd/>
      <w:ind w:firstLine="708"/>
      <w:jc w:val="both"/>
    </w:pPr>
    <w:rPr>
      <w:rFonts w:eastAsia="Times New Roman"/>
      <w:sz w:val="24"/>
      <w:lang w:val="ru-RU" w:eastAsia="ru-RU"/>
    </w:rPr>
  </w:style>
  <w:style w:type="character" w:customStyle="1" w:styleId="a5">
    <w:name w:val="Основной текст с отступом Знак"/>
    <w:basedOn w:val="a1"/>
    <w:link w:val="a4"/>
    <w:rsid w:val="00AE506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List Paragraph"/>
    <w:basedOn w:val="a0"/>
    <w:link w:val="a7"/>
    <w:uiPriority w:val="34"/>
    <w:qFormat/>
    <w:rsid w:val="003574BC"/>
    <w:pPr>
      <w:ind w:left="720"/>
      <w:contextualSpacing/>
    </w:pPr>
  </w:style>
  <w:style w:type="paragraph" w:styleId="a8">
    <w:name w:val="No Spacing"/>
    <w:uiPriority w:val="1"/>
    <w:qFormat/>
    <w:rsid w:val="003574B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ru-RU" w:eastAsia="ar-SA"/>
    </w:rPr>
  </w:style>
  <w:style w:type="paragraph" w:customStyle="1" w:styleId="11">
    <w:name w:val="Абзац списка1"/>
    <w:basedOn w:val="a0"/>
    <w:uiPriority w:val="99"/>
    <w:qFormat/>
    <w:rsid w:val="003574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1"/>
    <w:link w:val="1"/>
    <w:rsid w:val="003574B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table" w:styleId="a9">
    <w:name w:val="Table Grid"/>
    <w:basedOn w:val="a2"/>
    <w:uiPriority w:val="39"/>
    <w:rsid w:val="00A9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rsid w:val="00E90795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andard">
    <w:name w:val="Standard"/>
    <w:rsid w:val="00E907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0"/>
    <w:uiPriority w:val="99"/>
    <w:unhideWhenUsed/>
    <w:rsid w:val="00885B43"/>
    <w:pPr>
      <w:widowControl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 w:eastAsia="ru-RU"/>
    </w:rPr>
  </w:style>
  <w:style w:type="paragraph" w:customStyle="1" w:styleId="WW-Standard">
    <w:name w:val="WW-Standard"/>
    <w:rsid w:val="0043725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D03A-94CB-4245-BFFC-BF714CCF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</dc:creator>
  <cp:lastModifiedBy>Student</cp:lastModifiedBy>
  <cp:revision>4</cp:revision>
  <cp:lastPrinted>2018-10-19T07:52:00Z</cp:lastPrinted>
  <dcterms:created xsi:type="dcterms:W3CDTF">2021-02-17T06:32:00Z</dcterms:created>
  <dcterms:modified xsi:type="dcterms:W3CDTF">2022-07-01T04:21:00Z</dcterms:modified>
</cp:coreProperties>
</file>