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</w:pP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r>
        <w:rPr>
          <w:rFonts w:eastAsia="Times New Roman"/>
          <w:b/>
          <w:bCs/>
          <w:spacing w:val="-3"/>
          <w:lang w:val="ru-RU"/>
        </w:rPr>
        <w:t>Ф</w:t>
      </w:r>
      <w:r>
        <w:rPr>
          <w:rFonts w:eastAsia="Times New Roman"/>
          <w:b/>
          <w:spacing w:val="-3"/>
          <w:lang w:val="ru-RU"/>
        </w:rPr>
        <w:t>изический практикум</w:t>
      </w:r>
      <w:r>
        <w:t>,</w:t>
      </w:r>
    </w:p>
    <w:p w:rsidR="00236BCB" w:rsidRDefault="00236BCB" w:rsidP="00236BCB">
      <w:pPr>
        <w:pStyle w:val="Standard"/>
        <w:tabs>
          <w:tab w:val="left" w:pos="2730"/>
        </w:tabs>
        <w:ind w:firstLine="5387"/>
        <w:jc w:val="both"/>
      </w:pPr>
      <w:r>
        <w:tab/>
      </w:r>
    </w:p>
    <w:p w:rsidR="00236BCB" w:rsidRDefault="00236BCB" w:rsidP="00236BCB">
      <w:pPr>
        <w:pStyle w:val="Standard"/>
        <w:tabs>
          <w:tab w:val="left" w:pos="2730"/>
        </w:tabs>
        <w:jc w:val="center"/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</w:p>
    <w:p w:rsidR="00236BCB" w:rsidRPr="00EC4583" w:rsidRDefault="00236BCB" w:rsidP="00236BCB">
      <w:pPr>
        <w:pStyle w:val="Standard"/>
        <w:tabs>
          <w:tab w:val="left" w:pos="2730"/>
        </w:tabs>
        <w:jc w:val="center"/>
        <w:rPr>
          <w:b/>
        </w:rPr>
      </w:pPr>
      <w:r w:rsidRPr="00EC4583">
        <w:rPr>
          <w:b/>
        </w:rPr>
        <w:t xml:space="preserve">44.03.05 </w:t>
      </w:r>
      <w:proofErr w:type="spellStart"/>
      <w:r w:rsidRPr="00EC4583">
        <w:rPr>
          <w:b/>
        </w:rPr>
        <w:t>Педагогическое</w:t>
      </w:r>
      <w:proofErr w:type="spellEnd"/>
      <w:r w:rsidRPr="00EC4583">
        <w:rPr>
          <w:b/>
        </w:rPr>
        <w:t xml:space="preserve"> </w:t>
      </w:r>
      <w:proofErr w:type="spellStart"/>
      <w:r w:rsidRPr="00EC4583">
        <w:rPr>
          <w:b/>
        </w:rPr>
        <w:t>образование</w:t>
      </w:r>
      <w:proofErr w:type="spellEnd"/>
      <w:r w:rsidRPr="00EC4583">
        <w:rPr>
          <w:b/>
        </w:rPr>
        <w:t xml:space="preserve"> (с </w:t>
      </w:r>
      <w:proofErr w:type="spellStart"/>
      <w:r w:rsidRPr="00EC4583">
        <w:rPr>
          <w:b/>
        </w:rPr>
        <w:t>двумя</w:t>
      </w:r>
      <w:proofErr w:type="spellEnd"/>
      <w:r w:rsidRPr="00EC4583">
        <w:rPr>
          <w:b/>
        </w:rPr>
        <w:t xml:space="preserve"> </w:t>
      </w:r>
      <w:proofErr w:type="spellStart"/>
      <w:r w:rsidRPr="00EC4583">
        <w:rPr>
          <w:b/>
        </w:rPr>
        <w:t>профилями</w:t>
      </w:r>
      <w:proofErr w:type="spellEnd"/>
      <w:r w:rsidRPr="00EC4583">
        <w:rPr>
          <w:b/>
        </w:rPr>
        <w:t xml:space="preserve"> </w:t>
      </w:r>
      <w:proofErr w:type="spellStart"/>
      <w:r w:rsidRPr="00EC4583">
        <w:rPr>
          <w:b/>
        </w:rPr>
        <w:t>подготовки</w:t>
      </w:r>
      <w:proofErr w:type="spellEnd"/>
      <w:r w:rsidRPr="00EC4583">
        <w:rPr>
          <w:b/>
        </w:rPr>
        <w:t>)</w:t>
      </w:r>
    </w:p>
    <w:p w:rsidR="00236BCB" w:rsidRPr="00EC4583" w:rsidRDefault="00236BCB" w:rsidP="00236BCB">
      <w:pPr>
        <w:pStyle w:val="Standard"/>
        <w:tabs>
          <w:tab w:val="left" w:pos="2730"/>
        </w:tabs>
        <w:jc w:val="center"/>
        <w:rPr>
          <w:b/>
        </w:rPr>
      </w:pPr>
    </w:p>
    <w:p w:rsidR="00236BCB" w:rsidRPr="00EC4583" w:rsidRDefault="00236BCB" w:rsidP="00236BCB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 w:rsidRPr="00EC4583">
        <w:t>Направленность</w:t>
      </w:r>
      <w:proofErr w:type="spellEnd"/>
      <w:r w:rsidRPr="00EC4583">
        <w:t xml:space="preserve"> (</w:t>
      </w:r>
      <w:proofErr w:type="spellStart"/>
      <w:r w:rsidRPr="00EC4583">
        <w:t>профили</w:t>
      </w:r>
      <w:proofErr w:type="spellEnd"/>
      <w:r w:rsidRPr="00EC4583">
        <w:rPr>
          <w:b/>
        </w:rPr>
        <w:t>)</w:t>
      </w:r>
      <w:r>
        <w:rPr>
          <w:b/>
        </w:rPr>
        <w:t xml:space="preserve"> </w:t>
      </w:r>
      <w:proofErr w:type="spellStart"/>
      <w:r>
        <w:rPr>
          <w:b/>
        </w:rPr>
        <w:t>Математика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Физика</w:t>
      </w:r>
      <w:proofErr w:type="spellEnd"/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36BCB" w:rsidRPr="00236BCB" w:rsidRDefault="00236BCB" w:rsidP="00236BCB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EF19E0" w:rsidRDefault="00137542" w:rsidP="00EF19E0">
      <w:pPr>
        <w:shd w:val="clear" w:color="auto" w:fill="FFFFFF"/>
        <w:tabs>
          <w:tab w:val="left" w:pos="996"/>
          <w:tab w:val="left" w:leader="underscore" w:pos="8510"/>
        </w:tabs>
        <w:spacing w:before="257" w:line="276" w:lineRule="exact"/>
        <w:ind w:left="426" w:right="298"/>
        <w:jc w:val="center"/>
        <w:rPr>
          <w:rFonts w:eastAsia="Times New Roman"/>
          <w:b/>
          <w:spacing w:val="-3"/>
          <w:sz w:val="24"/>
          <w:szCs w:val="24"/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lastRenderedPageBreak/>
        <w:t>Наименование оценочных средств по контролируемым разделам дисциплины (модул</w:t>
      </w:r>
      <w:r w:rsidR="005721DC">
        <w:rPr>
          <w:rFonts w:eastAsia="Times New Roman"/>
          <w:b/>
          <w:bCs/>
          <w:spacing w:val="-3"/>
          <w:sz w:val="24"/>
          <w:szCs w:val="24"/>
          <w:lang w:val="ru-RU"/>
        </w:rPr>
        <w:t>ю</w:t>
      </w:r>
      <w:r>
        <w:rPr>
          <w:rFonts w:eastAsia="Times New Roman"/>
          <w:b/>
          <w:bCs/>
          <w:spacing w:val="-3"/>
          <w:sz w:val="24"/>
          <w:szCs w:val="24"/>
          <w:lang w:val="ru-RU"/>
        </w:rPr>
        <w:t xml:space="preserve">) </w:t>
      </w:r>
      <w:r w:rsidR="003F2B88">
        <w:rPr>
          <w:rFonts w:eastAsia="Times New Roman"/>
          <w:b/>
          <w:bCs/>
          <w:spacing w:val="-3"/>
          <w:sz w:val="24"/>
          <w:szCs w:val="24"/>
          <w:lang w:val="ru-RU"/>
        </w:rPr>
        <w:t>Ф</w:t>
      </w:r>
      <w:r w:rsidR="00EF19E0">
        <w:rPr>
          <w:rFonts w:eastAsia="Times New Roman"/>
          <w:b/>
          <w:spacing w:val="-3"/>
          <w:sz w:val="24"/>
          <w:szCs w:val="24"/>
          <w:lang w:val="ru-RU"/>
        </w:rPr>
        <w:t>изический практикум</w:t>
      </w:r>
    </w:p>
    <w:p w:rsidR="00B97BEB" w:rsidRPr="00D16AF1" w:rsidRDefault="00B97BEB" w:rsidP="00EF19E0">
      <w:pPr>
        <w:shd w:val="clear" w:color="auto" w:fill="FFFFFF"/>
        <w:tabs>
          <w:tab w:val="left" w:pos="996"/>
          <w:tab w:val="left" w:leader="underscore" w:pos="8510"/>
        </w:tabs>
        <w:spacing w:before="257" w:line="276" w:lineRule="exact"/>
        <w:ind w:left="426" w:right="298"/>
        <w:jc w:val="center"/>
        <w:rPr>
          <w:b/>
          <w:sz w:val="24"/>
          <w:szCs w:val="24"/>
          <w:lang w:val="ru-RU"/>
        </w:rPr>
      </w:pPr>
    </w:p>
    <w:p w:rsidR="0047534F" w:rsidRPr="00466AC0" w:rsidRDefault="0047534F" w:rsidP="00F74B07">
      <w:pPr>
        <w:shd w:val="clear" w:color="auto" w:fill="FFFFFF"/>
        <w:tabs>
          <w:tab w:val="left" w:leader="underscore" w:pos="9356"/>
        </w:tabs>
        <w:spacing w:line="278" w:lineRule="exact"/>
        <w:ind w:right="141" w:firstLine="1567"/>
        <w:jc w:val="center"/>
        <w:rPr>
          <w:sz w:val="2"/>
          <w:szCs w:val="2"/>
          <w:lang w:val="ru-RU"/>
        </w:rPr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3115"/>
        <w:gridCol w:w="1804"/>
        <w:gridCol w:w="3990"/>
      </w:tblGrid>
      <w:tr w:rsidR="003F2B88" w:rsidTr="003F2B88">
        <w:trPr>
          <w:trHeight w:hRule="exact" w:val="80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88" w:rsidRPr="0078168F" w:rsidRDefault="003F2B88" w:rsidP="00A7060C">
            <w:pPr>
              <w:shd w:val="clear" w:color="auto" w:fill="FFFFFF"/>
              <w:spacing w:line="228" w:lineRule="exact"/>
              <w:ind w:left="72" w:right="55" w:firstLine="34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№ </w:t>
            </w: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  <w:r>
              <w:rPr>
                <w:rFonts w:eastAsia="Times New Roman"/>
                <w:lang w:val="ru-RU"/>
              </w:rPr>
              <w:t>/п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B88" w:rsidRPr="003F2B88" w:rsidRDefault="003F2B88" w:rsidP="008B544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F2B88">
              <w:rPr>
                <w:sz w:val="20"/>
                <w:szCs w:val="20"/>
              </w:rPr>
              <w:t>Контролируемые</w:t>
            </w:r>
            <w:proofErr w:type="spellEnd"/>
            <w:r w:rsidRPr="003F2B88">
              <w:rPr>
                <w:sz w:val="20"/>
                <w:szCs w:val="20"/>
              </w:rPr>
              <w:t xml:space="preserve"> </w:t>
            </w:r>
            <w:proofErr w:type="spellStart"/>
            <w:r w:rsidRPr="003F2B88">
              <w:rPr>
                <w:sz w:val="20"/>
                <w:szCs w:val="20"/>
              </w:rPr>
              <w:t>темы</w:t>
            </w:r>
            <w:proofErr w:type="spellEnd"/>
            <w:r w:rsidRPr="003F2B88">
              <w:rPr>
                <w:sz w:val="20"/>
                <w:szCs w:val="20"/>
              </w:rPr>
              <w:t xml:space="preserve"> (</w:t>
            </w:r>
            <w:proofErr w:type="spellStart"/>
            <w:r w:rsidRPr="003F2B88">
              <w:rPr>
                <w:sz w:val="20"/>
                <w:szCs w:val="20"/>
              </w:rPr>
              <w:t>разделы</w:t>
            </w:r>
            <w:proofErr w:type="spellEnd"/>
            <w:r w:rsidRPr="003F2B88">
              <w:rPr>
                <w:sz w:val="20"/>
                <w:szCs w:val="20"/>
              </w:rPr>
              <w:t xml:space="preserve">) </w:t>
            </w:r>
            <w:proofErr w:type="spellStart"/>
            <w:r w:rsidRPr="003F2B88">
              <w:rPr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B88" w:rsidRPr="003F2B88" w:rsidRDefault="003F2B88" w:rsidP="008B544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3F2B88">
              <w:rPr>
                <w:sz w:val="20"/>
                <w:szCs w:val="20"/>
              </w:rPr>
              <w:t>Контролируемые</w:t>
            </w:r>
            <w:proofErr w:type="spellEnd"/>
            <w:r w:rsidRPr="003F2B88">
              <w:rPr>
                <w:sz w:val="20"/>
                <w:szCs w:val="20"/>
              </w:rPr>
              <w:t xml:space="preserve"> </w:t>
            </w:r>
            <w:proofErr w:type="spellStart"/>
            <w:r w:rsidRPr="003F2B88">
              <w:rPr>
                <w:sz w:val="20"/>
                <w:szCs w:val="20"/>
              </w:rPr>
              <w:t>результаты</w:t>
            </w:r>
            <w:proofErr w:type="spellEnd"/>
          </w:p>
          <w:p w:rsidR="003F2B88" w:rsidRPr="003F2B88" w:rsidRDefault="003F2B88" w:rsidP="008B544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3F2B88">
              <w:rPr>
                <w:sz w:val="20"/>
                <w:szCs w:val="20"/>
              </w:rPr>
              <w:t xml:space="preserve"> </w:t>
            </w:r>
            <w:proofErr w:type="spellStart"/>
            <w:r w:rsidRPr="003F2B88"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B88" w:rsidRPr="003F2B88" w:rsidRDefault="003F2B88" w:rsidP="008B544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3F2B88">
              <w:rPr>
                <w:sz w:val="20"/>
                <w:szCs w:val="20"/>
              </w:rPr>
              <w:t>Наименование</w:t>
            </w:r>
            <w:proofErr w:type="spellEnd"/>
          </w:p>
          <w:p w:rsidR="003F2B88" w:rsidRPr="003F2B88" w:rsidRDefault="003F2B88" w:rsidP="008B544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3F2B88">
              <w:rPr>
                <w:sz w:val="20"/>
                <w:szCs w:val="20"/>
              </w:rPr>
              <w:t>оценочного</w:t>
            </w:r>
            <w:proofErr w:type="spellEnd"/>
            <w:r w:rsidRPr="003F2B88">
              <w:rPr>
                <w:sz w:val="20"/>
                <w:szCs w:val="20"/>
              </w:rPr>
              <w:t xml:space="preserve"> </w:t>
            </w:r>
            <w:proofErr w:type="spellStart"/>
            <w:r w:rsidRPr="003F2B88">
              <w:rPr>
                <w:sz w:val="20"/>
                <w:szCs w:val="20"/>
              </w:rPr>
              <w:t>средства</w:t>
            </w:r>
            <w:proofErr w:type="spellEnd"/>
          </w:p>
        </w:tc>
      </w:tr>
      <w:tr w:rsidR="00137542" w:rsidRPr="0081640F" w:rsidTr="00B97BEB">
        <w:trPr>
          <w:trHeight w:hRule="exact" w:val="114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542" w:rsidRPr="00A3557D" w:rsidRDefault="00137542" w:rsidP="00A7060C">
            <w:pPr>
              <w:shd w:val="clear" w:color="auto" w:fill="FFFFFF"/>
              <w:ind w:left="89"/>
              <w:rPr>
                <w:sz w:val="22"/>
                <w:szCs w:val="22"/>
              </w:rPr>
            </w:pPr>
            <w:r w:rsidRPr="00A355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7542" w:rsidRPr="00A3557D" w:rsidRDefault="00137542" w:rsidP="00B97BEB">
            <w:pPr>
              <w:rPr>
                <w:sz w:val="22"/>
                <w:szCs w:val="22"/>
                <w:lang w:val="ru-RU"/>
              </w:rPr>
            </w:pPr>
            <w:r w:rsidRPr="00A3557D">
              <w:rPr>
                <w:sz w:val="22"/>
                <w:szCs w:val="22"/>
                <w:lang w:val="ru-RU"/>
              </w:rPr>
              <w:t xml:space="preserve">Физический практикум - необходимый элемент учебного процесса. </w:t>
            </w:r>
          </w:p>
        </w:tc>
        <w:tc>
          <w:tcPr>
            <w:tcW w:w="18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542" w:rsidRDefault="00137542" w:rsidP="003F2B88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  <w:p w:rsidR="003F2B88" w:rsidRPr="00A3557D" w:rsidRDefault="0045166E" w:rsidP="003F2B8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ПК</w:t>
            </w:r>
            <w:r w:rsidR="003F2B88" w:rsidRPr="001E3CA4">
              <w:rPr>
                <w:color w:val="000000"/>
                <w:sz w:val="19"/>
                <w:szCs w:val="19"/>
                <w:lang w:val="ru-RU"/>
              </w:rPr>
              <w:t>-1</w:t>
            </w:r>
          </w:p>
        </w:tc>
        <w:tc>
          <w:tcPr>
            <w:tcW w:w="3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DB1" w:rsidRDefault="00B047BC" w:rsidP="00BE0232">
            <w:pPr>
              <w:widowControl/>
              <w:tabs>
                <w:tab w:val="left" w:pos="101"/>
              </w:tabs>
              <w:autoSpaceDE/>
              <w:autoSpaceDN/>
              <w:adjustRightInd/>
              <w:ind w:left="101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Реферат</w:t>
            </w:r>
            <w:r w:rsidR="00B97BEB">
              <w:rPr>
                <w:sz w:val="22"/>
                <w:szCs w:val="22"/>
                <w:lang w:val="ru-RU"/>
              </w:rPr>
              <w:t xml:space="preserve">. </w:t>
            </w:r>
          </w:p>
          <w:p w:rsidR="00B97BEB" w:rsidRPr="00A3557D" w:rsidRDefault="00CF7DB1" w:rsidP="00BE0232">
            <w:pPr>
              <w:widowControl/>
              <w:tabs>
                <w:tab w:val="left" w:pos="101"/>
              </w:tabs>
              <w:autoSpaceDE/>
              <w:autoSpaceDN/>
              <w:adjustRightInd/>
              <w:ind w:left="101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Вопросы к з</w:t>
            </w:r>
            <w:r w:rsidR="00B97BEB">
              <w:rPr>
                <w:sz w:val="22"/>
                <w:szCs w:val="22"/>
                <w:lang w:val="ru-RU"/>
              </w:rPr>
              <w:t>ачет</w:t>
            </w:r>
            <w:r>
              <w:rPr>
                <w:sz w:val="22"/>
                <w:szCs w:val="22"/>
                <w:lang w:val="ru-RU"/>
              </w:rPr>
              <w:t>у</w:t>
            </w:r>
          </w:p>
          <w:p w:rsidR="00137542" w:rsidRPr="00A3557D" w:rsidRDefault="00137542" w:rsidP="00254FD1">
            <w:pPr>
              <w:tabs>
                <w:tab w:val="left" w:pos="101"/>
              </w:tabs>
              <w:ind w:left="101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37542" w:rsidRPr="004751D4" w:rsidTr="00B97BEB">
        <w:trPr>
          <w:trHeight w:hRule="exact" w:val="73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542" w:rsidRPr="00A3557D" w:rsidRDefault="00137542" w:rsidP="00A7060C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 w:rsidRPr="00A355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B" w:rsidRDefault="00B97BEB" w:rsidP="000D5D10">
            <w:pPr>
              <w:pStyle w:val="af0"/>
              <w:snapToGrid w:val="0"/>
              <w:ind w:firstLine="0"/>
              <w:rPr>
                <w:sz w:val="22"/>
                <w:szCs w:val="22"/>
              </w:rPr>
            </w:pPr>
          </w:p>
          <w:p w:rsidR="00137542" w:rsidRDefault="00B97BEB" w:rsidP="000D5D10">
            <w:pPr>
              <w:pStyle w:val="af0"/>
              <w:snapToGrid w:val="0"/>
              <w:ind w:firstLine="0"/>
              <w:rPr>
                <w:sz w:val="22"/>
                <w:szCs w:val="22"/>
              </w:rPr>
            </w:pPr>
            <w:r w:rsidRPr="00B97BEB">
              <w:rPr>
                <w:sz w:val="22"/>
                <w:szCs w:val="22"/>
              </w:rPr>
              <w:t>Принцип действия датчиков</w:t>
            </w:r>
          </w:p>
          <w:p w:rsidR="00B97BEB" w:rsidRDefault="00B97BEB" w:rsidP="000D5D10">
            <w:pPr>
              <w:pStyle w:val="af0"/>
              <w:snapToGrid w:val="0"/>
              <w:ind w:firstLine="0"/>
              <w:rPr>
                <w:sz w:val="22"/>
                <w:szCs w:val="22"/>
              </w:rPr>
            </w:pPr>
          </w:p>
          <w:p w:rsidR="00B97BEB" w:rsidRDefault="00B97BEB" w:rsidP="000D5D10">
            <w:pPr>
              <w:pStyle w:val="af0"/>
              <w:snapToGrid w:val="0"/>
              <w:ind w:firstLine="0"/>
              <w:rPr>
                <w:sz w:val="22"/>
                <w:szCs w:val="22"/>
              </w:rPr>
            </w:pPr>
          </w:p>
          <w:p w:rsidR="00B97BEB" w:rsidRPr="00A3557D" w:rsidRDefault="00B97BEB" w:rsidP="000D5D10">
            <w:pPr>
              <w:pStyle w:val="af0"/>
              <w:snapToGrid w:val="0"/>
              <w:ind w:firstLine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542" w:rsidRPr="00D54C36" w:rsidRDefault="00137542" w:rsidP="00522D20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542" w:rsidRPr="00FC1722" w:rsidRDefault="00137542" w:rsidP="00254FD1">
            <w:pPr>
              <w:tabs>
                <w:tab w:val="left" w:pos="101"/>
              </w:tabs>
              <w:ind w:left="101"/>
              <w:jc w:val="both"/>
              <w:rPr>
                <w:lang w:val="ru-RU"/>
              </w:rPr>
            </w:pPr>
          </w:p>
        </w:tc>
      </w:tr>
      <w:tr w:rsidR="00137542" w:rsidRPr="004751D4" w:rsidTr="00B97BEB">
        <w:trPr>
          <w:trHeight w:hRule="exact" w:val="97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542" w:rsidRPr="00A3557D" w:rsidRDefault="00137542" w:rsidP="00A7060C">
            <w:pPr>
              <w:shd w:val="clear" w:color="auto" w:fill="FFFFFF"/>
              <w:ind w:left="72"/>
              <w:rPr>
                <w:sz w:val="22"/>
                <w:szCs w:val="22"/>
                <w:lang w:val="ru-RU"/>
              </w:rPr>
            </w:pPr>
            <w:r w:rsidRPr="00A3557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7542" w:rsidRPr="00A3557D" w:rsidRDefault="00B97BEB" w:rsidP="00450EDF">
            <w:pPr>
              <w:pStyle w:val="af0"/>
              <w:snapToGrid w:val="0"/>
              <w:ind w:firstLine="0"/>
              <w:rPr>
                <w:sz w:val="22"/>
                <w:szCs w:val="22"/>
              </w:rPr>
            </w:pPr>
            <w:r w:rsidRPr="00B97BEB">
              <w:rPr>
                <w:sz w:val="22"/>
                <w:szCs w:val="22"/>
              </w:rPr>
              <w:t>Оптические измерительные приборы</w:t>
            </w: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542" w:rsidRPr="00D54C36" w:rsidRDefault="00137542" w:rsidP="00522D20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542" w:rsidRPr="00FC1722" w:rsidRDefault="00137542" w:rsidP="00254FD1">
            <w:pPr>
              <w:tabs>
                <w:tab w:val="left" w:pos="101"/>
              </w:tabs>
              <w:ind w:left="101"/>
              <w:jc w:val="both"/>
            </w:pPr>
          </w:p>
        </w:tc>
      </w:tr>
      <w:tr w:rsidR="00137542" w:rsidRPr="004751D4" w:rsidTr="00B97BEB">
        <w:trPr>
          <w:trHeight w:hRule="exact" w:val="84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542" w:rsidRPr="00A3557D" w:rsidRDefault="00137542" w:rsidP="00A7060C">
            <w:pPr>
              <w:shd w:val="clear" w:color="auto" w:fill="FFFFFF"/>
              <w:ind w:left="62"/>
              <w:rPr>
                <w:sz w:val="22"/>
                <w:szCs w:val="22"/>
              </w:rPr>
            </w:pPr>
            <w:r w:rsidRPr="00A355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7542" w:rsidRPr="00A3557D" w:rsidRDefault="00B97BEB" w:rsidP="00450EDF">
            <w:pPr>
              <w:pStyle w:val="af0"/>
              <w:snapToGrid w:val="0"/>
              <w:ind w:firstLine="0"/>
              <w:rPr>
                <w:sz w:val="22"/>
                <w:szCs w:val="22"/>
              </w:rPr>
            </w:pPr>
            <w:r w:rsidRPr="00B97BEB">
              <w:rPr>
                <w:sz w:val="22"/>
                <w:szCs w:val="22"/>
              </w:rPr>
              <w:t>Планирование работы физического практикума</w:t>
            </w: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542" w:rsidRPr="00D54C36" w:rsidRDefault="00137542" w:rsidP="00522D20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542" w:rsidRPr="00FC1722" w:rsidRDefault="00137542" w:rsidP="00254FD1">
            <w:pPr>
              <w:tabs>
                <w:tab w:val="left" w:pos="101"/>
              </w:tabs>
              <w:ind w:left="101"/>
              <w:jc w:val="both"/>
              <w:rPr>
                <w:lang w:val="ru-RU"/>
              </w:rPr>
            </w:pPr>
          </w:p>
        </w:tc>
      </w:tr>
      <w:tr w:rsidR="00137542" w:rsidRPr="004751D4" w:rsidTr="00B97BEB">
        <w:trPr>
          <w:trHeight w:hRule="exact" w:val="84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542" w:rsidRPr="00A3557D" w:rsidRDefault="00137542" w:rsidP="00A7060C">
            <w:pPr>
              <w:shd w:val="clear" w:color="auto" w:fill="FFFFFF"/>
              <w:ind w:left="70"/>
              <w:rPr>
                <w:sz w:val="22"/>
                <w:szCs w:val="22"/>
              </w:rPr>
            </w:pPr>
            <w:r w:rsidRPr="00A3557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7542" w:rsidRPr="00A3557D" w:rsidRDefault="00B97BEB" w:rsidP="00450EDF">
            <w:pPr>
              <w:pStyle w:val="af0"/>
              <w:snapToGrid w:val="0"/>
              <w:ind w:firstLine="0"/>
              <w:rPr>
                <w:sz w:val="22"/>
                <w:szCs w:val="22"/>
              </w:rPr>
            </w:pPr>
            <w:r w:rsidRPr="00B97BEB">
              <w:rPr>
                <w:sz w:val="22"/>
                <w:szCs w:val="22"/>
              </w:rPr>
              <w:t>Компьютерное моделирование физических процессов</w:t>
            </w: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542" w:rsidRPr="00D54C36" w:rsidRDefault="00137542" w:rsidP="00522D20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542" w:rsidRPr="00FC1722" w:rsidRDefault="00137542" w:rsidP="00254FD1">
            <w:pPr>
              <w:tabs>
                <w:tab w:val="left" w:pos="101"/>
              </w:tabs>
              <w:ind w:left="101"/>
              <w:jc w:val="both"/>
            </w:pPr>
          </w:p>
        </w:tc>
      </w:tr>
    </w:tbl>
    <w:p w:rsidR="00A7060C" w:rsidRDefault="00A7060C">
      <w:pPr>
        <w:rPr>
          <w:lang w:val="ru-RU"/>
        </w:rPr>
      </w:pPr>
    </w:p>
    <w:p w:rsidR="00137542" w:rsidRDefault="00137542">
      <w:pPr>
        <w:rPr>
          <w:lang w:val="ru-RU"/>
        </w:rPr>
      </w:pPr>
    </w:p>
    <w:p w:rsidR="00B97BEB" w:rsidRDefault="00B97BEB">
      <w:pPr>
        <w:rPr>
          <w:lang w:val="ru-RU"/>
        </w:rPr>
      </w:pPr>
    </w:p>
    <w:p w:rsidR="00A3557D" w:rsidRDefault="00450EDF" w:rsidP="00137542">
      <w:pPr>
        <w:shd w:val="clear" w:color="auto" w:fill="FFFFFF"/>
        <w:tabs>
          <w:tab w:val="left" w:pos="996"/>
          <w:tab w:val="left" w:leader="underscore" w:pos="8510"/>
        </w:tabs>
        <w:ind w:right="301"/>
        <w:jc w:val="center"/>
        <w:rPr>
          <w:b/>
          <w:sz w:val="22"/>
          <w:szCs w:val="22"/>
          <w:lang w:val="ru-RU"/>
        </w:rPr>
      </w:pPr>
      <w:r w:rsidRPr="00A3557D">
        <w:rPr>
          <w:b/>
          <w:sz w:val="22"/>
          <w:szCs w:val="22"/>
          <w:lang w:val="ru-RU"/>
        </w:rPr>
        <w:t xml:space="preserve"> </w:t>
      </w:r>
      <w:r w:rsidR="00254FD1" w:rsidRPr="00A3557D">
        <w:rPr>
          <w:b/>
          <w:sz w:val="22"/>
          <w:szCs w:val="22"/>
          <w:lang w:val="ru-RU"/>
        </w:rPr>
        <w:t xml:space="preserve">Темы для </w:t>
      </w:r>
      <w:r w:rsidRPr="00A3557D">
        <w:rPr>
          <w:b/>
          <w:sz w:val="22"/>
          <w:szCs w:val="22"/>
          <w:lang w:val="ru-RU"/>
        </w:rPr>
        <w:t xml:space="preserve"> рефератов</w:t>
      </w:r>
    </w:p>
    <w:p w:rsidR="00254FD1" w:rsidRPr="00A3557D" w:rsidRDefault="00254FD1" w:rsidP="00137542">
      <w:pPr>
        <w:shd w:val="clear" w:color="auto" w:fill="FFFFFF"/>
        <w:tabs>
          <w:tab w:val="left" w:pos="996"/>
          <w:tab w:val="left" w:leader="underscore" w:pos="8510"/>
        </w:tabs>
        <w:ind w:right="301"/>
        <w:jc w:val="center"/>
        <w:rPr>
          <w:b/>
          <w:i/>
          <w:sz w:val="22"/>
          <w:szCs w:val="22"/>
          <w:lang w:val="ru-RU"/>
        </w:rPr>
      </w:pPr>
      <w:r w:rsidRPr="00A3557D">
        <w:rPr>
          <w:b/>
          <w:i/>
          <w:sz w:val="22"/>
          <w:szCs w:val="22"/>
          <w:lang w:val="ru-RU"/>
        </w:rPr>
        <w:t xml:space="preserve"> </w:t>
      </w:r>
    </w:p>
    <w:p w:rsidR="00D06BFA" w:rsidRPr="00A3557D" w:rsidRDefault="00D06BFA" w:rsidP="00D06BFA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djustRightInd/>
        <w:jc w:val="both"/>
        <w:rPr>
          <w:sz w:val="22"/>
          <w:szCs w:val="22"/>
          <w:lang w:val="ru-RU"/>
        </w:rPr>
      </w:pPr>
      <w:r w:rsidRPr="00A3557D">
        <w:rPr>
          <w:sz w:val="22"/>
          <w:szCs w:val="22"/>
          <w:lang w:val="ru-RU"/>
        </w:rPr>
        <w:t>Использование датчиков малых перемещений в учебном физическом эксперименте.</w:t>
      </w:r>
    </w:p>
    <w:p w:rsidR="00D06BFA" w:rsidRPr="00A3557D" w:rsidRDefault="00D06BFA" w:rsidP="00D06BFA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djustRightInd/>
        <w:jc w:val="both"/>
        <w:rPr>
          <w:sz w:val="22"/>
          <w:szCs w:val="22"/>
          <w:lang w:val="ru-RU"/>
        </w:rPr>
      </w:pPr>
      <w:r w:rsidRPr="00A3557D">
        <w:rPr>
          <w:sz w:val="22"/>
          <w:szCs w:val="22"/>
          <w:lang w:val="ru-RU"/>
        </w:rPr>
        <w:t>Использование датчиков давления в учебном физическом эксперименте.</w:t>
      </w:r>
    </w:p>
    <w:p w:rsidR="00D06BFA" w:rsidRPr="00A3557D" w:rsidRDefault="00D06BFA" w:rsidP="00D06BFA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djustRightInd/>
        <w:jc w:val="both"/>
        <w:rPr>
          <w:sz w:val="22"/>
          <w:szCs w:val="22"/>
          <w:lang w:val="ru-RU"/>
        </w:rPr>
      </w:pPr>
      <w:r w:rsidRPr="00A3557D">
        <w:rPr>
          <w:sz w:val="22"/>
          <w:szCs w:val="22"/>
          <w:lang w:val="ru-RU"/>
        </w:rPr>
        <w:t>Использование датчиков температуры и влажности в физическом эксперименте.</w:t>
      </w:r>
    </w:p>
    <w:p w:rsidR="00D06BFA" w:rsidRPr="00A3557D" w:rsidRDefault="00D06BFA" w:rsidP="00D06BFA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djustRightInd/>
        <w:jc w:val="both"/>
        <w:rPr>
          <w:sz w:val="22"/>
          <w:szCs w:val="22"/>
          <w:lang w:val="ru-RU"/>
        </w:rPr>
      </w:pPr>
      <w:r w:rsidRPr="00A3557D">
        <w:rPr>
          <w:sz w:val="22"/>
          <w:szCs w:val="22"/>
          <w:lang w:val="ru-RU"/>
        </w:rPr>
        <w:t xml:space="preserve">Оптические измерительные приборы в учебном физическом эксперименте. </w:t>
      </w:r>
    </w:p>
    <w:p w:rsidR="00D06BFA" w:rsidRPr="00A3557D" w:rsidRDefault="00D06BFA" w:rsidP="00D06BFA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djustRightInd/>
        <w:jc w:val="both"/>
        <w:rPr>
          <w:sz w:val="22"/>
          <w:szCs w:val="22"/>
          <w:lang w:val="ru-RU"/>
        </w:rPr>
      </w:pPr>
      <w:r w:rsidRPr="00A3557D">
        <w:rPr>
          <w:sz w:val="22"/>
          <w:szCs w:val="22"/>
          <w:lang w:val="ru-RU"/>
        </w:rPr>
        <w:t>Современное программное обеспечение для физического практикума по физике в общеобразовательной и высшей школе.</w:t>
      </w:r>
    </w:p>
    <w:p w:rsidR="00D06BFA" w:rsidRPr="00A3557D" w:rsidRDefault="00D06BFA" w:rsidP="00D06BFA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djustRightInd/>
        <w:jc w:val="both"/>
        <w:rPr>
          <w:sz w:val="22"/>
          <w:szCs w:val="22"/>
          <w:lang w:val="ru-RU"/>
        </w:rPr>
      </w:pPr>
      <w:r w:rsidRPr="00A3557D">
        <w:rPr>
          <w:sz w:val="22"/>
          <w:szCs w:val="22"/>
          <w:lang w:val="ru-RU"/>
        </w:rPr>
        <w:t>Современный физический практикум в общеобразовательной школе.</w:t>
      </w:r>
    </w:p>
    <w:p w:rsidR="00450EDF" w:rsidRDefault="00B97BEB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</w:t>
      </w:r>
      <w:r w:rsidR="003F2B88">
        <w:rPr>
          <w:sz w:val="22"/>
          <w:szCs w:val="22"/>
          <w:lang w:val="ru-RU"/>
        </w:rPr>
        <w:t xml:space="preserve"> Т</w:t>
      </w:r>
      <w:r w:rsidR="00450EDF" w:rsidRPr="00A3557D">
        <w:rPr>
          <w:sz w:val="22"/>
          <w:szCs w:val="22"/>
          <w:lang w:val="ru-RU"/>
        </w:rPr>
        <w:t>ребования, предъявляемые к нему в инновационном вузе. Требования техники безопасности.</w:t>
      </w:r>
    </w:p>
    <w:p w:rsidR="00CF7DB1" w:rsidRDefault="00CF7DB1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</w:p>
    <w:p w:rsidR="00CF7DB1" w:rsidRDefault="00CF7DB1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</w:p>
    <w:p w:rsidR="00CF7DB1" w:rsidRPr="00733752" w:rsidRDefault="00CF7DB1" w:rsidP="00CF7DB1">
      <w:pPr>
        <w:tabs>
          <w:tab w:val="num" w:pos="426"/>
        </w:tabs>
        <w:ind w:left="-284"/>
        <w:jc w:val="both"/>
        <w:rPr>
          <w:lang w:val="ru-RU"/>
        </w:rPr>
      </w:pPr>
    </w:p>
    <w:p w:rsidR="00CF7DB1" w:rsidRPr="00733752" w:rsidRDefault="00CF7DB1" w:rsidP="00CF7DB1">
      <w:pPr>
        <w:jc w:val="center"/>
        <w:rPr>
          <w:b/>
          <w:lang w:val="ru-RU"/>
        </w:rPr>
      </w:pPr>
      <w:r w:rsidRPr="00733752">
        <w:rPr>
          <w:b/>
          <w:lang w:val="ru-RU"/>
        </w:rPr>
        <w:t>Критерии и показатели, используемые</w:t>
      </w:r>
      <w:r w:rsidRPr="00733752">
        <w:rPr>
          <w:b/>
          <w:spacing w:val="-13"/>
          <w:lang w:val="ru-RU"/>
        </w:rPr>
        <w:t xml:space="preserve"> </w:t>
      </w:r>
      <w:r w:rsidRPr="00733752">
        <w:rPr>
          <w:b/>
          <w:lang w:val="ru-RU"/>
        </w:rPr>
        <w:t>при оценивании</w:t>
      </w:r>
      <w:r w:rsidRPr="00733752">
        <w:rPr>
          <w:b/>
          <w:spacing w:val="-2"/>
          <w:lang w:val="ru-RU"/>
        </w:rPr>
        <w:t xml:space="preserve"> </w:t>
      </w:r>
      <w:r w:rsidRPr="00733752">
        <w:rPr>
          <w:b/>
          <w:lang w:val="ru-RU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CF7DB1" w:rsidRPr="00236BCB" w:rsidTr="00F2539D">
        <w:tc>
          <w:tcPr>
            <w:tcW w:w="4077" w:type="dxa"/>
            <w:shd w:val="clear" w:color="auto" w:fill="auto"/>
          </w:tcPr>
          <w:p w:rsidR="00CF7DB1" w:rsidRPr="00733752" w:rsidRDefault="00CF7DB1" w:rsidP="00F2539D">
            <w:pPr>
              <w:jc w:val="center"/>
            </w:pPr>
            <w:proofErr w:type="spellStart"/>
            <w:r w:rsidRPr="00733752">
              <w:rPr>
                <w:b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CF7DB1" w:rsidRPr="00733752" w:rsidRDefault="00CF7DB1" w:rsidP="00F2539D">
            <w:pPr>
              <w:jc w:val="center"/>
              <w:rPr>
                <w:lang w:val="ru-RU"/>
              </w:rPr>
            </w:pPr>
            <w:r w:rsidRPr="00733752">
              <w:rPr>
                <w:b/>
                <w:lang w:val="ru-RU"/>
              </w:rPr>
              <w:t>Требования</w:t>
            </w:r>
            <w:r w:rsidRPr="00733752">
              <w:rPr>
                <w:b/>
                <w:spacing w:val="-1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по структуре</w:t>
            </w:r>
            <w:r w:rsidRPr="00733752">
              <w:rPr>
                <w:b/>
                <w:spacing w:val="-2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и оформлению</w:t>
            </w:r>
          </w:p>
        </w:tc>
      </w:tr>
      <w:tr w:rsidR="00CF7DB1" w:rsidRPr="00236BCB" w:rsidTr="00F2539D">
        <w:tc>
          <w:tcPr>
            <w:tcW w:w="4077" w:type="dxa"/>
            <w:shd w:val="clear" w:color="auto" w:fill="auto"/>
          </w:tcPr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733752">
              <w:rPr>
                <w:lang w:val="ru-RU"/>
              </w:rPr>
              <w:t>о-</w:t>
            </w:r>
            <w:proofErr w:type="gramEnd"/>
            <w:r w:rsidRPr="00733752">
              <w:rPr>
                <w:lang w:val="ru-RU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</w:p>
        </w:tc>
        <w:tc>
          <w:tcPr>
            <w:tcW w:w="5268" w:type="dxa"/>
            <w:shd w:val="clear" w:color="auto" w:fill="auto"/>
          </w:tcPr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1) титульный лист (оформляется по образцу, утвержденному кафедрой);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2) план работы с указанием страниц каждого пункта;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proofErr w:type="gramStart"/>
            <w:r w:rsidRPr="00733752">
              <w:rPr>
                <w:lang w:val="ru-RU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5) заключение;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6) список использованной литературы;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proofErr w:type="gramStart"/>
            <w:r w:rsidRPr="00733752">
              <w:rPr>
                <w:lang w:val="ru-RU"/>
              </w:rPr>
              <w:t xml:space="preserve">7) приложения, которые состоят из таблиц, фотографий, диаграмм, графиков, рисунков, схем (необязательная </w:t>
            </w:r>
            <w:r w:rsidRPr="00733752">
              <w:rPr>
                <w:lang w:val="ru-RU"/>
              </w:rPr>
              <w:lastRenderedPageBreak/>
              <w:t>часть реферата).</w:t>
            </w:r>
            <w:proofErr w:type="gramEnd"/>
          </w:p>
        </w:tc>
      </w:tr>
    </w:tbl>
    <w:p w:rsidR="00CF7DB1" w:rsidRPr="00733752" w:rsidRDefault="00CF7DB1" w:rsidP="00CF7DB1">
      <w:pPr>
        <w:jc w:val="center"/>
        <w:outlineLvl w:val="1"/>
        <w:rPr>
          <w:rFonts w:eastAsia="Times New Roman"/>
        </w:rPr>
      </w:pPr>
      <w:proofErr w:type="spellStart"/>
      <w:r w:rsidRPr="00733752">
        <w:rPr>
          <w:rFonts w:eastAsia="Times New Roman"/>
          <w:b/>
          <w:bCs/>
        </w:rPr>
        <w:lastRenderedPageBreak/>
        <w:t>Алгоритм</w:t>
      </w:r>
      <w:proofErr w:type="spellEnd"/>
      <w:r w:rsidRPr="00733752">
        <w:rPr>
          <w:rFonts w:eastAsia="Times New Roman"/>
          <w:b/>
          <w:bCs/>
        </w:rPr>
        <w:t xml:space="preserve"> </w:t>
      </w:r>
      <w:proofErr w:type="spellStart"/>
      <w:r w:rsidRPr="00733752">
        <w:rPr>
          <w:rFonts w:eastAsia="Times New Roman"/>
          <w:b/>
          <w:bCs/>
        </w:rPr>
        <w:t>оценивания</w:t>
      </w:r>
      <w:proofErr w:type="spellEnd"/>
      <w:r w:rsidRPr="00733752">
        <w:rPr>
          <w:rFonts w:eastAsia="Times New Roman"/>
          <w:b/>
          <w:bCs/>
        </w:rPr>
        <w:t xml:space="preserve"> </w:t>
      </w:r>
      <w:proofErr w:type="spellStart"/>
      <w:r w:rsidRPr="00733752">
        <w:rPr>
          <w:rFonts w:eastAsia="Times New Roman"/>
          <w:b/>
          <w:bCs/>
        </w:rPr>
        <w:t>учебного</w:t>
      </w:r>
      <w:proofErr w:type="spellEnd"/>
      <w:r w:rsidRPr="00733752">
        <w:rPr>
          <w:rFonts w:eastAsia="Times New Roman"/>
          <w:b/>
          <w:bCs/>
          <w:spacing w:val="-9"/>
        </w:rPr>
        <w:t xml:space="preserve"> </w:t>
      </w:r>
      <w:proofErr w:type="spellStart"/>
      <w:r w:rsidRPr="00733752">
        <w:rPr>
          <w:rFonts w:eastAsia="Times New Roman"/>
          <w:b/>
          <w:bCs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CF7DB1" w:rsidRPr="00733752" w:rsidTr="00F2539D">
        <w:tc>
          <w:tcPr>
            <w:tcW w:w="8330" w:type="dxa"/>
            <w:shd w:val="clear" w:color="auto" w:fill="auto"/>
          </w:tcPr>
          <w:p w:rsidR="00CF7DB1" w:rsidRPr="00733752" w:rsidRDefault="00CF7DB1" w:rsidP="00F2539D">
            <w:pPr>
              <w:jc w:val="center"/>
            </w:pPr>
            <w:proofErr w:type="spellStart"/>
            <w:r w:rsidRPr="00733752">
              <w:rPr>
                <w:b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CF7DB1" w:rsidRPr="00733752" w:rsidRDefault="00CF7DB1" w:rsidP="00F2539D">
            <w:pPr>
              <w:jc w:val="center"/>
            </w:pPr>
            <w:proofErr w:type="spellStart"/>
            <w:r w:rsidRPr="00733752">
              <w:rPr>
                <w:b/>
              </w:rPr>
              <w:t>Балл</w:t>
            </w:r>
            <w:proofErr w:type="spellEnd"/>
          </w:p>
        </w:tc>
      </w:tr>
      <w:tr w:rsidR="00CF7DB1" w:rsidRPr="00733752" w:rsidTr="00F2539D">
        <w:tc>
          <w:tcPr>
            <w:tcW w:w="8330" w:type="dxa"/>
            <w:shd w:val="clear" w:color="auto" w:fill="auto"/>
          </w:tcPr>
          <w:p w:rsidR="00CF7DB1" w:rsidRPr="00733752" w:rsidRDefault="00CF7DB1" w:rsidP="00F2539D">
            <w:pPr>
              <w:jc w:val="both"/>
            </w:pPr>
            <w:proofErr w:type="spellStart"/>
            <w:r w:rsidRPr="00733752">
              <w:t>Новизна</w:t>
            </w:r>
            <w:proofErr w:type="spellEnd"/>
            <w:r w:rsidRPr="00733752">
              <w:t xml:space="preserve"> </w:t>
            </w:r>
            <w:proofErr w:type="spellStart"/>
            <w:r w:rsidRPr="00733752">
              <w:t>реферированного</w:t>
            </w:r>
            <w:proofErr w:type="spellEnd"/>
            <w:r w:rsidRPr="00733752">
              <w:t xml:space="preserve"> </w:t>
            </w:r>
            <w:proofErr w:type="spellStart"/>
            <w:r w:rsidRPr="00733752">
              <w:t>текста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CF7DB1" w:rsidRPr="00733752" w:rsidRDefault="00CF7DB1" w:rsidP="00F2539D">
            <w:pPr>
              <w:jc w:val="center"/>
            </w:pPr>
            <w:r w:rsidRPr="00733752">
              <w:t>1</w:t>
            </w:r>
          </w:p>
        </w:tc>
      </w:tr>
      <w:tr w:rsidR="00CF7DB1" w:rsidRPr="00733752" w:rsidTr="00F2539D">
        <w:tc>
          <w:tcPr>
            <w:tcW w:w="8330" w:type="dxa"/>
            <w:shd w:val="clear" w:color="auto" w:fill="auto"/>
          </w:tcPr>
          <w:p w:rsidR="00CF7DB1" w:rsidRPr="00733752" w:rsidRDefault="00CF7DB1" w:rsidP="00F2539D">
            <w:pPr>
              <w:rPr>
                <w:rFonts w:eastAsia="Times New Roman"/>
                <w:lang w:val="ru-RU"/>
              </w:rPr>
            </w:pPr>
            <w:r w:rsidRPr="00733752">
              <w:rPr>
                <w:b/>
                <w:lang w:val="ru-RU"/>
              </w:rPr>
              <w:t>Умение структурировать, выделять главное</w:t>
            </w:r>
            <w:r w:rsidRPr="00733752">
              <w:rPr>
                <w:b/>
                <w:spacing w:val="-11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и обобщать</w:t>
            </w:r>
            <w:r w:rsidRPr="00733752">
              <w:rPr>
                <w:b/>
                <w:spacing w:val="-9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материал:</w:t>
            </w:r>
          </w:p>
          <w:p w:rsidR="00CF7DB1" w:rsidRPr="00733752" w:rsidRDefault="00CF7DB1" w:rsidP="00F2539D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-обоснование актуальности проблемы и темы для теории и</w:t>
            </w:r>
            <w:r w:rsidRPr="00733752">
              <w:rPr>
                <w:spacing w:val="2"/>
                <w:lang w:val="ru-RU"/>
              </w:rPr>
              <w:t xml:space="preserve"> </w:t>
            </w:r>
            <w:r w:rsidRPr="00733752">
              <w:rPr>
                <w:lang w:val="ru-RU"/>
              </w:rPr>
              <w:t>практики;</w:t>
            </w:r>
          </w:p>
          <w:p w:rsidR="00CF7DB1" w:rsidRPr="00733752" w:rsidRDefault="00CF7DB1" w:rsidP="00F2539D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 xml:space="preserve">-соответствие плана </w:t>
            </w:r>
            <w:r w:rsidRPr="00733752">
              <w:rPr>
                <w:spacing w:val="-3"/>
                <w:lang w:val="ru-RU"/>
              </w:rPr>
              <w:t>теме</w:t>
            </w:r>
            <w:r w:rsidRPr="00733752">
              <w:rPr>
                <w:spacing w:val="-5"/>
                <w:lang w:val="ru-RU"/>
              </w:rPr>
              <w:t xml:space="preserve"> </w:t>
            </w:r>
            <w:r w:rsidRPr="00733752">
              <w:rPr>
                <w:lang w:val="ru-RU"/>
              </w:rPr>
              <w:t>реферата;</w:t>
            </w:r>
          </w:p>
          <w:p w:rsidR="00CF7DB1" w:rsidRPr="00733752" w:rsidRDefault="00CF7DB1" w:rsidP="00F2539D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-охват планом всех аспектов</w:t>
            </w:r>
            <w:r w:rsidRPr="00733752">
              <w:rPr>
                <w:spacing w:val="49"/>
                <w:lang w:val="ru-RU"/>
              </w:rPr>
              <w:t xml:space="preserve"> </w:t>
            </w:r>
            <w:r w:rsidRPr="00733752">
              <w:rPr>
                <w:lang w:val="ru-RU"/>
              </w:rPr>
              <w:t>сформулированной темы;</w:t>
            </w:r>
          </w:p>
          <w:p w:rsidR="00CF7DB1" w:rsidRPr="00733752" w:rsidRDefault="00CF7DB1" w:rsidP="00F2539D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-соответствие содержания теме и плану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реферата;</w:t>
            </w:r>
          </w:p>
          <w:p w:rsidR="00CF7DB1" w:rsidRPr="00733752" w:rsidRDefault="00CF7DB1" w:rsidP="00F2539D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-постановка проблемы для</w:t>
            </w:r>
            <w:r w:rsidRPr="00733752">
              <w:rPr>
                <w:spacing w:val="6"/>
                <w:lang w:val="ru-RU"/>
              </w:rPr>
              <w:t xml:space="preserve"> </w:t>
            </w:r>
            <w:r w:rsidRPr="00733752">
              <w:rPr>
                <w:lang w:val="ru-RU"/>
              </w:rPr>
              <w:t>обсуждения;</w:t>
            </w:r>
          </w:p>
          <w:p w:rsidR="00CF7DB1" w:rsidRPr="00733752" w:rsidRDefault="00CF7DB1" w:rsidP="00F2539D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 xml:space="preserve">-формулирование выводов по </w:t>
            </w:r>
            <w:r w:rsidRPr="00733752">
              <w:rPr>
                <w:spacing w:val="-3"/>
                <w:lang w:val="ru-RU"/>
              </w:rPr>
              <w:t>всей</w:t>
            </w:r>
            <w:r w:rsidRPr="00733752">
              <w:rPr>
                <w:spacing w:val="-2"/>
                <w:lang w:val="ru-RU"/>
              </w:rPr>
              <w:t xml:space="preserve"> </w:t>
            </w:r>
            <w:r w:rsidRPr="00733752">
              <w:rPr>
                <w:lang w:val="ru-RU"/>
              </w:rPr>
              <w:t>работе;</w:t>
            </w:r>
          </w:p>
          <w:p w:rsidR="00CF7DB1" w:rsidRPr="00733752" w:rsidRDefault="00CF7DB1" w:rsidP="00F2539D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-систематизация и структурирование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материала;</w:t>
            </w:r>
          </w:p>
          <w:p w:rsidR="00CF7DB1" w:rsidRPr="00733752" w:rsidRDefault="00CF7DB1" w:rsidP="00F2539D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-полнота и глубина раскрытия основных</w:t>
            </w:r>
            <w:r w:rsidRPr="00733752">
              <w:rPr>
                <w:spacing w:val="5"/>
                <w:lang w:val="ru-RU"/>
              </w:rPr>
              <w:t xml:space="preserve"> </w:t>
            </w:r>
            <w:r w:rsidRPr="00733752">
              <w:rPr>
                <w:lang w:val="ru-RU"/>
              </w:rPr>
              <w:t>понятий проблемы;</w:t>
            </w:r>
          </w:p>
          <w:p w:rsidR="00CF7DB1" w:rsidRPr="00733752" w:rsidRDefault="00CF7DB1" w:rsidP="00F2539D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-грамотное использование</w:t>
            </w:r>
            <w:r w:rsidRPr="00733752">
              <w:rPr>
                <w:spacing w:val="-11"/>
                <w:lang w:val="ru-RU"/>
              </w:rPr>
              <w:t xml:space="preserve"> </w:t>
            </w:r>
            <w:r w:rsidRPr="00733752">
              <w:rPr>
                <w:lang w:val="ru-RU"/>
              </w:rPr>
              <w:t>терминологии;</w:t>
            </w:r>
          </w:p>
          <w:p w:rsidR="00CF7DB1" w:rsidRPr="00733752" w:rsidRDefault="00CF7DB1" w:rsidP="00F2539D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lang w:val="ru-RU"/>
              </w:rPr>
            </w:pPr>
            <w:r w:rsidRPr="00733752">
              <w:rPr>
                <w:spacing w:val="-1"/>
                <w:lang w:val="ru-RU"/>
              </w:rPr>
              <w:t xml:space="preserve">-сопоставление </w:t>
            </w:r>
            <w:r w:rsidRPr="00733752">
              <w:rPr>
                <w:lang w:val="ru-RU"/>
              </w:rPr>
              <w:t xml:space="preserve">различных </w:t>
            </w:r>
            <w:r w:rsidRPr="00733752">
              <w:rPr>
                <w:spacing w:val="-2"/>
                <w:lang w:val="ru-RU"/>
              </w:rPr>
              <w:t>точек</w:t>
            </w:r>
          </w:p>
          <w:p w:rsidR="00CF7DB1" w:rsidRPr="00733752" w:rsidRDefault="00CF7DB1" w:rsidP="00F2539D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lang w:val="ru-RU"/>
              </w:rPr>
            </w:pPr>
            <w:r w:rsidRPr="00733752">
              <w:rPr>
                <w:spacing w:val="-1"/>
                <w:lang w:val="ru-RU"/>
              </w:rPr>
              <w:t xml:space="preserve">Зрения </w:t>
            </w:r>
            <w:r w:rsidRPr="00733752">
              <w:rPr>
                <w:lang w:val="ru-RU"/>
              </w:rPr>
              <w:t>по проблеме</w:t>
            </w:r>
            <w:r w:rsidRPr="00733752">
              <w:rPr>
                <w:spacing w:val="-6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изучения;</w:t>
            </w:r>
          </w:p>
          <w:p w:rsidR="00CF7DB1" w:rsidRPr="00733752" w:rsidRDefault="00CF7DB1" w:rsidP="00F2539D">
            <w:pPr>
              <w:tabs>
                <w:tab w:val="left" w:pos="389"/>
              </w:tabs>
              <w:jc w:val="both"/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-наличие собственной авторской позиции,</w:t>
            </w:r>
            <w:r w:rsidRPr="00733752">
              <w:rPr>
                <w:rFonts w:eastAsia="Times New Roman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самостоятельность суждений;</w:t>
            </w:r>
            <w:r w:rsidRPr="00733752">
              <w:rPr>
                <w:spacing w:val="22"/>
                <w:lang w:val="ru-RU"/>
              </w:rPr>
              <w:t xml:space="preserve"> </w:t>
            </w:r>
            <w:r w:rsidRPr="00733752">
              <w:rPr>
                <w:lang w:val="ru-RU"/>
              </w:rPr>
              <w:t>формулирование собственного оценочного отношения</w:t>
            </w:r>
            <w:r w:rsidRPr="00733752">
              <w:rPr>
                <w:spacing w:val="4"/>
                <w:lang w:val="ru-RU"/>
              </w:rPr>
              <w:t xml:space="preserve"> </w:t>
            </w:r>
            <w:r w:rsidRPr="00733752">
              <w:rPr>
                <w:lang w:val="ru-RU"/>
              </w:rPr>
              <w:t>к рассматриваемому</w:t>
            </w:r>
            <w:r w:rsidRPr="00733752">
              <w:rPr>
                <w:spacing w:val="-4"/>
                <w:lang w:val="ru-RU"/>
              </w:rPr>
              <w:t xml:space="preserve"> </w:t>
            </w:r>
            <w:r w:rsidRPr="00733752">
              <w:rPr>
                <w:lang w:val="ru-RU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CF7DB1" w:rsidRPr="00733752" w:rsidRDefault="00CF7DB1" w:rsidP="00F2539D">
            <w:pPr>
              <w:jc w:val="center"/>
            </w:pPr>
            <w:r w:rsidRPr="00733752">
              <w:t>1</w:t>
            </w:r>
          </w:p>
        </w:tc>
      </w:tr>
      <w:tr w:rsidR="00CF7DB1" w:rsidRPr="00733752" w:rsidTr="00F2539D">
        <w:tc>
          <w:tcPr>
            <w:tcW w:w="8330" w:type="dxa"/>
            <w:shd w:val="clear" w:color="auto" w:fill="auto"/>
          </w:tcPr>
          <w:p w:rsidR="00CF7DB1" w:rsidRPr="00733752" w:rsidRDefault="00CF7DB1" w:rsidP="00F2539D">
            <w:pPr>
              <w:rPr>
                <w:rFonts w:eastAsia="Times New Roman"/>
                <w:lang w:val="ru-RU"/>
              </w:rPr>
            </w:pPr>
            <w:r w:rsidRPr="00733752">
              <w:rPr>
                <w:b/>
                <w:lang w:val="ru-RU"/>
              </w:rPr>
              <w:t>Умение работать с</w:t>
            </w:r>
            <w:r w:rsidRPr="00733752">
              <w:rPr>
                <w:b/>
                <w:spacing w:val="-7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первоисточниками:</w:t>
            </w:r>
          </w:p>
          <w:p w:rsidR="00CF7DB1" w:rsidRPr="00733752" w:rsidRDefault="00CF7DB1" w:rsidP="00F2539D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-выделение</w:t>
            </w:r>
            <w:r w:rsidRPr="00733752">
              <w:rPr>
                <w:spacing w:val="-6"/>
                <w:lang w:val="ru-RU"/>
              </w:rPr>
              <w:t xml:space="preserve"> </w:t>
            </w:r>
            <w:r w:rsidRPr="00733752">
              <w:rPr>
                <w:lang w:val="ru-RU"/>
              </w:rPr>
              <w:t>главного;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-адекватное изложение мысли</w:t>
            </w:r>
            <w:r w:rsidRPr="00733752">
              <w:rPr>
                <w:spacing w:val="-8"/>
                <w:lang w:val="ru-RU"/>
              </w:rPr>
              <w:t xml:space="preserve"> </w:t>
            </w:r>
            <w:r w:rsidRPr="00733752">
              <w:rPr>
                <w:lang w:val="ru-RU"/>
              </w:rPr>
              <w:t>автора первоисточника собственными словами или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с использованием</w:t>
            </w:r>
            <w:r w:rsidRPr="00733752">
              <w:rPr>
                <w:spacing w:val="1"/>
                <w:lang w:val="ru-RU"/>
              </w:rPr>
              <w:t xml:space="preserve"> </w:t>
            </w:r>
            <w:r w:rsidRPr="00733752">
              <w:rPr>
                <w:lang w:val="ru-RU"/>
              </w:rPr>
              <w:t>цитирования;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-уместное и достаточное</w:t>
            </w:r>
            <w:r w:rsidRPr="00733752">
              <w:rPr>
                <w:spacing w:val="-12"/>
                <w:lang w:val="ru-RU"/>
              </w:rPr>
              <w:t xml:space="preserve"> </w:t>
            </w:r>
            <w:r w:rsidRPr="00733752">
              <w:rPr>
                <w:lang w:val="ru-RU"/>
              </w:rPr>
              <w:t>цитирование первоисточников;</w:t>
            </w:r>
          </w:p>
          <w:p w:rsidR="00CF7DB1" w:rsidRPr="00733752" w:rsidRDefault="00CF7DB1" w:rsidP="00F2539D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 xml:space="preserve">-использование для освещения выбранной </w:t>
            </w:r>
            <w:r w:rsidRPr="00733752">
              <w:rPr>
                <w:spacing w:val="-3"/>
                <w:lang w:val="ru-RU"/>
              </w:rPr>
              <w:t xml:space="preserve">темы </w:t>
            </w:r>
            <w:r w:rsidRPr="00733752">
              <w:rPr>
                <w:lang w:val="ru-RU"/>
              </w:rPr>
              <w:t>не менее 5-7</w:t>
            </w:r>
            <w:r w:rsidRPr="00733752">
              <w:rPr>
                <w:spacing w:val="-4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источников;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-круг, полнота использования</w:t>
            </w:r>
            <w:r w:rsidRPr="00733752">
              <w:rPr>
                <w:spacing w:val="-13"/>
                <w:lang w:val="ru-RU"/>
              </w:rPr>
              <w:t xml:space="preserve"> </w:t>
            </w:r>
            <w:r w:rsidRPr="00733752">
              <w:rPr>
                <w:lang w:val="ru-RU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CF7DB1" w:rsidRPr="00733752" w:rsidRDefault="00CF7DB1" w:rsidP="00F2539D">
            <w:pPr>
              <w:jc w:val="center"/>
            </w:pPr>
            <w:r w:rsidRPr="00733752">
              <w:t>1</w:t>
            </w:r>
          </w:p>
        </w:tc>
      </w:tr>
      <w:tr w:rsidR="00CF7DB1" w:rsidRPr="00733752" w:rsidTr="00F2539D">
        <w:tc>
          <w:tcPr>
            <w:tcW w:w="8330" w:type="dxa"/>
            <w:shd w:val="clear" w:color="auto" w:fill="auto"/>
          </w:tcPr>
          <w:p w:rsidR="00CF7DB1" w:rsidRPr="00733752" w:rsidRDefault="00CF7DB1" w:rsidP="00F2539D">
            <w:pPr>
              <w:rPr>
                <w:rFonts w:eastAsia="Times New Roman"/>
                <w:lang w:val="ru-RU"/>
              </w:rPr>
            </w:pPr>
            <w:r w:rsidRPr="00733752">
              <w:rPr>
                <w:b/>
                <w:lang w:val="ru-RU"/>
              </w:rPr>
              <w:t>Грамотность</w:t>
            </w:r>
          </w:p>
          <w:p w:rsidR="00CF7DB1" w:rsidRPr="00733752" w:rsidRDefault="00CF7DB1" w:rsidP="00F2539D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-отсутствие орфографических,</w:t>
            </w:r>
            <w:r w:rsidRPr="00733752">
              <w:rPr>
                <w:spacing w:val="-21"/>
                <w:lang w:val="ru-RU"/>
              </w:rPr>
              <w:t xml:space="preserve"> </w:t>
            </w:r>
            <w:r w:rsidRPr="00733752">
              <w:rPr>
                <w:lang w:val="ru-RU"/>
              </w:rPr>
              <w:t>синтаксических, пунктуационных</w:t>
            </w:r>
            <w:r w:rsidRPr="00733752">
              <w:rPr>
                <w:spacing w:val="2"/>
                <w:lang w:val="ru-RU"/>
              </w:rPr>
              <w:t xml:space="preserve"> </w:t>
            </w:r>
            <w:r w:rsidRPr="00733752">
              <w:rPr>
                <w:spacing w:val="-3"/>
                <w:lang w:val="ru-RU"/>
              </w:rPr>
              <w:t>ошибок</w:t>
            </w:r>
          </w:p>
          <w:p w:rsidR="00CF7DB1" w:rsidRPr="00733752" w:rsidRDefault="00CF7DB1" w:rsidP="00F2539D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-грамотность и культура</w:t>
            </w:r>
            <w:r w:rsidRPr="00733752">
              <w:rPr>
                <w:spacing w:val="8"/>
                <w:lang w:val="ru-RU"/>
              </w:rPr>
              <w:t xml:space="preserve"> </w:t>
            </w:r>
            <w:r w:rsidRPr="00733752">
              <w:rPr>
                <w:lang w:val="ru-RU"/>
              </w:rPr>
              <w:t>изложения;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 научный</w:t>
            </w:r>
            <w:r w:rsidRPr="00733752">
              <w:rPr>
                <w:spacing w:val="-1"/>
                <w:lang w:val="ru-RU"/>
              </w:rPr>
              <w:t xml:space="preserve"> </w:t>
            </w:r>
            <w:r w:rsidRPr="00733752">
              <w:rPr>
                <w:lang w:val="ru-RU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CF7DB1" w:rsidRPr="00733752" w:rsidRDefault="00CF7DB1" w:rsidP="00F2539D">
            <w:pPr>
              <w:jc w:val="center"/>
            </w:pPr>
            <w:r w:rsidRPr="00733752">
              <w:t>1</w:t>
            </w:r>
          </w:p>
        </w:tc>
      </w:tr>
      <w:tr w:rsidR="00CF7DB1" w:rsidRPr="00733752" w:rsidTr="00F2539D">
        <w:tc>
          <w:tcPr>
            <w:tcW w:w="8330" w:type="dxa"/>
            <w:shd w:val="clear" w:color="auto" w:fill="auto"/>
          </w:tcPr>
          <w:p w:rsidR="00CF7DB1" w:rsidRPr="00733752" w:rsidRDefault="00CF7DB1" w:rsidP="00F2539D">
            <w:pPr>
              <w:rPr>
                <w:rFonts w:eastAsia="Times New Roman"/>
                <w:lang w:val="ru-RU"/>
              </w:rPr>
            </w:pPr>
            <w:r w:rsidRPr="00733752">
              <w:rPr>
                <w:b/>
                <w:lang w:val="ru-RU"/>
              </w:rPr>
              <w:t>Умение оформлять письменную</w:t>
            </w:r>
            <w:r w:rsidRPr="00733752">
              <w:rPr>
                <w:b/>
                <w:spacing w:val="-16"/>
                <w:lang w:val="ru-RU"/>
              </w:rPr>
              <w:t xml:space="preserve"> </w:t>
            </w:r>
            <w:r w:rsidRPr="00733752">
              <w:rPr>
                <w:b/>
                <w:lang w:val="ru-RU"/>
              </w:rPr>
              <w:t>работу</w:t>
            </w:r>
          </w:p>
          <w:p w:rsidR="00CF7DB1" w:rsidRPr="00733752" w:rsidRDefault="00CF7DB1" w:rsidP="00F2539D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-правильное оформление ссылок на</w:t>
            </w:r>
            <w:r w:rsidRPr="00733752">
              <w:rPr>
                <w:spacing w:val="-22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используемую литературу;</w:t>
            </w:r>
          </w:p>
          <w:p w:rsidR="00CF7DB1" w:rsidRPr="00733752" w:rsidRDefault="00CF7DB1" w:rsidP="00F2539D">
            <w:pPr>
              <w:tabs>
                <w:tab w:val="left" w:pos="389"/>
              </w:tabs>
              <w:rPr>
                <w:rFonts w:eastAsia="Times New Roman"/>
                <w:lang w:val="ru-RU"/>
              </w:rPr>
            </w:pPr>
            <w:r w:rsidRPr="00733752">
              <w:rPr>
                <w:lang w:val="ru-RU"/>
              </w:rPr>
              <w:t>-грамотное составление списка</w:t>
            </w:r>
            <w:r w:rsidRPr="00733752">
              <w:rPr>
                <w:spacing w:val="-18"/>
                <w:lang w:val="ru-RU"/>
              </w:rPr>
              <w:t xml:space="preserve"> </w:t>
            </w:r>
            <w:r w:rsidRPr="00733752">
              <w:rPr>
                <w:lang w:val="ru-RU"/>
              </w:rPr>
              <w:t>использованной литературы;</w:t>
            </w:r>
          </w:p>
          <w:p w:rsidR="00CF7DB1" w:rsidRPr="00733752" w:rsidRDefault="00CF7DB1" w:rsidP="00F2539D">
            <w:pPr>
              <w:jc w:val="both"/>
              <w:rPr>
                <w:lang w:val="ru-RU"/>
              </w:rPr>
            </w:pPr>
            <w:r w:rsidRPr="00733752">
              <w:rPr>
                <w:lang w:val="ru-RU"/>
              </w:rPr>
              <w:t>-соблюдение требований к оформлению и</w:t>
            </w:r>
            <w:r w:rsidRPr="00733752">
              <w:rPr>
                <w:spacing w:val="-15"/>
                <w:lang w:val="ru-RU"/>
              </w:rPr>
              <w:t xml:space="preserve"> </w:t>
            </w:r>
            <w:r w:rsidRPr="00733752">
              <w:rPr>
                <w:lang w:val="ru-RU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CF7DB1" w:rsidRPr="00733752" w:rsidRDefault="00CF7DB1" w:rsidP="00F2539D">
            <w:pPr>
              <w:jc w:val="center"/>
            </w:pPr>
            <w:r w:rsidRPr="00733752">
              <w:t>1</w:t>
            </w:r>
          </w:p>
        </w:tc>
      </w:tr>
      <w:tr w:rsidR="00CF7DB1" w:rsidRPr="00733752" w:rsidTr="00F2539D">
        <w:tc>
          <w:tcPr>
            <w:tcW w:w="8330" w:type="dxa"/>
            <w:shd w:val="clear" w:color="auto" w:fill="auto"/>
          </w:tcPr>
          <w:p w:rsidR="00CF7DB1" w:rsidRPr="00733752" w:rsidRDefault="00CF7DB1" w:rsidP="00F2539D">
            <w:pPr>
              <w:jc w:val="right"/>
              <w:rPr>
                <w:b/>
              </w:rPr>
            </w:pPr>
            <w:proofErr w:type="spellStart"/>
            <w:r w:rsidRPr="00733752">
              <w:rPr>
                <w:b/>
              </w:rPr>
              <w:t>Итого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CF7DB1" w:rsidRPr="00733752" w:rsidRDefault="00CF7DB1" w:rsidP="00F2539D">
            <w:pPr>
              <w:jc w:val="center"/>
            </w:pPr>
            <w:r w:rsidRPr="00733752">
              <w:t>5</w:t>
            </w:r>
          </w:p>
        </w:tc>
      </w:tr>
    </w:tbl>
    <w:p w:rsidR="00CF7DB1" w:rsidRPr="00733752" w:rsidRDefault="00CF7DB1" w:rsidP="00CF7DB1">
      <w:pPr>
        <w:tabs>
          <w:tab w:val="left" w:pos="-2268"/>
        </w:tabs>
        <w:ind w:right="72"/>
        <w:jc w:val="center"/>
      </w:pPr>
    </w:p>
    <w:p w:rsidR="003F2B88" w:rsidRPr="00830E26" w:rsidRDefault="003F2B88" w:rsidP="003F2B88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830E26">
        <w:rPr>
          <w:sz w:val="22"/>
          <w:szCs w:val="22"/>
        </w:rPr>
        <w:t>Шкала</w:t>
      </w:r>
      <w:proofErr w:type="spellEnd"/>
      <w:r w:rsidRPr="00830E26">
        <w:rPr>
          <w:sz w:val="22"/>
          <w:szCs w:val="22"/>
        </w:rPr>
        <w:t xml:space="preserve"> </w:t>
      </w:r>
      <w:proofErr w:type="spellStart"/>
      <w:r w:rsidRPr="00830E26">
        <w:rPr>
          <w:sz w:val="22"/>
          <w:szCs w:val="22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3F2B88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3F2B88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отлично</w:t>
            </w:r>
            <w:proofErr w:type="spellEnd"/>
          </w:p>
        </w:tc>
      </w:tr>
      <w:tr w:rsidR="003F2B88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выше</w:t>
            </w:r>
            <w:proofErr w:type="spellEnd"/>
            <w:r w:rsidRPr="00830E26">
              <w:rPr>
                <w:sz w:val="22"/>
                <w:szCs w:val="22"/>
              </w:rPr>
              <w:t xml:space="preserve"> </w:t>
            </w:r>
            <w:proofErr w:type="spellStart"/>
            <w:r w:rsidRPr="00830E26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хорошо</w:t>
            </w:r>
            <w:proofErr w:type="spellEnd"/>
          </w:p>
        </w:tc>
      </w:tr>
      <w:tr w:rsidR="003F2B88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удовлетворительно</w:t>
            </w:r>
            <w:proofErr w:type="spellEnd"/>
          </w:p>
        </w:tc>
      </w:tr>
      <w:tr w:rsidR="003F2B88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830E26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неудовлетворительно</w:t>
            </w:r>
            <w:proofErr w:type="spellEnd"/>
          </w:p>
        </w:tc>
      </w:tr>
    </w:tbl>
    <w:p w:rsidR="00CF7DB1" w:rsidRDefault="00CF7DB1" w:rsidP="00CF7DB1">
      <w:pPr>
        <w:shd w:val="clear" w:color="auto" w:fill="FFFFFF"/>
        <w:jc w:val="center"/>
        <w:rPr>
          <w:rFonts w:eastAsia="Times New Roman"/>
          <w:b/>
          <w:bCs/>
          <w:spacing w:val="-3"/>
          <w:lang w:val="ru-RU"/>
        </w:rPr>
      </w:pPr>
    </w:p>
    <w:p w:rsidR="00CF7DB1" w:rsidRDefault="00CF7DB1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</w:p>
    <w:p w:rsidR="00CF7DB1" w:rsidRDefault="00CF7DB1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</w:p>
    <w:p w:rsidR="00CF7DB1" w:rsidRPr="00F01702" w:rsidRDefault="00CF7DB1" w:rsidP="00CF7DB1">
      <w:pPr>
        <w:shd w:val="clear" w:color="auto" w:fill="FFFFFF"/>
        <w:ind w:left="3199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Вопросы к зачету</w:t>
      </w:r>
    </w:p>
    <w:p w:rsidR="00CF7DB1" w:rsidRDefault="00CF7DB1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</w:p>
    <w:p w:rsidR="00CF7DB1" w:rsidRPr="003F2B88" w:rsidRDefault="00CF7DB1" w:rsidP="00CF7DB1">
      <w:pPr>
        <w:widowControl/>
        <w:numPr>
          <w:ilvl w:val="0"/>
          <w:numId w:val="23"/>
        </w:numPr>
        <w:tabs>
          <w:tab w:val="clear" w:pos="1287"/>
          <w:tab w:val="num" w:pos="284"/>
          <w:tab w:val="num" w:pos="644"/>
        </w:tabs>
        <w:suppressAutoHyphens/>
        <w:autoSpaceDE/>
        <w:autoSpaceDN/>
        <w:adjustRightInd/>
        <w:ind w:left="284" w:hanging="284"/>
        <w:jc w:val="both"/>
        <w:rPr>
          <w:sz w:val="22"/>
          <w:szCs w:val="22"/>
          <w:lang w:val="ru-RU"/>
        </w:rPr>
      </w:pPr>
      <w:r w:rsidRPr="003F2B88">
        <w:rPr>
          <w:sz w:val="22"/>
          <w:szCs w:val="22"/>
          <w:lang w:val="ru-RU"/>
        </w:rPr>
        <w:t xml:space="preserve">Физический эксперимент, его место, цели и задачи. </w:t>
      </w:r>
    </w:p>
    <w:p w:rsidR="00CF7DB1" w:rsidRPr="003F2B88" w:rsidRDefault="00CF7DB1" w:rsidP="00CF7DB1">
      <w:pPr>
        <w:widowControl/>
        <w:numPr>
          <w:ilvl w:val="0"/>
          <w:numId w:val="23"/>
        </w:numPr>
        <w:tabs>
          <w:tab w:val="clear" w:pos="1287"/>
          <w:tab w:val="num" w:pos="284"/>
          <w:tab w:val="num" w:pos="644"/>
        </w:tabs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proofErr w:type="spellStart"/>
      <w:r w:rsidRPr="003F2B88">
        <w:rPr>
          <w:sz w:val="22"/>
          <w:szCs w:val="22"/>
        </w:rPr>
        <w:t>Научный</w:t>
      </w:r>
      <w:proofErr w:type="spellEnd"/>
      <w:r w:rsidRPr="003F2B88">
        <w:rPr>
          <w:sz w:val="22"/>
          <w:szCs w:val="22"/>
        </w:rPr>
        <w:t xml:space="preserve"> и </w:t>
      </w:r>
      <w:proofErr w:type="spellStart"/>
      <w:r w:rsidRPr="003F2B88">
        <w:rPr>
          <w:sz w:val="22"/>
          <w:szCs w:val="22"/>
        </w:rPr>
        <w:t>учебный</w:t>
      </w:r>
      <w:proofErr w:type="spellEnd"/>
      <w:r w:rsidRPr="003F2B88">
        <w:rPr>
          <w:sz w:val="22"/>
          <w:szCs w:val="22"/>
        </w:rPr>
        <w:t xml:space="preserve"> </w:t>
      </w:r>
      <w:proofErr w:type="spellStart"/>
      <w:r w:rsidRPr="003F2B88">
        <w:rPr>
          <w:sz w:val="22"/>
          <w:szCs w:val="22"/>
        </w:rPr>
        <w:t>эксперимент</w:t>
      </w:r>
      <w:proofErr w:type="spellEnd"/>
      <w:r w:rsidRPr="003F2B88">
        <w:rPr>
          <w:sz w:val="22"/>
          <w:szCs w:val="22"/>
        </w:rPr>
        <w:t xml:space="preserve">. </w:t>
      </w:r>
    </w:p>
    <w:p w:rsidR="00CF7DB1" w:rsidRPr="003F2B88" w:rsidRDefault="00CF7DB1" w:rsidP="00CF7DB1">
      <w:pPr>
        <w:widowControl/>
        <w:numPr>
          <w:ilvl w:val="0"/>
          <w:numId w:val="23"/>
        </w:numPr>
        <w:tabs>
          <w:tab w:val="clear" w:pos="1287"/>
          <w:tab w:val="num" w:pos="284"/>
          <w:tab w:val="num" w:pos="644"/>
        </w:tabs>
        <w:suppressAutoHyphens/>
        <w:autoSpaceDE/>
        <w:autoSpaceDN/>
        <w:adjustRightInd/>
        <w:ind w:left="284" w:hanging="284"/>
        <w:jc w:val="both"/>
        <w:rPr>
          <w:sz w:val="22"/>
          <w:szCs w:val="22"/>
        </w:rPr>
      </w:pPr>
      <w:r w:rsidRPr="003F2B88">
        <w:rPr>
          <w:sz w:val="22"/>
          <w:szCs w:val="22"/>
          <w:lang w:val="ru-RU"/>
        </w:rPr>
        <w:t xml:space="preserve">Виды учебного эксперимента и требования, предъявляемые к нему в инновационном вузе. </w:t>
      </w:r>
      <w:proofErr w:type="spellStart"/>
      <w:r w:rsidRPr="003F2B88">
        <w:rPr>
          <w:sz w:val="22"/>
          <w:szCs w:val="22"/>
        </w:rPr>
        <w:t>Требования</w:t>
      </w:r>
      <w:proofErr w:type="spellEnd"/>
      <w:r w:rsidRPr="003F2B88">
        <w:rPr>
          <w:sz w:val="22"/>
          <w:szCs w:val="22"/>
        </w:rPr>
        <w:t xml:space="preserve"> </w:t>
      </w:r>
      <w:proofErr w:type="spellStart"/>
      <w:r w:rsidRPr="003F2B88">
        <w:rPr>
          <w:sz w:val="22"/>
          <w:szCs w:val="22"/>
        </w:rPr>
        <w:t>техники</w:t>
      </w:r>
      <w:proofErr w:type="spellEnd"/>
      <w:r w:rsidRPr="003F2B88">
        <w:rPr>
          <w:sz w:val="22"/>
          <w:szCs w:val="22"/>
        </w:rPr>
        <w:t xml:space="preserve"> </w:t>
      </w:r>
      <w:proofErr w:type="spellStart"/>
      <w:r w:rsidRPr="003F2B88">
        <w:rPr>
          <w:sz w:val="22"/>
          <w:szCs w:val="22"/>
        </w:rPr>
        <w:t>безопасности</w:t>
      </w:r>
      <w:proofErr w:type="spellEnd"/>
      <w:r w:rsidRPr="003F2B88">
        <w:rPr>
          <w:sz w:val="22"/>
          <w:szCs w:val="22"/>
        </w:rPr>
        <w:t>.</w:t>
      </w:r>
    </w:p>
    <w:p w:rsidR="003F2B88" w:rsidRDefault="003F2B88" w:rsidP="00CF7DB1">
      <w:pPr>
        <w:widowControl/>
        <w:numPr>
          <w:ilvl w:val="0"/>
          <w:numId w:val="23"/>
        </w:numPr>
        <w:tabs>
          <w:tab w:val="clear" w:pos="1287"/>
          <w:tab w:val="num" w:pos="284"/>
          <w:tab w:val="num" w:pos="644"/>
        </w:tabs>
        <w:suppressAutoHyphens/>
        <w:autoSpaceDE/>
        <w:autoSpaceDN/>
        <w:adjustRightInd/>
        <w:ind w:left="284" w:hanging="284"/>
        <w:jc w:val="both"/>
        <w:rPr>
          <w:sz w:val="22"/>
          <w:szCs w:val="22"/>
          <w:lang w:val="ru-RU"/>
        </w:rPr>
      </w:pPr>
      <w:r w:rsidRPr="00A3557D">
        <w:rPr>
          <w:sz w:val="22"/>
          <w:szCs w:val="22"/>
          <w:lang w:val="ru-RU"/>
        </w:rPr>
        <w:t>Использование датчиков в учебном физическом эксперименте</w:t>
      </w:r>
    </w:p>
    <w:p w:rsidR="003F2B88" w:rsidRDefault="003F2B88" w:rsidP="003F2B88">
      <w:pPr>
        <w:widowControl/>
        <w:numPr>
          <w:ilvl w:val="0"/>
          <w:numId w:val="23"/>
        </w:numPr>
        <w:tabs>
          <w:tab w:val="clear" w:pos="1287"/>
          <w:tab w:val="num" w:pos="284"/>
          <w:tab w:val="num" w:pos="644"/>
        </w:tabs>
        <w:suppressAutoHyphens/>
        <w:autoSpaceDE/>
        <w:autoSpaceDN/>
        <w:adjustRightInd/>
        <w:ind w:left="284" w:hanging="284"/>
        <w:jc w:val="both"/>
        <w:rPr>
          <w:sz w:val="22"/>
          <w:szCs w:val="22"/>
          <w:lang w:val="ru-RU"/>
        </w:rPr>
      </w:pPr>
      <w:r w:rsidRPr="00A3557D">
        <w:rPr>
          <w:sz w:val="22"/>
          <w:szCs w:val="22"/>
          <w:lang w:val="ru-RU"/>
        </w:rPr>
        <w:t>Современное программное обеспечение для физического практикума по физике в общеобразовательной и высшей школе</w:t>
      </w:r>
      <w:r>
        <w:rPr>
          <w:sz w:val="22"/>
          <w:szCs w:val="22"/>
          <w:lang w:val="ru-RU"/>
        </w:rPr>
        <w:t xml:space="preserve">. </w:t>
      </w:r>
    </w:p>
    <w:p w:rsidR="003F2B88" w:rsidRPr="003F2B88" w:rsidRDefault="003F2B88" w:rsidP="003F2B88">
      <w:pPr>
        <w:widowControl/>
        <w:numPr>
          <w:ilvl w:val="0"/>
          <w:numId w:val="23"/>
        </w:numPr>
        <w:tabs>
          <w:tab w:val="clear" w:pos="1287"/>
          <w:tab w:val="num" w:pos="284"/>
          <w:tab w:val="num" w:pos="644"/>
        </w:tabs>
        <w:suppressAutoHyphens/>
        <w:autoSpaceDE/>
        <w:autoSpaceDN/>
        <w:adjustRightInd/>
        <w:ind w:left="284" w:hanging="284"/>
        <w:jc w:val="both"/>
        <w:rPr>
          <w:sz w:val="22"/>
          <w:szCs w:val="22"/>
          <w:lang w:val="ru-RU"/>
        </w:rPr>
      </w:pPr>
      <w:r w:rsidRPr="003F2B88">
        <w:rPr>
          <w:sz w:val="22"/>
          <w:szCs w:val="22"/>
          <w:lang w:val="ru-RU"/>
        </w:rPr>
        <w:t>Современный физический практикум в общеобразовательной школе.</w:t>
      </w:r>
    </w:p>
    <w:p w:rsidR="00450EDF" w:rsidRPr="003F2B88" w:rsidRDefault="00B97BEB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3F2B88">
        <w:rPr>
          <w:sz w:val="22"/>
          <w:szCs w:val="22"/>
          <w:lang w:val="ru-RU"/>
        </w:rPr>
        <w:t xml:space="preserve">7. </w:t>
      </w:r>
      <w:r w:rsidR="00450EDF" w:rsidRPr="003F2B88">
        <w:rPr>
          <w:sz w:val="22"/>
          <w:szCs w:val="22"/>
          <w:lang w:val="ru-RU"/>
        </w:rPr>
        <w:t xml:space="preserve">Физический практикум – необходимый элемент учебного процесса. Цели и задачи  физического </w:t>
      </w:r>
      <w:r w:rsidRPr="003F2B88">
        <w:rPr>
          <w:sz w:val="22"/>
          <w:szCs w:val="22"/>
          <w:lang w:val="ru-RU"/>
        </w:rPr>
        <w:t xml:space="preserve">  </w:t>
      </w:r>
      <w:r w:rsidR="00450EDF" w:rsidRPr="003F2B88">
        <w:rPr>
          <w:sz w:val="22"/>
          <w:szCs w:val="22"/>
          <w:lang w:val="ru-RU"/>
        </w:rPr>
        <w:t xml:space="preserve">практикума. </w:t>
      </w:r>
    </w:p>
    <w:p w:rsidR="00450EDF" w:rsidRPr="003F2B88" w:rsidRDefault="00B97BEB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3F2B88">
        <w:rPr>
          <w:sz w:val="22"/>
          <w:szCs w:val="22"/>
          <w:lang w:val="ru-RU"/>
        </w:rPr>
        <w:t xml:space="preserve">8. </w:t>
      </w:r>
      <w:r w:rsidR="00450EDF" w:rsidRPr="003F2B88">
        <w:rPr>
          <w:sz w:val="22"/>
          <w:szCs w:val="22"/>
          <w:lang w:val="ru-RU"/>
        </w:rPr>
        <w:t>Принципы действия датчиков перемещения. Их использование при проведении физических измерений.</w:t>
      </w:r>
    </w:p>
    <w:p w:rsidR="00450EDF" w:rsidRPr="003F2B88" w:rsidRDefault="00B97BEB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bCs/>
          <w:sz w:val="22"/>
          <w:szCs w:val="22"/>
          <w:lang w:val="ru-RU"/>
        </w:rPr>
      </w:pPr>
      <w:r w:rsidRPr="003F2B88">
        <w:rPr>
          <w:bCs/>
          <w:sz w:val="22"/>
          <w:szCs w:val="22"/>
          <w:lang w:val="ru-RU"/>
        </w:rPr>
        <w:t xml:space="preserve">9. </w:t>
      </w:r>
      <w:r w:rsidR="00450EDF" w:rsidRPr="003F2B88">
        <w:rPr>
          <w:bCs/>
          <w:sz w:val="22"/>
          <w:szCs w:val="22"/>
          <w:lang w:val="ru-RU"/>
        </w:rPr>
        <w:t xml:space="preserve">Оптические измерительные приборы. Лупа, микроскоп, гониометр, интерферометры </w:t>
      </w:r>
      <w:proofErr w:type="spellStart"/>
      <w:r w:rsidR="00450EDF" w:rsidRPr="003F2B88">
        <w:rPr>
          <w:bCs/>
          <w:sz w:val="22"/>
          <w:szCs w:val="22"/>
          <w:lang w:val="ru-RU"/>
        </w:rPr>
        <w:t>Жамена</w:t>
      </w:r>
      <w:proofErr w:type="spellEnd"/>
      <w:r w:rsidR="00450EDF" w:rsidRPr="003F2B88">
        <w:rPr>
          <w:bCs/>
          <w:sz w:val="22"/>
          <w:szCs w:val="22"/>
          <w:lang w:val="ru-RU"/>
        </w:rPr>
        <w:t>, Майкельсона.</w:t>
      </w:r>
    </w:p>
    <w:p w:rsidR="00450EDF" w:rsidRPr="00B97BEB" w:rsidRDefault="00B97BEB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bCs/>
          <w:sz w:val="22"/>
          <w:szCs w:val="22"/>
          <w:lang w:val="ru-RU"/>
        </w:rPr>
      </w:pPr>
      <w:r w:rsidRPr="003F2B88">
        <w:rPr>
          <w:bCs/>
          <w:sz w:val="22"/>
          <w:szCs w:val="22"/>
          <w:lang w:val="ru-RU"/>
        </w:rPr>
        <w:lastRenderedPageBreak/>
        <w:t xml:space="preserve">10. </w:t>
      </w:r>
      <w:r w:rsidR="00450EDF" w:rsidRPr="003F2B88">
        <w:rPr>
          <w:bCs/>
          <w:sz w:val="22"/>
          <w:szCs w:val="22"/>
          <w:lang w:val="ru-RU"/>
        </w:rPr>
        <w:t>Планирование работы физического практикума</w:t>
      </w:r>
      <w:r w:rsidR="00450EDF" w:rsidRPr="00B97BEB">
        <w:rPr>
          <w:bCs/>
          <w:sz w:val="22"/>
          <w:szCs w:val="22"/>
          <w:lang w:val="ru-RU"/>
        </w:rPr>
        <w:t>:</w:t>
      </w:r>
    </w:p>
    <w:p w:rsidR="00450EDF" w:rsidRPr="00B97BEB" w:rsidRDefault="00B97BEB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11. </w:t>
      </w:r>
      <w:r w:rsidR="00450EDF" w:rsidRPr="00A3557D">
        <w:rPr>
          <w:bCs/>
          <w:sz w:val="22"/>
          <w:szCs w:val="22"/>
          <w:lang w:val="ru-RU"/>
        </w:rPr>
        <w:t xml:space="preserve">Создание компьютерных моделей физических явлений. </w:t>
      </w:r>
      <w:proofErr w:type="gramStart"/>
      <w:r w:rsidR="00450EDF" w:rsidRPr="00A3557D">
        <w:rPr>
          <w:bCs/>
          <w:sz w:val="22"/>
          <w:szCs w:val="22"/>
        </w:rPr>
        <w:t>Flash</w:t>
      </w:r>
      <w:r w:rsidR="00450EDF" w:rsidRPr="00B97BEB">
        <w:rPr>
          <w:bCs/>
          <w:sz w:val="22"/>
          <w:szCs w:val="22"/>
          <w:lang w:val="ru-RU"/>
        </w:rPr>
        <w:t>-анимации.</w:t>
      </w:r>
      <w:proofErr w:type="gramEnd"/>
      <w:r w:rsidR="00450EDF" w:rsidRPr="00B97BEB">
        <w:rPr>
          <w:bCs/>
          <w:sz w:val="22"/>
          <w:szCs w:val="22"/>
          <w:lang w:val="ru-RU"/>
        </w:rPr>
        <w:t xml:space="preserve"> </w:t>
      </w:r>
    </w:p>
    <w:p w:rsidR="00450EDF" w:rsidRPr="00A3557D" w:rsidRDefault="00B97BEB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12. </w:t>
      </w:r>
      <w:r w:rsidR="00450EDF" w:rsidRPr="00A3557D">
        <w:rPr>
          <w:bCs/>
          <w:sz w:val="22"/>
          <w:szCs w:val="22"/>
          <w:lang w:val="ru-RU"/>
        </w:rPr>
        <w:t xml:space="preserve">Принципы действия датчиков давления. </w:t>
      </w:r>
      <w:r w:rsidR="00450EDF" w:rsidRPr="00A3557D">
        <w:rPr>
          <w:sz w:val="22"/>
          <w:szCs w:val="22"/>
          <w:lang w:val="ru-RU"/>
        </w:rPr>
        <w:t>Их использование при проведении физических измерений.</w:t>
      </w:r>
    </w:p>
    <w:p w:rsidR="00450EDF" w:rsidRPr="00A3557D" w:rsidRDefault="00B97BEB" w:rsidP="00B97BEB">
      <w:pPr>
        <w:widowControl/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13. </w:t>
      </w:r>
      <w:r w:rsidR="00450EDF" w:rsidRPr="00A3557D">
        <w:rPr>
          <w:bCs/>
          <w:sz w:val="22"/>
          <w:szCs w:val="22"/>
          <w:lang w:val="ru-RU"/>
        </w:rPr>
        <w:t xml:space="preserve">Принципы действия датчиков скорости и ускорения. </w:t>
      </w:r>
      <w:r w:rsidR="00450EDF" w:rsidRPr="00A3557D">
        <w:rPr>
          <w:sz w:val="22"/>
          <w:szCs w:val="22"/>
          <w:lang w:val="ru-RU"/>
        </w:rPr>
        <w:t>Их использование при проведении физических измерений.</w:t>
      </w:r>
    </w:p>
    <w:p w:rsidR="00450EDF" w:rsidRDefault="00B97BEB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14. </w:t>
      </w:r>
      <w:r w:rsidR="00450EDF" w:rsidRPr="00A3557D">
        <w:rPr>
          <w:bCs/>
          <w:sz w:val="22"/>
          <w:szCs w:val="22"/>
          <w:lang w:val="ru-RU"/>
        </w:rPr>
        <w:t xml:space="preserve">Принципы действия датчиков температуры и влажности. </w:t>
      </w:r>
      <w:r w:rsidR="00450EDF" w:rsidRPr="00A3557D">
        <w:rPr>
          <w:sz w:val="22"/>
          <w:szCs w:val="22"/>
          <w:lang w:val="ru-RU"/>
        </w:rPr>
        <w:t>Их использование при проведении физических измерений.</w:t>
      </w:r>
    </w:p>
    <w:p w:rsidR="003F2B88" w:rsidRDefault="003F2B88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15. </w:t>
      </w:r>
      <w:r w:rsidRPr="00A3557D">
        <w:rPr>
          <w:sz w:val="22"/>
          <w:szCs w:val="22"/>
          <w:lang w:val="ru-RU"/>
        </w:rPr>
        <w:t>Требования техники безопасности</w:t>
      </w:r>
    </w:p>
    <w:p w:rsidR="003F2B88" w:rsidRDefault="003F2B88" w:rsidP="00B97BEB">
      <w:pPr>
        <w:widowControl/>
        <w:tabs>
          <w:tab w:val="num" w:pos="1287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</w:p>
    <w:p w:rsidR="00B047BC" w:rsidRDefault="00B047BC" w:rsidP="00B047BC">
      <w:pPr>
        <w:tabs>
          <w:tab w:val="left" w:pos="2295"/>
        </w:tabs>
        <w:jc w:val="center"/>
        <w:rPr>
          <w:b/>
          <w:sz w:val="24"/>
          <w:szCs w:val="24"/>
          <w:lang w:val="ru-RU"/>
        </w:rPr>
      </w:pPr>
      <w:r w:rsidRPr="00F11850">
        <w:rPr>
          <w:b/>
          <w:sz w:val="24"/>
          <w:szCs w:val="24"/>
          <w:lang w:val="ru-RU"/>
        </w:rPr>
        <w:t>Критерии оценки:</w:t>
      </w:r>
    </w:p>
    <w:p w:rsidR="00B047BC" w:rsidRPr="00B047BC" w:rsidRDefault="00B047BC" w:rsidP="00B047BC">
      <w:pPr>
        <w:tabs>
          <w:tab w:val="left" w:pos="2295"/>
        </w:tabs>
        <w:jc w:val="center"/>
        <w:rPr>
          <w:iCs/>
          <w:lang w:val="ru-RU"/>
        </w:rPr>
      </w:pPr>
      <w:r w:rsidRPr="00B047BC">
        <w:rPr>
          <w:sz w:val="24"/>
          <w:szCs w:val="24"/>
          <w:lang w:val="ru-RU"/>
        </w:rPr>
        <w:t>(</w:t>
      </w:r>
      <w:r w:rsidRPr="00B047BC">
        <w:rPr>
          <w:spacing w:val="-1"/>
          <w:sz w:val="24"/>
          <w:szCs w:val="24"/>
          <w:lang w:val="ru-RU"/>
        </w:rPr>
        <w:t>к</w:t>
      </w:r>
      <w:r w:rsidRPr="00B047BC">
        <w:rPr>
          <w:sz w:val="24"/>
          <w:szCs w:val="24"/>
          <w:lang w:val="ru-RU"/>
        </w:rPr>
        <w:t>ри</w:t>
      </w:r>
      <w:r w:rsidRPr="00B047BC">
        <w:rPr>
          <w:spacing w:val="-1"/>
          <w:sz w:val="24"/>
          <w:szCs w:val="24"/>
          <w:lang w:val="ru-RU"/>
        </w:rPr>
        <w:t>т</w:t>
      </w:r>
      <w:r w:rsidRPr="00B047BC">
        <w:rPr>
          <w:spacing w:val="6"/>
          <w:sz w:val="24"/>
          <w:szCs w:val="24"/>
          <w:lang w:val="ru-RU"/>
        </w:rPr>
        <w:t>е</w:t>
      </w:r>
      <w:r w:rsidRPr="00B047BC">
        <w:rPr>
          <w:sz w:val="24"/>
          <w:szCs w:val="24"/>
          <w:lang w:val="ru-RU"/>
        </w:rPr>
        <w:t>рии</w:t>
      </w:r>
      <w:r w:rsidRPr="00B047BC">
        <w:rPr>
          <w:spacing w:val="14"/>
          <w:sz w:val="24"/>
          <w:szCs w:val="24"/>
          <w:lang w:val="ru-RU"/>
        </w:rPr>
        <w:t xml:space="preserve"> </w:t>
      </w:r>
      <w:r w:rsidRPr="00B047BC">
        <w:rPr>
          <w:sz w:val="24"/>
          <w:szCs w:val="24"/>
          <w:lang w:val="ru-RU"/>
        </w:rPr>
        <w:t>и</w:t>
      </w:r>
      <w:r w:rsidRPr="00B047BC">
        <w:rPr>
          <w:spacing w:val="21"/>
          <w:sz w:val="24"/>
          <w:szCs w:val="24"/>
          <w:lang w:val="ru-RU"/>
        </w:rPr>
        <w:t xml:space="preserve"> </w:t>
      </w:r>
      <w:r w:rsidRPr="00B047BC">
        <w:rPr>
          <w:sz w:val="24"/>
          <w:szCs w:val="24"/>
          <w:lang w:val="ru-RU"/>
        </w:rPr>
        <w:t>по</w:t>
      </w:r>
      <w:r w:rsidRPr="00B047BC">
        <w:rPr>
          <w:spacing w:val="-1"/>
          <w:sz w:val="24"/>
          <w:szCs w:val="24"/>
          <w:lang w:val="ru-RU"/>
        </w:rPr>
        <w:t>к</w:t>
      </w:r>
      <w:r w:rsidRPr="00B047BC">
        <w:rPr>
          <w:spacing w:val="1"/>
          <w:sz w:val="24"/>
          <w:szCs w:val="24"/>
          <w:lang w:val="ru-RU"/>
        </w:rPr>
        <w:t>а</w:t>
      </w:r>
      <w:r w:rsidRPr="00B047BC">
        <w:rPr>
          <w:sz w:val="24"/>
          <w:szCs w:val="24"/>
          <w:lang w:val="ru-RU"/>
        </w:rPr>
        <w:t>з</w:t>
      </w:r>
      <w:r w:rsidRPr="00B047BC">
        <w:rPr>
          <w:spacing w:val="6"/>
          <w:sz w:val="24"/>
          <w:szCs w:val="24"/>
          <w:lang w:val="ru-RU"/>
        </w:rPr>
        <w:t>а</w:t>
      </w:r>
      <w:r w:rsidRPr="00B047BC">
        <w:rPr>
          <w:spacing w:val="-1"/>
          <w:sz w:val="24"/>
          <w:szCs w:val="24"/>
          <w:lang w:val="ru-RU"/>
        </w:rPr>
        <w:t>т</w:t>
      </w:r>
      <w:r w:rsidRPr="00B047BC">
        <w:rPr>
          <w:spacing w:val="1"/>
          <w:sz w:val="24"/>
          <w:szCs w:val="24"/>
          <w:lang w:val="ru-RU"/>
        </w:rPr>
        <w:t>е</w:t>
      </w:r>
      <w:r w:rsidRPr="00B047BC">
        <w:rPr>
          <w:sz w:val="24"/>
          <w:szCs w:val="24"/>
          <w:lang w:val="ru-RU"/>
        </w:rPr>
        <w:t>л</w:t>
      </w:r>
      <w:r w:rsidRPr="00B047BC">
        <w:rPr>
          <w:spacing w:val="1"/>
          <w:sz w:val="24"/>
          <w:szCs w:val="24"/>
          <w:lang w:val="ru-RU"/>
        </w:rPr>
        <w:t>е</w:t>
      </w:r>
      <w:r w:rsidRPr="00B047BC">
        <w:rPr>
          <w:sz w:val="24"/>
          <w:szCs w:val="24"/>
          <w:lang w:val="ru-RU"/>
        </w:rPr>
        <w:t>й</w:t>
      </w:r>
      <w:r w:rsidRPr="00B047BC">
        <w:rPr>
          <w:spacing w:val="8"/>
          <w:sz w:val="24"/>
          <w:szCs w:val="24"/>
          <w:lang w:val="ru-RU"/>
        </w:rPr>
        <w:t xml:space="preserve"> </w:t>
      </w:r>
      <w:r w:rsidRPr="00B047BC">
        <w:rPr>
          <w:sz w:val="24"/>
          <w:szCs w:val="24"/>
          <w:lang w:val="ru-RU"/>
        </w:rPr>
        <w:t>оц</w:t>
      </w:r>
      <w:r w:rsidRPr="00B047BC">
        <w:rPr>
          <w:spacing w:val="1"/>
          <w:sz w:val="24"/>
          <w:szCs w:val="24"/>
          <w:lang w:val="ru-RU"/>
        </w:rPr>
        <w:t>е</w:t>
      </w:r>
      <w:r w:rsidRPr="00B047BC">
        <w:rPr>
          <w:spacing w:val="4"/>
          <w:sz w:val="24"/>
          <w:szCs w:val="24"/>
          <w:lang w:val="ru-RU"/>
        </w:rPr>
        <w:t>н</w:t>
      </w:r>
      <w:r w:rsidRPr="00B047BC">
        <w:rPr>
          <w:spacing w:val="-1"/>
          <w:sz w:val="24"/>
          <w:szCs w:val="24"/>
          <w:lang w:val="ru-RU"/>
        </w:rPr>
        <w:t>к</w:t>
      </w:r>
      <w:r w:rsidRPr="00B047BC">
        <w:rPr>
          <w:sz w:val="24"/>
          <w:szCs w:val="24"/>
          <w:lang w:val="ru-RU"/>
        </w:rPr>
        <w:t>и</w:t>
      </w:r>
      <w:r w:rsidRPr="00B047BC">
        <w:rPr>
          <w:spacing w:val="14"/>
          <w:sz w:val="24"/>
          <w:szCs w:val="24"/>
          <w:lang w:val="ru-RU"/>
        </w:rPr>
        <w:t xml:space="preserve"> </w:t>
      </w:r>
      <w:proofErr w:type="spellStart"/>
      <w:r w:rsidRPr="00B047BC">
        <w:rPr>
          <w:spacing w:val="1"/>
          <w:sz w:val="24"/>
          <w:szCs w:val="24"/>
          <w:lang w:val="ru-RU"/>
        </w:rPr>
        <w:t>с</w:t>
      </w:r>
      <w:r w:rsidRPr="00B047BC">
        <w:rPr>
          <w:spacing w:val="2"/>
          <w:sz w:val="24"/>
          <w:szCs w:val="24"/>
          <w:lang w:val="ru-RU"/>
        </w:rPr>
        <w:t>ф</w:t>
      </w:r>
      <w:r w:rsidRPr="00B047BC">
        <w:rPr>
          <w:sz w:val="24"/>
          <w:szCs w:val="24"/>
          <w:lang w:val="ru-RU"/>
        </w:rPr>
        <w:t>ор</w:t>
      </w:r>
      <w:r w:rsidRPr="00B047BC">
        <w:rPr>
          <w:spacing w:val="1"/>
          <w:sz w:val="24"/>
          <w:szCs w:val="24"/>
          <w:lang w:val="ru-RU"/>
        </w:rPr>
        <w:t>м</w:t>
      </w:r>
      <w:r w:rsidRPr="00B047BC">
        <w:rPr>
          <w:sz w:val="24"/>
          <w:szCs w:val="24"/>
          <w:lang w:val="ru-RU"/>
        </w:rPr>
        <w:t>ир</w:t>
      </w:r>
      <w:r w:rsidRPr="00B047BC">
        <w:rPr>
          <w:spacing w:val="5"/>
          <w:sz w:val="24"/>
          <w:szCs w:val="24"/>
          <w:lang w:val="ru-RU"/>
        </w:rPr>
        <w:t>о</w:t>
      </w:r>
      <w:r w:rsidRPr="00B047BC">
        <w:rPr>
          <w:spacing w:val="-2"/>
          <w:sz w:val="24"/>
          <w:szCs w:val="24"/>
          <w:lang w:val="ru-RU"/>
        </w:rPr>
        <w:t>в</w:t>
      </w:r>
      <w:r w:rsidRPr="00B047BC">
        <w:rPr>
          <w:spacing w:val="1"/>
          <w:sz w:val="24"/>
          <w:szCs w:val="24"/>
          <w:lang w:val="ru-RU"/>
        </w:rPr>
        <w:t>а</w:t>
      </w:r>
      <w:r w:rsidRPr="00B047BC">
        <w:rPr>
          <w:sz w:val="24"/>
          <w:szCs w:val="24"/>
          <w:lang w:val="ru-RU"/>
        </w:rPr>
        <w:t>нно</w:t>
      </w:r>
      <w:r w:rsidRPr="00B047BC">
        <w:rPr>
          <w:spacing w:val="6"/>
          <w:sz w:val="24"/>
          <w:szCs w:val="24"/>
          <w:lang w:val="ru-RU"/>
        </w:rPr>
        <w:t>с</w:t>
      </w:r>
      <w:r w:rsidRPr="00B047BC">
        <w:rPr>
          <w:spacing w:val="-1"/>
          <w:sz w:val="24"/>
          <w:szCs w:val="24"/>
          <w:lang w:val="ru-RU"/>
        </w:rPr>
        <w:t>т</w:t>
      </w:r>
      <w:r w:rsidRPr="00B047BC">
        <w:rPr>
          <w:sz w:val="24"/>
          <w:szCs w:val="24"/>
          <w:lang w:val="ru-RU"/>
        </w:rPr>
        <w:t>и</w:t>
      </w:r>
      <w:proofErr w:type="spellEnd"/>
      <w:r w:rsidRPr="00B047BC">
        <w:rPr>
          <w:sz w:val="24"/>
          <w:szCs w:val="24"/>
          <w:lang w:val="ru-RU"/>
        </w:rPr>
        <w:t xml:space="preserve"> планируемых результатов обучения)</w:t>
      </w:r>
    </w:p>
    <w:p w:rsidR="0078168F" w:rsidRPr="006A031D" w:rsidRDefault="0078168F" w:rsidP="0078168F">
      <w:pPr>
        <w:shd w:val="clear" w:color="auto" w:fill="FFFFFF"/>
        <w:tabs>
          <w:tab w:val="left" w:pos="708"/>
        </w:tabs>
        <w:spacing w:line="271" w:lineRule="exact"/>
        <w:rPr>
          <w:rFonts w:eastAsia="Times New Roman"/>
          <w:sz w:val="24"/>
          <w:szCs w:val="24"/>
          <w:lang w:val="ru-RU"/>
        </w:rPr>
      </w:pPr>
    </w:p>
    <w:tbl>
      <w:tblPr>
        <w:tblStyle w:val="aff"/>
        <w:tblW w:w="9464" w:type="dxa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1843"/>
        <w:gridCol w:w="1843"/>
      </w:tblGrid>
      <w:tr w:rsidR="0064547F" w:rsidRPr="000C38B4" w:rsidTr="00A3557D">
        <w:tc>
          <w:tcPr>
            <w:tcW w:w="2093" w:type="dxa"/>
            <w:vMerge w:val="restart"/>
          </w:tcPr>
          <w:p w:rsidR="0064547F" w:rsidRPr="003F2B88" w:rsidRDefault="0064547F" w:rsidP="00522D20">
            <w:pPr>
              <w:spacing w:line="271" w:lineRule="exact"/>
              <w:rPr>
                <w:rFonts w:eastAsia="Times New Roman"/>
                <w:b/>
                <w:iCs/>
              </w:rPr>
            </w:pPr>
            <w:proofErr w:type="spellStart"/>
            <w:r w:rsidRPr="003F2B88">
              <w:rPr>
                <w:rFonts w:eastAsia="Times New Roman"/>
                <w:b/>
                <w:iCs/>
              </w:rPr>
              <w:t>Планируемые</w:t>
            </w:r>
            <w:proofErr w:type="spellEnd"/>
            <w:r w:rsidRPr="003F2B88">
              <w:rPr>
                <w:rFonts w:eastAsia="Times New Roman"/>
                <w:b/>
                <w:iCs/>
              </w:rPr>
              <w:t xml:space="preserve"> </w:t>
            </w:r>
            <w:proofErr w:type="spellStart"/>
            <w:r w:rsidRPr="003F2B88">
              <w:rPr>
                <w:rFonts w:eastAsia="Times New Roman"/>
                <w:b/>
                <w:iCs/>
              </w:rPr>
              <w:t>результаты</w:t>
            </w:r>
            <w:proofErr w:type="spellEnd"/>
            <w:r w:rsidRPr="003F2B88">
              <w:rPr>
                <w:rFonts w:eastAsia="Times New Roman"/>
                <w:b/>
                <w:iCs/>
              </w:rPr>
              <w:t xml:space="preserve"> </w:t>
            </w:r>
            <w:proofErr w:type="spellStart"/>
            <w:r w:rsidRPr="003F2B88">
              <w:rPr>
                <w:rFonts w:eastAsia="Times New Roman"/>
                <w:b/>
                <w:iCs/>
              </w:rPr>
              <w:t>обучения</w:t>
            </w:r>
            <w:proofErr w:type="spellEnd"/>
            <w:r w:rsidRPr="003F2B88">
              <w:rPr>
                <w:rFonts w:eastAsia="Times New Roman"/>
                <w:b/>
                <w:iCs/>
              </w:rPr>
              <w:t xml:space="preserve"> </w:t>
            </w:r>
          </w:p>
        </w:tc>
        <w:tc>
          <w:tcPr>
            <w:tcW w:w="7371" w:type="dxa"/>
            <w:gridSpan w:val="4"/>
          </w:tcPr>
          <w:p w:rsidR="0064547F" w:rsidRPr="003F2B88" w:rsidRDefault="003F2B88" w:rsidP="00522D20">
            <w:pPr>
              <w:spacing w:line="271" w:lineRule="exact"/>
              <w:jc w:val="center"/>
              <w:rPr>
                <w:rFonts w:eastAsia="Times New Roman"/>
                <w:i/>
              </w:rPr>
            </w:pPr>
            <w:proofErr w:type="spellStart"/>
            <w:r w:rsidRPr="003F2B88">
              <w:rPr>
                <w:b/>
                <w:bCs/>
                <w:color w:val="000000"/>
                <w:kern w:val="24"/>
              </w:rPr>
              <w:t>Критерии</w:t>
            </w:r>
            <w:proofErr w:type="spellEnd"/>
            <w:r w:rsidRPr="003F2B88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3F2B88">
              <w:rPr>
                <w:b/>
                <w:bCs/>
                <w:color w:val="000000"/>
                <w:kern w:val="24"/>
              </w:rPr>
              <w:t>оценивания</w:t>
            </w:r>
            <w:proofErr w:type="spellEnd"/>
            <w:r w:rsidRPr="003F2B88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3F2B88">
              <w:rPr>
                <w:b/>
                <w:bCs/>
                <w:color w:val="000000"/>
                <w:kern w:val="24"/>
              </w:rPr>
              <w:t>результатов</w:t>
            </w:r>
            <w:proofErr w:type="spellEnd"/>
            <w:r w:rsidRPr="003F2B88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3F2B88">
              <w:rPr>
                <w:b/>
                <w:bCs/>
                <w:color w:val="000000"/>
                <w:kern w:val="24"/>
              </w:rPr>
              <w:t>обучения</w:t>
            </w:r>
            <w:proofErr w:type="spellEnd"/>
          </w:p>
        </w:tc>
      </w:tr>
      <w:tr w:rsidR="0064547F" w:rsidRPr="000C38B4" w:rsidTr="00A3557D">
        <w:tc>
          <w:tcPr>
            <w:tcW w:w="2093" w:type="dxa"/>
            <w:vMerge/>
          </w:tcPr>
          <w:p w:rsidR="0064547F" w:rsidRPr="000C38B4" w:rsidRDefault="0064547F" w:rsidP="00522D20">
            <w:pPr>
              <w:spacing w:line="271" w:lineRule="exact"/>
              <w:rPr>
                <w:rFonts w:eastAsia="Times New Roman"/>
                <w:i/>
                <w:iCs/>
              </w:rPr>
            </w:pPr>
          </w:p>
        </w:tc>
        <w:tc>
          <w:tcPr>
            <w:tcW w:w="1843" w:type="dxa"/>
          </w:tcPr>
          <w:p w:rsidR="0064547F" w:rsidRPr="000C38B4" w:rsidRDefault="0064547F" w:rsidP="00522D20">
            <w:pPr>
              <w:spacing w:line="271" w:lineRule="exact"/>
              <w:rPr>
                <w:rFonts w:eastAsia="Times New Roman"/>
                <w:i/>
                <w:iCs/>
              </w:rPr>
            </w:pPr>
            <w:r w:rsidRPr="000C38B4">
              <w:rPr>
                <w:rFonts w:eastAsia="Times New Roman"/>
                <w:i/>
                <w:iCs/>
              </w:rPr>
              <w:t>2</w:t>
            </w:r>
          </w:p>
        </w:tc>
        <w:tc>
          <w:tcPr>
            <w:tcW w:w="1842" w:type="dxa"/>
          </w:tcPr>
          <w:p w:rsidR="0064547F" w:rsidRPr="000C38B4" w:rsidRDefault="0064547F" w:rsidP="00522D20">
            <w:pPr>
              <w:spacing w:line="271" w:lineRule="exact"/>
              <w:rPr>
                <w:rFonts w:eastAsia="Times New Roman"/>
                <w:i/>
                <w:iCs/>
              </w:rPr>
            </w:pPr>
            <w:r w:rsidRPr="000C38B4">
              <w:rPr>
                <w:rFonts w:eastAsia="Times New Roman"/>
                <w:i/>
                <w:iCs/>
              </w:rPr>
              <w:t>3</w:t>
            </w:r>
          </w:p>
        </w:tc>
        <w:tc>
          <w:tcPr>
            <w:tcW w:w="1843" w:type="dxa"/>
          </w:tcPr>
          <w:p w:rsidR="0064547F" w:rsidRPr="000C38B4" w:rsidRDefault="0064547F" w:rsidP="00522D20">
            <w:pPr>
              <w:spacing w:line="271" w:lineRule="exact"/>
              <w:rPr>
                <w:rFonts w:eastAsia="Times New Roman"/>
                <w:i/>
                <w:iCs/>
              </w:rPr>
            </w:pPr>
            <w:r w:rsidRPr="000C38B4">
              <w:rPr>
                <w:rFonts w:eastAsia="Times New Roman"/>
                <w:i/>
                <w:iCs/>
              </w:rPr>
              <w:t>4</w:t>
            </w:r>
          </w:p>
        </w:tc>
        <w:tc>
          <w:tcPr>
            <w:tcW w:w="1843" w:type="dxa"/>
          </w:tcPr>
          <w:p w:rsidR="0064547F" w:rsidRPr="000C38B4" w:rsidRDefault="0064547F" w:rsidP="00522D20">
            <w:pPr>
              <w:spacing w:line="271" w:lineRule="exact"/>
              <w:rPr>
                <w:rFonts w:eastAsia="Times New Roman"/>
                <w:i/>
                <w:iCs/>
              </w:rPr>
            </w:pPr>
            <w:r w:rsidRPr="000C38B4">
              <w:rPr>
                <w:rFonts w:eastAsia="Times New Roman"/>
                <w:i/>
                <w:iCs/>
              </w:rPr>
              <w:t>5</w:t>
            </w:r>
          </w:p>
        </w:tc>
      </w:tr>
      <w:tr w:rsidR="0064547F" w:rsidRPr="000C38B4" w:rsidTr="00A3557D">
        <w:tc>
          <w:tcPr>
            <w:tcW w:w="2093" w:type="dxa"/>
          </w:tcPr>
          <w:p w:rsidR="0064547F" w:rsidRDefault="0064547F" w:rsidP="00D07DA7">
            <w:pPr>
              <w:pStyle w:val="af0"/>
              <w:ind w:firstLine="0"/>
              <w:jc w:val="left"/>
              <w:rPr>
                <w:iCs/>
                <w:sz w:val="20"/>
              </w:rPr>
            </w:pPr>
            <w:r w:rsidRPr="006A031D">
              <w:rPr>
                <w:iCs/>
                <w:sz w:val="20"/>
              </w:rPr>
              <w:t xml:space="preserve">Знать: </w:t>
            </w:r>
            <w:r w:rsidRPr="0064547F">
              <w:rPr>
                <w:iCs/>
                <w:sz w:val="20"/>
              </w:rPr>
              <w:t>принципы действия датчиков перемещения, скоростей, ускорения, температуры и влажности</w:t>
            </w:r>
            <w:r>
              <w:rPr>
                <w:iCs/>
                <w:sz w:val="20"/>
              </w:rPr>
              <w:t>;</w:t>
            </w:r>
          </w:p>
          <w:p w:rsidR="0064547F" w:rsidRPr="006A031D" w:rsidRDefault="0064547F" w:rsidP="00D07DA7">
            <w:pPr>
              <w:pStyle w:val="af0"/>
              <w:ind w:firstLine="0"/>
              <w:jc w:val="left"/>
              <w:rPr>
                <w:iCs/>
              </w:rPr>
            </w:pPr>
            <w:r w:rsidRPr="006A031D">
              <w:rPr>
                <w:sz w:val="20"/>
              </w:rPr>
              <w:t xml:space="preserve">особенности </w:t>
            </w:r>
            <w:r>
              <w:rPr>
                <w:sz w:val="20"/>
              </w:rPr>
              <w:t>физического эксперимента</w:t>
            </w:r>
          </w:p>
        </w:tc>
        <w:tc>
          <w:tcPr>
            <w:tcW w:w="1843" w:type="dxa"/>
          </w:tcPr>
          <w:p w:rsidR="0064547F" w:rsidRPr="00432BB3" w:rsidRDefault="0064547F" w:rsidP="0064547F">
            <w:pPr>
              <w:pStyle w:val="af0"/>
              <w:ind w:firstLine="0"/>
              <w:jc w:val="left"/>
              <w:rPr>
                <w:iCs/>
                <w:sz w:val="20"/>
              </w:rPr>
            </w:pPr>
            <w:r w:rsidRPr="00432BB3">
              <w:rPr>
                <w:iCs/>
                <w:sz w:val="20"/>
              </w:rPr>
              <w:t>Недостаточное знание принципов действия датчиков перемещения, скоростей, ускорения, температуры и влажности;</w:t>
            </w:r>
          </w:p>
          <w:p w:rsidR="0064547F" w:rsidRPr="00432BB3" w:rsidRDefault="0064547F" w:rsidP="0064547F">
            <w:pPr>
              <w:spacing w:line="271" w:lineRule="exact"/>
              <w:rPr>
                <w:rFonts w:eastAsia="Times New Roman"/>
                <w:iCs/>
              </w:rPr>
            </w:pPr>
            <w:proofErr w:type="spellStart"/>
            <w:r w:rsidRPr="00432BB3">
              <w:t>особенност</w:t>
            </w:r>
            <w:proofErr w:type="spellEnd"/>
            <w:r w:rsidRPr="00432BB3">
              <w:rPr>
                <w:lang w:val="ru-RU"/>
              </w:rPr>
              <w:t>ей</w:t>
            </w:r>
            <w:r w:rsidRPr="00432BB3">
              <w:t xml:space="preserve"> </w:t>
            </w:r>
            <w:proofErr w:type="spellStart"/>
            <w:r w:rsidRPr="00432BB3">
              <w:t>физического</w:t>
            </w:r>
            <w:proofErr w:type="spellEnd"/>
            <w:r w:rsidRPr="00432BB3">
              <w:t xml:space="preserve"> </w:t>
            </w:r>
            <w:proofErr w:type="spellStart"/>
            <w:r w:rsidRPr="00432BB3">
              <w:t>эксперимента</w:t>
            </w:r>
            <w:proofErr w:type="spellEnd"/>
            <w:r w:rsidRPr="00432BB3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1842" w:type="dxa"/>
          </w:tcPr>
          <w:p w:rsidR="0064547F" w:rsidRPr="00432BB3" w:rsidRDefault="0064547F" w:rsidP="0064547F">
            <w:pPr>
              <w:pStyle w:val="af0"/>
              <w:ind w:firstLine="0"/>
              <w:jc w:val="left"/>
              <w:rPr>
                <w:iCs/>
                <w:sz w:val="20"/>
              </w:rPr>
            </w:pPr>
            <w:r w:rsidRPr="00432BB3">
              <w:rPr>
                <w:iCs/>
                <w:sz w:val="20"/>
              </w:rPr>
              <w:t>Недостаточно хорошее знание принципов действия датчиков перемещения, скоростей, ускорения, температуры и влажности;</w:t>
            </w:r>
          </w:p>
          <w:p w:rsidR="0064547F" w:rsidRPr="00432BB3" w:rsidRDefault="0064547F" w:rsidP="0064547F">
            <w:pPr>
              <w:spacing w:line="271" w:lineRule="exact"/>
              <w:rPr>
                <w:rFonts w:eastAsia="Times New Roman"/>
                <w:iCs/>
              </w:rPr>
            </w:pPr>
            <w:proofErr w:type="spellStart"/>
            <w:r w:rsidRPr="00432BB3">
              <w:t>особенност</w:t>
            </w:r>
            <w:proofErr w:type="spellEnd"/>
            <w:r w:rsidRPr="00432BB3">
              <w:rPr>
                <w:lang w:val="ru-RU"/>
              </w:rPr>
              <w:t>ей</w:t>
            </w:r>
            <w:r w:rsidRPr="00432BB3">
              <w:t xml:space="preserve"> </w:t>
            </w:r>
            <w:proofErr w:type="spellStart"/>
            <w:r w:rsidRPr="00432BB3">
              <w:t>физического</w:t>
            </w:r>
            <w:proofErr w:type="spellEnd"/>
            <w:r w:rsidRPr="00432BB3">
              <w:t xml:space="preserve"> </w:t>
            </w:r>
            <w:proofErr w:type="spellStart"/>
            <w:r w:rsidRPr="00432BB3">
              <w:t>эксперимента</w:t>
            </w:r>
            <w:proofErr w:type="spellEnd"/>
          </w:p>
        </w:tc>
        <w:tc>
          <w:tcPr>
            <w:tcW w:w="1843" w:type="dxa"/>
          </w:tcPr>
          <w:p w:rsidR="0064547F" w:rsidRPr="00432BB3" w:rsidRDefault="0064547F" w:rsidP="0064547F">
            <w:pPr>
              <w:pStyle w:val="af0"/>
              <w:ind w:firstLine="0"/>
              <w:jc w:val="left"/>
              <w:rPr>
                <w:iCs/>
                <w:sz w:val="20"/>
              </w:rPr>
            </w:pPr>
            <w:r w:rsidRPr="00432BB3">
              <w:rPr>
                <w:iCs/>
                <w:sz w:val="20"/>
              </w:rPr>
              <w:t>Хорошее знание принципов действия датчиков перемещения, скоростей, ускорения, температуры и влажности;</w:t>
            </w:r>
          </w:p>
          <w:p w:rsidR="0064547F" w:rsidRPr="00432BB3" w:rsidRDefault="0064547F" w:rsidP="0064547F">
            <w:pPr>
              <w:spacing w:line="271" w:lineRule="exact"/>
              <w:rPr>
                <w:rFonts w:eastAsia="Times New Roman"/>
                <w:iCs/>
              </w:rPr>
            </w:pPr>
            <w:proofErr w:type="spellStart"/>
            <w:r w:rsidRPr="00432BB3">
              <w:t>особенност</w:t>
            </w:r>
            <w:proofErr w:type="spellEnd"/>
            <w:r w:rsidRPr="00432BB3">
              <w:rPr>
                <w:lang w:val="ru-RU"/>
              </w:rPr>
              <w:t>ей</w:t>
            </w:r>
            <w:r w:rsidRPr="00432BB3">
              <w:t xml:space="preserve"> </w:t>
            </w:r>
            <w:proofErr w:type="spellStart"/>
            <w:r w:rsidRPr="00432BB3">
              <w:t>физического</w:t>
            </w:r>
            <w:proofErr w:type="spellEnd"/>
            <w:r w:rsidRPr="00432BB3">
              <w:t xml:space="preserve"> </w:t>
            </w:r>
            <w:proofErr w:type="spellStart"/>
            <w:r w:rsidRPr="00432BB3">
              <w:t>эксперимента</w:t>
            </w:r>
            <w:proofErr w:type="spellEnd"/>
          </w:p>
        </w:tc>
        <w:tc>
          <w:tcPr>
            <w:tcW w:w="1843" w:type="dxa"/>
          </w:tcPr>
          <w:p w:rsidR="0064547F" w:rsidRPr="00432BB3" w:rsidRDefault="0064547F" w:rsidP="0064547F">
            <w:pPr>
              <w:pStyle w:val="af0"/>
              <w:ind w:firstLine="0"/>
              <w:jc w:val="left"/>
              <w:rPr>
                <w:iCs/>
                <w:sz w:val="20"/>
              </w:rPr>
            </w:pPr>
            <w:r w:rsidRPr="00432BB3">
              <w:rPr>
                <w:iCs/>
                <w:sz w:val="20"/>
              </w:rPr>
              <w:t>Глубокое знание принципов действия датчиков перемещения, скоростей, ускорения, температуры и влажности;</w:t>
            </w:r>
          </w:p>
          <w:p w:rsidR="0064547F" w:rsidRPr="00432BB3" w:rsidRDefault="0064547F" w:rsidP="0064547F">
            <w:pPr>
              <w:spacing w:line="271" w:lineRule="exact"/>
              <w:rPr>
                <w:rFonts w:eastAsia="Times New Roman"/>
                <w:iCs/>
              </w:rPr>
            </w:pPr>
            <w:proofErr w:type="spellStart"/>
            <w:r w:rsidRPr="00432BB3">
              <w:t>особенност</w:t>
            </w:r>
            <w:proofErr w:type="spellEnd"/>
            <w:r w:rsidRPr="00432BB3">
              <w:rPr>
                <w:lang w:val="ru-RU"/>
              </w:rPr>
              <w:t>ей</w:t>
            </w:r>
            <w:r w:rsidRPr="00432BB3">
              <w:t xml:space="preserve"> </w:t>
            </w:r>
            <w:proofErr w:type="spellStart"/>
            <w:r w:rsidRPr="00432BB3">
              <w:t>физического</w:t>
            </w:r>
            <w:proofErr w:type="spellEnd"/>
            <w:r w:rsidRPr="00432BB3">
              <w:t xml:space="preserve"> </w:t>
            </w:r>
            <w:proofErr w:type="spellStart"/>
            <w:r w:rsidRPr="00432BB3">
              <w:t>эксперимента</w:t>
            </w:r>
            <w:proofErr w:type="spellEnd"/>
          </w:p>
        </w:tc>
      </w:tr>
      <w:tr w:rsidR="0064547F" w:rsidRPr="00236BCB" w:rsidTr="00A3557D">
        <w:trPr>
          <w:trHeight w:val="1098"/>
        </w:trPr>
        <w:tc>
          <w:tcPr>
            <w:tcW w:w="2093" w:type="dxa"/>
          </w:tcPr>
          <w:p w:rsidR="0064547F" w:rsidRPr="006A031D" w:rsidRDefault="0064547F" w:rsidP="00341B86">
            <w:pPr>
              <w:pStyle w:val="af0"/>
              <w:ind w:firstLine="0"/>
              <w:jc w:val="left"/>
              <w:rPr>
                <w:sz w:val="20"/>
              </w:rPr>
            </w:pPr>
            <w:r w:rsidRPr="006A031D">
              <w:rPr>
                <w:iCs/>
                <w:sz w:val="20"/>
              </w:rPr>
              <w:t xml:space="preserve">Уметь: </w:t>
            </w:r>
            <w:r>
              <w:rPr>
                <w:iCs/>
                <w:sz w:val="20"/>
              </w:rPr>
              <w:t xml:space="preserve">планировать и </w:t>
            </w:r>
            <w:r>
              <w:rPr>
                <w:sz w:val="20"/>
              </w:rPr>
              <w:t>проводить физические эксперименты</w:t>
            </w:r>
          </w:p>
          <w:p w:rsidR="0064547F" w:rsidRPr="006A031D" w:rsidRDefault="0064547F" w:rsidP="00341B86">
            <w:pPr>
              <w:tabs>
                <w:tab w:val="left" w:pos="284"/>
              </w:tabs>
              <w:ind w:left="284"/>
              <w:rPr>
                <w:lang w:val="ru-RU"/>
              </w:rPr>
            </w:pPr>
          </w:p>
          <w:p w:rsidR="0064547F" w:rsidRPr="006A031D" w:rsidRDefault="0064547F" w:rsidP="00341B86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</w:p>
        </w:tc>
        <w:tc>
          <w:tcPr>
            <w:tcW w:w="1843" w:type="dxa"/>
          </w:tcPr>
          <w:p w:rsidR="0064547F" w:rsidRPr="000C38B4" w:rsidRDefault="0064547F" w:rsidP="00341B86">
            <w:pPr>
              <w:spacing w:line="271" w:lineRule="exact"/>
              <w:rPr>
                <w:rFonts w:eastAsia="Times New Roman"/>
                <w:iCs/>
              </w:rPr>
            </w:pPr>
            <w:proofErr w:type="spellStart"/>
            <w:r w:rsidRPr="000C38B4">
              <w:rPr>
                <w:rFonts w:eastAsia="Times New Roman"/>
                <w:iCs/>
              </w:rPr>
              <w:t>Не</w:t>
            </w:r>
            <w:proofErr w:type="spellEnd"/>
            <w:r w:rsidRPr="000C38B4">
              <w:rPr>
                <w:rFonts w:eastAsia="Times New Roman"/>
                <w:iCs/>
              </w:rPr>
              <w:t xml:space="preserve"> </w:t>
            </w:r>
            <w:proofErr w:type="spellStart"/>
            <w:r w:rsidRPr="000C38B4">
              <w:rPr>
                <w:rFonts w:eastAsia="Times New Roman"/>
                <w:iCs/>
              </w:rPr>
              <w:t>демонстрирует</w:t>
            </w:r>
            <w:proofErr w:type="spellEnd"/>
            <w:r w:rsidRPr="000C38B4">
              <w:rPr>
                <w:rFonts w:eastAsia="Times New Roman"/>
                <w:iCs/>
              </w:rPr>
              <w:t xml:space="preserve"> </w:t>
            </w:r>
            <w:proofErr w:type="spellStart"/>
            <w:r w:rsidRPr="000C38B4">
              <w:rPr>
                <w:rFonts w:eastAsia="Times New Roman"/>
                <w:iCs/>
              </w:rPr>
              <w:t>требуемых</w:t>
            </w:r>
            <w:proofErr w:type="spellEnd"/>
            <w:r w:rsidRPr="000C38B4">
              <w:rPr>
                <w:rFonts w:eastAsia="Times New Roman"/>
                <w:iCs/>
              </w:rPr>
              <w:t xml:space="preserve"> </w:t>
            </w:r>
            <w:proofErr w:type="spellStart"/>
            <w:r w:rsidRPr="000C38B4">
              <w:rPr>
                <w:rFonts w:eastAsia="Times New Roman"/>
                <w:iCs/>
              </w:rPr>
              <w:t>умений</w:t>
            </w:r>
            <w:proofErr w:type="spellEnd"/>
          </w:p>
        </w:tc>
        <w:tc>
          <w:tcPr>
            <w:tcW w:w="1842" w:type="dxa"/>
          </w:tcPr>
          <w:p w:rsidR="0064547F" w:rsidRPr="006A031D" w:rsidRDefault="0064547F" w:rsidP="00341B86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6A031D">
              <w:rPr>
                <w:rFonts w:eastAsia="Times New Roman"/>
                <w:iCs/>
                <w:lang w:val="ru-RU"/>
              </w:rPr>
              <w:t>Недостаточно хорошо демонстрирует требуемые умения</w:t>
            </w:r>
          </w:p>
        </w:tc>
        <w:tc>
          <w:tcPr>
            <w:tcW w:w="1843" w:type="dxa"/>
          </w:tcPr>
          <w:p w:rsidR="0064547F" w:rsidRPr="000C38B4" w:rsidRDefault="0064547F" w:rsidP="00341B86">
            <w:pPr>
              <w:spacing w:line="271" w:lineRule="exact"/>
              <w:rPr>
                <w:rFonts w:eastAsia="Times New Roman"/>
                <w:iCs/>
              </w:rPr>
            </w:pPr>
            <w:proofErr w:type="spellStart"/>
            <w:r w:rsidRPr="000C38B4">
              <w:rPr>
                <w:rFonts w:eastAsia="Times New Roman"/>
                <w:iCs/>
              </w:rPr>
              <w:t>Обладает</w:t>
            </w:r>
            <w:proofErr w:type="spellEnd"/>
            <w:r w:rsidRPr="000C38B4">
              <w:rPr>
                <w:rFonts w:eastAsia="Times New Roman"/>
                <w:iCs/>
              </w:rPr>
              <w:t xml:space="preserve"> </w:t>
            </w:r>
            <w:proofErr w:type="spellStart"/>
            <w:r w:rsidRPr="000C38B4">
              <w:rPr>
                <w:rFonts w:eastAsia="Times New Roman"/>
                <w:iCs/>
              </w:rPr>
              <w:t>требуемыми</w:t>
            </w:r>
            <w:proofErr w:type="spellEnd"/>
            <w:r w:rsidRPr="000C38B4">
              <w:rPr>
                <w:rFonts w:eastAsia="Times New Roman"/>
                <w:iCs/>
              </w:rPr>
              <w:t xml:space="preserve"> </w:t>
            </w:r>
            <w:proofErr w:type="spellStart"/>
            <w:r w:rsidRPr="000C38B4">
              <w:rPr>
                <w:rFonts w:eastAsia="Times New Roman"/>
                <w:iCs/>
              </w:rPr>
              <w:t>умениями</w:t>
            </w:r>
            <w:proofErr w:type="spellEnd"/>
          </w:p>
        </w:tc>
        <w:tc>
          <w:tcPr>
            <w:tcW w:w="1843" w:type="dxa"/>
          </w:tcPr>
          <w:p w:rsidR="0064547F" w:rsidRPr="006A031D" w:rsidRDefault="0064547F" w:rsidP="00341B86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6A031D">
              <w:rPr>
                <w:rFonts w:eastAsia="Times New Roman"/>
                <w:iCs/>
                <w:lang w:val="ru-RU"/>
              </w:rPr>
              <w:t>Свободно демонстрирует все требуемые умения</w:t>
            </w:r>
          </w:p>
        </w:tc>
      </w:tr>
      <w:tr w:rsidR="0064547F" w:rsidRPr="00236BCB" w:rsidTr="00A3557D">
        <w:tc>
          <w:tcPr>
            <w:tcW w:w="2093" w:type="dxa"/>
          </w:tcPr>
          <w:p w:rsidR="0064547F" w:rsidRDefault="0064547F" w:rsidP="00D07DA7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6A031D">
              <w:rPr>
                <w:rFonts w:eastAsia="Times New Roman"/>
                <w:iCs/>
                <w:lang w:val="ru-RU"/>
              </w:rPr>
              <w:t xml:space="preserve">Владеть навыками применения общих методов </w:t>
            </w:r>
            <w:r>
              <w:rPr>
                <w:rFonts w:eastAsia="Times New Roman"/>
                <w:iCs/>
                <w:lang w:val="ru-RU"/>
              </w:rPr>
              <w:t>проведения физических экспериментов</w:t>
            </w:r>
            <w:r w:rsidR="00F11850">
              <w:rPr>
                <w:rFonts w:eastAsia="Times New Roman"/>
                <w:iCs/>
                <w:lang w:val="ru-RU"/>
              </w:rPr>
              <w:t>;</w:t>
            </w:r>
          </w:p>
          <w:p w:rsidR="00F11850" w:rsidRPr="006A031D" w:rsidRDefault="00F11850" w:rsidP="00D07DA7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F11850">
              <w:rPr>
                <w:rFonts w:eastAsia="Times New Roman"/>
                <w:iCs/>
                <w:lang w:val="ru-RU"/>
              </w:rPr>
              <w:t>навыками освоения специальных знаний в области физического практикума</w:t>
            </w:r>
          </w:p>
        </w:tc>
        <w:tc>
          <w:tcPr>
            <w:tcW w:w="1843" w:type="dxa"/>
          </w:tcPr>
          <w:p w:rsidR="0064547F" w:rsidRDefault="0064547F" w:rsidP="0064547F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t xml:space="preserve">Не владеет навыками </w:t>
            </w:r>
            <w:r w:rsidRPr="006A031D">
              <w:rPr>
                <w:rFonts w:eastAsia="Times New Roman"/>
                <w:iCs/>
                <w:lang w:val="ru-RU"/>
              </w:rPr>
              <w:t xml:space="preserve">применения общих методов </w:t>
            </w:r>
            <w:r>
              <w:rPr>
                <w:rFonts w:eastAsia="Times New Roman"/>
                <w:iCs/>
                <w:lang w:val="ru-RU"/>
              </w:rPr>
              <w:t>проведения физических экспериментов</w:t>
            </w:r>
            <w:r w:rsidR="00F11850">
              <w:rPr>
                <w:rFonts w:eastAsia="Times New Roman"/>
                <w:iCs/>
                <w:lang w:val="ru-RU"/>
              </w:rPr>
              <w:t>;</w:t>
            </w:r>
          </w:p>
          <w:p w:rsidR="00F11850" w:rsidRPr="00D07DA7" w:rsidRDefault="00F11850" w:rsidP="0064547F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F11850">
              <w:rPr>
                <w:rFonts w:eastAsia="Times New Roman"/>
                <w:iCs/>
                <w:lang w:val="ru-RU"/>
              </w:rPr>
              <w:t>навыками освоения специальных знаний в области физического практикума</w:t>
            </w:r>
          </w:p>
        </w:tc>
        <w:tc>
          <w:tcPr>
            <w:tcW w:w="1842" w:type="dxa"/>
          </w:tcPr>
          <w:p w:rsidR="00F11850" w:rsidRDefault="0064547F" w:rsidP="00F11850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6A031D">
              <w:rPr>
                <w:rFonts w:eastAsia="Times New Roman"/>
                <w:iCs/>
                <w:lang w:val="ru-RU"/>
              </w:rPr>
              <w:t xml:space="preserve">Демонстрирует неуверенные </w:t>
            </w:r>
            <w:r w:rsidR="00F11850">
              <w:rPr>
                <w:rFonts w:eastAsia="Times New Roman"/>
                <w:iCs/>
                <w:lang w:val="ru-RU"/>
              </w:rPr>
              <w:t xml:space="preserve">навыки </w:t>
            </w:r>
            <w:r w:rsidR="00F11850" w:rsidRPr="006A031D">
              <w:rPr>
                <w:rFonts w:eastAsia="Times New Roman"/>
                <w:iCs/>
                <w:lang w:val="ru-RU"/>
              </w:rPr>
              <w:t xml:space="preserve">применения общих методов </w:t>
            </w:r>
            <w:r w:rsidR="00F11850">
              <w:rPr>
                <w:rFonts w:eastAsia="Times New Roman"/>
                <w:iCs/>
                <w:lang w:val="ru-RU"/>
              </w:rPr>
              <w:t>проведения физических экспериментов;</w:t>
            </w:r>
          </w:p>
          <w:p w:rsidR="0064547F" w:rsidRPr="006A031D" w:rsidRDefault="00F11850" w:rsidP="00F11850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F11850">
              <w:rPr>
                <w:rFonts w:eastAsia="Times New Roman"/>
                <w:iCs/>
                <w:lang w:val="ru-RU"/>
              </w:rPr>
              <w:t>освоения специальных знаний в области физического практикума</w:t>
            </w:r>
            <w:r w:rsidR="0064547F" w:rsidRPr="006A031D">
              <w:rPr>
                <w:rFonts w:eastAsia="Times New Roman"/>
                <w:iCs/>
                <w:lang w:val="ru-RU"/>
              </w:rPr>
              <w:t>.</w:t>
            </w:r>
          </w:p>
        </w:tc>
        <w:tc>
          <w:tcPr>
            <w:tcW w:w="1843" w:type="dxa"/>
          </w:tcPr>
          <w:p w:rsidR="00F11850" w:rsidRDefault="0064547F" w:rsidP="00F11850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64547F">
              <w:rPr>
                <w:rFonts w:eastAsia="Times New Roman"/>
                <w:iCs/>
                <w:lang w:val="ru-RU"/>
              </w:rPr>
              <w:t xml:space="preserve">Демонстрирует навыки </w:t>
            </w:r>
            <w:r w:rsidR="00F11850" w:rsidRPr="006A031D">
              <w:rPr>
                <w:rFonts w:eastAsia="Times New Roman"/>
                <w:iCs/>
                <w:lang w:val="ru-RU"/>
              </w:rPr>
              <w:t xml:space="preserve">применения общих методов </w:t>
            </w:r>
            <w:r w:rsidR="00F11850">
              <w:rPr>
                <w:rFonts w:eastAsia="Times New Roman"/>
                <w:iCs/>
                <w:lang w:val="ru-RU"/>
              </w:rPr>
              <w:t>проведения физических экспериментов;</w:t>
            </w:r>
          </w:p>
          <w:p w:rsidR="0064547F" w:rsidRPr="00D07DA7" w:rsidRDefault="00F11850" w:rsidP="00F11850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F11850">
              <w:rPr>
                <w:rFonts w:eastAsia="Times New Roman"/>
                <w:iCs/>
                <w:lang w:val="ru-RU"/>
              </w:rPr>
              <w:t>освоения специальных знаний в области физического практикума</w:t>
            </w:r>
          </w:p>
        </w:tc>
        <w:tc>
          <w:tcPr>
            <w:tcW w:w="1843" w:type="dxa"/>
          </w:tcPr>
          <w:p w:rsidR="00F11850" w:rsidRDefault="0064547F" w:rsidP="00F11850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6A031D">
              <w:rPr>
                <w:rFonts w:eastAsia="Times New Roman"/>
                <w:iCs/>
                <w:lang w:val="ru-RU"/>
              </w:rPr>
              <w:t xml:space="preserve">Отлично владеет навыками </w:t>
            </w:r>
            <w:r w:rsidR="00F11850" w:rsidRPr="006A031D">
              <w:rPr>
                <w:rFonts w:eastAsia="Times New Roman"/>
                <w:iCs/>
                <w:lang w:val="ru-RU"/>
              </w:rPr>
              <w:t xml:space="preserve">применения общих методов </w:t>
            </w:r>
            <w:r w:rsidR="00F11850">
              <w:rPr>
                <w:rFonts w:eastAsia="Times New Roman"/>
                <w:iCs/>
                <w:lang w:val="ru-RU"/>
              </w:rPr>
              <w:t>проведения физических экспериментов;</w:t>
            </w:r>
          </w:p>
          <w:p w:rsidR="0064547F" w:rsidRPr="006A031D" w:rsidRDefault="00F11850" w:rsidP="00F11850">
            <w:pPr>
              <w:spacing w:line="271" w:lineRule="exact"/>
              <w:rPr>
                <w:rFonts w:eastAsia="Times New Roman"/>
                <w:iCs/>
                <w:lang w:val="ru-RU"/>
              </w:rPr>
            </w:pPr>
            <w:r w:rsidRPr="00F11850">
              <w:rPr>
                <w:rFonts w:eastAsia="Times New Roman"/>
                <w:iCs/>
                <w:lang w:val="ru-RU"/>
              </w:rPr>
              <w:t>освоения специальных знаний в области физического практикума</w:t>
            </w:r>
            <w:r w:rsidR="00432BB3" w:rsidRPr="006A031D">
              <w:rPr>
                <w:rFonts w:eastAsia="Times New Roman"/>
                <w:iCs/>
                <w:lang w:val="ru-RU"/>
              </w:rPr>
              <w:t>.</w:t>
            </w:r>
          </w:p>
        </w:tc>
      </w:tr>
    </w:tbl>
    <w:p w:rsidR="003F2B88" w:rsidRDefault="003F2B88" w:rsidP="003F2B88">
      <w:pPr>
        <w:pStyle w:val="Standard"/>
        <w:tabs>
          <w:tab w:val="left" w:pos="-2268"/>
        </w:tabs>
        <w:jc w:val="center"/>
        <w:rPr>
          <w:b/>
          <w:sz w:val="22"/>
          <w:szCs w:val="22"/>
          <w:lang w:val="ru-RU"/>
        </w:rPr>
      </w:pPr>
    </w:p>
    <w:p w:rsidR="003F2B88" w:rsidRPr="00DF6E50" w:rsidRDefault="003F2B88" w:rsidP="003F2B88">
      <w:pPr>
        <w:pStyle w:val="Standard"/>
        <w:tabs>
          <w:tab w:val="left" w:pos="-2268"/>
        </w:tabs>
        <w:jc w:val="center"/>
        <w:rPr>
          <w:b/>
          <w:sz w:val="22"/>
          <w:szCs w:val="22"/>
        </w:rPr>
      </w:pPr>
      <w:proofErr w:type="spellStart"/>
      <w:r w:rsidRPr="00DF6E50">
        <w:rPr>
          <w:b/>
          <w:sz w:val="22"/>
          <w:szCs w:val="22"/>
        </w:rPr>
        <w:t>Шкала</w:t>
      </w:r>
      <w:proofErr w:type="spellEnd"/>
      <w:r w:rsidRPr="00DF6E50">
        <w:rPr>
          <w:b/>
          <w:sz w:val="22"/>
          <w:szCs w:val="22"/>
        </w:rPr>
        <w:t xml:space="preserve"> </w:t>
      </w:r>
      <w:proofErr w:type="spellStart"/>
      <w:r w:rsidRPr="00DF6E50">
        <w:rPr>
          <w:b/>
          <w:sz w:val="22"/>
          <w:szCs w:val="22"/>
        </w:rPr>
        <w:t>оценивания</w:t>
      </w:r>
      <w:proofErr w:type="spellEnd"/>
      <w:r w:rsidRPr="00DF6E50">
        <w:rPr>
          <w:b/>
          <w:sz w:val="22"/>
          <w:szCs w:val="22"/>
        </w:rPr>
        <w:t xml:space="preserve"> </w:t>
      </w:r>
      <w:proofErr w:type="spellStart"/>
      <w:r w:rsidRPr="00DF6E50">
        <w:rPr>
          <w:b/>
          <w:sz w:val="22"/>
          <w:szCs w:val="22"/>
        </w:rPr>
        <w:t>результатов</w:t>
      </w:r>
      <w:proofErr w:type="spellEnd"/>
      <w:r w:rsidRPr="00DF6E50">
        <w:rPr>
          <w:b/>
          <w:sz w:val="22"/>
          <w:szCs w:val="22"/>
        </w:rPr>
        <w:t xml:space="preserve"> </w:t>
      </w:r>
      <w:proofErr w:type="spellStart"/>
      <w:r w:rsidRPr="00DF6E50">
        <w:rPr>
          <w:b/>
          <w:sz w:val="22"/>
          <w:szCs w:val="22"/>
        </w:rPr>
        <w:t>обучения</w:t>
      </w:r>
      <w:proofErr w:type="spellEnd"/>
      <w:r w:rsidRPr="00DF6E50">
        <w:rPr>
          <w:b/>
          <w:sz w:val="22"/>
          <w:szCs w:val="22"/>
        </w:rPr>
        <w:t xml:space="preserve"> и </w:t>
      </w:r>
      <w:proofErr w:type="spellStart"/>
      <w:r w:rsidRPr="00DF6E50">
        <w:rPr>
          <w:b/>
          <w:sz w:val="22"/>
          <w:szCs w:val="22"/>
        </w:rPr>
        <w:t>сформированности</w:t>
      </w:r>
      <w:proofErr w:type="spellEnd"/>
      <w:r w:rsidRPr="00DF6E50">
        <w:rPr>
          <w:b/>
          <w:sz w:val="22"/>
          <w:szCs w:val="22"/>
        </w:rPr>
        <w:t xml:space="preserve"> </w:t>
      </w:r>
      <w:proofErr w:type="spellStart"/>
      <w:r w:rsidRPr="00DF6E50">
        <w:rPr>
          <w:b/>
          <w:sz w:val="22"/>
          <w:szCs w:val="22"/>
        </w:rPr>
        <w:t>компетенции</w:t>
      </w:r>
      <w:proofErr w:type="spellEnd"/>
    </w:p>
    <w:p w:rsidR="003F2B88" w:rsidRPr="00DF6E50" w:rsidRDefault="003F2B88" w:rsidP="003F2B88">
      <w:pPr>
        <w:pStyle w:val="Standard"/>
        <w:tabs>
          <w:tab w:val="left" w:pos="-2268"/>
        </w:tabs>
        <w:jc w:val="center"/>
        <w:rPr>
          <w:sz w:val="22"/>
          <w:szCs w:val="22"/>
          <w:lang w:val="ru-RU"/>
        </w:rPr>
      </w:pPr>
    </w:p>
    <w:p w:rsidR="003F2B88" w:rsidRPr="00DF6E50" w:rsidRDefault="003F2B88" w:rsidP="003F2B88">
      <w:pPr>
        <w:pStyle w:val="Standard"/>
        <w:tabs>
          <w:tab w:val="left" w:pos="-2268"/>
        </w:tabs>
        <w:jc w:val="center"/>
        <w:rPr>
          <w:sz w:val="22"/>
          <w:szCs w:val="22"/>
          <w:lang w:val="ru-RU"/>
        </w:rPr>
      </w:pPr>
      <w:proofErr w:type="spellStart"/>
      <w:r w:rsidRPr="00DF6E50">
        <w:rPr>
          <w:sz w:val="22"/>
          <w:szCs w:val="22"/>
        </w:rPr>
        <w:t>Шкала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оценивания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сформированности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планируемых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результатов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обучения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по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дисциплине</w:t>
      </w:r>
      <w:proofErr w:type="spellEnd"/>
      <w:r w:rsidRPr="00DF6E50">
        <w:rPr>
          <w:sz w:val="22"/>
          <w:szCs w:val="22"/>
        </w:rPr>
        <w:t xml:space="preserve"> </w:t>
      </w:r>
    </w:p>
    <w:p w:rsidR="003F2B88" w:rsidRPr="00DF6E50" w:rsidRDefault="003F2B88" w:rsidP="003F2B88">
      <w:pPr>
        <w:pStyle w:val="Standard"/>
        <w:tabs>
          <w:tab w:val="left" w:pos="-2268"/>
        </w:tabs>
        <w:jc w:val="center"/>
        <w:rPr>
          <w:sz w:val="22"/>
          <w:szCs w:val="22"/>
          <w:lang w:val="ru-RU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3F2B88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Сумма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3F2B88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F6E50"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3F2B88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F6E50">
              <w:rPr>
                <w:rFonts w:eastAsia="Calibri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выше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3F2B88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F6E50">
              <w:rPr>
                <w:rFonts w:eastAsia="Calibri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3F2B88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F6E50">
              <w:rPr>
                <w:rFonts w:eastAsia="Calibri"/>
                <w:sz w:val="22"/>
                <w:szCs w:val="22"/>
              </w:rPr>
              <w:lastRenderedPageBreak/>
              <w:t>менее</w:t>
            </w:r>
            <w:proofErr w:type="spellEnd"/>
            <w:r w:rsidRPr="00DF6E50"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не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зачтено</w:t>
            </w:r>
            <w:proofErr w:type="spellEnd"/>
          </w:p>
        </w:tc>
      </w:tr>
    </w:tbl>
    <w:p w:rsidR="003F2B88" w:rsidRPr="00DF6E50" w:rsidRDefault="003F2B88" w:rsidP="003F2B88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3F2B88" w:rsidRPr="00DF6E50" w:rsidRDefault="003F2B88" w:rsidP="003F2B88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DF6E50">
        <w:rPr>
          <w:sz w:val="22"/>
          <w:szCs w:val="22"/>
        </w:rPr>
        <w:t>Шкала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оценивания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сформированности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3F2B88" w:rsidRPr="00DF6E50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B88" w:rsidRPr="00DF6E50" w:rsidRDefault="003F2B88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Характеристика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сформированности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</w:p>
        </w:tc>
      </w:tr>
      <w:tr w:rsidR="003F2B88" w:rsidRPr="00DF6E50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B88" w:rsidRPr="00DF6E50" w:rsidRDefault="003F2B88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выявленных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результатов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обучения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достаточен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для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решения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сложных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практических</w:t>
            </w:r>
            <w:proofErr w:type="spellEnd"/>
            <w:r w:rsidRPr="00DF6E50">
              <w:rPr>
                <w:sz w:val="22"/>
                <w:szCs w:val="22"/>
              </w:rPr>
              <w:t xml:space="preserve"> (</w:t>
            </w:r>
            <w:proofErr w:type="spellStart"/>
            <w:r w:rsidRPr="00DF6E50">
              <w:rPr>
                <w:sz w:val="22"/>
                <w:szCs w:val="22"/>
              </w:rPr>
              <w:t>профессиональных</w:t>
            </w:r>
            <w:proofErr w:type="spellEnd"/>
            <w:r w:rsidRPr="00DF6E50">
              <w:rPr>
                <w:sz w:val="22"/>
                <w:szCs w:val="22"/>
              </w:rPr>
              <w:t xml:space="preserve">) </w:t>
            </w:r>
            <w:proofErr w:type="spellStart"/>
            <w:r w:rsidRPr="00DF6E50">
              <w:rPr>
                <w:sz w:val="22"/>
                <w:szCs w:val="22"/>
              </w:rPr>
              <w:t>задач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Индикаторы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средствами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учебной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дисциплины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полностью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достигнуты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Компетенция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сформирована</w:t>
            </w:r>
            <w:proofErr w:type="spellEnd"/>
            <w:r w:rsidRPr="00DF6E50">
              <w:rPr>
                <w:sz w:val="22"/>
                <w:szCs w:val="22"/>
              </w:rPr>
              <w:t>.</w:t>
            </w:r>
          </w:p>
        </w:tc>
      </w:tr>
      <w:tr w:rsidR="003F2B88" w:rsidRPr="00236BCB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выше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B88" w:rsidRPr="00DF6E50" w:rsidRDefault="003F2B88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выявленных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результатов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обучения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достаточен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для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решения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стандартных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практических</w:t>
            </w:r>
            <w:proofErr w:type="spellEnd"/>
            <w:r w:rsidRPr="00DF6E50">
              <w:rPr>
                <w:sz w:val="22"/>
                <w:szCs w:val="22"/>
              </w:rPr>
              <w:t xml:space="preserve"> (</w:t>
            </w:r>
            <w:proofErr w:type="spellStart"/>
            <w:r w:rsidRPr="00DF6E50">
              <w:rPr>
                <w:sz w:val="22"/>
                <w:szCs w:val="22"/>
              </w:rPr>
              <w:t>профессиональных</w:t>
            </w:r>
            <w:proofErr w:type="spellEnd"/>
            <w:r w:rsidRPr="00DF6E50">
              <w:rPr>
                <w:sz w:val="22"/>
                <w:szCs w:val="22"/>
              </w:rPr>
              <w:t xml:space="preserve">) </w:t>
            </w:r>
            <w:proofErr w:type="spellStart"/>
            <w:r w:rsidRPr="00DF6E50">
              <w:rPr>
                <w:sz w:val="22"/>
                <w:szCs w:val="22"/>
              </w:rPr>
              <w:t>задач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Индикаторы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средствами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учебной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дисциплины</w:t>
            </w:r>
            <w:proofErr w:type="spellEnd"/>
            <w:r w:rsidRPr="00DF6E50">
              <w:rPr>
                <w:sz w:val="22"/>
                <w:szCs w:val="22"/>
              </w:rPr>
              <w:t xml:space="preserve"> в </w:t>
            </w:r>
            <w:proofErr w:type="spellStart"/>
            <w:r w:rsidRPr="00DF6E50">
              <w:rPr>
                <w:sz w:val="22"/>
                <w:szCs w:val="22"/>
              </w:rPr>
              <w:t>значительной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степени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достигнуты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Сформированность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в </w:t>
            </w:r>
            <w:proofErr w:type="spellStart"/>
            <w:r w:rsidRPr="00DF6E50">
              <w:rPr>
                <w:sz w:val="22"/>
                <w:szCs w:val="22"/>
              </w:rPr>
              <w:t>целом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соответствует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требованиям</w:t>
            </w:r>
            <w:proofErr w:type="spellEnd"/>
            <w:r w:rsidRPr="00DF6E50">
              <w:rPr>
                <w:sz w:val="22"/>
                <w:szCs w:val="22"/>
              </w:rPr>
              <w:t>.</w:t>
            </w:r>
          </w:p>
        </w:tc>
      </w:tr>
      <w:tr w:rsidR="003F2B88" w:rsidRPr="00DF6E50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B88" w:rsidRPr="00DF6E50" w:rsidRDefault="003F2B88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выявленных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результатов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обучения</w:t>
            </w:r>
            <w:proofErr w:type="spellEnd"/>
            <w:r w:rsidRPr="00DF6E50">
              <w:rPr>
                <w:sz w:val="22"/>
                <w:szCs w:val="22"/>
              </w:rPr>
              <w:t xml:space="preserve">  в </w:t>
            </w:r>
            <w:proofErr w:type="spellStart"/>
            <w:r w:rsidRPr="00DF6E50">
              <w:rPr>
                <w:sz w:val="22"/>
                <w:szCs w:val="22"/>
              </w:rPr>
              <w:t>целом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достаточен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для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решения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несложных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практических</w:t>
            </w:r>
            <w:proofErr w:type="spellEnd"/>
            <w:r w:rsidRPr="00DF6E50">
              <w:rPr>
                <w:sz w:val="22"/>
                <w:szCs w:val="22"/>
              </w:rPr>
              <w:t xml:space="preserve"> (</w:t>
            </w:r>
            <w:proofErr w:type="spellStart"/>
            <w:r w:rsidRPr="00DF6E50">
              <w:rPr>
                <w:sz w:val="22"/>
                <w:szCs w:val="22"/>
              </w:rPr>
              <w:t>профессиональных</w:t>
            </w:r>
            <w:proofErr w:type="spellEnd"/>
            <w:r w:rsidRPr="00DF6E50">
              <w:rPr>
                <w:sz w:val="22"/>
                <w:szCs w:val="22"/>
              </w:rPr>
              <w:t xml:space="preserve">) </w:t>
            </w:r>
            <w:proofErr w:type="spellStart"/>
            <w:r w:rsidRPr="00DF6E50">
              <w:rPr>
                <w:sz w:val="22"/>
                <w:szCs w:val="22"/>
              </w:rPr>
              <w:t>задач</w:t>
            </w:r>
            <w:proofErr w:type="spellEnd"/>
            <w:r w:rsidRPr="00DF6E50">
              <w:rPr>
                <w:sz w:val="22"/>
                <w:szCs w:val="22"/>
              </w:rPr>
              <w:t>.</w:t>
            </w:r>
          </w:p>
          <w:p w:rsidR="003F2B88" w:rsidRPr="00DF6E50" w:rsidRDefault="003F2B88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Большинство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индикаторов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средствами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учебной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дисциплины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достигнуты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Сформированность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соответствует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минимальным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требованиям</w:t>
            </w:r>
            <w:proofErr w:type="spellEnd"/>
            <w:r w:rsidRPr="00DF6E50">
              <w:rPr>
                <w:sz w:val="22"/>
                <w:szCs w:val="22"/>
              </w:rPr>
              <w:t xml:space="preserve">.  </w:t>
            </w:r>
          </w:p>
        </w:tc>
      </w:tr>
      <w:tr w:rsidR="003F2B88" w:rsidRPr="00236BCB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B88" w:rsidRPr="00DF6E50" w:rsidRDefault="003F2B88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B88" w:rsidRPr="00DF6E50" w:rsidRDefault="003F2B88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выявленных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результатов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обучения</w:t>
            </w:r>
            <w:proofErr w:type="spellEnd"/>
            <w:r w:rsidRPr="00DF6E50">
              <w:rPr>
                <w:sz w:val="22"/>
                <w:szCs w:val="22"/>
              </w:rPr>
              <w:t xml:space="preserve">  </w:t>
            </w:r>
            <w:proofErr w:type="spellStart"/>
            <w:r w:rsidRPr="00DF6E50">
              <w:rPr>
                <w:sz w:val="22"/>
                <w:szCs w:val="22"/>
              </w:rPr>
              <w:t>недостаточен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для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решения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практических</w:t>
            </w:r>
            <w:proofErr w:type="spellEnd"/>
            <w:r w:rsidRPr="00DF6E50">
              <w:rPr>
                <w:sz w:val="22"/>
                <w:szCs w:val="22"/>
              </w:rPr>
              <w:t xml:space="preserve"> (</w:t>
            </w:r>
            <w:proofErr w:type="spellStart"/>
            <w:r w:rsidRPr="00DF6E50">
              <w:rPr>
                <w:sz w:val="22"/>
                <w:szCs w:val="22"/>
              </w:rPr>
              <w:t>профессиональных</w:t>
            </w:r>
            <w:proofErr w:type="spellEnd"/>
            <w:r w:rsidRPr="00DF6E50">
              <w:rPr>
                <w:sz w:val="22"/>
                <w:szCs w:val="22"/>
              </w:rPr>
              <w:t xml:space="preserve">) </w:t>
            </w:r>
            <w:proofErr w:type="spellStart"/>
            <w:r w:rsidRPr="00DF6E50">
              <w:rPr>
                <w:sz w:val="22"/>
                <w:szCs w:val="22"/>
              </w:rPr>
              <w:t>задач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Индикаторы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средствами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учебной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дисциплины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достигнуты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частично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Компетенция</w:t>
            </w:r>
            <w:proofErr w:type="spellEnd"/>
            <w:r w:rsidRPr="00DF6E50">
              <w:rPr>
                <w:sz w:val="22"/>
                <w:szCs w:val="22"/>
              </w:rPr>
              <w:t xml:space="preserve"> в </w:t>
            </w:r>
            <w:proofErr w:type="spellStart"/>
            <w:r w:rsidRPr="00DF6E50">
              <w:rPr>
                <w:sz w:val="22"/>
                <w:szCs w:val="22"/>
              </w:rPr>
              <w:t>полной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мере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не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сформирована</w:t>
            </w:r>
            <w:proofErr w:type="spellEnd"/>
            <w:r w:rsidRPr="00DF6E50">
              <w:rPr>
                <w:sz w:val="22"/>
                <w:szCs w:val="22"/>
              </w:rPr>
              <w:t>.</w:t>
            </w:r>
          </w:p>
        </w:tc>
      </w:tr>
    </w:tbl>
    <w:p w:rsidR="003F2B88" w:rsidRPr="00DF6E50" w:rsidRDefault="003F2B88" w:rsidP="003F2B88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3F2B88" w:rsidRPr="00DF6E50" w:rsidRDefault="003F2B88" w:rsidP="003F2B88">
      <w:pPr>
        <w:pStyle w:val="Standard"/>
        <w:tabs>
          <w:tab w:val="left" w:pos="2295"/>
        </w:tabs>
        <w:jc w:val="both"/>
        <w:rPr>
          <w:sz w:val="22"/>
          <w:szCs w:val="22"/>
        </w:rPr>
      </w:pPr>
    </w:p>
    <w:p w:rsidR="003F2B88" w:rsidRPr="003F2B88" w:rsidRDefault="003F2B88" w:rsidP="003F2B88">
      <w:pPr>
        <w:rPr>
          <w:spacing w:val="-1"/>
          <w:sz w:val="22"/>
          <w:szCs w:val="22"/>
          <w:lang w:val="ru-RU"/>
        </w:rPr>
      </w:pPr>
      <w:r w:rsidRPr="003F2B88">
        <w:rPr>
          <w:sz w:val="22"/>
          <w:szCs w:val="22"/>
          <w:lang w:val="ru-RU"/>
        </w:rPr>
        <w:t>Оценочные и методические материалы</w:t>
      </w:r>
      <w:r w:rsidRPr="003F2B88">
        <w:rPr>
          <w:b/>
          <w:sz w:val="22"/>
          <w:szCs w:val="22"/>
          <w:lang w:val="ru-RU"/>
        </w:rPr>
        <w:t xml:space="preserve"> </w:t>
      </w:r>
      <w:r w:rsidRPr="003F2B88">
        <w:rPr>
          <w:sz w:val="22"/>
          <w:szCs w:val="22"/>
          <w:lang w:val="ru-RU"/>
        </w:rPr>
        <w:t>составлены</w:t>
      </w:r>
      <w:r w:rsidRPr="003F2B88">
        <w:rPr>
          <w:spacing w:val="-1"/>
          <w:sz w:val="22"/>
          <w:szCs w:val="22"/>
          <w:lang w:val="ru-RU"/>
        </w:rPr>
        <w:t xml:space="preserve"> </w:t>
      </w:r>
    </w:p>
    <w:p w:rsidR="0078168F" w:rsidRDefault="0078168F" w:rsidP="003F2B88">
      <w:pPr>
        <w:rPr>
          <w:rFonts w:eastAsia="Times New Roman"/>
          <w:sz w:val="24"/>
          <w:szCs w:val="24"/>
          <w:lang w:val="ru-RU"/>
        </w:rPr>
      </w:pPr>
      <w:proofErr w:type="spellStart"/>
      <w:r>
        <w:rPr>
          <w:rFonts w:eastAsia="Times New Roman"/>
          <w:sz w:val="24"/>
          <w:szCs w:val="24"/>
          <w:lang w:val="ru-RU"/>
        </w:rPr>
        <w:t>Аржаник</w:t>
      </w:r>
      <w:r w:rsidR="007376BC">
        <w:rPr>
          <w:rFonts w:eastAsia="Times New Roman"/>
          <w:sz w:val="24"/>
          <w:szCs w:val="24"/>
          <w:lang w:val="ru-RU"/>
        </w:rPr>
        <w:t>ом</w:t>
      </w:r>
      <w:proofErr w:type="spellEnd"/>
      <w:r w:rsidR="007376BC">
        <w:rPr>
          <w:rFonts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  <w:lang w:val="ru-RU"/>
        </w:rPr>
        <w:t xml:space="preserve"> </w:t>
      </w:r>
      <w:r w:rsidR="007376BC">
        <w:rPr>
          <w:rFonts w:eastAsia="Times New Roman"/>
          <w:sz w:val="24"/>
          <w:szCs w:val="24"/>
          <w:lang w:val="ru-RU"/>
        </w:rPr>
        <w:t>А.Р.,</w:t>
      </w:r>
      <w:r w:rsidR="00236BCB">
        <w:rPr>
          <w:rFonts w:eastAsia="Times New Roman"/>
          <w:sz w:val="24"/>
          <w:szCs w:val="24"/>
          <w:lang w:val="ru-RU"/>
        </w:rPr>
        <w:t xml:space="preserve"> кандидатом педагогических наук, </w:t>
      </w:r>
      <w:bookmarkStart w:id="0" w:name="_GoBack"/>
      <w:bookmarkEnd w:id="0"/>
      <w:r w:rsidR="007376BC">
        <w:rPr>
          <w:rFonts w:eastAsia="Times New Roman"/>
          <w:sz w:val="24"/>
          <w:szCs w:val="24"/>
          <w:lang w:val="ru-RU"/>
        </w:rPr>
        <w:t xml:space="preserve"> доцентом кафедры общей физики</w:t>
      </w:r>
    </w:p>
    <w:p w:rsidR="00B97BEB" w:rsidRDefault="00B97BEB" w:rsidP="007376BC">
      <w:pPr>
        <w:ind w:firstLine="709"/>
        <w:rPr>
          <w:rFonts w:eastAsia="Times New Roman"/>
          <w:sz w:val="24"/>
          <w:szCs w:val="24"/>
          <w:lang w:val="ru-RU"/>
        </w:rPr>
      </w:pPr>
    </w:p>
    <w:p w:rsidR="00B97BEB" w:rsidRDefault="00B97BEB" w:rsidP="007376BC">
      <w:pPr>
        <w:ind w:firstLine="709"/>
        <w:rPr>
          <w:rFonts w:eastAsia="Times New Roman"/>
          <w:sz w:val="24"/>
          <w:szCs w:val="24"/>
          <w:lang w:val="ru-RU"/>
        </w:rPr>
      </w:pPr>
    </w:p>
    <w:p w:rsidR="00B97BEB" w:rsidRDefault="00B97BEB" w:rsidP="007376BC">
      <w:pPr>
        <w:ind w:firstLine="709"/>
        <w:rPr>
          <w:rFonts w:eastAsia="Times New Roman"/>
          <w:sz w:val="24"/>
          <w:szCs w:val="24"/>
          <w:lang w:val="ru-RU"/>
        </w:rPr>
      </w:pPr>
    </w:p>
    <w:sectPr w:rsidR="00B9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20A6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5">
    <w:nsid w:val="0000000A"/>
    <w:multiLevelType w:val="singleLevel"/>
    <w:tmpl w:val="0000000A"/>
    <w:name w:val="WW8Num11"/>
    <w:lvl w:ilvl="0">
      <w:start w:val="5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C"/>
    <w:multiLevelType w:val="singleLevel"/>
    <w:tmpl w:val="0000000C"/>
    <w:name w:val="WW8Num14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8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9"/>
    <w:multiLevelType w:val="singleLevel"/>
    <w:tmpl w:val="AC862314"/>
    <w:name w:val="WW8Num27"/>
    <w:lvl w:ilvl="0">
      <w:start w:val="8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1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3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3B31523"/>
    <w:multiLevelType w:val="hybridMultilevel"/>
    <w:tmpl w:val="4D80B90E"/>
    <w:lvl w:ilvl="0" w:tplc="9B20ABF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6A490D"/>
    <w:multiLevelType w:val="hybridMultilevel"/>
    <w:tmpl w:val="84A05AA4"/>
    <w:lvl w:ilvl="0" w:tplc="9B20ABFE">
      <w:start w:val="2"/>
      <w:numFmt w:val="bullet"/>
      <w:lvlText w:val="-"/>
      <w:lvlJc w:val="left"/>
      <w:pPr>
        <w:ind w:left="17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0D094B90"/>
    <w:multiLevelType w:val="hybridMultilevel"/>
    <w:tmpl w:val="51FCAF16"/>
    <w:lvl w:ilvl="0" w:tplc="9B20ABFE">
      <w:start w:val="2"/>
      <w:numFmt w:val="bullet"/>
      <w:lvlText w:val="-"/>
      <w:lvlJc w:val="left"/>
      <w:pPr>
        <w:ind w:left="17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156F74CA"/>
    <w:multiLevelType w:val="hybridMultilevel"/>
    <w:tmpl w:val="5C10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727030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42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20F809C8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2026BD2"/>
    <w:multiLevelType w:val="hybridMultilevel"/>
    <w:tmpl w:val="A0D46588"/>
    <w:lvl w:ilvl="0" w:tplc="9B20ABFE">
      <w:start w:val="2"/>
      <w:numFmt w:val="bullet"/>
      <w:lvlText w:val="-"/>
      <w:lvlJc w:val="left"/>
      <w:pPr>
        <w:ind w:left="1353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2D6C460C"/>
    <w:multiLevelType w:val="hybridMultilevel"/>
    <w:tmpl w:val="F4227558"/>
    <w:lvl w:ilvl="0" w:tplc="9B20ABF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D7B8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42326E1"/>
    <w:multiLevelType w:val="multilevel"/>
    <w:tmpl w:val="90D6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>
    <w:nsid w:val="481E6B3C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5">
    <w:nsid w:val="4954635E"/>
    <w:multiLevelType w:val="hybridMultilevel"/>
    <w:tmpl w:val="74B017DC"/>
    <w:lvl w:ilvl="0" w:tplc="9B20ABFE">
      <w:start w:val="2"/>
      <w:numFmt w:val="bullet"/>
      <w:lvlText w:val="-"/>
      <w:lvlJc w:val="left"/>
      <w:pPr>
        <w:ind w:left="17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>
    <w:nsid w:val="502F54FB"/>
    <w:multiLevelType w:val="hybridMultilevel"/>
    <w:tmpl w:val="CF6C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24557"/>
    <w:multiLevelType w:val="multilevel"/>
    <w:tmpl w:val="C3FC24E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55" w:hanging="1800"/>
      </w:pPr>
      <w:rPr>
        <w:rFonts w:hint="default"/>
      </w:rPr>
    </w:lvl>
  </w:abstractNum>
  <w:abstractNum w:abstractNumId="28">
    <w:nsid w:val="5FD53B24"/>
    <w:multiLevelType w:val="singleLevel"/>
    <w:tmpl w:val="37D8EC18"/>
    <w:lvl w:ilvl="0">
      <w:start w:val="1"/>
      <w:numFmt w:val="decimal"/>
      <w:pStyle w:val="5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9">
    <w:nsid w:val="60D231A4"/>
    <w:multiLevelType w:val="hybridMultilevel"/>
    <w:tmpl w:val="2166A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D71393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>
    <w:nsid w:val="71202D38"/>
    <w:multiLevelType w:val="multilevel"/>
    <w:tmpl w:val="C4C06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2">
    <w:nsid w:val="744F52D6"/>
    <w:multiLevelType w:val="hybridMultilevel"/>
    <w:tmpl w:val="33DC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E6E2A"/>
    <w:multiLevelType w:val="hybridMultilevel"/>
    <w:tmpl w:val="132A7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026795"/>
    <w:multiLevelType w:val="singleLevel"/>
    <w:tmpl w:val="054C733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35">
    <w:nsid w:val="778D1C19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>
    <w:nsid w:val="794C2589"/>
    <w:multiLevelType w:val="hybridMultilevel"/>
    <w:tmpl w:val="8BB08522"/>
    <w:lvl w:ilvl="0" w:tplc="0EDA276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7">
    <w:nsid w:val="796B5EF5"/>
    <w:multiLevelType w:val="hybridMultilevel"/>
    <w:tmpl w:val="37ECC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6D53E2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14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28"/>
  </w:num>
  <w:num w:numId="2">
    <w:abstractNumId w:val="3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4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13"/>
  </w:num>
  <w:num w:numId="10">
    <w:abstractNumId w:val="35"/>
  </w:num>
  <w:num w:numId="11">
    <w:abstractNumId w:val="30"/>
  </w:num>
  <w:num w:numId="12">
    <w:abstractNumId w:val="38"/>
  </w:num>
  <w:num w:numId="13">
    <w:abstractNumId w:val="37"/>
  </w:num>
  <w:num w:numId="14">
    <w:abstractNumId w:val="18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425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15">
    <w:abstractNumId w:val="29"/>
  </w:num>
  <w:num w:numId="16">
    <w:abstractNumId w:val="33"/>
  </w:num>
  <w:num w:numId="17">
    <w:abstractNumId w:val="26"/>
  </w:num>
  <w:num w:numId="18">
    <w:abstractNumId w:val="16"/>
  </w:num>
  <w:num w:numId="19">
    <w:abstractNumId w:val="25"/>
  </w:num>
  <w:num w:numId="20">
    <w:abstractNumId w:val="14"/>
  </w:num>
  <w:num w:numId="21">
    <w:abstractNumId w:val="31"/>
  </w:num>
  <w:num w:numId="22">
    <w:abstractNumId w:val="22"/>
  </w:num>
  <w:num w:numId="23">
    <w:abstractNumId w:val="27"/>
  </w:num>
  <w:num w:numId="24">
    <w:abstractNumId w:val="19"/>
  </w:num>
  <w:num w:numId="25">
    <w:abstractNumId w:val="20"/>
  </w:num>
  <w:num w:numId="26">
    <w:abstractNumId w:val="15"/>
  </w:num>
  <w:num w:numId="27">
    <w:abstractNumId w:val="21"/>
  </w:num>
  <w:num w:numId="28">
    <w:abstractNumId w:val="23"/>
  </w:num>
  <w:num w:numId="29">
    <w:abstractNumId w:val="19"/>
    <w:lvlOverride w:ilvl="0">
      <w:startOverride w:val="1"/>
    </w:lvlOverride>
  </w:num>
  <w:num w:numId="30">
    <w:abstractNumId w:val="36"/>
  </w:num>
  <w:num w:numId="31">
    <w:abstractNumId w:val="17"/>
  </w:num>
  <w:num w:numId="32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4F"/>
    <w:rsid w:val="00085DB1"/>
    <w:rsid w:val="000D5D10"/>
    <w:rsid w:val="00105D48"/>
    <w:rsid w:val="00137542"/>
    <w:rsid w:val="00233CA1"/>
    <w:rsid w:val="00236BCB"/>
    <w:rsid w:val="00254FD1"/>
    <w:rsid w:val="002A3C5A"/>
    <w:rsid w:val="002A7052"/>
    <w:rsid w:val="00302992"/>
    <w:rsid w:val="00307121"/>
    <w:rsid w:val="003F2B88"/>
    <w:rsid w:val="00432BB3"/>
    <w:rsid w:val="00450EDF"/>
    <w:rsid w:val="0045166E"/>
    <w:rsid w:val="00464222"/>
    <w:rsid w:val="004733E6"/>
    <w:rsid w:val="004751D4"/>
    <w:rsid w:val="0047534F"/>
    <w:rsid w:val="005721DC"/>
    <w:rsid w:val="0064547F"/>
    <w:rsid w:val="00667459"/>
    <w:rsid w:val="00683C74"/>
    <w:rsid w:val="006E326E"/>
    <w:rsid w:val="00710E56"/>
    <w:rsid w:val="007376BC"/>
    <w:rsid w:val="0078168F"/>
    <w:rsid w:val="0081640F"/>
    <w:rsid w:val="0096513A"/>
    <w:rsid w:val="00A3557D"/>
    <w:rsid w:val="00A47B7C"/>
    <w:rsid w:val="00A7060C"/>
    <w:rsid w:val="00AE6C29"/>
    <w:rsid w:val="00B01096"/>
    <w:rsid w:val="00B047BC"/>
    <w:rsid w:val="00B725F0"/>
    <w:rsid w:val="00B80946"/>
    <w:rsid w:val="00B97BEB"/>
    <w:rsid w:val="00BE0232"/>
    <w:rsid w:val="00C01C2F"/>
    <w:rsid w:val="00C84C4B"/>
    <w:rsid w:val="00CF7DB1"/>
    <w:rsid w:val="00D06BFA"/>
    <w:rsid w:val="00D07DA7"/>
    <w:rsid w:val="00D16AF1"/>
    <w:rsid w:val="00D37B90"/>
    <w:rsid w:val="00D54C36"/>
    <w:rsid w:val="00D8773C"/>
    <w:rsid w:val="00D95FB4"/>
    <w:rsid w:val="00DA5552"/>
    <w:rsid w:val="00DA5AE8"/>
    <w:rsid w:val="00E35356"/>
    <w:rsid w:val="00ED1ACC"/>
    <w:rsid w:val="00EF19E0"/>
    <w:rsid w:val="00F11850"/>
    <w:rsid w:val="00F35663"/>
    <w:rsid w:val="00F74B07"/>
    <w:rsid w:val="00F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numPr>
        <w:ilvl w:val="3"/>
        <w:numId w:val="1"/>
      </w:numPr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numPr>
        <w:ilvl w:val="4"/>
        <w:numId w:val="1"/>
      </w:numPr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val="x-none"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d">
    <w:name w:val="List Paragraph"/>
    <w:basedOn w:val="a"/>
    <w:link w:val="afe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table" w:styleId="aff">
    <w:name w:val="Table Grid"/>
    <w:basedOn w:val="a1"/>
    <w:uiPriority w:val="59"/>
    <w:rsid w:val="007816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7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0">
    <w:name w:val="Знак1 Знак Знак Знак1 Знак Знак Знак Знак Знак Знак Знак"/>
    <w:basedOn w:val="a"/>
    <w:rsid w:val="00D95FB4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character" w:customStyle="1" w:styleId="afe">
    <w:name w:val="Абзац списка Знак"/>
    <w:link w:val="afd"/>
    <w:uiPriority w:val="34"/>
    <w:rsid w:val="00B047B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numPr>
        <w:ilvl w:val="3"/>
        <w:numId w:val="1"/>
      </w:numPr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numPr>
        <w:ilvl w:val="4"/>
        <w:numId w:val="1"/>
      </w:numPr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val="x-none"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d">
    <w:name w:val="List Paragraph"/>
    <w:basedOn w:val="a"/>
    <w:link w:val="afe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table" w:styleId="aff">
    <w:name w:val="Table Grid"/>
    <w:basedOn w:val="a1"/>
    <w:uiPriority w:val="59"/>
    <w:rsid w:val="007816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7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0">
    <w:name w:val="Знак1 Знак Знак Знак1 Знак Знак Знак Знак Знак Знак Знак"/>
    <w:basedOn w:val="a"/>
    <w:rsid w:val="00D95FB4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character" w:customStyle="1" w:styleId="afe">
    <w:name w:val="Абзац списка Знак"/>
    <w:link w:val="afd"/>
    <w:uiPriority w:val="34"/>
    <w:rsid w:val="00B047B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297-40E6-41A1-972B-E90244FF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2019-04-15T08:11:00Z</cp:lastPrinted>
  <dcterms:created xsi:type="dcterms:W3CDTF">2021-04-23T04:11:00Z</dcterms:created>
  <dcterms:modified xsi:type="dcterms:W3CDTF">2021-04-23T04:13:00Z</dcterms:modified>
</cp:coreProperties>
</file>