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B1" w:rsidRPr="009C378B" w:rsidRDefault="00ED71B1" w:rsidP="00A45B68">
      <w:pPr>
        <w:pageBreakBefore/>
        <w:jc w:val="center"/>
        <w:rPr>
          <w:b/>
          <w:bCs/>
          <w:sz w:val="24"/>
          <w:szCs w:val="24"/>
        </w:rPr>
      </w:pPr>
      <w:r w:rsidRPr="009C378B">
        <w:rPr>
          <w:b/>
          <w:bCs/>
          <w:sz w:val="24"/>
          <w:szCs w:val="24"/>
        </w:rPr>
        <w:t>Наименование оценочных средств по контролируемым разделам дисциплины</w:t>
      </w:r>
    </w:p>
    <w:p w:rsidR="00ED71B1" w:rsidRPr="009C378B" w:rsidRDefault="00ED71B1" w:rsidP="000E1BB4">
      <w:pPr>
        <w:tabs>
          <w:tab w:val="left" w:pos="0"/>
        </w:tabs>
        <w:jc w:val="center"/>
        <w:rPr>
          <w:b/>
          <w:bCs/>
          <w:i/>
          <w:iCs/>
          <w:sz w:val="24"/>
          <w:szCs w:val="24"/>
        </w:rPr>
      </w:pPr>
      <w:r w:rsidRPr="009C378B">
        <w:rPr>
          <w:b/>
          <w:bCs/>
          <w:sz w:val="24"/>
          <w:szCs w:val="24"/>
        </w:rPr>
        <w:t xml:space="preserve">(модуля) </w:t>
      </w:r>
      <w:r w:rsidR="00090733" w:rsidRPr="00090733">
        <w:rPr>
          <w:sz w:val="24"/>
          <w:szCs w:val="24"/>
        </w:rPr>
        <w:t>Развивающие технологии в обучении информатике</w:t>
      </w:r>
    </w:p>
    <w:p w:rsidR="00ED71B1" w:rsidRPr="009C378B" w:rsidRDefault="00ED71B1" w:rsidP="005C4693">
      <w:pPr>
        <w:jc w:val="center"/>
        <w:rPr>
          <w:sz w:val="24"/>
          <w:szCs w:val="24"/>
        </w:rPr>
      </w:pPr>
    </w:p>
    <w:tbl>
      <w:tblPr>
        <w:tblW w:w="95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279"/>
        <w:gridCol w:w="3060"/>
        <w:gridCol w:w="2568"/>
      </w:tblGrid>
      <w:tr w:rsidR="00ED71B1" w:rsidRPr="009C378B">
        <w:tc>
          <w:tcPr>
            <w:tcW w:w="609" w:type="dxa"/>
            <w:vAlign w:val="center"/>
          </w:tcPr>
          <w:p w:rsidR="00ED71B1" w:rsidRPr="009C378B" w:rsidRDefault="00ED71B1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№ </w:t>
            </w:r>
            <w:proofErr w:type="gramStart"/>
            <w:r w:rsidRPr="009C378B">
              <w:rPr>
                <w:sz w:val="24"/>
                <w:szCs w:val="24"/>
              </w:rPr>
              <w:t>п</w:t>
            </w:r>
            <w:proofErr w:type="gramEnd"/>
            <w:r w:rsidRPr="009C378B">
              <w:rPr>
                <w:sz w:val="24"/>
                <w:szCs w:val="24"/>
              </w:rPr>
              <w:t>/п</w:t>
            </w:r>
          </w:p>
        </w:tc>
        <w:tc>
          <w:tcPr>
            <w:tcW w:w="3279" w:type="dxa"/>
            <w:vAlign w:val="center"/>
          </w:tcPr>
          <w:p w:rsidR="00ED71B1" w:rsidRPr="009C378B" w:rsidRDefault="00ED71B1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3060" w:type="dxa"/>
            <w:vAlign w:val="center"/>
          </w:tcPr>
          <w:p w:rsidR="00ED71B1" w:rsidRPr="009C378B" w:rsidRDefault="00ED71B1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568" w:type="dxa"/>
            <w:vAlign w:val="center"/>
          </w:tcPr>
          <w:p w:rsidR="00ED71B1" w:rsidRPr="009C378B" w:rsidRDefault="00ED71B1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ED71B1" w:rsidRPr="009C378B" w:rsidRDefault="00ED71B1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ED71B1" w:rsidRPr="009C378B" w:rsidTr="00E15582">
        <w:trPr>
          <w:trHeight w:val="860"/>
        </w:trPr>
        <w:tc>
          <w:tcPr>
            <w:tcW w:w="609" w:type="dxa"/>
          </w:tcPr>
          <w:p w:rsidR="00ED71B1" w:rsidRPr="009C378B" w:rsidRDefault="00ED71B1" w:rsidP="003F2EFD">
            <w:pPr>
              <w:numPr>
                <w:ilvl w:val="0"/>
                <w:numId w:val="21"/>
              </w:numPr>
              <w:suppressAutoHyphens/>
              <w:ind w:right="-318"/>
              <w:rPr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ED71B1" w:rsidRPr="00DE2A73" w:rsidRDefault="00090733" w:rsidP="003D68B6">
            <w:pPr>
              <w:ind w:left="142"/>
              <w:jc w:val="center"/>
              <w:rPr>
                <w:sz w:val="24"/>
                <w:szCs w:val="24"/>
              </w:rPr>
            </w:pPr>
            <w:r w:rsidRPr="00090733">
              <w:rPr>
                <w:sz w:val="24"/>
                <w:szCs w:val="24"/>
              </w:rPr>
              <w:t>Технология проектного обучения информатике.</w:t>
            </w:r>
          </w:p>
        </w:tc>
        <w:tc>
          <w:tcPr>
            <w:tcW w:w="3060" w:type="dxa"/>
          </w:tcPr>
          <w:p w:rsidR="00ED71B1" w:rsidRPr="000E1BB4" w:rsidRDefault="00090733" w:rsidP="004E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ОПК-2, ПК-2, ПК-3, ПК-4, ПК-5</w:t>
            </w:r>
          </w:p>
        </w:tc>
        <w:tc>
          <w:tcPr>
            <w:tcW w:w="2568" w:type="dxa"/>
          </w:tcPr>
          <w:p w:rsidR="00ED71B1" w:rsidRPr="00EC33A2" w:rsidRDefault="00324E43" w:rsidP="00B17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 w:rsidR="00ED71B1">
              <w:rPr>
                <w:sz w:val="24"/>
                <w:szCs w:val="24"/>
              </w:rPr>
              <w:t xml:space="preserve">, </w:t>
            </w:r>
            <w:r w:rsidR="00840954">
              <w:rPr>
                <w:sz w:val="24"/>
                <w:szCs w:val="24"/>
              </w:rPr>
              <w:t>экзамен</w:t>
            </w:r>
          </w:p>
        </w:tc>
      </w:tr>
      <w:tr w:rsidR="00ED71B1" w:rsidRPr="009C378B" w:rsidTr="00E15582">
        <w:trPr>
          <w:trHeight w:val="860"/>
        </w:trPr>
        <w:tc>
          <w:tcPr>
            <w:tcW w:w="609" w:type="dxa"/>
          </w:tcPr>
          <w:p w:rsidR="00ED71B1" w:rsidRPr="009C378B" w:rsidRDefault="00ED71B1" w:rsidP="003F2EFD">
            <w:pPr>
              <w:numPr>
                <w:ilvl w:val="0"/>
                <w:numId w:val="21"/>
              </w:numPr>
              <w:suppressAutoHyphens/>
              <w:ind w:right="-318"/>
              <w:rPr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ED71B1" w:rsidRPr="00DE2A73" w:rsidRDefault="00090733" w:rsidP="003D68B6">
            <w:pPr>
              <w:ind w:left="142"/>
              <w:jc w:val="center"/>
              <w:rPr>
                <w:sz w:val="24"/>
                <w:szCs w:val="24"/>
              </w:rPr>
            </w:pPr>
            <w:r w:rsidRPr="00090733">
              <w:rPr>
                <w:sz w:val="24"/>
                <w:szCs w:val="24"/>
              </w:rPr>
              <w:t>Проблемное обучение информатике на разных ступенях обучения.</w:t>
            </w:r>
          </w:p>
        </w:tc>
        <w:tc>
          <w:tcPr>
            <w:tcW w:w="3060" w:type="dxa"/>
          </w:tcPr>
          <w:p w:rsidR="00ED71B1" w:rsidRDefault="00090733" w:rsidP="004E52BE">
            <w:pPr>
              <w:jc w:val="center"/>
            </w:pPr>
            <w:r>
              <w:rPr>
                <w:sz w:val="24"/>
                <w:szCs w:val="24"/>
              </w:rPr>
              <w:t>ОПК-2, ПК-2, ПК-3, ПК-4, ПК-5</w:t>
            </w:r>
          </w:p>
        </w:tc>
        <w:tc>
          <w:tcPr>
            <w:tcW w:w="2568" w:type="dxa"/>
          </w:tcPr>
          <w:p w:rsidR="00ED71B1" w:rsidRDefault="00324E43">
            <w:r>
              <w:rPr>
                <w:sz w:val="24"/>
                <w:szCs w:val="24"/>
              </w:rPr>
              <w:t>Доклад</w:t>
            </w:r>
            <w:r w:rsidR="00B170BF">
              <w:rPr>
                <w:sz w:val="24"/>
                <w:szCs w:val="24"/>
              </w:rPr>
              <w:t xml:space="preserve">, </w:t>
            </w:r>
            <w:r w:rsidR="00840954">
              <w:rPr>
                <w:sz w:val="24"/>
                <w:szCs w:val="24"/>
              </w:rPr>
              <w:t>экзамен</w:t>
            </w:r>
          </w:p>
        </w:tc>
      </w:tr>
      <w:tr w:rsidR="00090733" w:rsidRPr="009C378B" w:rsidTr="00E15582">
        <w:trPr>
          <w:trHeight w:val="835"/>
        </w:trPr>
        <w:tc>
          <w:tcPr>
            <w:tcW w:w="609" w:type="dxa"/>
          </w:tcPr>
          <w:p w:rsidR="00090733" w:rsidRPr="009C378B" w:rsidRDefault="00090733" w:rsidP="003F2EFD">
            <w:pPr>
              <w:numPr>
                <w:ilvl w:val="0"/>
                <w:numId w:val="2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090733" w:rsidRPr="00DE2A73" w:rsidRDefault="00090733" w:rsidP="003D68B6">
            <w:pPr>
              <w:ind w:left="142"/>
              <w:jc w:val="center"/>
              <w:rPr>
                <w:sz w:val="24"/>
                <w:szCs w:val="24"/>
              </w:rPr>
            </w:pPr>
            <w:r w:rsidRPr="00090733">
              <w:rPr>
                <w:sz w:val="24"/>
                <w:szCs w:val="24"/>
              </w:rPr>
              <w:t>Технологии развития критического мышления учащихся.</w:t>
            </w:r>
          </w:p>
        </w:tc>
        <w:tc>
          <w:tcPr>
            <w:tcW w:w="3060" w:type="dxa"/>
          </w:tcPr>
          <w:p w:rsidR="00090733" w:rsidRDefault="00090733" w:rsidP="004E52BE">
            <w:pPr>
              <w:jc w:val="center"/>
            </w:pPr>
            <w:r>
              <w:rPr>
                <w:sz w:val="24"/>
                <w:szCs w:val="24"/>
              </w:rPr>
              <w:t>ПК-9, ПК-10</w:t>
            </w:r>
          </w:p>
        </w:tc>
        <w:tc>
          <w:tcPr>
            <w:tcW w:w="2568" w:type="dxa"/>
          </w:tcPr>
          <w:p w:rsidR="00090733" w:rsidRPr="00EC33A2" w:rsidRDefault="00324E43" w:rsidP="0046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 w:rsidR="00090733">
              <w:rPr>
                <w:sz w:val="24"/>
                <w:szCs w:val="24"/>
              </w:rPr>
              <w:t xml:space="preserve">, </w:t>
            </w:r>
            <w:r w:rsidR="00840954">
              <w:rPr>
                <w:sz w:val="24"/>
                <w:szCs w:val="24"/>
              </w:rPr>
              <w:t>экзамен</w:t>
            </w:r>
          </w:p>
        </w:tc>
      </w:tr>
      <w:tr w:rsidR="00090733" w:rsidRPr="009C378B" w:rsidTr="00E15582">
        <w:trPr>
          <w:trHeight w:val="835"/>
        </w:trPr>
        <w:tc>
          <w:tcPr>
            <w:tcW w:w="609" w:type="dxa"/>
          </w:tcPr>
          <w:p w:rsidR="00090733" w:rsidRPr="009C378B" w:rsidRDefault="00090733" w:rsidP="003F2EFD">
            <w:pPr>
              <w:numPr>
                <w:ilvl w:val="0"/>
                <w:numId w:val="2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090733" w:rsidRPr="00DE2A73" w:rsidRDefault="00090733" w:rsidP="003D68B6">
            <w:pPr>
              <w:ind w:left="142"/>
              <w:jc w:val="center"/>
              <w:rPr>
                <w:sz w:val="24"/>
                <w:szCs w:val="24"/>
              </w:rPr>
            </w:pPr>
            <w:r w:rsidRPr="00090733">
              <w:rPr>
                <w:sz w:val="24"/>
                <w:szCs w:val="24"/>
              </w:rPr>
              <w:t>Игровые технологии обучения.</w:t>
            </w:r>
          </w:p>
        </w:tc>
        <w:tc>
          <w:tcPr>
            <w:tcW w:w="3060" w:type="dxa"/>
          </w:tcPr>
          <w:p w:rsidR="00090733" w:rsidRPr="007C3B12" w:rsidRDefault="00090733" w:rsidP="004E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ПК-9, ПК-10</w:t>
            </w:r>
          </w:p>
        </w:tc>
        <w:tc>
          <w:tcPr>
            <w:tcW w:w="2568" w:type="dxa"/>
          </w:tcPr>
          <w:p w:rsidR="00090733" w:rsidRDefault="00324E43" w:rsidP="00461A25">
            <w:r>
              <w:rPr>
                <w:sz w:val="24"/>
                <w:szCs w:val="24"/>
              </w:rPr>
              <w:t>Доклад</w:t>
            </w:r>
            <w:r w:rsidR="00090733">
              <w:rPr>
                <w:sz w:val="24"/>
                <w:szCs w:val="24"/>
              </w:rPr>
              <w:t xml:space="preserve">, </w:t>
            </w:r>
            <w:r w:rsidR="00840954">
              <w:rPr>
                <w:sz w:val="24"/>
                <w:szCs w:val="24"/>
              </w:rPr>
              <w:t>экзамен</w:t>
            </w:r>
          </w:p>
        </w:tc>
      </w:tr>
    </w:tbl>
    <w:p w:rsidR="00ED71B1" w:rsidRPr="009C378B" w:rsidRDefault="00ED71B1" w:rsidP="00A45B68">
      <w:pPr>
        <w:jc w:val="right"/>
        <w:rPr>
          <w:sz w:val="24"/>
          <w:szCs w:val="24"/>
        </w:rPr>
      </w:pPr>
    </w:p>
    <w:p w:rsidR="00ED71B1" w:rsidRPr="009C378B" w:rsidRDefault="00ED71B1" w:rsidP="00A45B68">
      <w:pPr>
        <w:jc w:val="right"/>
        <w:rPr>
          <w:sz w:val="24"/>
          <w:szCs w:val="24"/>
        </w:rPr>
      </w:pPr>
    </w:p>
    <w:p w:rsidR="00ED71B1" w:rsidRPr="009C378B" w:rsidRDefault="00ED71B1" w:rsidP="00A45B68">
      <w:pPr>
        <w:jc w:val="right"/>
        <w:rPr>
          <w:sz w:val="24"/>
          <w:szCs w:val="24"/>
        </w:rPr>
      </w:pPr>
    </w:p>
    <w:p w:rsidR="00B170BF" w:rsidRPr="004A6FD1" w:rsidRDefault="00ED71B1" w:rsidP="00B170BF">
      <w:pPr>
        <w:jc w:val="center"/>
        <w:rPr>
          <w:b/>
        </w:rPr>
      </w:pPr>
      <w:r w:rsidRPr="009C378B">
        <w:rPr>
          <w:b/>
          <w:bCs/>
          <w:i/>
          <w:iCs/>
          <w:sz w:val="24"/>
          <w:szCs w:val="24"/>
        </w:rPr>
        <w:br w:type="page"/>
      </w:r>
    </w:p>
    <w:p w:rsidR="00324E43" w:rsidRDefault="00324E43" w:rsidP="00324E43">
      <w:pPr>
        <w:pageBreakBefore/>
        <w:jc w:val="center"/>
      </w:pPr>
      <w:r>
        <w:rPr>
          <w:b/>
          <w:sz w:val="24"/>
          <w:szCs w:val="24"/>
        </w:rPr>
        <w:lastRenderedPageBreak/>
        <w:t>Доклад, выступление, сообщение 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семинаре</w:t>
      </w:r>
    </w:p>
    <w:p w:rsidR="00324E43" w:rsidRDefault="00324E43" w:rsidP="00324E43">
      <w:pPr>
        <w:pStyle w:val="Standard"/>
        <w:rPr>
          <w:b/>
          <w:lang w:val="ru-RU"/>
        </w:rPr>
      </w:pPr>
    </w:p>
    <w:p w:rsidR="00324E43" w:rsidRDefault="00324E43" w:rsidP="00324E43">
      <w:pPr>
        <w:pStyle w:val="Standard"/>
        <w:rPr>
          <w:b/>
        </w:rPr>
      </w:pPr>
      <w:proofErr w:type="spellStart"/>
      <w:r>
        <w:rPr>
          <w:b/>
        </w:rPr>
        <w:t>Темы</w:t>
      </w:r>
      <w:proofErr w:type="spellEnd"/>
      <w:r>
        <w:rPr>
          <w:b/>
        </w:rPr>
        <w:t>:</w:t>
      </w:r>
    </w:p>
    <w:p w:rsidR="00324E43" w:rsidRDefault="00324E43" w:rsidP="00324E43">
      <w:pPr>
        <w:pStyle w:val="Standard"/>
        <w:numPr>
          <w:ilvl w:val="0"/>
          <w:numId w:val="26"/>
        </w:numPr>
        <w:tabs>
          <w:tab w:val="left" w:pos="1134"/>
        </w:tabs>
        <w:ind w:left="0" w:firstLine="585"/>
      </w:pPr>
      <w:r>
        <w:rPr>
          <w:color w:val="000000"/>
          <w:lang w:val="ru-RU"/>
        </w:rPr>
        <w:t>Метод проектов в обучении информатики.</w:t>
      </w:r>
    </w:p>
    <w:p w:rsidR="00324E43" w:rsidRDefault="00324E43" w:rsidP="00324E43">
      <w:pPr>
        <w:pStyle w:val="Standard"/>
        <w:numPr>
          <w:ilvl w:val="0"/>
          <w:numId w:val="26"/>
        </w:numPr>
        <w:tabs>
          <w:tab w:val="left" w:pos="-1590"/>
          <w:tab w:val="left" w:pos="672"/>
          <w:tab w:val="left" w:pos="828"/>
          <w:tab w:val="left" w:pos="1134"/>
        </w:tabs>
        <w:ind w:left="0" w:firstLine="585"/>
        <w:rPr>
          <w:color w:val="000000"/>
        </w:rPr>
      </w:pPr>
      <w:r>
        <w:rPr>
          <w:color w:val="000000"/>
          <w:lang w:val="ru-RU"/>
        </w:rPr>
        <w:t xml:space="preserve">   Технология проблемного обучения.</w:t>
      </w:r>
    </w:p>
    <w:p w:rsidR="00324E43" w:rsidRDefault="00324E43" w:rsidP="00324E43">
      <w:pPr>
        <w:pStyle w:val="Standard"/>
        <w:numPr>
          <w:ilvl w:val="0"/>
          <w:numId w:val="26"/>
        </w:numPr>
        <w:tabs>
          <w:tab w:val="left" w:pos="-1590"/>
          <w:tab w:val="left" w:pos="672"/>
          <w:tab w:val="left" w:pos="828"/>
          <w:tab w:val="left" w:pos="1134"/>
        </w:tabs>
        <w:ind w:left="0" w:firstLine="585"/>
        <w:rPr>
          <w:color w:val="000000"/>
        </w:rPr>
      </w:pPr>
      <w:r>
        <w:rPr>
          <w:color w:val="000000"/>
          <w:lang w:val="ru-RU"/>
        </w:rPr>
        <w:t xml:space="preserve">   Применение технологий проблемного обучения в преподавании информатики.</w:t>
      </w:r>
    </w:p>
    <w:p w:rsidR="00324E43" w:rsidRDefault="00324E43" w:rsidP="00324E43">
      <w:pPr>
        <w:pStyle w:val="Standard"/>
        <w:numPr>
          <w:ilvl w:val="0"/>
          <w:numId w:val="26"/>
        </w:numPr>
        <w:tabs>
          <w:tab w:val="left" w:pos="-1590"/>
          <w:tab w:val="left" w:pos="672"/>
          <w:tab w:val="left" w:pos="828"/>
          <w:tab w:val="left" w:pos="1134"/>
        </w:tabs>
        <w:ind w:left="0" w:firstLine="585"/>
      </w:pPr>
      <w:r>
        <w:rPr>
          <w:color w:val="000000"/>
          <w:lang w:val="ru-RU"/>
        </w:rPr>
        <w:t xml:space="preserve">   </w:t>
      </w: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критического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мышления</w:t>
      </w:r>
      <w:proofErr w:type="spellEnd"/>
      <w:r>
        <w:rPr>
          <w:color w:val="000000"/>
        </w:rPr>
        <w:t>.</w:t>
      </w:r>
    </w:p>
    <w:p w:rsidR="00324E43" w:rsidRDefault="00324E43" w:rsidP="00324E43">
      <w:pPr>
        <w:pStyle w:val="Standard"/>
        <w:numPr>
          <w:ilvl w:val="0"/>
          <w:numId w:val="26"/>
        </w:numPr>
        <w:tabs>
          <w:tab w:val="left" w:pos="-1590"/>
          <w:tab w:val="left" w:pos="672"/>
          <w:tab w:val="left" w:pos="828"/>
          <w:tab w:val="left" w:pos="1134"/>
        </w:tabs>
        <w:ind w:left="0" w:firstLine="585"/>
        <w:rPr>
          <w:color w:val="000000"/>
        </w:rPr>
      </w:pPr>
      <w:r>
        <w:rPr>
          <w:color w:val="000000"/>
          <w:lang w:val="ru-RU"/>
        </w:rPr>
        <w:t xml:space="preserve">  </w:t>
      </w: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ru-RU"/>
        </w:rPr>
        <w:t>логического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мышления</w:t>
      </w:r>
      <w:proofErr w:type="spellEnd"/>
      <w:r>
        <w:rPr>
          <w:color w:val="000000"/>
        </w:rPr>
        <w:t>.</w:t>
      </w:r>
    </w:p>
    <w:p w:rsidR="00324E43" w:rsidRPr="00324E43" w:rsidRDefault="00324E43" w:rsidP="00324E43">
      <w:pPr>
        <w:pStyle w:val="Standard"/>
        <w:numPr>
          <w:ilvl w:val="0"/>
          <w:numId w:val="26"/>
        </w:numPr>
        <w:tabs>
          <w:tab w:val="left" w:pos="-1590"/>
          <w:tab w:val="left" w:pos="672"/>
          <w:tab w:val="left" w:pos="828"/>
          <w:tab w:val="left" w:pos="1134"/>
        </w:tabs>
        <w:ind w:left="0" w:firstLine="585"/>
      </w:pPr>
      <w:r>
        <w:rPr>
          <w:lang w:val="ru-RU"/>
        </w:rPr>
        <w:t xml:space="preserve">  Понятие алгоритмического мышления.</w:t>
      </w:r>
    </w:p>
    <w:p w:rsidR="00324E43" w:rsidRPr="00324E43" w:rsidRDefault="00324E43" w:rsidP="00324E43">
      <w:pPr>
        <w:pStyle w:val="Standard"/>
        <w:numPr>
          <w:ilvl w:val="0"/>
          <w:numId w:val="26"/>
        </w:numPr>
        <w:tabs>
          <w:tab w:val="left" w:pos="-1590"/>
          <w:tab w:val="left" w:pos="672"/>
          <w:tab w:val="left" w:pos="828"/>
          <w:tab w:val="left" w:pos="1134"/>
        </w:tabs>
        <w:ind w:left="0" w:firstLine="585"/>
      </w:pPr>
      <w:r>
        <w:rPr>
          <w:lang w:val="ru-RU"/>
        </w:rPr>
        <w:t xml:space="preserve"> Формирование и развитие критического мышления.</w:t>
      </w:r>
    </w:p>
    <w:p w:rsidR="00324E43" w:rsidRDefault="00324E43" w:rsidP="00324E43">
      <w:pPr>
        <w:pStyle w:val="Standard"/>
        <w:numPr>
          <w:ilvl w:val="0"/>
          <w:numId w:val="26"/>
        </w:numPr>
        <w:tabs>
          <w:tab w:val="left" w:pos="-1590"/>
          <w:tab w:val="left" w:pos="672"/>
          <w:tab w:val="left" w:pos="828"/>
          <w:tab w:val="left" w:pos="1134"/>
        </w:tabs>
        <w:ind w:left="0" w:firstLine="585"/>
      </w:pPr>
      <w:r>
        <w:rPr>
          <w:lang w:val="ru-RU"/>
        </w:rPr>
        <w:t xml:space="preserve"> Формирование и развитие алгоритмического мышления.</w:t>
      </w:r>
    </w:p>
    <w:p w:rsidR="00324E43" w:rsidRDefault="00324E43" w:rsidP="00324E43">
      <w:pPr>
        <w:pStyle w:val="Standard"/>
        <w:jc w:val="center"/>
        <w:rPr>
          <w:b/>
        </w:rPr>
      </w:pPr>
    </w:p>
    <w:p w:rsidR="00324E43" w:rsidRDefault="00324E43" w:rsidP="00324E43">
      <w:pPr>
        <w:pStyle w:val="Standard"/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p w:rsidR="00324E43" w:rsidRDefault="00324E43" w:rsidP="00324E43">
      <w:pPr>
        <w:pStyle w:val="Standard"/>
        <w:tabs>
          <w:tab w:val="left" w:pos="419"/>
        </w:tabs>
        <w:rPr>
          <w:rFonts w:eastAsia="Times New Roman"/>
        </w:rPr>
      </w:pPr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2"/>
        <w:gridCol w:w="4683"/>
      </w:tblGrid>
      <w:tr w:rsidR="00324E43" w:rsidTr="00461A2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324E43" w:rsidTr="00461A2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both"/>
            </w:pPr>
            <w:proofErr w:type="spellStart"/>
            <w:r>
              <w:t>Продукт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самостоятельной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обучающегося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представляющий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публичное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выступление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представлению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полученных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решения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определенной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учебно-практической</w:t>
            </w:r>
            <w:proofErr w:type="spellEnd"/>
            <w:r>
              <w:t xml:space="preserve">, </w:t>
            </w:r>
            <w:proofErr w:type="spellStart"/>
            <w:r>
              <w:t>учебно-исследовательской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научной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темы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</w:pPr>
            <w:r>
              <w:t>1)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сообщение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t>(</w:t>
            </w:r>
            <w:proofErr w:type="spellStart"/>
            <w:r>
              <w:t>выступление</w:t>
            </w:r>
            <w:proofErr w:type="spellEnd"/>
            <w:r>
              <w:t>);</w:t>
            </w:r>
          </w:p>
          <w:p w:rsidR="00324E43" w:rsidRDefault="00324E43" w:rsidP="00461A25">
            <w:pPr>
              <w:pStyle w:val="Standard"/>
            </w:pPr>
            <w:r>
              <w:t xml:space="preserve">2) </w:t>
            </w:r>
            <w:proofErr w:type="spellStart"/>
            <w:r>
              <w:t>вопросы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</w:p>
          <w:p w:rsidR="00324E43" w:rsidRDefault="00324E43" w:rsidP="00461A25">
            <w:pPr>
              <w:pStyle w:val="Standard"/>
            </w:pPr>
            <w:r>
              <w:t xml:space="preserve">3) </w:t>
            </w:r>
            <w:proofErr w:type="spellStart"/>
            <w:r>
              <w:t>комментарии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обсуждение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содержания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его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теоретических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методических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достоинств</w:t>
            </w:r>
            <w:proofErr w:type="spellEnd"/>
            <w:r>
              <w:t xml:space="preserve"> 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недостатков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дополнения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нему</w:t>
            </w:r>
            <w:proofErr w:type="spellEnd"/>
            <w:r>
              <w:rPr>
                <w:spacing w:val="-3"/>
              </w:rPr>
              <w:t>;</w:t>
            </w:r>
          </w:p>
          <w:p w:rsidR="00324E43" w:rsidRDefault="00324E43" w:rsidP="00461A25">
            <w:pPr>
              <w:pStyle w:val="Standard"/>
            </w:pPr>
            <w:r>
              <w:t>4)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ответное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заключительное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слово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докладчика</w:t>
            </w:r>
            <w:proofErr w:type="spellEnd"/>
            <w:r>
              <w:t>;</w:t>
            </w:r>
          </w:p>
          <w:p w:rsidR="00324E43" w:rsidRDefault="00324E43" w:rsidP="00461A25">
            <w:pPr>
              <w:pStyle w:val="Standard"/>
            </w:pPr>
            <w:r>
              <w:t>5)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заключение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преподавателя</w:t>
            </w:r>
            <w:proofErr w:type="spellEnd"/>
          </w:p>
        </w:tc>
      </w:tr>
    </w:tbl>
    <w:p w:rsidR="00324E43" w:rsidRDefault="00324E43" w:rsidP="00324E43">
      <w:pPr>
        <w:pStyle w:val="Standard"/>
        <w:jc w:val="both"/>
      </w:pPr>
    </w:p>
    <w:p w:rsidR="00324E43" w:rsidRDefault="00324E43" w:rsidP="00324E43">
      <w:pPr>
        <w:pStyle w:val="Standard"/>
        <w:jc w:val="center"/>
        <w:rPr>
          <w:rFonts w:eastAsia="Times New Roman"/>
          <w:b/>
          <w:bCs/>
        </w:rPr>
      </w:pPr>
    </w:p>
    <w:p w:rsidR="00324E43" w:rsidRDefault="00324E43" w:rsidP="00324E43">
      <w:pPr>
        <w:pStyle w:val="Standard"/>
        <w:jc w:val="center"/>
      </w:pPr>
      <w:proofErr w:type="spellStart"/>
      <w:r>
        <w:rPr>
          <w:rFonts w:eastAsia="Times New Roman"/>
          <w:b/>
          <w:bCs/>
        </w:rPr>
        <w:t>Алгоритм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оценивания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выступления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сообщения</w:t>
      </w:r>
      <w:proofErr w:type="spellEnd"/>
      <w:r>
        <w:rPr>
          <w:rFonts w:eastAsia="Times New Roman"/>
          <w:b/>
          <w:bCs/>
          <w:spacing w:val="-15"/>
        </w:rPr>
        <w:t xml:space="preserve"> </w:t>
      </w:r>
      <w:proofErr w:type="spellStart"/>
      <w:r>
        <w:rPr>
          <w:rFonts w:eastAsia="Times New Roman"/>
          <w:b/>
          <w:bCs/>
        </w:rPr>
        <w:t>на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семинаре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30"/>
        <w:gridCol w:w="1025"/>
      </w:tblGrid>
      <w:tr w:rsidR="00324E43" w:rsidTr="00461A2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324E43" w:rsidTr="00461A2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both"/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заявленной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. </w:t>
            </w: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содержит</w:t>
            </w:r>
            <w:proofErr w:type="spellEnd"/>
            <w:r>
              <w:t xml:space="preserve"> </w:t>
            </w:r>
            <w:proofErr w:type="spellStart"/>
            <w:r>
              <w:t>сформулированное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исследуемое</w:t>
            </w:r>
            <w:proofErr w:type="spellEnd"/>
            <w:r>
              <w:t xml:space="preserve"> (</w:t>
            </w:r>
            <w:proofErr w:type="spellStart"/>
            <w:r>
              <w:t>рассматриваемое</w:t>
            </w:r>
            <w:proofErr w:type="spellEnd"/>
            <w:r>
              <w:t xml:space="preserve">) </w:t>
            </w:r>
            <w:proofErr w:type="spellStart"/>
            <w:r>
              <w:t>теоретическое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тезис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тезисов</w:t>
            </w:r>
            <w:proofErr w:type="spellEnd"/>
            <w:r>
              <w:t xml:space="preserve">), </w:t>
            </w:r>
            <w:proofErr w:type="spellStart"/>
            <w:r>
              <w:t>при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этом</w:t>
            </w:r>
            <w:proofErr w:type="spellEnd"/>
            <w:r>
              <w:t>:</w:t>
            </w:r>
          </w:p>
          <w:p w:rsidR="00324E43" w:rsidRDefault="00324E43" w:rsidP="00461A25">
            <w:pPr>
              <w:pStyle w:val="Standard"/>
              <w:jc w:val="both"/>
            </w:pPr>
            <w:proofErr w:type="spellStart"/>
            <w:r>
              <w:rPr>
                <w:spacing w:val="-1"/>
              </w:rPr>
              <w:t>Определено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исследуемого</w:t>
            </w:r>
            <w:proofErr w:type="spellEnd"/>
            <w:r>
              <w:rPr>
                <w:spacing w:val="-43"/>
              </w:rPr>
              <w:t xml:space="preserve"> </w:t>
            </w:r>
            <w:r>
              <w:t>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 xml:space="preserve"> в </w:t>
            </w:r>
            <w:proofErr w:type="spellStart"/>
            <w:r>
              <w:t>теории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324E43" w:rsidTr="00461A2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both"/>
            </w:pPr>
            <w:proofErr w:type="spellStart"/>
            <w:r>
              <w:t>Обозначен</w:t>
            </w:r>
            <w:proofErr w:type="spellEnd"/>
            <w:r>
              <w:t xml:space="preserve"> </w:t>
            </w:r>
            <w:proofErr w:type="spellStart"/>
            <w:r>
              <w:t>круг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,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>.</w:t>
            </w:r>
          </w:p>
          <w:p w:rsidR="00324E43" w:rsidRDefault="00324E43" w:rsidP="00461A25">
            <w:pPr>
              <w:pStyle w:val="Standard"/>
              <w:jc w:val="both"/>
            </w:pPr>
            <w:proofErr w:type="spellStart"/>
            <w:r>
              <w:t>Приведены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и </w:t>
            </w:r>
            <w:proofErr w:type="spellStart"/>
            <w:r>
              <w:t>сравнения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примеров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</w:t>
            </w:r>
            <w:proofErr w:type="spellStart"/>
            <w:r>
              <w:t>тезиса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российской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практике</w:t>
            </w:r>
            <w:proofErr w:type="spellEnd"/>
            <w:r>
              <w:rPr>
                <w:i/>
                <w:spacing w:val="13"/>
              </w:rP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rPr>
                <w:i/>
              </w:rPr>
              <w:t xml:space="preserve"> (в </w:t>
            </w:r>
            <w:proofErr w:type="spellStart"/>
            <w:r>
              <w:rPr>
                <w:i/>
              </w:rPr>
              <w:t>случае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отсутствия</w:t>
            </w:r>
            <w:proofErr w:type="spellEnd"/>
            <w:r>
              <w:rPr>
                <w:i/>
                <w:spacing w:val="53"/>
              </w:rPr>
              <w:t xml:space="preserve"> </w:t>
            </w:r>
            <w:proofErr w:type="spellStart"/>
            <w:r>
              <w:rPr>
                <w:i/>
              </w:rPr>
              <w:t>российских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приводится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менее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двух</w:t>
            </w:r>
            <w:proofErr w:type="spellEnd"/>
            <w:r>
              <w:rPr>
                <w:i/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практики</w:t>
            </w:r>
            <w:proofErr w:type="spellEnd"/>
            <w:r>
              <w:rPr>
                <w:i/>
              </w:rPr>
              <w:t>)</w:t>
            </w:r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324E43" w:rsidTr="00461A2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разделен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смысловые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rPr>
                <w:spacing w:val="24"/>
              </w:rPr>
              <w:t xml:space="preserve"> </w:t>
            </w:r>
            <w:r>
              <w:t xml:space="preserve">и </w:t>
            </w:r>
            <w:proofErr w:type="spellStart"/>
            <w:r>
              <w:t>наличествует</w:t>
            </w:r>
            <w:proofErr w:type="spellEnd"/>
            <w:r>
              <w:t xml:space="preserve"> </w:t>
            </w:r>
            <w:proofErr w:type="spellStart"/>
            <w:r>
              <w:t>логика</w:t>
            </w:r>
            <w:proofErr w:type="spellEnd"/>
            <w:r>
              <w:t xml:space="preserve"> </w:t>
            </w:r>
            <w:proofErr w:type="spellStart"/>
            <w:r>
              <w:t>рассуждений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переходе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3"/>
              </w:rPr>
              <w:t>от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другой</w:t>
            </w:r>
            <w:proofErr w:type="spellEnd"/>
            <w:r>
              <w:t>.</w:t>
            </w:r>
          </w:p>
          <w:p w:rsidR="00324E43" w:rsidRDefault="00324E43" w:rsidP="00461A25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сделаны</w:t>
            </w:r>
            <w:proofErr w:type="spellEnd"/>
            <w:r>
              <w:t xml:space="preserve"> </w:t>
            </w:r>
            <w:proofErr w:type="spellStart"/>
            <w:r>
              <w:t>промежуточные</w:t>
            </w:r>
            <w:proofErr w:type="spellEnd"/>
            <w:r>
              <w:t xml:space="preserve"> и </w:t>
            </w:r>
            <w:proofErr w:type="spellStart"/>
            <w:r>
              <w:t>конечные</w:t>
            </w:r>
            <w:proofErr w:type="spellEnd"/>
            <w:r>
              <w:t xml:space="preserve"> </w:t>
            </w:r>
            <w:proofErr w:type="spellStart"/>
            <w:r>
              <w:t>выводы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324E43" w:rsidTr="00461A2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both"/>
            </w:pP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материала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1"/>
              </w:rPr>
              <w:t>свободное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владение</w:t>
            </w:r>
            <w:proofErr w:type="spellEnd"/>
            <w:r>
              <w:t xml:space="preserve"> </w:t>
            </w:r>
            <w:proofErr w:type="spellStart"/>
            <w:r>
              <w:t>содержанием</w:t>
            </w:r>
            <w:proofErr w:type="spellEnd"/>
            <w:r>
              <w:t xml:space="preserve">, </w:t>
            </w:r>
            <w:proofErr w:type="spellStart"/>
            <w:r>
              <w:t>общение</w:t>
            </w:r>
            <w:proofErr w:type="spellEnd"/>
            <w:r>
              <w:t xml:space="preserve"> с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аудиторией</w:t>
            </w:r>
            <w:proofErr w:type="spellEnd"/>
            <w:r>
              <w:t>.</w:t>
            </w:r>
          </w:p>
          <w:p w:rsidR="00324E43" w:rsidRDefault="00324E43" w:rsidP="00461A25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10-15 </w:t>
            </w:r>
            <w:proofErr w:type="spellStart"/>
            <w:r>
              <w:t>минут</w:t>
            </w:r>
            <w:proofErr w:type="spellEnd"/>
            <w:r>
              <w:t xml:space="preserve">, </w:t>
            </w:r>
            <w:proofErr w:type="spellStart"/>
            <w:r>
              <w:t>сопровождаемый</w:t>
            </w:r>
            <w:proofErr w:type="spellEnd"/>
            <w:r>
              <w:t xml:space="preserve"> </w:t>
            </w:r>
            <w:proofErr w:type="spellStart"/>
            <w:r>
              <w:t>мультимедийной</w:t>
            </w:r>
            <w:proofErr w:type="spellEnd"/>
            <w:r>
              <w:t xml:space="preserve"> </w:t>
            </w:r>
            <w:proofErr w:type="spellStart"/>
            <w:r>
              <w:t>презентацией</w:t>
            </w:r>
            <w:proofErr w:type="spellEnd"/>
            <w:r>
              <w:t xml:space="preserve"> (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оценивается</w:t>
            </w:r>
            <w:proofErr w:type="spellEnd"/>
            <w:r>
              <w:t xml:space="preserve"> </w:t>
            </w:r>
            <w:proofErr w:type="spellStart"/>
            <w:r>
              <w:t>отдельно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324E43" w:rsidTr="00461A2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присутствует</w:t>
            </w:r>
            <w:proofErr w:type="spellEnd"/>
            <w:r>
              <w:t xml:space="preserve"> </w:t>
            </w: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, </w:t>
            </w:r>
            <w:proofErr w:type="spellStart"/>
            <w:r>
              <w:t>авторов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исследований</w:t>
            </w:r>
            <w:proofErr w:type="spellEnd"/>
            <w:r>
              <w:t>.</w:t>
            </w:r>
          </w:p>
          <w:p w:rsidR="00324E43" w:rsidRDefault="00324E43" w:rsidP="00461A25">
            <w:pPr>
              <w:pStyle w:val="Standard"/>
              <w:jc w:val="both"/>
            </w:pP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t xml:space="preserve"> </w:t>
            </w:r>
            <w:proofErr w:type="spellStart"/>
            <w:r>
              <w:t>докладчика</w:t>
            </w:r>
            <w:proofErr w:type="spellEnd"/>
            <w:r>
              <w:t xml:space="preserve"> (</w:t>
            </w:r>
            <w:proofErr w:type="spellStart"/>
            <w:r>
              <w:t>чёткие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324E43" w:rsidTr="00461A2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E43" w:rsidRDefault="00324E43" w:rsidP="00461A25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324E43" w:rsidRDefault="00324E43" w:rsidP="00324E43">
      <w:pPr>
        <w:pStyle w:val="Standard"/>
        <w:tabs>
          <w:tab w:val="left" w:pos="-2268"/>
        </w:tabs>
        <w:ind w:right="72"/>
        <w:jc w:val="center"/>
      </w:pPr>
    </w:p>
    <w:p w:rsidR="00324E43" w:rsidRDefault="00324E43" w:rsidP="00324E43">
      <w:pPr>
        <w:pStyle w:val="Standard"/>
        <w:tabs>
          <w:tab w:val="left" w:pos="-2268"/>
        </w:tabs>
        <w:ind w:right="72"/>
        <w:jc w:val="center"/>
      </w:pPr>
      <w:proofErr w:type="spellStart"/>
      <w:r>
        <w:lastRenderedPageBreak/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0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3440"/>
        <w:gridCol w:w="2952"/>
      </w:tblGrid>
      <w:tr w:rsidR="00324E43" w:rsidTr="00461A2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324E43" w:rsidTr="00461A2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324E43" w:rsidTr="00461A2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324E43" w:rsidTr="00461A2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324E43" w:rsidTr="00461A2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E43" w:rsidRDefault="00324E43" w:rsidP="00461A25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324E43" w:rsidRDefault="00324E43" w:rsidP="00324E43">
      <w:pPr>
        <w:pStyle w:val="Standard"/>
        <w:jc w:val="center"/>
        <w:rPr>
          <w:b/>
          <w:bCs/>
        </w:rPr>
      </w:pPr>
    </w:p>
    <w:p w:rsidR="00324E43" w:rsidRDefault="00324E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D71B1" w:rsidRDefault="00ED71B1" w:rsidP="00DE7A3C">
      <w:pPr>
        <w:jc w:val="both"/>
        <w:rPr>
          <w:b/>
          <w:bCs/>
          <w:sz w:val="24"/>
          <w:szCs w:val="24"/>
        </w:rPr>
      </w:pPr>
      <w:r w:rsidRPr="009C378B">
        <w:rPr>
          <w:b/>
          <w:bCs/>
          <w:sz w:val="24"/>
          <w:szCs w:val="24"/>
        </w:rPr>
        <w:lastRenderedPageBreak/>
        <w:t xml:space="preserve">Вопросы к </w:t>
      </w:r>
      <w:r w:rsidR="00840954">
        <w:rPr>
          <w:b/>
          <w:bCs/>
          <w:sz w:val="24"/>
          <w:szCs w:val="24"/>
        </w:rPr>
        <w:t>экзамен</w:t>
      </w:r>
      <w:r>
        <w:rPr>
          <w:b/>
          <w:bCs/>
          <w:sz w:val="24"/>
          <w:szCs w:val="24"/>
        </w:rPr>
        <w:t>у</w:t>
      </w:r>
      <w:r w:rsidRPr="009C378B">
        <w:rPr>
          <w:b/>
          <w:bCs/>
          <w:sz w:val="24"/>
          <w:szCs w:val="24"/>
        </w:rPr>
        <w:t xml:space="preserve"> </w:t>
      </w:r>
    </w:p>
    <w:p w:rsidR="00ED71B1" w:rsidRDefault="00ED71B1" w:rsidP="008F62D7">
      <w:pPr>
        <w:jc w:val="center"/>
        <w:rPr>
          <w:b/>
          <w:bCs/>
          <w:sz w:val="24"/>
          <w:szCs w:val="24"/>
        </w:rPr>
      </w:pPr>
    </w:p>
    <w:p w:rsidR="00ED71B1" w:rsidRPr="00723E88" w:rsidRDefault="00324E43" w:rsidP="00DE2A73">
      <w:pPr>
        <w:numPr>
          <w:ilvl w:val="0"/>
          <w:numId w:val="23"/>
        </w:numPr>
        <w:jc w:val="both"/>
      </w:pPr>
      <w:r>
        <w:t>Основы проектного метода.</w:t>
      </w:r>
    </w:p>
    <w:p w:rsidR="00324E43" w:rsidRDefault="00324E43" w:rsidP="00DE2A73">
      <w:pPr>
        <w:numPr>
          <w:ilvl w:val="0"/>
          <w:numId w:val="23"/>
        </w:numPr>
        <w:jc w:val="both"/>
      </w:pPr>
      <w:r>
        <w:t>Особенности учебных проектов по информатике.</w:t>
      </w:r>
    </w:p>
    <w:p w:rsidR="00324E43" w:rsidRDefault="00324E43" w:rsidP="00DE2A73">
      <w:pPr>
        <w:numPr>
          <w:ilvl w:val="0"/>
          <w:numId w:val="23"/>
        </w:numPr>
        <w:jc w:val="both"/>
      </w:pPr>
      <w:r>
        <w:t>Понятие стиля мышления.</w:t>
      </w:r>
    </w:p>
    <w:p w:rsidR="00324E43" w:rsidRDefault="00324E43" w:rsidP="00DE2A73">
      <w:pPr>
        <w:numPr>
          <w:ilvl w:val="0"/>
          <w:numId w:val="23"/>
        </w:numPr>
        <w:jc w:val="both"/>
      </w:pPr>
      <w:r>
        <w:t>Критическое мышление.</w:t>
      </w:r>
    </w:p>
    <w:p w:rsidR="00324E43" w:rsidRDefault="00324E43" w:rsidP="00DE2A73">
      <w:pPr>
        <w:numPr>
          <w:ilvl w:val="0"/>
          <w:numId w:val="23"/>
        </w:numPr>
        <w:jc w:val="both"/>
      </w:pPr>
      <w:r>
        <w:t>Проблемное мышление.</w:t>
      </w:r>
    </w:p>
    <w:p w:rsidR="00C73E81" w:rsidRDefault="00C73E81" w:rsidP="00DE2A73">
      <w:pPr>
        <w:numPr>
          <w:ilvl w:val="0"/>
          <w:numId w:val="23"/>
        </w:numPr>
        <w:jc w:val="both"/>
      </w:pPr>
      <w:r>
        <w:t>Система методов проблемно-развивающего обучения.</w:t>
      </w:r>
    </w:p>
    <w:p w:rsidR="00C73E81" w:rsidRDefault="00C73E81" w:rsidP="00DE2A73">
      <w:pPr>
        <w:numPr>
          <w:ilvl w:val="0"/>
          <w:numId w:val="23"/>
        </w:numPr>
        <w:jc w:val="both"/>
      </w:pPr>
      <w:r w:rsidRPr="00723E88">
        <w:t>Принципы проблемного обучения.</w:t>
      </w:r>
    </w:p>
    <w:p w:rsidR="00324E43" w:rsidRDefault="00324E43" w:rsidP="00DE2A73">
      <w:pPr>
        <w:numPr>
          <w:ilvl w:val="0"/>
          <w:numId w:val="23"/>
        </w:numPr>
        <w:jc w:val="both"/>
      </w:pPr>
      <w:r>
        <w:t>Проблемное обучение на уроках информатики.</w:t>
      </w:r>
    </w:p>
    <w:p w:rsidR="00ED71B1" w:rsidRDefault="00ED71B1" w:rsidP="00B170BF">
      <w:pPr>
        <w:numPr>
          <w:ilvl w:val="0"/>
          <w:numId w:val="23"/>
        </w:numPr>
        <w:jc w:val="both"/>
      </w:pPr>
      <w:r w:rsidRPr="00723E88">
        <w:t xml:space="preserve">Информационные и коммуникационные технологии в активизации познавательной деятельности учащихся. </w:t>
      </w:r>
    </w:p>
    <w:p w:rsidR="00C73E81" w:rsidRDefault="00C73E81" w:rsidP="00B170BF">
      <w:pPr>
        <w:numPr>
          <w:ilvl w:val="0"/>
          <w:numId w:val="23"/>
        </w:numPr>
        <w:jc w:val="both"/>
      </w:pPr>
      <w:r>
        <w:t>Игровые технологии обучения.</w:t>
      </w:r>
    </w:p>
    <w:p w:rsidR="00C73E81" w:rsidRDefault="00C73E81" w:rsidP="00B170BF">
      <w:pPr>
        <w:numPr>
          <w:ilvl w:val="0"/>
          <w:numId w:val="23"/>
        </w:numPr>
        <w:jc w:val="both"/>
      </w:pPr>
      <w:r>
        <w:t>Применение игровых технологий на уроках информатики.</w:t>
      </w:r>
    </w:p>
    <w:p w:rsidR="00C73E81" w:rsidRPr="00723E88" w:rsidRDefault="00C73E81" w:rsidP="00B170BF">
      <w:pPr>
        <w:numPr>
          <w:ilvl w:val="0"/>
          <w:numId w:val="23"/>
        </w:numPr>
        <w:jc w:val="both"/>
      </w:pPr>
      <w:r>
        <w:t>Критерии эффективности игровой технологии.</w:t>
      </w:r>
    </w:p>
    <w:p w:rsidR="00ED71B1" w:rsidRDefault="00ED71B1" w:rsidP="0027327E">
      <w:pPr>
        <w:rPr>
          <w:sz w:val="24"/>
          <w:szCs w:val="24"/>
        </w:rPr>
      </w:pPr>
    </w:p>
    <w:p w:rsidR="00ED71B1" w:rsidRPr="009C378B" w:rsidRDefault="00ED71B1" w:rsidP="0027327E">
      <w:pPr>
        <w:tabs>
          <w:tab w:val="left" w:pos="2295"/>
        </w:tabs>
        <w:jc w:val="center"/>
        <w:rPr>
          <w:b/>
          <w:bCs/>
          <w:sz w:val="24"/>
          <w:szCs w:val="24"/>
        </w:rPr>
      </w:pPr>
      <w:r w:rsidRPr="009C378B">
        <w:rPr>
          <w:b/>
          <w:bCs/>
          <w:sz w:val="24"/>
          <w:szCs w:val="24"/>
        </w:rPr>
        <w:t>Критерии оценки:</w:t>
      </w:r>
    </w:p>
    <w:p w:rsidR="00ED71B1" w:rsidRPr="009C378B" w:rsidRDefault="00ED71B1" w:rsidP="0027327E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 планируемых результатов обучения)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332"/>
        <w:gridCol w:w="1980"/>
        <w:gridCol w:w="1997"/>
        <w:gridCol w:w="1886"/>
      </w:tblGrid>
      <w:tr w:rsidR="00ED71B1" w:rsidRPr="009C378B">
        <w:tc>
          <w:tcPr>
            <w:tcW w:w="2376" w:type="dxa"/>
            <w:vMerge w:val="restart"/>
            <w:vAlign w:val="center"/>
          </w:tcPr>
          <w:p w:rsidR="00ED71B1" w:rsidRPr="009C378B" w:rsidRDefault="00ED71B1" w:rsidP="005E267E">
            <w:pPr>
              <w:tabs>
                <w:tab w:val="left" w:pos="-2127"/>
              </w:tabs>
              <w:ind w:right="-20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iCs/>
                <w:sz w:val="24"/>
                <w:szCs w:val="24"/>
              </w:rPr>
              <w:t>а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iCs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iCs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iCs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iCs/>
                <w:w w:val="101"/>
                <w:sz w:val="24"/>
                <w:szCs w:val="24"/>
              </w:rPr>
              <w:t>е</w:t>
            </w:r>
          </w:p>
          <w:p w:rsidR="00ED71B1" w:rsidRPr="009C378B" w:rsidRDefault="00ED71B1" w:rsidP="005E267E">
            <w:pPr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iCs/>
                <w:sz w:val="24"/>
                <w:szCs w:val="24"/>
              </w:rPr>
              <w:t>зу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iCs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iCs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iCs/>
                <w:sz w:val="24"/>
                <w:szCs w:val="24"/>
              </w:rPr>
              <w:t>а</w:t>
            </w:r>
            <w:r w:rsidRPr="009C378B">
              <w:rPr>
                <w:i/>
                <w:iCs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iCs/>
                <w:sz w:val="24"/>
                <w:szCs w:val="24"/>
              </w:rPr>
              <w:t>ы</w:t>
            </w:r>
            <w:r w:rsidRPr="009C378B"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iCs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iCs/>
                <w:sz w:val="24"/>
                <w:szCs w:val="24"/>
              </w:rPr>
              <w:t>у</w:t>
            </w:r>
            <w:r w:rsidRPr="009C378B">
              <w:rPr>
                <w:i/>
                <w:iCs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195" w:type="dxa"/>
            <w:gridSpan w:val="4"/>
          </w:tcPr>
          <w:p w:rsidR="00ED71B1" w:rsidRPr="009C378B" w:rsidRDefault="00ED71B1" w:rsidP="005E267E">
            <w:pPr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iCs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iCs/>
                <w:sz w:val="24"/>
                <w:szCs w:val="24"/>
              </w:rPr>
              <w:t>аза</w:t>
            </w:r>
            <w:r w:rsidRPr="009C378B">
              <w:rPr>
                <w:i/>
                <w:iCs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iCs/>
                <w:sz w:val="24"/>
                <w:szCs w:val="24"/>
              </w:rPr>
              <w:t>и</w:t>
            </w:r>
            <w:r w:rsidRPr="009C378B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iCs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iCs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iCs/>
                <w:sz w:val="24"/>
                <w:szCs w:val="24"/>
              </w:rPr>
              <w:t>а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iCs/>
                <w:sz w:val="24"/>
                <w:szCs w:val="24"/>
              </w:rPr>
              <w:t>я, балл</w:t>
            </w:r>
          </w:p>
        </w:tc>
      </w:tr>
      <w:tr w:rsidR="00ED71B1" w:rsidRPr="009C378B" w:rsidTr="00DE2A73">
        <w:tc>
          <w:tcPr>
            <w:tcW w:w="2376" w:type="dxa"/>
            <w:vMerge/>
          </w:tcPr>
          <w:p w:rsidR="00ED71B1" w:rsidRPr="009C378B" w:rsidRDefault="00ED71B1" w:rsidP="005E26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ED71B1" w:rsidRPr="009C378B" w:rsidRDefault="00ED71B1" w:rsidP="005E267E">
            <w:pPr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ED71B1" w:rsidRPr="009C378B" w:rsidRDefault="00ED71B1" w:rsidP="005E267E">
            <w:pPr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center"/>
          </w:tcPr>
          <w:p w:rsidR="00ED71B1" w:rsidRPr="009C378B" w:rsidRDefault="00ED71B1" w:rsidP="005E267E">
            <w:pPr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ED71B1" w:rsidRPr="009C378B" w:rsidRDefault="00ED71B1" w:rsidP="005E267E">
            <w:pPr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z w:val="24"/>
                <w:szCs w:val="24"/>
              </w:rPr>
              <w:t>5</w:t>
            </w:r>
          </w:p>
        </w:tc>
      </w:tr>
      <w:tr w:rsidR="00ED71B1" w:rsidRPr="009C378B" w:rsidTr="00DE2A73">
        <w:tc>
          <w:tcPr>
            <w:tcW w:w="2376" w:type="dxa"/>
          </w:tcPr>
          <w:p w:rsidR="00ED71B1" w:rsidRPr="00DE2A73" w:rsidRDefault="00ED71B1" w:rsidP="0027327E">
            <w:pPr>
              <w:tabs>
                <w:tab w:val="left" w:pos="-2127"/>
              </w:tabs>
              <w:ind w:left="-57" w:right="-57"/>
              <w:rPr>
                <w:b/>
                <w:bCs/>
                <w:i/>
                <w:iCs/>
              </w:rPr>
            </w:pPr>
            <w:r w:rsidRPr="00321EA9">
              <w:rPr>
                <w:b/>
                <w:bCs/>
                <w:i/>
                <w:iCs/>
              </w:rPr>
              <w:t>з</w:t>
            </w:r>
            <w:r w:rsidRPr="00DE2A73">
              <w:rPr>
                <w:b/>
                <w:bCs/>
                <w:i/>
                <w:iCs/>
                <w:spacing w:val="-1"/>
              </w:rPr>
              <w:t>н</w:t>
            </w:r>
            <w:r w:rsidRPr="00DE2A73">
              <w:rPr>
                <w:b/>
                <w:bCs/>
                <w:i/>
                <w:iCs/>
              </w:rPr>
              <w:t>а</w:t>
            </w:r>
            <w:r w:rsidRPr="00DE2A73">
              <w:rPr>
                <w:b/>
                <w:bCs/>
                <w:i/>
                <w:iCs/>
                <w:spacing w:val="-3"/>
              </w:rPr>
              <w:t>т</w:t>
            </w:r>
            <w:r w:rsidRPr="00DE2A73">
              <w:rPr>
                <w:b/>
                <w:bCs/>
                <w:i/>
                <w:iCs/>
                <w:spacing w:val="-6"/>
              </w:rPr>
              <w:t>ь</w:t>
            </w:r>
            <w:r w:rsidRPr="00DE2A73">
              <w:rPr>
                <w:b/>
                <w:bCs/>
                <w:i/>
                <w:iCs/>
              </w:rPr>
              <w:t>:</w:t>
            </w:r>
          </w:p>
          <w:p w:rsidR="00986C71" w:rsidRPr="00986C71" w:rsidRDefault="00986C71" w:rsidP="00986C71">
            <w:pPr>
              <w:pStyle w:val="aa"/>
              <w:rPr>
                <w:rFonts w:ascii="Times New Roman" w:cs="Times New Roman"/>
                <w:color w:val="000000"/>
                <w:sz w:val="20"/>
                <w:szCs w:val="20"/>
              </w:rPr>
            </w:pPr>
            <w:r w:rsidRPr="00986C71">
              <w:rPr>
                <w:rFonts w:ascii="Times New Roman" w:cs="Times New Roman"/>
                <w:color w:val="000000"/>
                <w:sz w:val="20"/>
                <w:szCs w:val="20"/>
              </w:rPr>
              <w:t xml:space="preserve">основные концепции обучения информатике, а также программы и учебники, разработанные на их основе; </w:t>
            </w:r>
          </w:p>
          <w:p w:rsidR="00986C71" w:rsidRPr="00986C71" w:rsidRDefault="00986C71" w:rsidP="00986C71">
            <w:pPr>
              <w:pStyle w:val="aa"/>
              <w:rPr>
                <w:rFonts w:ascii="Times New Roman" w:cs="Times New Roman"/>
                <w:color w:val="000000"/>
                <w:sz w:val="20"/>
                <w:szCs w:val="20"/>
              </w:rPr>
            </w:pPr>
            <w:r w:rsidRPr="00986C71">
              <w:rPr>
                <w:rFonts w:ascii="Times New Roman" w:cs="Times New Roman"/>
                <w:color w:val="000000"/>
                <w:sz w:val="20"/>
                <w:szCs w:val="20"/>
              </w:rPr>
              <w:t xml:space="preserve">содержательные и методические аспекты преподавания информатики на разных уровнях обучения; </w:t>
            </w:r>
          </w:p>
          <w:p w:rsidR="00986C71" w:rsidRPr="00986C71" w:rsidRDefault="00986C71" w:rsidP="00986C71">
            <w:pPr>
              <w:pStyle w:val="aa"/>
              <w:rPr>
                <w:rFonts w:ascii="Times New Roman" w:cs="Times New Roman"/>
                <w:color w:val="000000"/>
                <w:sz w:val="20"/>
                <w:szCs w:val="20"/>
              </w:rPr>
            </w:pPr>
            <w:r w:rsidRPr="00986C71">
              <w:rPr>
                <w:rFonts w:ascii="Times New Roman" w:cs="Times New Roman"/>
                <w:color w:val="000000"/>
                <w:sz w:val="20"/>
                <w:szCs w:val="20"/>
              </w:rPr>
              <w:t xml:space="preserve">работу учителя по организации, планированию и обеспечению уроков информатики; </w:t>
            </w:r>
          </w:p>
          <w:p w:rsidR="00ED71B1" w:rsidRPr="00DE2A73" w:rsidRDefault="00986C71" w:rsidP="00986C71">
            <w:pPr>
              <w:pStyle w:val="aa"/>
              <w:spacing w:after="0"/>
              <w:rPr>
                <w:rFonts w:ascii="Times New Roman" w:cs="Times New Roman"/>
                <w:color w:val="000000"/>
              </w:rPr>
            </w:pPr>
            <w:r w:rsidRPr="00986C71">
              <w:rPr>
                <w:rFonts w:ascii="Times New Roman" w:cs="Times New Roman"/>
                <w:color w:val="000000"/>
                <w:sz w:val="20"/>
                <w:szCs w:val="20"/>
              </w:rPr>
              <w:t>пути развития личности обучаемого в процессе изучения информатики.</w:t>
            </w:r>
          </w:p>
        </w:tc>
        <w:tc>
          <w:tcPr>
            <w:tcW w:w="1332" w:type="dxa"/>
          </w:tcPr>
          <w:p w:rsidR="00ED71B1" w:rsidRPr="0043607C" w:rsidRDefault="00ED71B1" w:rsidP="0043607C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Не знает </w:t>
            </w:r>
          </w:p>
        </w:tc>
        <w:tc>
          <w:tcPr>
            <w:tcW w:w="1980" w:type="dxa"/>
          </w:tcPr>
          <w:p w:rsidR="00ED71B1" w:rsidRPr="0043607C" w:rsidRDefault="00ED71B1" w:rsidP="0043607C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 w:rsidRPr="0043607C">
              <w:t xml:space="preserve">материал, </w:t>
            </w:r>
            <w:r w:rsidRPr="0043607C">
              <w:rPr>
                <w:color w:val="000000"/>
              </w:rPr>
              <w:t xml:space="preserve">но имеет затруднения в применении в профессиональной деятельности </w:t>
            </w:r>
          </w:p>
        </w:tc>
        <w:tc>
          <w:tcPr>
            <w:tcW w:w="1997" w:type="dxa"/>
          </w:tcPr>
          <w:p w:rsidR="00ED71B1" w:rsidRPr="0043607C" w:rsidRDefault="00ED71B1" w:rsidP="0043607C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 w:rsidRPr="0043607C">
              <w:t>материал</w:t>
            </w:r>
            <w:r w:rsidRPr="0043607C">
              <w:rPr>
                <w:color w:val="000000"/>
              </w:rPr>
              <w:t xml:space="preserve">, но допускает </w:t>
            </w:r>
            <w:r w:rsidRPr="0043607C">
              <w:t>незначительные ошибки</w:t>
            </w:r>
          </w:p>
        </w:tc>
        <w:tc>
          <w:tcPr>
            <w:tcW w:w="1886" w:type="dxa"/>
          </w:tcPr>
          <w:p w:rsidR="00ED71B1" w:rsidRPr="0043607C" w:rsidRDefault="00ED71B1" w:rsidP="00682E45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>
              <w:t>материал на высоком уровне</w:t>
            </w:r>
          </w:p>
        </w:tc>
      </w:tr>
      <w:tr w:rsidR="00ED71B1" w:rsidRPr="009C378B" w:rsidTr="00DE2A73">
        <w:tc>
          <w:tcPr>
            <w:tcW w:w="2376" w:type="dxa"/>
          </w:tcPr>
          <w:p w:rsidR="00ED71B1" w:rsidRPr="00321EA9" w:rsidRDefault="00ED71B1" w:rsidP="0027327E">
            <w:pPr>
              <w:pStyle w:val="a9"/>
              <w:spacing w:before="0" w:beforeAutospacing="0" w:after="0"/>
              <w:rPr>
                <w:b/>
                <w:bCs/>
                <w:i/>
                <w:iCs/>
                <w:sz w:val="20"/>
                <w:szCs w:val="20"/>
              </w:rPr>
            </w:pPr>
            <w:r w:rsidRPr="00321EA9">
              <w:rPr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</w:p>
          <w:p w:rsidR="00986C71" w:rsidRPr="00986C71" w:rsidRDefault="00986C71" w:rsidP="00986C71">
            <w:pPr>
              <w:pStyle w:val="aa"/>
              <w:rPr>
                <w:rFonts w:ascii="Times New Roman" w:cs="Times New Roman"/>
                <w:color w:val="000000"/>
                <w:sz w:val="20"/>
                <w:szCs w:val="20"/>
              </w:rPr>
            </w:pPr>
            <w:r w:rsidRPr="00986C71">
              <w:rPr>
                <w:rFonts w:ascii="Times New Roman" w:cs="Times New Roman"/>
                <w:color w:val="000000"/>
                <w:sz w:val="20"/>
                <w:szCs w:val="20"/>
              </w:rPr>
              <w:t xml:space="preserve">использовать современные технологии и средства обучения и оценивать их методическую эффективность и целесообразность; </w:t>
            </w:r>
          </w:p>
          <w:p w:rsidR="00ED71B1" w:rsidRPr="00EC6C6E" w:rsidRDefault="00986C71" w:rsidP="00986C71">
            <w:r w:rsidRPr="00986C71">
              <w:rPr>
                <w:color w:val="000000"/>
              </w:rPr>
              <w:t xml:space="preserve">организовывать занятия по информатике. </w:t>
            </w:r>
          </w:p>
        </w:tc>
        <w:tc>
          <w:tcPr>
            <w:tcW w:w="1332" w:type="dxa"/>
          </w:tcPr>
          <w:p w:rsidR="00ED71B1" w:rsidRPr="0043607C" w:rsidRDefault="00ED71B1" w:rsidP="0043607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>Не умеет</w:t>
            </w:r>
            <w:r w:rsidRPr="0043607C">
              <w:t xml:space="preserve"> </w:t>
            </w:r>
          </w:p>
          <w:p w:rsidR="00ED71B1" w:rsidRPr="0043607C" w:rsidRDefault="00ED71B1" w:rsidP="005E267E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1980" w:type="dxa"/>
          </w:tcPr>
          <w:p w:rsidR="00ED71B1" w:rsidRPr="00DE2A73" w:rsidRDefault="00ED71B1" w:rsidP="00DE2A73">
            <w:pPr>
              <w:pStyle w:val="aa"/>
              <w:rPr>
                <w:rFonts w:ascii="Times New Roman" w:cs="Times New Roman"/>
                <w:color w:val="000000"/>
                <w:sz w:val="20"/>
                <w:szCs w:val="20"/>
              </w:rPr>
            </w:pPr>
            <w:r w:rsidRPr="00DE2A73">
              <w:rPr>
                <w:rFonts w:cs="Times New Roman"/>
                <w:spacing w:val="-2"/>
                <w:sz w:val="20"/>
                <w:szCs w:val="20"/>
              </w:rPr>
              <w:t>Умеет</w:t>
            </w:r>
            <w:r w:rsidRPr="00DE2A73">
              <w:rPr>
                <w:spacing w:val="-2"/>
                <w:sz w:val="20"/>
                <w:szCs w:val="20"/>
              </w:rPr>
              <w:t xml:space="preserve"> </w:t>
            </w:r>
            <w:r w:rsidRPr="00DE2A73">
              <w:rPr>
                <w:rFonts w:ascii="Times New Roman" w:cs="Times New Roman"/>
                <w:color w:val="000000"/>
                <w:sz w:val="20"/>
                <w:szCs w:val="20"/>
              </w:rPr>
              <w:t xml:space="preserve">организовывать занятия по информатике </w:t>
            </w:r>
          </w:p>
          <w:p w:rsidR="00ED71B1" w:rsidRPr="0043607C" w:rsidRDefault="00ED71B1" w:rsidP="00EC6C6E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1997" w:type="dxa"/>
          </w:tcPr>
          <w:p w:rsidR="00ED71B1" w:rsidRPr="0043607C" w:rsidRDefault="00ED71B1" w:rsidP="0043607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Умеет </w:t>
            </w:r>
            <w:r w:rsidRPr="00DE2A73">
              <w:rPr>
                <w:color w:val="000000"/>
              </w:rPr>
              <w:t>организовывать занятия по информатике</w:t>
            </w:r>
            <w:r>
              <w:rPr>
                <w:color w:val="000000"/>
              </w:rPr>
              <w:t>, ис</w:t>
            </w:r>
            <w:r w:rsidRPr="00DE2A73">
              <w:rPr>
                <w:color w:val="000000"/>
              </w:rPr>
              <w:t>пользовать современные технологии и средства обучения</w:t>
            </w:r>
          </w:p>
        </w:tc>
        <w:tc>
          <w:tcPr>
            <w:tcW w:w="1886" w:type="dxa"/>
          </w:tcPr>
          <w:p w:rsidR="00ED71B1" w:rsidRPr="0043607C" w:rsidRDefault="00ED71B1" w:rsidP="00EC6C6E">
            <w:pPr>
              <w:ind w:right="-10"/>
              <w:jc w:val="center"/>
              <w:rPr>
                <w:i/>
                <w:iCs/>
                <w:spacing w:val="-2"/>
              </w:rPr>
            </w:pPr>
            <w:r w:rsidRPr="0043607C">
              <w:rPr>
                <w:spacing w:val="-2"/>
              </w:rPr>
              <w:t xml:space="preserve">Умеет </w:t>
            </w:r>
            <w:r w:rsidRPr="00DE2A73">
              <w:rPr>
                <w:color w:val="000000"/>
              </w:rPr>
              <w:t>организовывать занятия по информатике</w:t>
            </w:r>
            <w:r>
              <w:rPr>
                <w:color w:val="000000"/>
              </w:rPr>
              <w:t>, ис</w:t>
            </w:r>
            <w:r w:rsidRPr="00DE2A73">
              <w:rPr>
                <w:color w:val="000000"/>
              </w:rPr>
              <w:t>пользовать современные технологии и средства обучения</w:t>
            </w:r>
            <w:r>
              <w:rPr>
                <w:color w:val="000000"/>
              </w:rPr>
              <w:t xml:space="preserve">, </w:t>
            </w:r>
            <w:r w:rsidRPr="00DE2A73">
              <w:rPr>
                <w:color w:val="000000"/>
              </w:rPr>
              <w:t>оценивать их методическую эффективность и целесообразность</w:t>
            </w:r>
          </w:p>
        </w:tc>
      </w:tr>
      <w:tr w:rsidR="00ED71B1" w:rsidRPr="009C378B" w:rsidTr="00DE2A73">
        <w:tc>
          <w:tcPr>
            <w:tcW w:w="2376" w:type="dxa"/>
          </w:tcPr>
          <w:p w:rsidR="00ED71B1" w:rsidRPr="00DE2A73" w:rsidRDefault="00ED71B1" w:rsidP="0027327E">
            <w:pPr>
              <w:tabs>
                <w:tab w:val="left" w:pos="-2127"/>
              </w:tabs>
              <w:ind w:left="-57" w:right="-57"/>
              <w:rPr>
                <w:i/>
                <w:iCs/>
              </w:rPr>
            </w:pPr>
            <w:r w:rsidRPr="00321EA9">
              <w:rPr>
                <w:b/>
                <w:bCs/>
                <w:i/>
                <w:iCs/>
              </w:rPr>
              <w:t>Владеть</w:t>
            </w:r>
            <w:r w:rsidRPr="00DE2A7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навыками</w:t>
            </w:r>
          </w:p>
          <w:p w:rsidR="00986C71" w:rsidRDefault="00986C71" w:rsidP="00986C71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анализа программ, учебников и методических пособий по информатике; </w:t>
            </w:r>
          </w:p>
          <w:p w:rsidR="00986C71" w:rsidRDefault="00986C71" w:rsidP="00986C71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разработки и проведения </w:t>
            </w:r>
            <w:r>
              <w:rPr>
                <w:lang w:eastAsia="en-US"/>
              </w:rPr>
              <w:lastRenderedPageBreak/>
              <w:t>учебных занятий;</w:t>
            </w:r>
          </w:p>
          <w:p w:rsidR="00ED71B1" w:rsidRPr="002427B6" w:rsidRDefault="00986C71" w:rsidP="00986C71">
            <w:pPr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рефлексии своей профессиональной деятельности.</w:t>
            </w:r>
            <w:r w:rsidRPr="002427B6">
              <w:rPr>
                <w:i/>
                <w:iCs/>
                <w:lang w:eastAsia="en-US"/>
              </w:rPr>
              <w:t xml:space="preserve"> </w:t>
            </w:r>
          </w:p>
        </w:tc>
        <w:tc>
          <w:tcPr>
            <w:tcW w:w="1332" w:type="dxa"/>
          </w:tcPr>
          <w:p w:rsidR="00ED71B1" w:rsidRPr="0043607C" w:rsidRDefault="00ED71B1" w:rsidP="0043607C">
            <w:pPr>
              <w:tabs>
                <w:tab w:val="left" w:pos="-2127"/>
              </w:tabs>
              <w:ind w:right="-20"/>
              <w:jc w:val="center"/>
            </w:pPr>
            <w:r w:rsidRPr="0043607C">
              <w:lastRenderedPageBreak/>
              <w:t xml:space="preserve">Обладает низким уровнем владения </w:t>
            </w:r>
          </w:p>
        </w:tc>
        <w:tc>
          <w:tcPr>
            <w:tcW w:w="1980" w:type="dxa"/>
          </w:tcPr>
          <w:p w:rsidR="00ED71B1" w:rsidRPr="0043607C" w:rsidRDefault="00ED71B1" w:rsidP="005E267E">
            <w:pPr>
              <w:tabs>
                <w:tab w:val="left" w:pos="-2127"/>
              </w:tabs>
              <w:ind w:right="-20"/>
              <w:jc w:val="center"/>
            </w:pPr>
            <w:r w:rsidRPr="0043607C">
              <w:t>Владеет</w:t>
            </w:r>
          </w:p>
          <w:p w:rsidR="00ED71B1" w:rsidRPr="0043607C" w:rsidRDefault="00ED71B1" w:rsidP="00EC6C6E">
            <w:pPr>
              <w:tabs>
                <w:tab w:val="left" w:pos="-2127"/>
              </w:tabs>
              <w:ind w:right="-20"/>
              <w:jc w:val="center"/>
            </w:pPr>
            <w:r>
              <w:t xml:space="preserve">первоначальными </w:t>
            </w:r>
            <w:r w:rsidRPr="0043607C">
              <w:t xml:space="preserve">навыками </w:t>
            </w:r>
            <w:r>
              <w:rPr>
                <w:lang w:eastAsia="en-US"/>
              </w:rPr>
              <w:t xml:space="preserve">разработки и проведения учебных занятий по </w:t>
            </w:r>
            <w:r>
              <w:rPr>
                <w:lang w:eastAsia="en-US"/>
              </w:rPr>
              <w:lastRenderedPageBreak/>
              <w:t>информатике</w:t>
            </w:r>
          </w:p>
        </w:tc>
        <w:tc>
          <w:tcPr>
            <w:tcW w:w="1997" w:type="dxa"/>
          </w:tcPr>
          <w:p w:rsidR="00ED71B1" w:rsidRPr="0043607C" w:rsidRDefault="00ED71B1" w:rsidP="00DE2A73">
            <w:pPr>
              <w:tabs>
                <w:tab w:val="left" w:pos="-2127"/>
              </w:tabs>
              <w:ind w:right="-20"/>
              <w:jc w:val="center"/>
            </w:pPr>
            <w:r w:rsidRPr="0043607C">
              <w:lastRenderedPageBreak/>
              <w:t>Владеет</w:t>
            </w:r>
          </w:p>
          <w:p w:rsidR="00ED71B1" w:rsidRPr="0043607C" w:rsidRDefault="00ED71B1" w:rsidP="00DE2A73">
            <w:pPr>
              <w:tabs>
                <w:tab w:val="left" w:pos="-2127"/>
              </w:tabs>
              <w:ind w:right="-20"/>
              <w:jc w:val="center"/>
            </w:pPr>
            <w:r w:rsidRPr="0043607C">
              <w:t xml:space="preserve">навыками </w:t>
            </w:r>
            <w:r w:rsidRPr="00403CCC">
              <w:rPr>
                <w:lang w:eastAsia="en-US"/>
              </w:rPr>
              <w:t xml:space="preserve">анализа программ, учебников и методических пособий по </w:t>
            </w:r>
            <w:r w:rsidRPr="00403CCC">
              <w:rPr>
                <w:lang w:eastAsia="en-US"/>
              </w:rPr>
              <w:lastRenderedPageBreak/>
              <w:t>информатике</w:t>
            </w:r>
            <w:r>
              <w:rPr>
                <w:lang w:eastAsia="en-US"/>
              </w:rPr>
              <w:t>, разработки и проведения учебных занятий по информатике</w:t>
            </w:r>
          </w:p>
        </w:tc>
        <w:tc>
          <w:tcPr>
            <w:tcW w:w="1886" w:type="dxa"/>
          </w:tcPr>
          <w:p w:rsidR="00ED71B1" w:rsidRPr="0043607C" w:rsidRDefault="00ED71B1" w:rsidP="00DE2A73">
            <w:pPr>
              <w:tabs>
                <w:tab w:val="left" w:pos="-2127"/>
              </w:tabs>
              <w:ind w:right="-20"/>
              <w:jc w:val="center"/>
            </w:pPr>
            <w:r w:rsidRPr="0043607C">
              <w:lastRenderedPageBreak/>
              <w:t>Владеет</w:t>
            </w:r>
          </w:p>
          <w:p w:rsidR="00ED71B1" w:rsidRPr="00DE2A73" w:rsidRDefault="00ED71B1" w:rsidP="00DE2A73">
            <w:pPr>
              <w:suppressAutoHyphens/>
              <w:jc w:val="both"/>
              <w:rPr>
                <w:lang w:eastAsia="en-US"/>
              </w:rPr>
            </w:pPr>
            <w:r w:rsidRPr="0043607C">
              <w:t xml:space="preserve">навыками </w:t>
            </w:r>
            <w:r w:rsidRPr="00403CCC">
              <w:rPr>
                <w:lang w:eastAsia="en-US"/>
              </w:rPr>
              <w:t xml:space="preserve">анализа программ, учебников и методических пособий по </w:t>
            </w:r>
            <w:r w:rsidRPr="00403CCC">
              <w:rPr>
                <w:lang w:eastAsia="en-US"/>
              </w:rPr>
              <w:lastRenderedPageBreak/>
              <w:t>информатике</w:t>
            </w:r>
            <w:r>
              <w:rPr>
                <w:lang w:eastAsia="en-US"/>
              </w:rPr>
              <w:t xml:space="preserve">, разработки и проведения учебных занятий по информатике, </w:t>
            </w:r>
            <w:r w:rsidRPr="00403CCC">
              <w:rPr>
                <w:lang w:eastAsia="en-US"/>
              </w:rPr>
              <w:t>рефлексии своей профессиональной деятельности.</w:t>
            </w:r>
          </w:p>
        </w:tc>
      </w:tr>
    </w:tbl>
    <w:p w:rsidR="00ED71B1" w:rsidRPr="009C378B" w:rsidRDefault="00ED71B1" w:rsidP="0027327E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ED71B1" w:rsidRPr="009C378B" w:rsidRDefault="00ED71B1" w:rsidP="0027327E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каждого из </w:t>
      </w:r>
      <w:r w:rsidRPr="009C378B">
        <w:rPr>
          <w:sz w:val="24"/>
          <w:szCs w:val="24"/>
        </w:rPr>
        <w:t xml:space="preserve">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</w:tblGrid>
      <w:tr w:rsidR="00ED71B1" w:rsidRPr="009C378B">
        <w:trPr>
          <w:jc w:val="center"/>
        </w:trPr>
        <w:tc>
          <w:tcPr>
            <w:tcW w:w="2515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</w:tr>
      <w:tr w:rsidR="00ED71B1" w:rsidRPr="009C378B">
        <w:trPr>
          <w:jc w:val="center"/>
        </w:trPr>
        <w:tc>
          <w:tcPr>
            <w:tcW w:w="2515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</w:tr>
      <w:tr w:rsidR="00ED71B1" w:rsidRPr="009C378B">
        <w:trPr>
          <w:jc w:val="center"/>
        </w:trPr>
        <w:tc>
          <w:tcPr>
            <w:tcW w:w="2515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</w:tr>
      <w:tr w:rsidR="00ED71B1" w:rsidRPr="009C378B">
        <w:trPr>
          <w:jc w:val="center"/>
        </w:trPr>
        <w:tc>
          <w:tcPr>
            <w:tcW w:w="2515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</w:tr>
      <w:tr w:rsidR="00ED71B1" w:rsidRPr="009C378B">
        <w:trPr>
          <w:jc w:val="center"/>
        </w:trPr>
        <w:tc>
          <w:tcPr>
            <w:tcW w:w="2515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ED71B1" w:rsidRPr="009C378B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</w:tr>
    </w:tbl>
    <w:p w:rsidR="00ED71B1" w:rsidRPr="009C378B" w:rsidRDefault="00ED71B1" w:rsidP="0027327E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ED71B1" w:rsidRPr="00E15F44" w:rsidRDefault="00ED71B1" w:rsidP="0027327E">
      <w:pPr>
        <w:tabs>
          <w:tab w:val="left" w:pos="-2268"/>
        </w:tabs>
        <w:ind w:right="72"/>
        <w:jc w:val="center"/>
        <w:rPr>
          <w:sz w:val="24"/>
          <w:szCs w:val="24"/>
        </w:rPr>
      </w:pPr>
      <w:bookmarkStart w:id="0" w:name="OLE_LINK1"/>
      <w:r w:rsidRPr="00E15F44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всех </w:t>
      </w:r>
      <w:r w:rsidRPr="00E15F44">
        <w:rPr>
          <w:sz w:val="24"/>
          <w:szCs w:val="24"/>
        </w:rPr>
        <w:t xml:space="preserve">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  <w:gridCol w:w="2942"/>
      </w:tblGrid>
      <w:tr w:rsidR="00ED71B1" w:rsidRPr="00E15F44">
        <w:trPr>
          <w:jc w:val="center"/>
        </w:trPr>
        <w:tc>
          <w:tcPr>
            <w:tcW w:w="2515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Оценка</w:t>
            </w:r>
          </w:p>
        </w:tc>
      </w:tr>
      <w:tr w:rsidR="00ED71B1" w:rsidRPr="00E15F44">
        <w:trPr>
          <w:jc w:val="center"/>
        </w:trPr>
        <w:tc>
          <w:tcPr>
            <w:tcW w:w="2515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E15F44">
              <w:rPr>
                <w:rFonts w:eastAsia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ED71B1" w:rsidRPr="00E15F44" w:rsidRDefault="00840954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ED71B1" w:rsidRPr="00E15F44">
        <w:trPr>
          <w:jc w:val="center"/>
        </w:trPr>
        <w:tc>
          <w:tcPr>
            <w:tcW w:w="2515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E15F44">
              <w:rPr>
                <w:rFonts w:eastAsia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ED71B1" w:rsidRPr="00E15F44" w:rsidRDefault="00840954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ED71B1" w:rsidRPr="00E15F44">
        <w:trPr>
          <w:jc w:val="center"/>
        </w:trPr>
        <w:tc>
          <w:tcPr>
            <w:tcW w:w="2515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E15F44">
              <w:rPr>
                <w:rFonts w:eastAsia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ED71B1" w:rsidRPr="00E15F44" w:rsidRDefault="00840954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ED71B1" w:rsidRPr="00E15F44">
        <w:trPr>
          <w:jc w:val="center"/>
        </w:trPr>
        <w:tc>
          <w:tcPr>
            <w:tcW w:w="2515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E15F44">
              <w:rPr>
                <w:rFonts w:eastAsia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ED71B1" w:rsidRPr="00E15F44" w:rsidRDefault="00ED71B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D71B1" w:rsidRPr="00E15F44" w:rsidRDefault="00ED71B1" w:rsidP="00840954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840954">
              <w:rPr>
                <w:sz w:val="24"/>
                <w:szCs w:val="24"/>
              </w:rPr>
              <w:t>удовлетворительно</w:t>
            </w:r>
          </w:p>
        </w:tc>
      </w:tr>
    </w:tbl>
    <w:p w:rsidR="00ED71B1" w:rsidRPr="009C378B" w:rsidRDefault="00ED71B1" w:rsidP="008F62D7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ED71B1" w:rsidRDefault="00111EA9" w:rsidP="00111EA9">
      <w:pPr>
        <w:pStyle w:val="Standard"/>
        <w:ind w:firstLine="709"/>
        <w:jc w:val="both"/>
      </w:pPr>
      <w:r>
        <w:rPr>
          <w:lang w:val="ru-RU"/>
        </w:rPr>
        <w:t>Оценочные и методические материалы</w:t>
      </w:r>
      <w:r w:rsidR="00ED71B1" w:rsidRPr="009C378B">
        <w:rPr>
          <w:lang w:val="ru-RU"/>
        </w:rPr>
        <w:t xml:space="preserve"> составлены</w:t>
      </w:r>
      <w:r w:rsidR="00ED71B1" w:rsidRPr="00A02159">
        <w:rPr>
          <w:lang w:val="ru-RU"/>
        </w:rPr>
        <w:t xml:space="preserve"> </w:t>
      </w:r>
      <w:bookmarkEnd w:id="0"/>
      <w:r w:rsidR="00754859">
        <w:rPr>
          <w:lang w:val="ru-RU"/>
        </w:rPr>
        <w:t>Артищевой Л.М.</w:t>
      </w:r>
      <w:r w:rsidR="00ED71B1">
        <w:rPr>
          <w:lang w:val="ru-RU"/>
        </w:rPr>
        <w:t xml:space="preserve">, </w:t>
      </w:r>
      <w:proofErr w:type="spellStart"/>
      <w:r w:rsidR="00ED71B1">
        <w:rPr>
          <w:lang w:val="ru-RU"/>
        </w:rPr>
        <w:t>к.</w:t>
      </w:r>
      <w:r w:rsidR="00754859">
        <w:rPr>
          <w:lang w:val="ru-RU"/>
        </w:rPr>
        <w:t>ф</w:t>
      </w:r>
      <w:r w:rsidR="00ED71B1">
        <w:rPr>
          <w:lang w:val="ru-RU"/>
        </w:rPr>
        <w:t>.</w:t>
      </w:r>
      <w:r w:rsidR="00754859">
        <w:rPr>
          <w:lang w:val="ru-RU"/>
        </w:rPr>
        <w:t>-м.</w:t>
      </w:r>
      <w:r w:rsidR="00ED71B1">
        <w:rPr>
          <w:lang w:val="ru-RU"/>
        </w:rPr>
        <w:t>н</w:t>
      </w:r>
      <w:proofErr w:type="spellEnd"/>
      <w:r w:rsidR="00ED71B1">
        <w:rPr>
          <w:lang w:val="ru-RU"/>
        </w:rPr>
        <w:t>., доцентом кафедры информатики</w:t>
      </w:r>
    </w:p>
    <w:sectPr w:rsidR="00ED71B1" w:rsidSect="00AC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3F" w:rsidRDefault="000F3D3F" w:rsidP="00A45B68">
      <w:r>
        <w:separator/>
      </w:r>
    </w:p>
  </w:endnote>
  <w:endnote w:type="continuationSeparator" w:id="0">
    <w:p w:rsidR="000F3D3F" w:rsidRDefault="000F3D3F" w:rsidP="00A45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3F" w:rsidRDefault="000F3D3F" w:rsidP="00A45B68">
      <w:r>
        <w:separator/>
      </w:r>
    </w:p>
  </w:footnote>
  <w:footnote w:type="continuationSeparator" w:id="0">
    <w:p w:rsidR="000F3D3F" w:rsidRDefault="000F3D3F" w:rsidP="00A45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0ED"/>
    <w:multiLevelType w:val="hybridMultilevel"/>
    <w:tmpl w:val="B9104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85220"/>
    <w:multiLevelType w:val="hybridMultilevel"/>
    <w:tmpl w:val="C4B0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B4B81"/>
    <w:multiLevelType w:val="hybridMultilevel"/>
    <w:tmpl w:val="B93CC34E"/>
    <w:lvl w:ilvl="0" w:tplc="1CBE044A">
      <w:start w:val="1"/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D773A"/>
    <w:multiLevelType w:val="multilevel"/>
    <w:tmpl w:val="780CC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227098A"/>
    <w:multiLevelType w:val="hybridMultilevel"/>
    <w:tmpl w:val="36305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C474B"/>
    <w:multiLevelType w:val="hybridMultilevel"/>
    <w:tmpl w:val="A37415C0"/>
    <w:lvl w:ilvl="0" w:tplc="1CBE044A">
      <w:start w:val="1"/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07546D"/>
    <w:multiLevelType w:val="hybridMultilevel"/>
    <w:tmpl w:val="6570F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793A73"/>
    <w:multiLevelType w:val="multilevel"/>
    <w:tmpl w:val="D85AB124"/>
    <w:lvl w:ilvl="0">
      <w:start w:val="1"/>
      <w:numFmt w:val="decimal"/>
      <w:pStyle w:val="a"/>
      <w:lvlText w:val="%1."/>
      <w:lvlJc w:val="left"/>
      <w:pPr>
        <w:tabs>
          <w:tab w:val="num" w:pos="709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6"/>
        </w:tabs>
        <w:ind w:left="1277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418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418"/>
        </w:tabs>
        <w:ind w:left="709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141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8">
    <w:nsid w:val="376A0EEB"/>
    <w:multiLevelType w:val="hybridMultilevel"/>
    <w:tmpl w:val="47FC0190"/>
    <w:lvl w:ilvl="0" w:tplc="F5C41B78">
      <w:start w:val="1"/>
      <w:numFmt w:val="bullet"/>
      <w:suff w:val="space"/>
      <w:lvlText w:val=""/>
      <w:lvlJc w:val="left"/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C04EDC"/>
    <w:multiLevelType w:val="hybridMultilevel"/>
    <w:tmpl w:val="47C83E26"/>
    <w:lvl w:ilvl="0" w:tplc="1CBE044A">
      <w:start w:val="1"/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D1136"/>
    <w:multiLevelType w:val="hybridMultilevel"/>
    <w:tmpl w:val="F6F844EC"/>
    <w:lvl w:ilvl="0" w:tplc="F5C41B78">
      <w:start w:val="1"/>
      <w:numFmt w:val="bullet"/>
      <w:suff w:val="space"/>
      <w:lvlText w:val=""/>
      <w:lvlJc w:val="left"/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E3073D6"/>
    <w:multiLevelType w:val="hybridMultilevel"/>
    <w:tmpl w:val="5900BA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403D2B93"/>
    <w:multiLevelType w:val="multilevel"/>
    <w:tmpl w:val="CE24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5B7AFA"/>
    <w:multiLevelType w:val="hybridMultilevel"/>
    <w:tmpl w:val="5D669990"/>
    <w:lvl w:ilvl="0" w:tplc="391EB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514BC3"/>
    <w:multiLevelType w:val="hybridMultilevel"/>
    <w:tmpl w:val="93CA3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4B42FE"/>
    <w:multiLevelType w:val="hybridMultilevel"/>
    <w:tmpl w:val="4E30137C"/>
    <w:lvl w:ilvl="0" w:tplc="D538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A80F89"/>
    <w:multiLevelType w:val="hybridMultilevel"/>
    <w:tmpl w:val="3092B132"/>
    <w:lvl w:ilvl="0" w:tplc="C86C5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F565D"/>
    <w:multiLevelType w:val="hybridMultilevel"/>
    <w:tmpl w:val="05FC0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3B4E8D"/>
    <w:multiLevelType w:val="hybridMultilevel"/>
    <w:tmpl w:val="9D9A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1797B"/>
    <w:multiLevelType w:val="hybridMultilevel"/>
    <w:tmpl w:val="53BA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98F5DC0"/>
    <w:multiLevelType w:val="hybridMultilevel"/>
    <w:tmpl w:val="BD74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A18661C"/>
    <w:multiLevelType w:val="hybridMultilevel"/>
    <w:tmpl w:val="F6BC44B2"/>
    <w:lvl w:ilvl="0" w:tplc="1CBE044A">
      <w:start w:val="1"/>
      <w:numFmt w:val="bullet"/>
      <w:lvlText w:val="-"/>
      <w:lvlJc w:val="left"/>
      <w:pPr>
        <w:tabs>
          <w:tab w:val="num" w:pos="1176"/>
        </w:tabs>
        <w:ind w:left="117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6CEB4908"/>
    <w:multiLevelType w:val="multilevel"/>
    <w:tmpl w:val="091A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FAF23E5"/>
    <w:multiLevelType w:val="hybridMultilevel"/>
    <w:tmpl w:val="7882A220"/>
    <w:lvl w:ilvl="0" w:tplc="F5C41B78">
      <w:start w:val="1"/>
      <w:numFmt w:val="bullet"/>
      <w:suff w:val="space"/>
      <w:lvlText w:val=""/>
      <w:lvlJc w:val="left"/>
      <w:pPr>
        <w:ind w:left="476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6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0"/>
  </w:num>
  <w:num w:numId="3">
    <w:abstractNumId w:val="1"/>
  </w:num>
  <w:num w:numId="4">
    <w:abstractNumId w:val="23"/>
  </w:num>
  <w:num w:numId="5">
    <w:abstractNumId w:val="8"/>
  </w:num>
  <w:num w:numId="6">
    <w:abstractNumId w:val="25"/>
  </w:num>
  <w:num w:numId="7">
    <w:abstractNumId w:val="10"/>
  </w:num>
  <w:num w:numId="8">
    <w:abstractNumId w:val="7"/>
  </w:num>
  <w:num w:numId="9">
    <w:abstractNumId w:val="19"/>
  </w:num>
  <w:num w:numId="10">
    <w:abstractNumId w:val="14"/>
  </w:num>
  <w:num w:numId="11">
    <w:abstractNumId w:val="24"/>
  </w:num>
  <w:num w:numId="12">
    <w:abstractNumId w:val="11"/>
  </w:num>
  <w:num w:numId="13">
    <w:abstractNumId w:val="21"/>
  </w:num>
  <w:num w:numId="14">
    <w:abstractNumId w:val="12"/>
  </w:num>
  <w:num w:numId="15">
    <w:abstractNumId w:val="4"/>
  </w:num>
  <w:num w:numId="16">
    <w:abstractNumId w:val="0"/>
  </w:num>
  <w:num w:numId="17">
    <w:abstractNumId w:val="5"/>
  </w:num>
  <w:num w:numId="18">
    <w:abstractNumId w:val="22"/>
  </w:num>
  <w:num w:numId="19">
    <w:abstractNumId w:val="9"/>
  </w:num>
  <w:num w:numId="20">
    <w:abstractNumId w:val="16"/>
  </w:num>
  <w:num w:numId="21">
    <w:abstractNumId w:val="6"/>
  </w:num>
  <w:num w:numId="22">
    <w:abstractNumId w:val="2"/>
  </w:num>
  <w:num w:numId="23">
    <w:abstractNumId w:val="15"/>
  </w:num>
  <w:num w:numId="24">
    <w:abstractNumId w:val="18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45B68"/>
    <w:rsid w:val="0001477D"/>
    <w:rsid w:val="000547AF"/>
    <w:rsid w:val="0008219D"/>
    <w:rsid w:val="00083942"/>
    <w:rsid w:val="00090733"/>
    <w:rsid w:val="000B0413"/>
    <w:rsid w:val="000B5DBC"/>
    <w:rsid w:val="000C50DF"/>
    <w:rsid w:val="000E1BB4"/>
    <w:rsid w:val="000F3D3F"/>
    <w:rsid w:val="0010764F"/>
    <w:rsid w:val="001117B1"/>
    <w:rsid w:val="00111EA9"/>
    <w:rsid w:val="001173A5"/>
    <w:rsid w:val="00142108"/>
    <w:rsid w:val="001624A2"/>
    <w:rsid w:val="001A0543"/>
    <w:rsid w:val="001B6930"/>
    <w:rsid w:val="001C1616"/>
    <w:rsid w:val="001F2DAE"/>
    <w:rsid w:val="0020131A"/>
    <w:rsid w:val="00221E0C"/>
    <w:rsid w:val="00222C86"/>
    <w:rsid w:val="00233C3C"/>
    <w:rsid w:val="002427B6"/>
    <w:rsid w:val="00260E91"/>
    <w:rsid w:val="00267E1C"/>
    <w:rsid w:val="0027327E"/>
    <w:rsid w:val="00285928"/>
    <w:rsid w:val="002B34C1"/>
    <w:rsid w:val="002F467C"/>
    <w:rsid w:val="003213D5"/>
    <w:rsid w:val="00321EA9"/>
    <w:rsid w:val="00324E43"/>
    <w:rsid w:val="0033648B"/>
    <w:rsid w:val="003460C5"/>
    <w:rsid w:val="00346A07"/>
    <w:rsid w:val="00347AD8"/>
    <w:rsid w:val="0035607A"/>
    <w:rsid w:val="00376B62"/>
    <w:rsid w:val="00383746"/>
    <w:rsid w:val="003D68B6"/>
    <w:rsid w:val="003F2EFD"/>
    <w:rsid w:val="00403CCC"/>
    <w:rsid w:val="004321AD"/>
    <w:rsid w:val="0043607C"/>
    <w:rsid w:val="00482AC5"/>
    <w:rsid w:val="00484CF6"/>
    <w:rsid w:val="004C0549"/>
    <w:rsid w:val="004E52BE"/>
    <w:rsid w:val="005003C8"/>
    <w:rsid w:val="00552648"/>
    <w:rsid w:val="00556904"/>
    <w:rsid w:val="00575E34"/>
    <w:rsid w:val="005A68D6"/>
    <w:rsid w:val="005B5ACE"/>
    <w:rsid w:val="005B6F78"/>
    <w:rsid w:val="005C4693"/>
    <w:rsid w:val="005E267E"/>
    <w:rsid w:val="005E45E7"/>
    <w:rsid w:val="006105DE"/>
    <w:rsid w:val="00626530"/>
    <w:rsid w:val="0062742B"/>
    <w:rsid w:val="00682E45"/>
    <w:rsid w:val="00696237"/>
    <w:rsid w:val="007034EE"/>
    <w:rsid w:val="007149A5"/>
    <w:rsid w:val="00723E88"/>
    <w:rsid w:val="0074000D"/>
    <w:rsid w:val="00754859"/>
    <w:rsid w:val="007974DC"/>
    <w:rsid w:val="007B75FE"/>
    <w:rsid w:val="007C3B12"/>
    <w:rsid w:val="007C3BD5"/>
    <w:rsid w:val="007E2FC5"/>
    <w:rsid w:val="00833021"/>
    <w:rsid w:val="00840954"/>
    <w:rsid w:val="00875A43"/>
    <w:rsid w:val="008F62D7"/>
    <w:rsid w:val="00933D54"/>
    <w:rsid w:val="009364EE"/>
    <w:rsid w:val="009447AB"/>
    <w:rsid w:val="00966203"/>
    <w:rsid w:val="00986C71"/>
    <w:rsid w:val="009B27C0"/>
    <w:rsid w:val="009C378B"/>
    <w:rsid w:val="009D3737"/>
    <w:rsid w:val="00A02159"/>
    <w:rsid w:val="00A45B68"/>
    <w:rsid w:val="00A67346"/>
    <w:rsid w:val="00A92EA5"/>
    <w:rsid w:val="00AA4CF6"/>
    <w:rsid w:val="00AA51A7"/>
    <w:rsid w:val="00AC3C18"/>
    <w:rsid w:val="00AF113B"/>
    <w:rsid w:val="00B048FD"/>
    <w:rsid w:val="00B170BF"/>
    <w:rsid w:val="00B17EB8"/>
    <w:rsid w:val="00B34241"/>
    <w:rsid w:val="00B43C02"/>
    <w:rsid w:val="00B86FEC"/>
    <w:rsid w:val="00B87532"/>
    <w:rsid w:val="00BB487E"/>
    <w:rsid w:val="00BC2E07"/>
    <w:rsid w:val="00BE2528"/>
    <w:rsid w:val="00BE28D0"/>
    <w:rsid w:val="00BE7DCC"/>
    <w:rsid w:val="00C13F90"/>
    <w:rsid w:val="00C2492D"/>
    <w:rsid w:val="00C3372D"/>
    <w:rsid w:val="00C4243D"/>
    <w:rsid w:val="00C524E9"/>
    <w:rsid w:val="00C65A29"/>
    <w:rsid w:val="00C73E81"/>
    <w:rsid w:val="00C74224"/>
    <w:rsid w:val="00CE236C"/>
    <w:rsid w:val="00D1034F"/>
    <w:rsid w:val="00D57952"/>
    <w:rsid w:val="00D6427E"/>
    <w:rsid w:val="00DA21E5"/>
    <w:rsid w:val="00DB64CB"/>
    <w:rsid w:val="00DD5730"/>
    <w:rsid w:val="00DE0574"/>
    <w:rsid w:val="00DE2A73"/>
    <w:rsid w:val="00DE7A3C"/>
    <w:rsid w:val="00DF6B25"/>
    <w:rsid w:val="00E02C73"/>
    <w:rsid w:val="00E15582"/>
    <w:rsid w:val="00E15F44"/>
    <w:rsid w:val="00E213C9"/>
    <w:rsid w:val="00E240B2"/>
    <w:rsid w:val="00E32232"/>
    <w:rsid w:val="00E44240"/>
    <w:rsid w:val="00E70C23"/>
    <w:rsid w:val="00E96502"/>
    <w:rsid w:val="00EB4303"/>
    <w:rsid w:val="00EC33A2"/>
    <w:rsid w:val="00EC6C6E"/>
    <w:rsid w:val="00ED6450"/>
    <w:rsid w:val="00ED71B1"/>
    <w:rsid w:val="00EE286D"/>
    <w:rsid w:val="00F05264"/>
    <w:rsid w:val="00F23D26"/>
    <w:rsid w:val="00F461B7"/>
    <w:rsid w:val="00F61FEC"/>
    <w:rsid w:val="00F6739D"/>
    <w:rsid w:val="00F70D49"/>
    <w:rsid w:val="00FA27F2"/>
    <w:rsid w:val="00FB62CF"/>
    <w:rsid w:val="00FC0BC9"/>
    <w:rsid w:val="00FE1D7D"/>
    <w:rsid w:val="00FF4618"/>
    <w:rsid w:val="00FF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5B68"/>
    <w:rPr>
      <w:rFonts w:eastAsia="Batang"/>
      <w:lang w:eastAsia="ko-KR"/>
    </w:rPr>
  </w:style>
  <w:style w:type="paragraph" w:styleId="4">
    <w:name w:val="heading 4"/>
    <w:basedOn w:val="a0"/>
    <w:next w:val="a0"/>
    <w:link w:val="40"/>
    <w:uiPriority w:val="99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A45B68"/>
    <w:rPr>
      <w:rFonts w:eastAsia="Batang"/>
      <w:b/>
      <w:bCs/>
      <w:sz w:val="28"/>
      <w:szCs w:val="28"/>
      <w:lang w:eastAsia="ko-KR"/>
    </w:rPr>
  </w:style>
  <w:style w:type="paragraph" w:customStyle="1" w:styleId="Default">
    <w:name w:val="Default"/>
    <w:uiPriority w:val="99"/>
    <w:rsid w:val="00A45B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4">
    <w:name w:val="List Paragraph"/>
    <w:basedOn w:val="a0"/>
    <w:link w:val="a5"/>
    <w:uiPriority w:val="99"/>
    <w:qFormat/>
    <w:rsid w:val="00A45B6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5">
    <w:name w:val="Абзац списка Знак"/>
    <w:link w:val="a4"/>
    <w:uiPriority w:val="99"/>
    <w:rsid w:val="00A45B68"/>
    <w:rPr>
      <w:rFonts w:ascii="Calibri" w:hAnsi="Calibri" w:cs="Calibri"/>
      <w:sz w:val="22"/>
      <w:szCs w:val="22"/>
    </w:rPr>
  </w:style>
  <w:style w:type="paragraph" w:styleId="a6">
    <w:name w:val="footnote text"/>
    <w:basedOn w:val="a0"/>
    <w:link w:val="a7"/>
    <w:uiPriority w:val="99"/>
    <w:semiHidden/>
    <w:rsid w:val="00A45B68"/>
    <w:rPr>
      <w:rFonts w:eastAsia="Times New Roman"/>
      <w:lang w:eastAsia="en-US"/>
    </w:rPr>
  </w:style>
  <w:style w:type="character" w:customStyle="1" w:styleId="a7">
    <w:name w:val="Текст сноски Знак"/>
    <w:basedOn w:val="a1"/>
    <w:link w:val="a6"/>
    <w:uiPriority w:val="99"/>
    <w:semiHidden/>
    <w:rsid w:val="00A45B68"/>
    <w:rPr>
      <w:rFonts w:eastAsia="Times New Roman"/>
      <w:sz w:val="20"/>
      <w:szCs w:val="20"/>
    </w:rPr>
  </w:style>
  <w:style w:type="character" w:styleId="a8">
    <w:name w:val="footnote reference"/>
    <w:basedOn w:val="a1"/>
    <w:uiPriority w:val="99"/>
    <w:semiHidden/>
    <w:rsid w:val="00A45B68"/>
    <w:rPr>
      <w:vertAlign w:val="superscript"/>
    </w:rPr>
  </w:style>
  <w:style w:type="paragraph" w:styleId="a9">
    <w:name w:val="Normal (Web)"/>
    <w:basedOn w:val="a0"/>
    <w:uiPriority w:val="99"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DF6B25"/>
    <w:pPr>
      <w:widowControl w:val="0"/>
      <w:suppressAutoHyphens/>
      <w:spacing w:after="120"/>
    </w:pPr>
    <w:rPr>
      <w:rFonts w:ascii="Thorndale AMT" w:eastAsia="Thorndale AMT" w:cs="Thorndale AMT"/>
      <w:kern w:val="1"/>
      <w:sz w:val="24"/>
      <w:szCs w:val="24"/>
      <w:lang w:eastAsia="en-US"/>
    </w:rPr>
  </w:style>
  <w:style w:type="character" w:customStyle="1" w:styleId="ab">
    <w:name w:val="Основной текст Знак"/>
    <w:basedOn w:val="a1"/>
    <w:link w:val="aa"/>
    <w:uiPriority w:val="99"/>
    <w:rsid w:val="00DF6B25"/>
    <w:rPr>
      <w:rFonts w:ascii="Thorndale AMT" w:eastAsia="Thorndale AMT" w:cs="Thorndale AMT"/>
      <w:kern w:val="1"/>
      <w:sz w:val="20"/>
      <w:szCs w:val="20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styleId="ac">
    <w:name w:val="Balloon Text"/>
    <w:basedOn w:val="a0"/>
    <w:link w:val="ad"/>
    <w:uiPriority w:val="99"/>
    <w:semiHidden/>
    <w:rsid w:val="00B43C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B43C02"/>
    <w:rPr>
      <w:rFonts w:ascii="Tahoma" w:eastAsia="Batang" w:hAnsi="Tahoma" w:cs="Tahoma"/>
      <w:sz w:val="16"/>
      <w:szCs w:val="16"/>
      <w:lang w:eastAsia="ko-KR"/>
    </w:rPr>
  </w:style>
  <w:style w:type="paragraph" w:customStyle="1" w:styleId="a">
    <w:name w:val="Нумерация"/>
    <w:basedOn w:val="a0"/>
    <w:uiPriority w:val="99"/>
    <w:rsid w:val="00682E45"/>
    <w:pPr>
      <w:numPr>
        <w:numId w:val="8"/>
      </w:numPr>
      <w:spacing w:before="240"/>
      <w:jc w:val="both"/>
    </w:pPr>
    <w:rPr>
      <w:rFonts w:eastAsia="Times New Roman"/>
      <w:b/>
      <w:bCs/>
      <w:sz w:val="24"/>
      <w:szCs w:val="24"/>
      <w:lang w:eastAsia="ru-RU"/>
    </w:rPr>
  </w:style>
  <w:style w:type="paragraph" w:styleId="ae">
    <w:name w:val="Body Text Indent"/>
    <w:aliases w:val="текст,Основной текст 1 Знак"/>
    <w:basedOn w:val="a0"/>
    <w:link w:val="af"/>
    <w:uiPriority w:val="99"/>
    <w:semiHidden/>
    <w:rsid w:val="00BE2528"/>
    <w:pPr>
      <w:spacing w:after="120"/>
      <w:ind w:left="283"/>
    </w:pPr>
  </w:style>
  <w:style w:type="character" w:customStyle="1" w:styleId="af">
    <w:name w:val="Основной текст с отступом Знак"/>
    <w:aliases w:val="текст Знак,Основной текст 1 Знак Знак"/>
    <w:basedOn w:val="a1"/>
    <w:link w:val="ae"/>
    <w:uiPriority w:val="99"/>
    <w:semiHidden/>
    <w:rsid w:val="007149A5"/>
    <w:rPr>
      <w:rFonts w:eastAsia="Batang"/>
      <w:sz w:val="20"/>
      <w:szCs w:val="20"/>
      <w:lang w:eastAsia="ko-KR"/>
    </w:rPr>
  </w:style>
  <w:style w:type="paragraph" w:customStyle="1" w:styleId="2">
    <w:name w:val="_СПИСОК_2"/>
    <w:basedOn w:val="a0"/>
    <w:uiPriority w:val="99"/>
    <w:rsid w:val="00EC6C6E"/>
    <w:pPr>
      <w:numPr>
        <w:numId w:val="11"/>
      </w:numPr>
      <w:jc w:val="both"/>
    </w:pPr>
    <w:rPr>
      <w:rFonts w:eastAsia="MS Mincho"/>
      <w:sz w:val="28"/>
      <w:szCs w:val="28"/>
      <w:lang w:eastAsia="ja-JP"/>
    </w:rPr>
  </w:style>
  <w:style w:type="character" w:customStyle="1" w:styleId="BodyTextIndentChar1">
    <w:name w:val="Body Text Indent Char1"/>
    <w:aliases w:val="текст Char1,Основной текст 1 Char"/>
    <w:uiPriority w:val="99"/>
    <w:rsid w:val="00E240B2"/>
    <w:rPr>
      <w:rFonts w:ascii="TimesET" w:hAnsi="TimesET" w:cs="TimesET"/>
      <w:lang w:val="ru-RU" w:eastAsia="ar-SA" w:bidi="ar-SA"/>
    </w:rPr>
  </w:style>
  <w:style w:type="paragraph" w:customStyle="1" w:styleId="western">
    <w:name w:val="western"/>
    <w:basedOn w:val="a0"/>
    <w:uiPriority w:val="99"/>
    <w:rsid w:val="00E240B2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20">
    <w:name w:val="Body Text Indent 2"/>
    <w:basedOn w:val="a0"/>
    <w:link w:val="21"/>
    <w:uiPriority w:val="99"/>
    <w:rsid w:val="00E240B2"/>
    <w:pPr>
      <w:suppressAutoHyphens/>
      <w:spacing w:after="120" w:line="480" w:lineRule="auto"/>
      <w:ind w:left="283"/>
    </w:pPr>
    <w:rPr>
      <w:rFonts w:eastAsia="Calibri"/>
      <w:sz w:val="24"/>
      <w:szCs w:val="24"/>
      <w:lang w:eastAsia="ar-SA"/>
    </w:r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7149A5"/>
    <w:rPr>
      <w:rFonts w:eastAsia="Batang"/>
      <w:sz w:val="20"/>
      <w:szCs w:val="20"/>
      <w:lang w:eastAsia="ko-KR"/>
    </w:rPr>
  </w:style>
  <w:style w:type="paragraph" w:styleId="22">
    <w:name w:val="Body Text 2"/>
    <w:basedOn w:val="a0"/>
    <w:link w:val="23"/>
    <w:uiPriority w:val="99"/>
    <w:rsid w:val="00E240B2"/>
    <w:pPr>
      <w:spacing w:after="120"/>
      <w:ind w:left="283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7149A5"/>
    <w:rPr>
      <w:rFonts w:eastAsia="Batang"/>
      <w:sz w:val="20"/>
      <w:szCs w:val="20"/>
      <w:lang w:eastAsia="ko-KR"/>
    </w:rPr>
  </w:style>
  <w:style w:type="paragraph" w:customStyle="1" w:styleId="normal">
    <w:name w:val="normal"/>
    <w:basedOn w:val="a0"/>
    <w:uiPriority w:val="99"/>
    <w:rsid w:val="00E240B2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FontStyle45">
    <w:name w:val="Font Style45"/>
    <w:uiPriority w:val="99"/>
    <w:rsid w:val="00E240B2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rsid w:val="00FC0BC9"/>
    <w:pPr>
      <w:suppressAutoHyphens/>
      <w:spacing w:line="312" w:lineRule="atLeast"/>
    </w:pPr>
    <w:rPr>
      <w:rFonts w:eastAsia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EE2ED-10F9-42F2-9360-4C698444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Пьяных</dc:creator>
  <cp:lastModifiedBy>Пользователь Windows</cp:lastModifiedBy>
  <cp:revision>6</cp:revision>
  <cp:lastPrinted>2016-06-28T06:42:00Z</cp:lastPrinted>
  <dcterms:created xsi:type="dcterms:W3CDTF">2019-11-13T07:44:00Z</dcterms:created>
  <dcterms:modified xsi:type="dcterms:W3CDTF">2021-04-25T13:07:00Z</dcterms:modified>
</cp:coreProperties>
</file>