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323" w:rsidRPr="00951963" w:rsidRDefault="00565323" w:rsidP="00565323">
      <w:pPr>
        <w:jc w:val="center"/>
        <w:rPr>
          <w:b/>
          <w:bCs/>
          <w:sz w:val="22"/>
          <w:szCs w:val="22"/>
        </w:rPr>
      </w:pPr>
      <w:r w:rsidRPr="00951963">
        <w:rPr>
          <w:b/>
          <w:bCs/>
          <w:sz w:val="22"/>
          <w:szCs w:val="22"/>
        </w:rPr>
        <w:t>Пояснительная записка</w:t>
      </w:r>
    </w:p>
    <w:p w:rsidR="00565323" w:rsidRPr="00CC121E" w:rsidRDefault="00565323" w:rsidP="00565323">
      <w:pPr>
        <w:rPr>
          <w:b/>
          <w:bCs/>
          <w:sz w:val="20"/>
          <w:szCs w:val="20"/>
        </w:rPr>
      </w:pPr>
    </w:p>
    <w:p w:rsidR="00565323" w:rsidRPr="00CC121E" w:rsidRDefault="00565323" w:rsidP="00565323">
      <w:pPr>
        <w:jc w:val="right"/>
        <w:rPr>
          <w:b/>
          <w:sz w:val="20"/>
          <w:szCs w:val="20"/>
        </w:rPr>
      </w:pPr>
    </w:p>
    <w:p w:rsidR="00646EFF" w:rsidRPr="00646EFF" w:rsidRDefault="00565323" w:rsidP="005E5FBA">
      <w:pPr>
        <w:ind w:left="1429"/>
        <w:jc w:val="center"/>
        <w:rPr>
          <w:b/>
          <w:sz w:val="22"/>
          <w:szCs w:val="22"/>
        </w:rPr>
      </w:pPr>
      <w:r w:rsidRPr="00646EFF">
        <w:rPr>
          <w:rStyle w:val="5"/>
          <w:color w:val="000000"/>
          <w:sz w:val="22"/>
          <w:szCs w:val="22"/>
        </w:rPr>
        <w:t>Наименование оценочных средств по контролируемым разделам дисциплины</w:t>
      </w:r>
      <w:r w:rsidRPr="00646EFF">
        <w:rPr>
          <w:sz w:val="22"/>
          <w:szCs w:val="22"/>
        </w:rPr>
        <w:t xml:space="preserve"> </w:t>
      </w:r>
      <w:r w:rsidR="00646EFF" w:rsidRPr="00646EFF">
        <w:rPr>
          <w:b/>
          <w:sz w:val="22"/>
          <w:szCs w:val="22"/>
        </w:rPr>
        <w:t>«История первобытного общества»</w:t>
      </w:r>
    </w:p>
    <w:p w:rsidR="00565323" w:rsidRPr="00CC121E" w:rsidRDefault="00565323" w:rsidP="005E5FBA">
      <w:pPr>
        <w:pStyle w:val="50"/>
        <w:shd w:val="clear" w:color="auto" w:fill="auto"/>
        <w:tabs>
          <w:tab w:val="left" w:leader="underscore" w:pos="6260"/>
        </w:tabs>
        <w:spacing w:before="0" w:after="0" w:line="240" w:lineRule="auto"/>
        <w:rPr>
          <w:sz w:val="20"/>
          <w:szCs w:val="20"/>
        </w:rPr>
      </w:pPr>
    </w:p>
    <w:p w:rsidR="00565323" w:rsidRPr="00CC121E" w:rsidRDefault="00565323" w:rsidP="00565323">
      <w:pPr>
        <w:pStyle w:val="50"/>
        <w:shd w:val="clear" w:color="auto" w:fill="auto"/>
        <w:tabs>
          <w:tab w:val="left" w:leader="underscore" w:pos="6260"/>
        </w:tabs>
        <w:spacing w:before="0"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744"/>
        <w:gridCol w:w="3729"/>
        <w:gridCol w:w="2757"/>
        <w:gridCol w:w="2409"/>
      </w:tblGrid>
      <w:tr w:rsidR="008E1B43" w:rsidRPr="00CC121E" w:rsidTr="004001E2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43" w:rsidRPr="00CC121E" w:rsidRDefault="008E1B43" w:rsidP="00022E0D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5"/>
                <w:color w:val="000000"/>
                <w:sz w:val="20"/>
                <w:szCs w:val="20"/>
              </w:rPr>
            </w:pPr>
            <w:r w:rsidRPr="00CC121E">
              <w:rPr>
                <w:rStyle w:val="5"/>
                <w:color w:val="000000"/>
                <w:sz w:val="20"/>
                <w:szCs w:val="20"/>
              </w:rPr>
              <w:t xml:space="preserve">№ </w:t>
            </w:r>
          </w:p>
          <w:p w:rsidR="008E1B43" w:rsidRPr="00CC121E" w:rsidRDefault="008E1B43" w:rsidP="00022E0D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9pt"/>
                <w:color w:val="000000"/>
                <w:sz w:val="20"/>
                <w:szCs w:val="20"/>
              </w:rPr>
            </w:pPr>
            <w:proofErr w:type="gramStart"/>
            <w:r w:rsidRPr="00CC121E">
              <w:rPr>
                <w:rStyle w:val="5"/>
                <w:color w:val="000000"/>
                <w:sz w:val="20"/>
                <w:szCs w:val="20"/>
              </w:rPr>
              <w:t>п</w:t>
            </w:r>
            <w:proofErr w:type="gramEnd"/>
            <w:r w:rsidRPr="00CC121E">
              <w:rPr>
                <w:rStyle w:val="5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43" w:rsidRPr="00CC121E" w:rsidRDefault="008E1B43" w:rsidP="00022E0D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9pt"/>
                <w:color w:val="000000"/>
                <w:sz w:val="20"/>
                <w:szCs w:val="20"/>
              </w:rPr>
            </w:pPr>
            <w:r w:rsidRPr="00CC121E">
              <w:rPr>
                <w:rStyle w:val="9pt"/>
                <w:color w:val="000000"/>
                <w:sz w:val="20"/>
                <w:szCs w:val="20"/>
              </w:rPr>
              <w:t>Контролируемые разделы (темы) дисциплины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43" w:rsidRDefault="008E1B43" w:rsidP="002C6BB2">
            <w:pPr>
              <w:pStyle w:val="a3"/>
              <w:ind w:left="0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1A61C6">
              <w:rPr>
                <w:rFonts w:cs="Times New Roman"/>
                <w:sz w:val="20"/>
                <w:szCs w:val="20"/>
              </w:rPr>
              <w:t>Контролируемые</w:t>
            </w:r>
            <w:proofErr w:type="spellEnd"/>
            <w:r w:rsidRPr="001A61C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A61C6">
              <w:rPr>
                <w:rFonts w:cs="Times New Roman"/>
                <w:sz w:val="20"/>
                <w:szCs w:val="20"/>
              </w:rPr>
              <w:t>результаты</w:t>
            </w:r>
            <w:proofErr w:type="spellEnd"/>
            <w:r w:rsidRPr="001A61C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A61C6">
              <w:rPr>
                <w:rFonts w:cs="Times New Roman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43" w:rsidRPr="00CC121E" w:rsidRDefault="008E1B43" w:rsidP="00022E0D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sz w:val="20"/>
                <w:szCs w:val="20"/>
              </w:rPr>
            </w:pPr>
            <w:r w:rsidRPr="00CC121E">
              <w:rPr>
                <w:rStyle w:val="9pt"/>
                <w:color w:val="000000"/>
                <w:sz w:val="20"/>
                <w:szCs w:val="20"/>
              </w:rPr>
              <w:t>Наименование оценочного средства</w:t>
            </w:r>
          </w:p>
        </w:tc>
      </w:tr>
      <w:tr w:rsidR="008E1B43" w:rsidRPr="00CC121E" w:rsidTr="004001E2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B43" w:rsidRPr="00CC121E" w:rsidRDefault="008E1B43" w:rsidP="00022E0D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CC121E">
              <w:rPr>
                <w:rStyle w:val="5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43" w:rsidRPr="00CC121E" w:rsidRDefault="008E1B43" w:rsidP="004001E2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CC121E">
              <w:rPr>
                <w:b w:val="0"/>
                <w:sz w:val="20"/>
                <w:szCs w:val="20"/>
              </w:rPr>
              <w:t xml:space="preserve">Раздел 1. История первобытного общества и её место в системе исторических наук. Историография.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B43" w:rsidRPr="00CC121E" w:rsidRDefault="008E1B43" w:rsidP="00951963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УК-1, ПК-1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43" w:rsidRPr="00CC121E" w:rsidRDefault="008E1B43" w:rsidP="002A4500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sz w:val="20"/>
                <w:szCs w:val="20"/>
              </w:rPr>
            </w:pPr>
            <w:r w:rsidRPr="00CC121E">
              <w:rPr>
                <w:b w:val="0"/>
                <w:sz w:val="20"/>
                <w:szCs w:val="20"/>
              </w:rPr>
              <w:t>доклады, рефераты</w:t>
            </w:r>
          </w:p>
        </w:tc>
      </w:tr>
      <w:tr w:rsidR="008E1B43" w:rsidRPr="00CC121E" w:rsidTr="004001E2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B43" w:rsidRPr="004001E2" w:rsidRDefault="008E1B43" w:rsidP="009C7F72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5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43" w:rsidRPr="004001E2" w:rsidRDefault="008E1B43" w:rsidP="004001E2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jc w:val="both"/>
              <w:rPr>
                <w:b w:val="0"/>
                <w:sz w:val="20"/>
                <w:szCs w:val="20"/>
              </w:rPr>
            </w:pPr>
            <w:r w:rsidRPr="00CC121E">
              <w:rPr>
                <w:b w:val="0"/>
                <w:sz w:val="20"/>
                <w:szCs w:val="20"/>
              </w:rPr>
              <w:t xml:space="preserve">Раздел </w:t>
            </w:r>
            <w:r>
              <w:rPr>
                <w:b w:val="0"/>
                <w:sz w:val="20"/>
                <w:szCs w:val="20"/>
              </w:rPr>
              <w:t>2</w:t>
            </w:r>
            <w:r w:rsidRPr="00CC121E"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 w:rsidRPr="00CC121E">
              <w:rPr>
                <w:b w:val="0"/>
                <w:sz w:val="20"/>
                <w:szCs w:val="20"/>
              </w:rPr>
              <w:t>Антропосоциогенез</w:t>
            </w:r>
            <w:proofErr w:type="spellEnd"/>
            <w:r w:rsidRPr="00CC121E"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 w:rsidRPr="00CC121E">
              <w:rPr>
                <w:b w:val="0"/>
                <w:sz w:val="20"/>
                <w:szCs w:val="20"/>
              </w:rPr>
              <w:t>Раннеродовая</w:t>
            </w:r>
            <w:proofErr w:type="spellEnd"/>
            <w:r w:rsidRPr="00CC121E">
              <w:rPr>
                <w:b w:val="0"/>
                <w:sz w:val="20"/>
                <w:szCs w:val="20"/>
              </w:rPr>
              <w:t xml:space="preserve"> община охотников, собирателей и рыболовов.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B43" w:rsidRPr="00CC121E" w:rsidRDefault="008E1B43" w:rsidP="00951963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УК-1, ПК-1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43" w:rsidRPr="004001E2" w:rsidRDefault="008E1B43" w:rsidP="002A4500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CC121E">
              <w:rPr>
                <w:b w:val="0"/>
                <w:sz w:val="20"/>
                <w:szCs w:val="20"/>
              </w:rPr>
              <w:t>доклады, тест</w:t>
            </w:r>
          </w:p>
        </w:tc>
      </w:tr>
      <w:tr w:rsidR="008E1B43" w:rsidRPr="00CC121E" w:rsidTr="004001E2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B43" w:rsidRPr="00CC121E" w:rsidRDefault="008E1B43" w:rsidP="00022E0D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5"/>
                <w:color w:val="000000"/>
                <w:sz w:val="20"/>
                <w:szCs w:val="20"/>
              </w:rPr>
            </w:pPr>
            <w:r>
              <w:rPr>
                <w:rStyle w:val="5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43" w:rsidRPr="00CC121E" w:rsidRDefault="008E1B43" w:rsidP="004001E2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CC121E">
              <w:rPr>
                <w:rStyle w:val="5"/>
                <w:color w:val="000000"/>
                <w:sz w:val="20"/>
                <w:szCs w:val="20"/>
              </w:rPr>
              <w:t>Раздел</w:t>
            </w:r>
            <w:r>
              <w:rPr>
                <w:rStyle w:val="5"/>
                <w:color w:val="000000"/>
                <w:sz w:val="20"/>
                <w:szCs w:val="20"/>
              </w:rPr>
              <w:t xml:space="preserve"> 3</w:t>
            </w:r>
            <w:r w:rsidRPr="00CC121E">
              <w:rPr>
                <w:rStyle w:val="5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C121E">
              <w:rPr>
                <w:b w:val="0"/>
                <w:sz w:val="20"/>
                <w:szCs w:val="20"/>
              </w:rPr>
              <w:t>Позднеродовая</w:t>
            </w:r>
            <w:proofErr w:type="spellEnd"/>
            <w:r w:rsidRPr="00CC121E">
              <w:rPr>
                <w:b w:val="0"/>
                <w:sz w:val="20"/>
                <w:szCs w:val="20"/>
              </w:rPr>
              <w:t xml:space="preserve"> община земледельцев, скотоводов и высших охотников, рыболовов и собирателей.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43" w:rsidRPr="00CC121E" w:rsidRDefault="008E1B43" w:rsidP="00951963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УК-1, ПК-1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43" w:rsidRPr="00CC121E" w:rsidRDefault="008E1B43" w:rsidP="00022E0D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sz w:val="20"/>
                <w:szCs w:val="20"/>
              </w:rPr>
            </w:pPr>
            <w:r w:rsidRPr="00CC121E">
              <w:rPr>
                <w:b w:val="0"/>
                <w:sz w:val="20"/>
                <w:szCs w:val="20"/>
              </w:rPr>
              <w:t>тест</w:t>
            </w:r>
          </w:p>
        </w:tc>
      </w:tr>
      <w:tr w:rsidR="008E1B43" w:rsidRPr="00CC121E" w:rsidTr="004001E2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B43" w:rsidRPr="004001E2" w:rsidRDefault="008E1B43" w:rsidP="009C7F72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5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43" w:rsidRPr="004001E2" w:rsidRDefault="008E1B43" w:rsidP="004001E2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4001E2">
              <w:rPr>
                <w:b w:val="0"/>
                <w:bCs w:val="0"/>
                <w:color w:val="000000"/>
                <w:sz w:val="20"/>
                <w:szCs w:val="20"/>
              </w:rPr>
              <w:t>Раздел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4</w:t>
            </w:r>
            <w:r w:rsidRPr="004001E2">
              <w:rPr>
                <w:b w:val="0"/>
                <w:bCs w:val="0"/>
                <w:color w:val="000000"/>
                <w:sz w:val="20"/>
                <w:szCs w:val="20"/>
              </w:rPr>
              <w:t xml:space="preserve">. </w:t>
            </w:r>
            <w:r w:rsidRPr="00CC121E">
              <w:rPr>
                <w:b w:val="0"/>
                <w:sz w:val="20"/>
                <w:szCs w:val="20"/>
              </w:rPr>
              <w:t xml:space="preserve">Эпоха </w:t>
            </w:r>
            <w:proofErr w:type="spellStart"/>
            <w:r w:rsidRPr="00CC121E">
              <w:rPr>
                <w:b w:val="0"/>
                <w:sz w:val="20"/>
                <w:szCs w:val="20"/>
              </w:rPr>
              <w:t>классобразования</w:t>
            </w:r>
            <w:proofErr w:type="spellEnd"/>
            <w:r w:rsidRPr="00CC121E">
              <w:rPr>
                <w:b w:val="0"/>
                <w:sz w:val="20"/>
                <w:szCs w:val="20"/>
              </w:rPr>
              <w:t>. Первобытные общества и цивилизация.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B43" w:rsidRPr="00CC121E" w:rsidRDefault="008E1B43" w:rsidP="00951963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УК-1, ПК-1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B43" w:rsidRPr="009F60FA" w:rsidRDefault="002A4500" w:rsidP="009F60FA">
            <w:pPr>
              <w:pStyle w:val="50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sz w:val="20"/>
                <w:szCs w:val="20"/>
              </w:rPr>
            </w:pPr>
            <w:r w:rsidRPr="009F60FA">
              <w:rPr>
                <w:sz w:val="20"/>
                <w:szCs w:val="20"/>
              </w:rPr>
              <w:t xml:space="preserve">Вопросы к </w:t>
            </w:r>
            <w:r w:rsidR="009F60FA" w:rsidRPr="009F60FA">
              <w:rPr>
                <w:sz w:val="20"/>
                <w:szCs w:val="20"/>
              </w:rPr>
              <w:t>экзамену</w:t>
            </w:r>
          </w:p>
        </w:tc>
      </w:tr>
    </w:tbl>
    <w:p w:rsidR="00565323" w:rsidRPr="00CC121E" w:rsidRDefault="00565323" w:rsidP="00565323">
      <w:pPr>
        <w:rPr>
          <w:sz w:val="20"/>
          <w:szCs w:val="20"/>
        </w:rPr>
      </w:pPr>
    </w:p>
    <w:p w:rsidR="00565323" w:rsidRPr="00CC121E" w:rsidRDefault="00565323" w:rsidP="00565323">
      <w:pPr>
        <w:rPr>
          <w:b/>
          <w:sz w:val="20"/>
          <w:szCs w:val="20"/>
        </w:rPr>
      </w:pPr>
    </w:p>
    <w:p w:rsidR="00565323" w:rsidRPr="00CC121E" w:rsidRDefault="00565323" w:rsidP="00565323">
      <w:pPr>
        <w:ind w:left="1429"/>
        <w:jc w:val="center"/>
        <w:rPr>
          <w:b/>
          <w:sz w:val="20"/>
          <w:szCs w:val="20"/>
        </w:rPr>
      </w:pPr>
      <w:r w:rsidRPr="00CC121E">
        <w:rPr>
          <w:rStyle w:val="5"/>
          <w:color w:val="000000"/>
          <w:sz w:val="20"/>
          <w:szCs w:val="20"/>
        </w:rPr>
        <w:t xml:space="preserve">Темы рефератов, докладов </w:t>
      </w:r>
      <w:r w:rsidRPr="00CC121E">
        <w:rPr>
          <w:rStyle w:val="BodyTextChar"/>
          <w:color w:val="000000"/>
          <w:sz w:val="20"/>
          <w:szCs w:val="20"/>
        </w:rPr>
        <w:t>по дисциплине</w:t>
      </w:r>
      <w:r w:rsidRPr="00CC121E">
        <w:rPr>
          <w:sz w:val="20"/>
          <w:szCs w:val="20"/>
        </w:rPr>
        <w:t xml:space="preserve"> «История первобытного общества»</w:t>
      </w:r>
    </w:p>
    <w:p w:rsidR="00565323" w:rsidRPr="00CC121E" w:rsidRDefault="00565323" w:rsidP="00565323">
      <w:pPr>
        <w:jc w:val="center"/>
        <w:rPr>
          <w:b/>
          <w:sz w:val="20"/>
          <w:szCs w:val="20"/>
        </w:rPr>
      </w:pP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>Историография истории первобытного общества.</w:t>
      </w: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Особенности конкретно-практического мировоззрения человека </w:t>
      </w:r>
      <w:proofErr w:type="spellStart"/>
      <w:r w:rsidRPr="00CC121E">
        <w:rPr>
          <w:sz w:val="20"/>
          <w:szCs w:val="20"/>
        </w:rPr>
        <w:t>раннеродового</w:t>
      </w:r>
      <w:proofErr w:type="spellEnd"/>
      <w:r w:rsidRPr="00CC121E">
        <w:rPr>
          <w:sz w:val="20"/>
          <w:szCs w:val="20"/>
        </w:rPr>
        <w:t xml:space="preserve"> общества.</w:t>
      </w: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>Открытие и изучение древнейшей пещерной живописи и палеолитической скульптуры.</w:t>
      </w: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>Первые свидетельства изобразительной деятельности. «Натуральный макет» и его роль в жизни палеоантропов.</w:t>
      </w: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>Изобразительное искусство начальной стадии верхнего палеолита: трафареты рук, «макаронная техника», канонизированный контурный рисунок.</w:t>
      </w: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>«</w:t>
      </w:r>
      <w:proofErr w:type="spellStart"/>
      <w:r w:rsidRPr="00CC121E">
        <w:rPr>
          <w:sz w:val="20"/>
          <w:szCs w:val="20"/>
        </w:rPr>
        <w:t>Мадленская</w:t>
      </w:r>
      <w:proofErr w:type="spellEnd"/>
      <w:r w:rsidRPr="00CC121E">
        <w:rPr>
          <w:sz w:val="20"/>
          <w:szCs w:val="20"/>
        </w:rPr>
        <w:t>» полихромная живопись.</w:t>
      </w: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Возникновение и развитие скульптуры. Мелкая пластика (глина, кость, рог, камень). Скульптуры «Венер» и их значение в </w:t>
      </w:r>
      <w:proofErr w:type="spellStart"/>
      <w:r w:rsidRPr="00CC121E">
        <w:rPr>
          <w:sz w:val="20"/>
          <w:szCs w:val="20"/>
        </w:rPr>
        <w:t>раннеродовом</w:t>
      </w:r>
      <w:proofErr w:type="spellEnd"/>
      <w:r w:rsidRPr="00CC121E">
        <w:rPr>
          <w:sz w:val="20"/>
          <w:szCs w:val="20"/>
        </w:rPr>
        <w:t xml:space="preserve"> обществе.</w:t>
      </w: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Палеолитическое искусство на территории России: Каповая и </w:t>
      </w:r>
      <w:proofErr w:type="spellStart"/>
      <w:r w:rsidRPr="00CC121E">
        <w:rPr>
          <w:sz w:val="20"/>
          <w:szCs w:val="20"/>
        </w:rPr>
        <w:t>Игнатьевская</w:t>
      </w:r>
      <w:proofErr w:type="spellEnd"/>
      <w:r w:rsidRPr="00CC121E">
        <w:rPr>
          <w:sz w:val="20"/>
          <w:szCs w:val="20"/>
        </w:rPr>
        <w:t xml:space="preserve"> пещеры, Шишкинские скалы, мелкая пластика, орнамент на орудиях труда и предметах.</w:t>
      </w: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Значение и роль искусства в жизни </w:t>
      </w:r>
      <w:proofErr w:type="spellStart"/>
      <w:r w:rsidRPr="00CC121E">
        <w:rPr>
          <w:sz w:val="20"/>
          <w:szCs w:val="20"/>
        </w:rPr>
        <w:t>раннеродового</w:t>
      </w:r>
      <w:proofErr w:type="spellEnd"/>
      <w:r w:rsidRPr="00CC121E">
        <w:rPr>
          <w:sz w:val="20"/>
          <w:szCs w:val="20"/>
        </w:rPr>
        <w:t xml:space="preserve"> общества, взаимосвязь с ранними формами религии.</w:t>
      </w:r>
    </w:p>
    <w:p w:rsidR="00565323" w:rsidRPr="00CC121E" w:rsidRDefault="00565323" w:rsidP="00565323">
      <w:pPr>
        <w:numPr>
          <w:ilvl w:val="0"/>
          <w:numId w:val="7"/>
        </w:numPr>
        <w:rPr>
          <w:sz w:val="20"/>
          <w:szCs w:val="20"/>
        </w:rPr>
      </w:pPr>
      <w:r w:rsidRPr="00CC121E">
        <w:rPr>
          <w:sz w:val="20"/>
          <w:szCs w:val="20"/>
        </w:rPr>
        <w:t>Культура эпохи распада родового общества.</w:t>
      </w:r>
    </w:p>
    <w:p w:rsidR="00565323" w:rsidRPr="00CC121E" w:rsidRDefault="00565323" w:rsidP="00565323">
      <w:pPr>
        <w:spacing w:line="360" w:lineRule="auto"/>
        <w:rPr>
          <w:sz w:val="20"/>
          <w:szCs w:val="20"/>
        </w:rPr>
      </w:pPr>
    </w:p>
    <w:p w:rsidR="00565323" w:rsidRPr="00CC121E" w:rsidRDefault="00565323" w:rsidP="00565323">
      <w:pPr>
        <w:widowControl w:val="0"/>
        <w:jc w:val="center"/>
        <w:rPr>
          <w:b/>
          <w:sz w:val="20"/>
          <w:szCs w:val="20"/>
        </w:rPr>
      </w:pPr>
      <w:r w:rsidRPr="00CC121E">
        <w:rPr>
          <w:b/>
          <w:sz w:val="20"/>
          <w:szCs w:val="20"/>
        </w:rPr>
        <w:t>Методические материалы</w:t>
      </w:r>
    </w:p>
    <w:p w:rsidR="00565323" w:rsidRPr="00CC121E" w:rsidRDefault="00565323" w:rsidP="00565323">
      <w:pPr>
        <w:pStyle w:val="Standard"/>
        <w:ind w:left="360"/>
        <w:rPr>
          <w:rFonts w:cs="Times New Roman"/>
          <w:color w:val="000000"/>
          <w:sz w:val="20"/>
          <w:szCs w:val="20"/>
          <w:lang w:val="ru-RU"/>
        </w:rPr>
      </w:pPr>
      <w:r w:rsidRPr="00CC121E">
        <w:rPr>
          <w:rFonts w:cs="Times New Roman"/>
          <w:color w:val="000000"/>
          <w:sz w:val="20"/>
          <w:szCs w:val="20"/>
        </w:rPr>
        <w:t>Реферат</w:t>
      </w:r>
      <w:r w:rsidRPr="00CC121E">
        <w:rPr>
          <w:rFonts w:cs="Times New Roman"/>
          <w:color w:val="000000"/>
          <w:sz w:val="20"/>
          <w:szCs w:val="20"/>
          <w:lang w:val="ru-RU"/>
        </w:rPr>
        <w:t xml:space="preserve"> и доклад</w:t>
      </w:r>
      <w:r w:rsidRPr="00CC121E">
        <w:rPr>
          <w:rFonts w:cs="Times New Roman"/>
          <w:b/>
          <w:color w:val="000000"/>
          <w:sz w:val="20"/>
          <w:szCs w:val="20"/>
        </w:rPr>
        <w:t xml:space="preserve"> </w:t>
      </w:r>
      <w:r w:rsidRPr="00CC121E">
        <w:rPr>
          <w:rFonts w:cs="Times New Roman"/>
          <w:color w:val="000000"/>
          <w:sz w:val="20"/>
          <w:szCs w:val="20"/>
        </w:rPr>
        <w:t>явля</w:t>
      </w:r>
      <w:proofErr w:type="spellStart"/>
      <w:r w:rsidRPr="00CC121E">
        <w:rPr>
          <w:rFonts w:cs="Times New Roman"/>
          <w:color w:val="000000"/>
          <w:sz w:val="20"/>
          <w:szCs w:val="20"/>
          <w:lang w:val="ru-RU"/>
        </w:rPr>
        <w:t>ю</w:t>
      </w:r>
      <w:proofErr w:type="spellEnd"/>
      <w:r w:rsidRPr="00CC121E">
        <w:rPr>
          <w:rFonts w:cs="Times New Roman"/>
          <w:color w:val="000000"/>
          <w:sz w:val="20"/>
          <w:szCs w:val="20"/>
        </w:rPr>
        <w:t xml:space="preserve">тся средством текущего контроля в процессе </w:t>
      </w:r>
      <w:proofErr w:type="spellStart"/>
      <w:r w:rsidRPr="00CC121E">
        <w:rPr>
          <w:rFonts w:cs="Times New Roman"/>
          <w:color w:val="000000"/>
          <w:sz w:val="20"/>
          <w:szCs w:val="20"/>
        </w:rPr>
        <w:t>обучения</w:t>
      </w:r>
      <w:proofErr w:type="spellEnd"/>
      <w:r w:rsidRPr="00CC121E">
        <w:rPr>
          <w:rFonts w:cs="Times New Roman"/>
          <w:color w:val="000000"/>
          <w:sz w:val="20"/>
          <w:szCs w:val="20"/>
        </w:rPr>
        <w:t xml:space="preserve">. </w:t>
      </w:r>
      <w:proofErr w:type="spellStart"/>
      <w:r w:rsidRPr="00CC121E">
        <w:rPr>
          <w:rFonts w:cs="Times New Roman"/>
          <w:color w:val="000000"/>
          <w:sz w:val="20"/>
          <w:szCs w:val="20"/>
        </w:rPr>
        <w:t>Представля</w:t>
      </w:r>
      <w:r w:rsidRPr="00CC121E">
        <w:rPr>
          <w:rFonts w:cs="Times New Roman"/>
          <w:color w:val="000000"/>
          <w:sz w:val="20"/>
          <w:szCs w:val="20"/>
          <w:lang w:val="ru-RU"/>
        </w:rPr>
        <w:t>ю</w:t>
      </w:r>
      <w:proofErr w:type="spellEnd"/>
      <w:r w:rsidRPr="00CC121E">
        <w:rPr>
          <w:rFonts w:cs="Times New Roman"/>
          <w:color w:val="000000"/>
          <w:sz w:val="20"/>
          <w:szCs w:val="20"/>
        </w:rPr>
        <w:t xml:space="preserve">тся в письменной </w:t>
      </w:r>
      <w:proofErr w:type="spellStart"/>
      <w:r w:rsidRPr="00CC121E">
        <w:rPr>
          <w:rFonts w:cs="Times New Roman"/>
          <w:color w:val="000000"/>
          <w:sz w:val="20"/>
          <w:szCs w:val="20"/>
        </w:rPr>
        <w:t>форме</w:t>
      </w:r>
      <w:proofErr w:type="spellEnd"/>
      <w:r w:rsidRPr="00CC121E">
        <w:rPr>
          <w:rFonts w:cs="Times New Roman"/>
          <w:color w:val="000000"/>
          <w:sz w:val="20"/>
          <w:szCs w:val="20"/>
        </w:rPr>
        <w:t>.</w:t>
      </w:r>
    </w:p>
    <w:p w:rsidR="00565323" w:rsidRDefault="00565323" w:rsidP="00565323">
      <w:pPr>
        <w:widowControl w:val="0"/>
        <w:rPr>
          <w:b/>
          <w:sz w:val="20"/>
          <w:szCs w:val="20"/>
        </w:rPr>
      </w:pPr>
    </w:p>
    <w:p w:rsidR="00565323" w:rsidRDefault="00565323" w:rsidP="00565323">
      <w:pPr>
        <w:widowControl w:val="0"/>
        <w:rPr>
          <w:b/>
          <w:sz w:val="20"/>
          <w:szCs w:val="20"/>
        </w:rPr>
      </w:pPr>
    </w:p>
    <w:p w:rsidR="00565323" w:rsidRPr="00CC121E" w:rsidRDefault="00951963" w:rsidP="00565323">
      <w:pPr>
        <w:widowControl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</w:t>
      </w:r>
      <w:r w:rsidR="00565323" w:rsidRPr="00CC121E">
        <w:rPr>
          <w:b/>
          <w:sz w:val="20"/>
          <w:szCs w:val="20"/>
        </w:rPr>
        <w:t>ритерии и показатели, используемые</w:t>
      </w:r>
      <w:r w:rsidR="00565323" w:rsidRPr="00CC121E">
        <w:rPr>
          <w:b/>
          <w:spacing w:val="-13"/>
          <w:sz w:val="20"/>
          <w:szCs w:val="20"/>
        </w:rPr>
        <w:t xml:space="preserve"> </w:t>
      </w:r>
      <w:r w:rsidR="00565323" w:rsidRPr="00CC121E">
        <w:rPr>
          <w:b/>
          <w:sz w:val="20"/>
          <w:szCs w:val="20"/>
        </w:rPr>
        <w:t>при оценивании</w:t>
      </w:r>
      <w:r w:rsidR="00565323" w:rsidRPr="00CC121E">
        <w:rPr>
          <w:b/>
          <w:spacing w:val="-2"/>
          <w:sz w:val="20"/>
          <w:szCs w:val="20"/>
        </w:rPr>
        <w:t xml:space="preserve"> </w:t>
      </w:r>
      <w:r w:rsidR="00565323" w:rsidRPr="00CC121E">
        <w:rPr>
          <w:b/>
          <w:sz w:val="20"/>
          <w:szCs w:val="20"/>
        </w:rPr>
        <w:t>реферата</w:t>
      </w:r>
    </w:p>
    <w:tbl>
      <w:tblPr>
        <w:tblW w:w="9218" w:type="dxa"/>
        <w:tblInd w:w="529" w:type="dxa"/>
        <w:tblLayout w:type="fixed"/>
        <w:tblLook w:val="0000"/>
      </w:tblPr>
      <w:tblGrid>
        <w:gridCol w:w="4136"/>
        <w:gridCol w:w="5082"/>
      </w:tblGrid>
      <w:tr w:rsidR="00565323" w:rsidRPr="00CC121E" w:rsidTr="00646EFF">
        <w:trPr>
          <w:trHeight w:val="258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C121E">
              <w:rPr>
                <w:b/>
                <w:sz w:val="20"/>
                <w:szCs w:val="20"/>
                <w:lang w:val="en-US"/>
              </w:rPr>
              <w:t>Характеристика</w:t>
            </w:r>
            <w:proofErr w:type="spellEnd"/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center"/>
              <w:rPr>
                <w:sz w:val="20"/>
                <w:szCs w:val="20"/>
              </w:rPr>
            </w:pPr>
            <w:r w:rsidRPr="00CC121E">
              <w:rPr>
                <w:b/>
                <w:sz w:val="20"/>
                <w:szCs w:val="20"/>
              </w:rPr>
              <w:t>Требования</w:t>
            </w:r>
            <w:r w:rsidRPr="00CC121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C121E">
              <w:rPr>
                <w:b/>
                <w:sz w:val="20"/>
                <w:szCs w:val="20"/>
              </w:rPr>
              <w:t>по структуре</w:t>
            </w:r>
            <w:r w:rsidRPr="00CC121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C121E">
              <w:rPr>
                <w:b/>
                <w:sz w:val="20"/>
                <w:szCs w:val="20"/>
              </w:rPr>
              <w:t>и оформлению</w:t>
            </w:r>
          </w:p>
        </w:tc>
      </w:tr>
      <w:tr w:rsidR="00565323" w:rsidRPr="00CC121E" w:rsidTr="002A4500">
        <w:trPr>
          <w:trHeight w:val="982"/>
        </w:trPr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CC121E">
              <w:rPr>
                <w:sz w:val="20"/>
                <w:szCs w:val="20"/>
              </w:rPr>
              <w:t>о-</w:t>
            </w:r>
            <w:proofErr w:type="gramEnd"/>
            <w:r w:rsidRPr="00CC121E">
              <w:rPr>
                <w:sz w:val="20"/>
                <w:szCs w:val="20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565323" w:rsidRPr="00CC121E" w:rsidRDefault="00565323" w:rsidP="00022E0D">
            <w:pPr>
              <w:jc w:val="both"/>
              <w:rPr>
                <w:rFonts w:eastAsia="Batang"/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565323" w:rsidRPr="00CC121E" w:rsidRDefault="00565323" w:rsidP="00022E0D">
            <w:pPr>
              <w:jc w:val="both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1) титульный лист (оформляется по образцу, утвержденному кафедрой);</w:t>
            </w:r>
          </w:p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2) план работы с указанием страниц каждого пункта;</w:t>
            </w:r>
          </w:p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proofErr w:type="gramStart"/>
            <w:r w:rsidRPr="00CC121E">
              <w:rPr>
                <w:sz w:val="20"/>
                <w:szCs w:val="20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5) заключение;</w:t>
            </w:r>
          </w:p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6) список использованной литературы;</w:t>
            </w:r>
          </w:p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proofErr w:type="gramStart"/>
            <w:r w:rsidRPr="00CC121E">
              <w:rPr>
                <w:sz w:val="20"/>
                <w:szCs w:val="20"/>
              </w:rPr>
              <w:t xml:space="preserve">7) приложения, которые состоят из таблиц, фотографий, диаграмм, графиков, рисунков, схем (необязательная </w:t>
            </w:r>
            <w:r w:rsidRPr="00CC121E">
              <w:rPr>
                <w:sz w:val="20"/>
                <w:szCs w:val="20"/>
              </w:rPr>
              <w:lastRenderedPageBreak/>
              <w:t>часть реферата).</w:t>
            </w:r>
            <w:proofErr w:type="gramEnd"/>
          </w:p>
        </w:tc>
      </w:tr>
    </w:tbl>
    <w:p w:rsidR="00565323" w:rsidRPr="00CC121E" w:rsidRDefault="00565323" w:rsidP="00565323">
      <w:pPr>
        <w:widowControl w:val="0"/>
        <w:jc w:val="center"/>
        <w:rPr>
          <w:b/>
          <w:bCs/>
          <w:sz w:val="20"/>
          <w:szCs w:val="20"/>
        </w:rPr>
      </w:pPr>
    </w:p>
    <w:p w:rsidR="00565323" w:rsidRPr="00CC121E" w:rsidRDefault="00565323" w:rsidP="00565323">
      <w:pPr>
        <w:widowControl w:val="0"/>
        <w:jc w:val="center"/>
        <w:rPr>
          <w:b/>
          <w:sz w:val="20"/>
          <w:szCs w:val="20"/>
        </w:rPr>
      </w:pPr>
      <w:proofErr w:type="spellStart"/>
      <w:r w:rsidRPr="00CC121E">
        <w:rPr>
          <w:b/>
          <w:bCs/>
          <w:sz w:val="20"/>
          <w:szCs w:val="20"/>
          <w:lang w:val="en-US"/>
        </w:rPr>
        <w:t>Алгоритм</w:t>
      </w:r>
      <w:proofErr w:type="spellEnd"/>
      <w:r w:rsidRPr="00CC121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CC121E">
        <w:rPr>
          <w:b/>
          <w:bCs/>
          <w:sz w:val="20"/>
          <w:szCs w:val="20"/>
          <w:lang w:val="en-US"/>
        </w:rPr>
        <w:t>оценивания</w:t>
      </w:r>
      <w:proofErr w:type="spellEnd"/>
      <w:r w:rsidRPr="00CC121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CC121E">
        <w:rPr>
          <w:b/>
          <w:bCs/>
          <w:sz w:val="20"/>
          <w:szCs w:val="20"/>
          <w:lang w:val="en-US"/>
        </w:rPr>
        <w:t>учебного</w:t>
      </w:r>
      <w:proofErr w:type="spellEnd"/>
      <w:r w:rsidRPr="00CC121E">
        <w:rPr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CC121E">
        <w:rPr>
          <w:b/>
          <w:bCs/>
          <w:sz w:val="20"/>
          <w:szCs w:val="20"/>
          <w:lang w:val="en-US"/>
        </w:rPr>
        <w:t>реферата</w:t>
      </w:r>
      <w:proofErr w:type="spellEnd"/>
    </w:p>
    <w:tbl>
      <w:tblPr>
        <w:tblW w:w="9218" w:type="dxa"/>
        <w:tblInd w:w="529" w:type="dxa"/>
        <w:tblLayout w:type="fixed"/>
        <w:tblLook w:val="0000"/>
      </w:tblPr>
      <w:tblGrid>
        <w:gridCol w:w="7801"/>
        <w:gridCol w:w="1417"/>
      </w:tblGrid>
      <w:tr w:rsidR="00565323" w:rsidRPr="00CC121E" w:rsidTr="00646EFF">
        <w:trPr>
          <w:trHeight w:val="253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center"/>
              <w:rPr>
                <w:b/>
                <w:sz w:val="20"/>
                <w:szCs w:val="20"/>
              </w:rPr>
            </w:pPr>
            <w:r w:rsidRPr="00CC121E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center"/>
              <w:rPr>
                <w:sz w:val="20"/>
                <w:szCs w:val="20"/>
              </w:rPr>
            </w:pPr>
            <w:r w:rsidRPr="00CC121E">
              <w:rPr>
                <w:b/>
                <w:sz w:val="20"/>
                <w:szCs w:val="20"/>
              </w:rPr>
              <w:t>Балл</w:t>
            </w:r>
          </w:p>
        </w:tc>
      </w:tr>
      <w:tr w:rsidR="00565323" w:rsidRPr="00CC121E" w:rsidTr="00646EFF">
        <w:trPr>
          <w:trHeight w:val="253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both"/>
              <w:rPr>
                <w:sz w:val="20"/>
                <w:szCs w:val="20"/>
                <w:lang w:val="en-US"/>
              </w:rPr>
            </w:pPr>
            <w:r w:rsidRPr="00CC121E">
              <w:rPr>
                <w:sz w:val="20"/>
                <w:szCs w:val="20"/>
              </w:rPr>
              <w:t>Новизна реферированного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  <w:lang w:val="en-US"/>
              </w:rPr>
              <w:t>1</w:t>
            </w:r>
          </w:p>
        </w:tc>
      </w:tr>
      <w:tr w:rsidR="00565323" w:rsidRPr="00CC121E" w:rsidTr="00646EFF">
        <w:trPr>
          <w:trHeight w:val="3883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widowControl w:val="0"/>
              <w:rPr>
                <w:sz w:val="20"/>
                <w:szCs w:val="20"/>
              </w:rPr>
            </w:pPr>
            <w:r w:rsidRPr="00CC121E">
              <w:rPr>
                <w:b/>
                <w:sz w:val="20"/>
                <w:szCs w:val="20"/>
              </w:rPr>
              <w:t>Умение структурировать, выделять главное</w:t>
            </w:r>
            <w:r w:rsidRPr="00CC121E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C121E">
              <w:rPr>
                <w:b/>
                <w:sz w:val="20"/>
                <w:szCs w:val="20"/>
              </w:rPr>
              <w:t>и обобщать</w:t>
            </w:r>
            <w:r w:rsidRPr="00CC121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C121E">
              <w:rPr>
                <w:b/>
                <w:sz w:val="20"/>
                <w:szCs w:val="20"/>
              </w:rPr>
              <w:t>материал:</w:t>
            </w:r>
          </w:p>
          <w:p w:rsidR="00565323" w:rsidRPr="00CC121E" w:rsidRDefault="00565323" w:rsidP="00022E0D">
            <w:pPr>
              <w:widowControl w:val="0"/>
              <w:tabs>
                <w:tab w:val="left" w:pos="389"/>
              </w:tabs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-обоснование актуальности проблемы и темы для теории и</w:t>
            </w:r>
            <w:r w:rsidRPr="00CC121E">
              <w:rPr>
                <w:spacing w:val="2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практики;</w:t>
            </w:r>
          </w:p>
          <w:p w:rsidR="00565323" w:rsidRPr="00CC121E" w:rsidRDefault="00565323" w:rsidP="00022E0D">
            <w:pPr>
              <w:widowControl w:val="0"/>
              <w:tabs>
                <w:tab w:val="left" w:pos="389"/>
              </w:tabs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 xml:space="preserve">-соответствие плана </w:t>
            </w:r>
            <w:r w:rsidRPr="00CC121E">
              <w:rPr>
                <w:spacing w:val="-3"/>
                <w:sz w:val="20"/>
                <w:szCs w:val="20"/>
              </w:rPr>
              <w:t>теме</w:t>
            </w:r>
            <w:r w:rsidRPr="00CC121E">
              <w:rPr>
                <w:spacing w:val="-5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реферата;</w:t>
            </w:r>
          </w:p>
          <w:p w:rsidR="00565323" w:rsidRPr="00CC121E" w:rsidRDefault="00565323" w:rsidP="00022E0D">
            <w:pPr>
              <w:widowControl w:val="0"/>
              <w:tabs>
                <w:tab w:val="left" w:pos="389"/>
              </w:tabs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-охват планом всех аспектов</w:t>
            </w:r>
            <w:r w:rsidRPr="00CC121E">
              <w:rPr>
                <w:spacing w:val="49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сформулированной темы;</w:t>
            </w:r>
          </w:p>
          <w:p w:rsidR="00565323" w:rsidRPr="00CC121E" w:rsidRDefault="00565323" w:rsidP="00022E0D">
            <w:pPr>
              <w:widowControl w:val="0"/>
              <w:tabs>
                <w:tab w:val="left" w:pos="389"/>
              </w:tabs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-соответствие содержания теме и плану</w:t>
            </w:r>
            <w:r w:rsidRPr="00CC121E">
              <w:rPr>
                <w:spacing w:val="-13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реферата;</w:t>
            </w:r>
          </w:p>
          <w:p w:rsidR="00565323" w:rsidRPr="00CC121E" w:rsidRDefault="00565323" w:rsidP="00022E0D">
            <w:pPr>
              <w:widowControl w:val="0"/>
              <w:tabs>
                <w:tab w:val="left" w:pos="389"/>
              </w:tabs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-постановка проблемы для</w:t>
            </w:r>
            <w:r w:rsidRPr="00CC121E">
              <w:rPr>
                <w:spacing w:val="6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обсуждения;</w:t>
            </w:r>
          </w:p>
          <w:p w:rsidR="00565323" w:rsidRPr="00CC121E" w:rsidRDefault="00565323" w:rsidP="00022E0D">
            <w:pPr>
              <w:widowControl w:val="0"/>
              <w:tabs>
                <w:tab w:val="left" w:pos="389"/>
              </w:tabs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-формулирование выводов по каждому</w:t>
            </w:r>
            <w:r w:rsidRPr="00CC121E">
              <w:rPr>
                <w:spacing w:val="-14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параграфу;</w:t>
            </w:r>
          </w:p>
          <w:p w:rsidR="00565323" w:rsidRPr="00CC121E" w:rsidRDefault="00565323" w:rsidP="00022E0D">
            <w:pPr>
              <w:widowControl w:val="0"/>
              <w:tabs>
                <w:tab w:val="left" w:pos="389"/>
              </w:tabs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 xml:space="preserve">-формулирование выводов по </w:t>
            </w:r>
            <w:r w:rsidRPr="00CC121E">
              <w:rPr>
                <w:spacing w:val="-3"/>
                <w:sz w:val="20"/>
                <w:szCs w:val="20"/>
              </w:rPr>
              <w:t>всей</w:t>
            </w:r>
            <w:r w:rsidRPr="00CC121E">
              <w:rPr>
                <w:spacing w:val="-2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работе;</w:t>
            </w:r>
          </w:p>
          <w:p w:rsidR="00565323" w:rsidRPr="00CC121E" w:rsidRDefault="00565323" w:rsidP="00022E0D">
            <w:pPr>
              <w:widowControl w:val="0"/>
              <w:tabs>
                <w:tab w:val="left" w:pos="389"/>
              </w:tabs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-систематизация и структурирование</w:t>
            </w:r>
            <w:r w:rsidRPr="00CC121E">
              <w:rPr>
                <w:spacing w:val="-13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материала;</w:t>
            </w:r>
          </w:p>
          <w:p w:rsidR="00565323" w:rsidRPr="00CC121E" w:rsidRDefault="00565323" w:rsidP="00022E0D">
            <w:pPr>
              <w:widowControl w:val="0"/>
              <w:tabs>
                <w:tab w:val="left" w:pos="389"/>
              </w:tabs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-полнота и глубина раскрытия основных</w:t>
            </w:r>
            <w:r w:rsidRPr="00CC121E">
              <w:rPr>
                <w:spacing w:val="5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понятий проблемы;</w:t>
            </w:r>
          </w:p>
          <w:p w:rsidR="00565323" w:rsidRPr="00CC121E" w:rsidRDefault="00565323" w:rsidP="00022E0D">
            <w:pPr>
              <w:widowControl w:val="0"/>
              <w:tabs>
                <w:tab w:val="left" w:pos="389"/>
              </w:tabs>
              <w:jc w:val="both"/>
              <w:rPr>
                <w:spacing w:val="-1"/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-грамотное использование</w:t>
            </w:r>
            <w:r w:rsidRPr="00CC121E">
              <w:rPr>
                <w:spacing w:val="-11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терминологии;</w:t>
            </w:r>
          </w:p>
          <w:p w:rsidR="00565323" w:rsidRPr="00CC121E" w:rsidRDefault="00565323" w:rsidP="00022E0D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1"/>
                <w:sz w:val="20"/>
                <w:szCs w:val="20"/>
              </w:rPr>
            </w:pPr>
            <w:r w:rsidRPr="00CC121E">
              <w:rPr>
                <w:spacing w:val="-1"/>
                <w:sz w:val="20"/>
                <w:szCs w:val="20"/>
              </w:rPr>
              <w:t xml:space="preserve">-сопоставление </w:t>
            </w:r>
            <w:r w:rsidRPr="00CC121E">
              <w:rPr>
                <w:sz w:val="20"/>
                <w:szCs w:val="20"/>
              </w:rPr>
              <w:t xml:space="preserve">различных </w:t>
            </w:r>
            <w:r w:rsidRPr="00CC121E">
              <w:rPr>
                <w:spacing w:val="-2"/>
                <w:sz w:val="20"/>
                <w:szCs w:val="20"/>
              </w:rPr>
              <w:t>точек</w:t>
            </w:r>
          </w:p>
          <w:p w:rsidR="00565323" w:rsidRPr="00CC121E" w:rsidRDefault="00565323" w:rsidP="00022E0D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z w:val="20"/>
                <w:szCs w:val="20"/>
              </w:rPr>
            </w:pPr>
            <w:r w:rsidRPr="00CC121E">
              <w:rPr>
                <w:spacing w:val="-1"/>
                <w:sz w:val="20"/>
                <w:szCs w:val="20"/>
              </w:rPr>
              <w:t xml:space="preserve">Зрения </w:t>
            </w:r>
            <w:r w:rsidRPr="00CC121E">
              <w:rPr>
                <w:sz w:val="20"/>
                <w:szCs w:val="20"/>
              </w:rPr>
              <w:t>по проблеме</w:t>
            </w:r>
            <w:r w:rsidRPr="00CC121E">
              <w:rPr>
                <w:spacing w:val="-6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изучения;</w:t>
            </w:r>
          </w:p>
          <w:p w:rsidR="00565323" w:rsidRPr="00CC121E" w:rsidRDefault="00565323" w:rsidP="00022E0D">
            <w:pPr>
              <w:widowControl w:val="0"/>
              <w:tabs>
                <w:tab w:val="left" w:pos="389"/>
              </w:tabs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-наличие собственной авторской позиции, самостоятельность суждений;</w:t>
            </w:r>
            <w:r w:rsidRPr="00CC121E">
              <w:rPr>
                <w:spacing w:val="22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формулирование собственного оценочного отношения</w:t>
            </w:r>
            <w:r w:rsidRPr="00CC121E">
              <w:rPr>
                <w:spacing w:val="4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к рассматриваемому</w:t>
            </w:r>
            <w:r w:rsidRPr="00CC121E">
              <w:rPr>
                <w:spacing w:val="-4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вопросу.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1</w:t>
            </w:r>
          </w:p>
        </w:tc>
      </w:tr>
      <w:tr w:rsidR="00565323" w:rsidRPr="00CC121E" w:rsidTr="00646EFF">
        <w:trPr>
          <w:trHeight w:val="1815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widowControl w:val="0"/>
              <w:rPr>
                <w:sz w:val="20"/>
                <w:szCs w:val="20"/>
              </w:rPr>
            </w:pPr>
            <w:r w:rsidRPr="00CC121E">
              <w:rPr>
                <w:b/>
                <w:sz w:val="20"/>
                <w:szCs w:val="20"/>
              </w:rPr>
              <w:t>Умение работать с</w:t>
            </w:r>
            <w:r w:rsidRPr="00CC121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C121E">
              <w:rPr>
                <w:b/>
                <w:sz w:val="20"/>
                <w:szCs w:val="20"/>
              </w:rPr>
              <w:t>первоисточниками:</w:t>
            </w:r>
          </w:p>
          <w:p w:rsidR="00565323" w:rsidRPr="00CC121E" w:rsidRDefault="00565323" w:rsidP="00022E0D">
            <w:pPr>
              <w:widowControl w:val="0"/>
              <w:tabs>
                <w:tab w:val="left" w:pos="389"/>
              </w:tabs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-выделение</w:t>
            </w:r>
            <w:r w:rsidRPr="00CC121E">
              <w:rPr>
                <w:spacing w:val="-6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главного;</w:t>
            </w:r>
          </w:p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-адекватное изложение мысли</w:t>
            </w:r>
            <w:r w:rsidRPr="00CC121E">
              <w:rPr>
                <w:spacing w:val="-8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автора первоисточника собственными словами или</w:t>
            </w:r>
            <w:r w:rsidRPr="00CC121E">
              <w:rPr>
                <w:spacing w:val="-13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с использованием</w:t>
            </w:r>
            <w:r w:rsidRPr="00CC121E">
              <w:rPr>
                <w:spacing w:val="1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цитирования;</w:t>
            </w:r>
          </w:p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-уместное и достаточное</w:t>
            </w:r>
            <w:r w:rsidRPr="00CC121E">
              <w:rPr>
                <w:spacing w:val="-12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цитирование первоисточников;</w:t>
            </w:r>
          </w:p>
          <w:p w:rsidR="00565323" w:rsidRPr="00CC121E" w:rsidRDefault="00565323" w:rsidP="00022E0D">
            <w:pPr>
              <w:widowControl w:val="0"/>
              <w:tabs>
                <w:tab w:val="left" w:pos="389"/>
              </w:tabs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 xml:space="preserve">-использование для освещения выбранной </w:t>
            </w:r>
            <w:r w:rsidRPr="00CC121E">
              <w:rPr>
                <w:spacing w:val="-3"/>
                <w:sz w:val="20"/>
                <w:szCs w:val="20"/>
              </w:rPr>
              <w:t xml:space="preserve">темы </w:t>
            </w:r>
            <w:r w:rsidRPr="00CC121E">
              <w:rPr>
                <w:sz w:val="20"/>
                <w:szCs w:val="20"/>
              </w:rPr>
              <w:t>не менее 5-7</w:t>
            </w:r>
            <w:r w:rsidRPr="00CC121E">
              <w:rPr>
                <w:spacing w:val="-4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источников;</w:t>
            </w:r>
          </w:p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-круг, полнота использования</w:t>
            </w:r>
            <w:r w:rsidRPr="00CC121E">
              <w:rPr>
                <w:spacing w:val="-13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литературных источников по проблеме.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1</w:t>
            </w:r>
          </w:p>
        </w:tc>
      </w:tr>
      <w:tr w:rsidR="00565323" w:rsidRPr="00CC121E" w:rsidTr="00646EFF">
        <w:trPr>
          <w:trHeight w:val="1027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widowControl w:val="0"/>
              <w:rPr>
                <w:sz w:val="20"/>
                <w:szCs w:val="20"/>
              </w:rPr>
            </w:pPr>
            <w:r w:rsidRPr="00CC121E">
              <w:rPr>
                <w:b/>
                <w:sz w:val="20"/>
                <w:szCs w:val="20"/>
              </w:rPr>
              <w:t>Грамотность</w:t>
            </w:r>
          </w:p>
          <w:p w:rsidR="00565323" w:rsidRPr="00CC121E" w:rsidRDefault="00565323" w:rsidP="00022E0D">
            <w:pPr>
              <w:widowControl w:val="0"/>
              <w:tabs>
                <w:tab w:val="left" w:pos="389"/>
              </w:tabs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-отсутствие орфографических,</w:t>
            </w:r>
            <w:r w:rsidRPr="00CC121E">
              <w:rPr>
                <w:spacing w:val="-21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синтаксических, пунктуационных</w:t>
            </w:r>
            <w:r w:rsidRPr="00CC121E">
              <w:rPr>
                <w:spacing w:val="2"/>
                <w:sz w:val="20"/>
                <w:szCs w:val="20"/>
              </w:rPr>
              <w:t xml:space="preserve"> </w:t>
            </w:r>
            <w:r w:rsidRPr="00CC121E">
              <w:rPr>
                <w:spacing w:val="-3"/>
                <w:sz w:val="20"/>
                <w:szCs w:val="20"/>
              </w:rPr>
              <w:t>ошибок;</w:t>
            </w:r>
          </w:p>
          <w:p w:rsidR="00565323" w:rsidRPr="00CC121E" w:rsidRDefault="00565323" w:rsidP="00022E0D">
            <w:pPr>
              <w:widowControl w:val="0"/>
              <w:tabs>
                <w:tab w:val="left" w:pos="389"/>
              </w:tabs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-грамотность и культура</w:t>
            </w:r>
            <w:r w:rsidRPr="00CC121E">
              <w:rPr>
                <w:spacing w:val="8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изложения;</w:t>
            </w:r>
          </w:p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- научный</w:t>
            </w:r>
            <w:r w:rsidRPr="00CC121E">
              <w:rPr>
                <w:spacing w:val="-1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стиль.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1</w:t>
            </w:r>
          </w:p>
        </w:tc>
      </w:tr>
      <w:tr w:rsidR="00565323" w:rsidRPr="00CC121E" w:rsidTr="00646EFF">
        <w:trPr>
          <w:trHeight w:val="1027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widowControl w:val="0"/>
              <w:rPr>
                <w:sz w:val="20"/>
                <w:szCs w:val="20"/>
              </w:rPr>
            </w:pPr>
            <w:r w:rsidRPr="00CC121E">
              <w:rPr>
                <w:b/>
                <w:sz w:val="20"/>
                <w:szCs w:val="20"/>
              </w:rPr>
              <w:t>Умение оформлять письменную</w:t>
            </w:r>
            <w:r w:rsidRPr="00CC121E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CC121E">
              <w:rPr>
                <w:b/>
                <w:sz w:val="20"/>
                <w:szCs w:val="20"/>
              </w:rPr>
              <w:t>работу</w:t>
            </w:r>
          </w:p>
          <w:p w:rsidR="00565323" w:rsidRPr="00CC121E" w:rsidRDefault="00565323" w:rsidP="00022E0D">
            <w:pPr>
              <w:widowControl w:val="0"/>
              <w:tabs>
                <w:tab w:val="left" w:pos="389"/>
              </w:tabs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-правильное оформление ссылок на</w:t>
            </w:r>
            <w:r w:rsidRPr="00CC121E">
              <w:rPr>
                <w:spacing w:val="-22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используемую литературу;</w:t>
            </w:r>
          </w:p>
          <w:p w:rsidR="00565323" w:rsidRPr="00CC121E" w:rsidRDefault="00565323" w:rsidP="00022E0D">
            <w:pPr>
              <w:widowControl w:val="0"/>
              <w:tabs>
                <w:tab w:val="left" w:pos="389"/>
              </w:tabs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-грамотное составление списка</w:t>
            </w:r>
            <w:r w:rsidRPr="00CC121E">
              <w:rPr>
                <w:spacing w:val="-18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использованной литературы;</w:t>
            </w:r>
          </w:p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-соблюдение требований к оформлению и</w:t>
            </w:r>
            <w:r w:rsidRPr="00CC121E">
              <w:rPr>
                <w:spacing w:val="-15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объёму реферата.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ind w:left="-2654" w:firstLine="2654"/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1</w:t>
            </w:r>
          </w:p>
        </w:tc>
      </w:tr>
      <w:tr w:rsidR="00565323" w:rsidRPr="00CC121E" w:rsidTr="00646EFF">
        <w:trPr>
          <w:trHeight w:val="267"/>
        </w:trPr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right"/>
              <w:rPr>
                <w:sz w:val="20"/>
                <w:szCs w:val="20"/>
                <w:lang w:val="en-US"/>
              </w:rPr>
            </w:pPr>
            <w:r w:rsidRPr="00CC121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  <w:lang w:val="en-US"/>
              </w:rPr>
              <w:t>5</w:t>
            </w:r>
          </w:p>
        </w:tc>
      </w:tr>
    </w:tbl>
    <w:p w:rsidR="00565323" w:rsidRPr="00CC121E" w:rsidRDefault="00565323" w:rsidP="00565323">
      <w:pPr>
        <w:tabs>
          <w:tab w:val="left" w:pos="0"/>
          <w:tab w:val="left" w:pos="142"/>
        </w:tabs>
        <w:ind w:firstLine="567"/>
        <w:jc w:val="both"/>
        <w:rPr>
          <w:sz w:val="20"/>
          <w:szCs w:val="20"/>
        </w:rPr>
      </w:pPr>
    </w:p>
    <w:p w:rsidR="00565323" w:rsidRDefault="00565323" w:rsidP="00565323">
      <w:pPr>
        <w:ind w:firstLine="284"/>
        <w:jc w:val="center"/>
        <w:rPr>
          <w:b/>
          <w:sz w:val="20"/>
          <w:szCs w:val="20"/>
        </w:rPr>
      </w:pPr>
    </w:p>
    <w:p w:rsidR="00565323" w:rsidRPr="00CC121E" w:rsidRDefault="00565323" w:rsidP="00565323">
      <w:pPr>
        <w:ind w:firstLine="284"/>
        <w:jc w:val="center"/>
        <w:rPr>
          <w:b/>
          <w:sz w:val="20"/>
          <w:szCs w:val="20"/>
        </w:rPr>
      </w:pPr>
      <w:r w:rsidRPr="00CC121E">
        <w:rPr>
          <w:b/>
          <w:sz w:val="20"/>
          <w:szCs w:val="20"/>
        </w:rPr>
        <w:t>Критерии и показатели, используемые</w:t>
      </w:r>
      <w:r w:rsidRPr="00CC121E">
        <w:rPr>
          <w:b/>
          <w:spacing w:val="-4"/>
          <w:sz w:val="20"/>
          <w:szCs w:val="20"/>
        </w:rPr>
        <w:t xml:space="preserve"> </w:t>
      </w:r>
      <w:r w:rsidRPr="00CC121E">
        <w:rPr>
          <w:b/>
          <w:sz w:val="20"/>
          <w:szCs w:val="20"/>
        </w:rPr>
        <w:t>при оценивании доклада</w:t>
      </w:r>
    </w:p>
    <w:tbl>
      <w:tblPr>
        <w:tblW w:w="9218" w:type="dxa"/>
        <w:tblInd w:w="529" w:type="dxa"/>
        <w:tblLayout w:type="fixed"/>
        <w:tblLook w:val="0000"/>
      </w:tblPr>
      <w:tblGrid>
        <w:gridCol w:w="5249"/>
        <w:gridCol w:w="3969"/>
      </w:tblGrid>
      <w:tr w:rsidR="00565323" w:rsidRPr="00CC121E" w:rsidTr="00022E0D">
        <w:trPr>
          <w:trHeight w:val="138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C121E">
              <w:rPr>
                <w:b/>
                <w:sz w:val="20"/>
                <w:szCs w:val="20"/>
                <w:lang w:val="en-US"/>
              </w:rPr>
              <w:t>Характеристика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r w:rsidRPr="00CC121E">
              <w:rPr>
                <w:b/>
                <w:sz w:val="20"/>
                <w:szCs w:val="20"/>
              </w:rPr>
              <w:t>Требования</w:t>
            </w:r>
            <w:r w:rsidRPr="00CC121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C121E">
              <w:rPr>
                <w:b/>
                <w:sz w:val="20"/>
                <w:szCs w:val="20"/>
              </w:rPr>
              <w:t>к структуре</w:t>
            </w:r>
            <w:r w:rsidRPr="00CC121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C121E">
              <w:rPr>
                <w:b/>
                <w:sz w:val="20"/>
                <w:szCs w:val="20"/>
              </w:rPr>
              <w:t>и оформлению</w:t>
            </w:r>
          </w:p>
        </w:tc>
      </w:tr>
      <w:tr w:rsidR="00565323" w:rsidRPr="00CC121E" w:rsidTr="002A4500">
        <w:trPr>
          <w:trHeight w:val="2739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widowControl w:val="0"/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Продукт самостоятельной работы</w:t>
            </w:r>
            <w:r w:rsidRPr="00CC121E">
              <w:rPr>
                <w:spacing w:val="-10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студента, представляющий собой</w:t>
            </w:r>
            <w:r w:rsidRPr="00CC121E">
              <w:rPr>
                <w:spacing w:val="-6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публичное выступление</w:t>
            </w:r>
            <w:r w:rsidRPr="00CC121E">
              <w:rPr>
                <w:spacing w:val="-6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по представлению полученных результатов</w:t>
            </w:r>
            <w:r w:rsidRPr="00CC121E">
              <w:rPr>
                <w:spacing w:val="-9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решения определенной учебно-практической, учебно-исследовательской или научной</w:t>
            </w:r>
            <w:r w:rsidRPr="00CC121E">
              <w:rPr>
                <w:spacing w:val="1"/>
                <w:sz w:val="20"/>
                <w:szCs w:val="20"/>
              </w:rPr>
              <w:t xml:space="preserve"> </w:t>
            </w:r>
            <w:r w:rsidRPr="00CC121E">
              <w:rPr>
                <w:spacing w:val="-3"/>
                <w:sz w:val="20"/>
                <w:szCs w:val="20"/>
              </w:rPr>
              <w:t>темы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widowControl w:val="0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1)</w:t>
            </w:r>
            <w:r w:rsidRPr="00CC121E">
              <w:rPr>
                <w:spacing w:val="-3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сообщение (выступление);</w:t>
            </w:r>
          </w:p>
          <w:p w:rsidR="00565323" w:rsidRPr="00CC121E" w:rsidRDefault="00565323" w:rsidP="00022E0D">
            <w:pPr>
              <w:widowControl w:val="0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2) вопросы</w:t>
            </w:r>
            <w:r w:rsidRPr="00CC121E">
              <w:rPr>
                <w:spacing w:val="-4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к докладчику;</w:t>
            </w:r>
          </w:p>
          <w:p w:rsidR="00565323" w:rsidRPr="00CC121E" w:rsidRDefault="00565323" w:rsidP="00022E0D">
            <w:pPr>
              <w:widowControl w:val="0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3) комментарии</w:t>
            </w:r>
            <w:r w:rsidRPr="00CC121E">
              <w:rPr>
                <w:spacing w:val="-3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и замечания к докладчику; обсуждение содержания доклада,</w:t>
            </w:r>
            <w:r w:rsidRPr="00CC121E">
              <w:rPr>
                <w:spacing w:val="4"/>
                <w:sz w:val="20"/>
                <w:szCs w:val="20"/>
              </w:rPr>
              <w:t xml:space="preserve"> </w:t>
            </w:r>
            <w:r w:rsidRPr="00CC121E">
              <w:rPr>
                <w:spacing w:val="-3"/>
                <w:sz w:val="20"/>
                <w:szCs w:val="20"/>
              </w:rPr>
              <w:t>его</w:t>
            </w:r>
            <w:r w:rsidRPr="00CC121E">
              <w:rPr>
                <w:sz w:val="20"/>
                <w:szCs w:val="20"/>
              </w:rPr>
              <w:t xml:space="preserve"> теоретических</w:t>
            </w:r>
            <w:r w:rsidRPr="00CC121E">
              <w:rPr>
                <w:spacing w:val="-9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и методических достоинств и недостатков, дополнения</w:t>
            </w:r>
            <w:r w:rsidRPr="00CC121E">
              <w:rPr>
                <w:spacing w:val="-5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 xml:space="preserve">и замечания по </w:t>
            </w:r>
            <w:r w:rsidRPr="00CC121E">
              <w:rPr>
                <w:spacing w:val="-3"/>
                <w:sz w:val="20"/>
                <w:szCs w:val="20"/>
              </w:rPr>
              <w:t>нему;</w:t>
            </w:r>
          </w:p>
          <w:p w:rsidR="00565323" w:rsidRPr="00CC121E" w:rsidRDefault="00565323" w:rsidP="00022E0D">
            <w:pPr>
              <w:widowControl w:val="0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4)</w:t>
            </w:r>
            <w:r w:rsidRPr="00CC121E">
              <w:rPr>
                <w:spacing w:val="-3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ответное заключительное слово</w:t>
            </w:r>
            <w:r w:rsidRPr="00CC121E">
              <w:rPr>
                <w:spacing w:val="-3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докладчика;</w:t>
            </w:r>
          </w:p>
          <w:p w:rsidR="00565323" w:rsidRPr="00CC121E" w:rsidRDefault="00565323" w:rsidP="00022E0D">
            <w:pPr>
              <w:widowControl w:val="0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5)</w:t>
            </w:r>
            <w:r w:rsidRPr="00CC121E">
              <w:rPr>
                <w:spacing w:val="-4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заключение преподавателя</w:t>
            </w:r>
          </w:p>
        </w:tc>
      </w:tr>
    </w:tbl>
    <w:p w:rsidR="00565323" w:rsidRPr="00CC121E" w:rsidRDefault="00565323" w:rsidP="00565323">
      <w:pPr>
        <w:widowControl w:val="0"/>
        <w:jc w:val="center"/>
        <w:rPr>
          <w:b/>
          <w:bCs/>
          <w:sz w:val="20"/>
          <w:szCs w:val="20"/>
        </w:rPr>
      </w:pPr>
    </w:p>
    <w:p w:rsidR="00565323" w:rsidRPr="00CC121E" w:rsidRDefault="00565323" w:rsidP="00565323">
      <w:pPr>
        <w:widowControl w:val="0"/>
        <w:jc w:val="center"/>
        <w:rPr>
          <w:b/>
          <w:sz w:val="20"/>
          <w:szCs w:val="20"/>
          <w:lang w:val="en-US"/>
        </w:rPr>
      </w:pPr>
      <w:r w:rsidRPr="00CC121E">
        <w:rPr>
          <w:b/>
          <w:bCs/>
          <w:sz w:val="20"/>
          <w:szCs w:val="20"/>
        </w:rPr>
        <w:t>Алгоритм оценивания доклада</w:t>
      </w:r>
    </w:p>
    <w:tbl>
      <w:tblPr>
        <w:tblW w:w="9207" w:type="dxa"/>
        <w:tblInd w:w="529" w:type="dxa"/>
        <w:tblLayout w:type="fixed"/>
        <w:tblLook w:val="0000"/>
      </w:tblPr>
      <w:tblGrid>
        <w:gridCol w:w="8151"/>
        <w:gridCol w:w="1056"/>
      </w:tblGrid>
      <w:tr w:rsidR="00565323" w:rsidRPr="00CC121E" w:rsidTr="00022E0D">
        <w:trPr>
          <w:trHeight w:val="282"/>
        </w:trPr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C121E">
              <w:rPr>
                <w:b/>
                <w:sz w:val="20"/>
                <w:szCs w:val="20"/>
                <w:lang w:val="en-US"/>
              </w:rPr>
              <w:t>Показатели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center"/>
              <w:rPr>
                <w:sz w:val="20"/>
                <w:szCs w:val="20"/>
              </w:rPr>
            </w:pPr>
            <w:r w:rsidRPr="00CC121E">
              <w:rPr>
                <w:b/>
                <w:sz w:val="20"/>
                <w:szCs w:val="20"/>
              </w:rPr>
              <w:t>Балл</w:t>
            </w:r>
          </w:p>
        </w:tc>
      </w:tr>
      <w:tr w:rsidR="00565323" w:rsidRPr="00CC121E" w:rsidTr="00022E0D">
        <w:trPr>
          <w:trHeight w:val="565"/>
        </w:trPr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widowControl w:val="0"/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lastRenderedPageBreak/>
              <w:t>Соответствие содержания сообщения заявленной теме. Сообщение содержит сформулированное</w:t>
            </w:r>
            <w:r w:rsidRPr="00CC121E">
              <w:rPr>
                <w:spacing w:val="33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положение</w:t>
            </w:r>
            <w:r w:rsidRPr="00CC121E">
              <w:rPr>
                <w:spacing w:val="4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(тезис или группа тезисов).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1</w:t>
            </w:r>
          </w:p>
        </w:tc>
      </w:tr>
      <w:tr w:rsidR="00565323" w:rsidRPr="00CC121E" w:rsidTr="00022E0D">
        <w:trPr>
          <w:trHeight w:val="565"/>
        </w:trPr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Обозначен круг понятий и терминов, необходимых для описания выдвигаемого тезиса (или группы тезисов).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1</w:t>
            </w:r>
          </w:p>
        </w:tc>
      </w:tr>
      <w:tr w:rsidR="00565323" w:rsidRPr="00CC121E" w:rsidTr="00022E0D">
        <w:trPr>
          <w:trHeight w:val="863"/>
        </w:trPr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Сообщение разделено на смысловые части</w:t>
            </w:r>
            <w:r w:rsidRPr="00CC121E">
              <w:rPr>
                <w:spacing w:val="24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и наличествует логика рассуждений при переходе</w:t>
            </w:r>
            <w:r w:rsidRPr="00CC121E">
              <w:rPr>
                <w:spacing w:val="31"/>
                <w:sz w:val="20"/>
                <w:szCs w:val="20"/>
              </w:rPr>
              <w:t xml:space="preserve"> </w:t>
            </w:r>
            <w:r w:rsidRPr="00CC121E">
              <w:rPr>
                <w:spacing w:val="-3"/>
                <w:sz w:val="20"/>
                <w:szCs w:val="20"/>
              </w:rPr>
              <w:t>от</w:t>
            </w:r>
            <w:r w:rsidRPr="00CC121E">
              <w:rPr>
                <w:sz w:val="20"/>
                <w:szCs w:val="20"/>
              </w:rPr>
              <w:t xml:space="preserve"> одной части к</w:t>
            </w:r>
            <w:r w:rsidRPr="00CC121E">
              <w:rPr>
                <w:spacing w:val="-12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другой.</w:t>
            </w:r>
          </w:p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В сообщении сделаны промежуточные и конечные выводы.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1</w:t>
            </w:r>
          </w:p>
        </w:tc>
      </w:tr>
      <w:tr w:rsidR="00565323" w:rsidRPr="00CC121E" w:rsidTr="00022E0D">
        <w:trPr>
          <w:trHeight w:val="580"/>
        </w:trPr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r w:rsidRPr="00CC121E">
              <w:rPr>
                <w:spacing w:val="-2"/>
                <w:sz w:val="20"/>
                <w:szCs w:val="20"/>
              </w:rPr>
              <w:t xml:space="preserve">Подача </w:t>
            </w:r>
            <w:r w:rsidRPr="00CC121E">
              <w:rPr>
                <w:spacing w:val="-1"/>
                <w:sz w:val="20"/>
                <w:szCs w:val="20"/>
              </w:rPr>
              <w:t xml:space="preserve">материала </w:t>
            </w:r>
            <w:r w:rsidRPr="00CC121E">
              <w:rPr>
                <w:spacing w:val="-2"/>
                <w:sz w:val="20"/>
                <w:szCs w:val="20"/>
              </w:rPr>
              <w:t xml:space="preserve">выступления: </w:t>
            </w:r>
            <w:r w:rsidRPr="00CC121E">
              <w:rPr>
                <w:spacing w:val="-1"/>
                <w:sz w:val="20"/>
                <w:szCs w:val="20"/>
              </w:rPr>
              <w:t>свободное</w:t>
            </w:r>
            <w:r w:rsidRPr="00CC121E">
              <w:rPr>
                <w:spacing w:val="-49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владение содержанием, общение с</w:t>
            </w:r>
            <w:r w:rsidRPr="00CC121E">
              <w:rPr>
                <w:spacing w:val="-21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аудиторией.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1</w:t>
            </w:r>
          </w:p>
        </w:tc>
      </w:tr>
      <w:tr w:rsidR="00565323" w:rsidRPr="00CC121E" w:rsidTr="00022E0D">
        <w:trPr>
          <w:trHeight w:val="863"/>
        </w:trPr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В сообщении присутствует ссылка на</w:t>
            </w:r>
            <w:r w:rsidRPr="00CC121E">
              <w:rPr>
                <w:spacing w:val="44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источники, авторов</w:t>
            </w:r>
            <w:r w:rsidRPr="00CC121E">
              <w:rPr>
                <w:spacing w:val="-7"/>
                <w:sz w:val="20"/>
                <w:szCs w:val="20"/>
              </w:rPr>
              <w:t xml:space="preserve"> </w:t>
            </w:r>
            <w:r w:rsidRPr="00CC121E">
              <w:rPr>
                <w:sz w:val="20"/>
                <w:szCs w:val="20"/>
              </w:rPr>
              <w:t>исследований.</w:t>
            </w:r>
          </w:p>
          <w:p w:rsidR="00565323" w:rsidRPr="00CC121E" w:rsidRDefault="00565323" w:rsidP="00022E0D">
            <w:pPr>
              <w:jc w:val="both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Ответное слово докладчика (чёткие ответы на вопросы).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1</w:t>
            </w:r>
          </w:p>
        </w:tc>
      </w:tr>
      <w:tr w:rsidR="00565323" w:rsidRPr="00CC121E" w:rsidTr="00022E0D">
        <w:trPr>
          <w:trHeight w:val="298"/>
        </w:trPr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CC121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323" w:rsidRPr="00CC121E" w:rsidRDefault="00565323" w:rsidP="00022E0D">
            <w:pPr>
              <w:jc w:val="center"/>
              <w:rPr>
                <w:sz w:val="20"/>
                <w:szCs w:val="20"/>
              </w:rPr>
            </w:pPr>
            <w:r w:rsidRPr="00CC121E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</w:tbl>
    <w:p w:rsidR="00565323" w:rsidRPr="00CC121E" w:rsidRDefault="00565323" w:rsidP="00565323">
      <w:pPr>
        <w:tabs>
          <w:tab w:val="left" w:pos="-2268"/>
        </w:tabs>
        <w:ind w:right="72"/>
        <w:jc w:val="center"/>
        <w:rPr>
          <w:rFonts w:eastAsia="Batang"/>
          <w:sz w:val="20"/>
          <w:szCs w:val="20"/>
        </w:rPr>
      </w:pPr>
    </w:p>
    <w:p w:rsidR="00565323" w:rsidRPr="00CC121E" w:rsidRDefault="00565323" w:rsidP="00565323">
      <w:pPr>
        <w:tabs>
          <w:tab w:val="left" w:pos="-2268"/>
        </w:tabs>
        <w:ind w:left="426" w:right="72"/>
        <w:jc w:val="center"/>
        <w:rPr>
          <w:b/>
          <w:sz w:val="20"/>
          <w:szCs w:val="20"/>
        </w:rPr>
      </w:pPr>
    </w:p>
    <w:p w:rsidR="00565323" w:rsidRPr="00CC121E" w:rsidRDefault="00565323" w:rsidP="00565323">
      <w:pPr>
        <w:tabs>
          <w:tab w:val="left" w:pos="-2268"/>
        </w:tabs>
        <w:ind w:left="426" w:right="72"/>
        <w:jc w:val="center"/>
        <w:rPr>
          <w:sz w:val="20"/>
          <w:szCs w:val="20"/>
        </w:rPr>
      </w:pPr>
      <w:r w:rsidRPr="00CC121E">
        <w:rPr>
          <w:b/>
          <w:sz w:val="20"/>
          <w:szCs w:val="20"/>
        </w:rPr>
        <w:t>Шкала оценивания</w:t>
      </w:r>
    </w:p>
    <w:tbl>
      <w:tblPr>
        <w:tblW w:w="9355" w:type="dxa"/>
        <w:tblInd w:w="534" w:type="dxa"/>
        <w:tblLayout w:type="fixed"/>
        <w:tblLook w:val="0000"/>
      </w:tblPr>
      <w:tblGrid>
        <w:gridCol w:w="1894"/>
        <w:gridCol w:w="3827"/>
        <w:gridCol w:w="3634"/>
      </w:tblGrid>
      <w:tr w:rsidR="00565323" w:rsidRPr="00CC121E" w:rsidTr="00022E0D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323" w:rsidRPr="00CC121E" w:rsidRDefault="00565323" w:rsidP="00022E0D">
            <w:pPr>
              <w:tabs>
                <w:tab w:val="left" w:pos="1760"/>
              </w:tabs>
              <w:ind w:left="426" w:right="72"/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Баллы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323" w:rsidRPr="00CC121E" w:rsidRDefault="00565323" w:rsidP="00022E0D">
            <w:pPr>
              <w:tabs>
                <w:tab w:val="left" w:pos="1760"/>
              </w:tabs>
              <w:ind w:left="426" w:right="72"/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Уровень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323" w:rsidRPr="00CC121E" w:rsidRDefault="00565323" w:rsidP="00022E0D">
            <w:pPr>
              <w:tabs>
                <w:tab w:val="left" w:pos="1760"/>
              </w:tabs>
              <w:ind w:left="426" w:right="72"/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Оценка</w:t>
            </w:r>
          </w:p>
        </w:tc>
      </w:tr>
      <w:tr w:rsidR="00565323" w:rsidRPr="00CC121E" w:rsidTr="00022E0D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323" w:rsidRPr="00CC121E" w:rsidRDefault="00565323" w:rsidP="00022E0D">
            <w:pPr>
              <w:tabs>
                <w:tab w:val="left" w:pos="1760"/>
              </w:tabs>
              <w:ind w:left="426" w:right="72"/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323" w:rsidRPr="00CC121E" w:rsidRDefault="00565323" w:rsidP="00022E0D">
            <w:pPr>
              <w:tabs>
                <w:tab w:val="left" w:pos="1760"/>
              </w:tabs>
              <w:ind w:left="426" w:right="72"/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высокий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323" w:rsidRPr="00CC121E" w:rsidRDefault="00565323" w:rsidP="00022E0D">
            <w:pPr>
              <w:tabs>
                <w:tab w:val="left" w:pos="1760"/>
              </w:tabs>
              <w:ind w:left="426" w:right="72"/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отлично</w:t>
            </w:r>
          </w:p>
        </w:tc>
      </w:tr>
      <w:tr w:rsidR="00565323" w:rsidRPr="00CC121E" w:rsidTr="00022E0D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323" w:rsidRPr="00CC121E" w:rsidRDefault="00565323" w:rsidP="00022E0D">
            <w:pPr>
              <w:tabs>
                <w:tab w:val="left" w:pos="1760"/>
              </w:tabs>
              <w:ind w:left="426" w:right="72"/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323" w:rsidRPr="00CC121E" w:rsidRDefault="00565323" w:rsidP="00022E0D">
            <w:pPr>
              <w:tabs>
                <w:tab w:val="left" w:pos="1760"/>
              </w:tabs>
              <w:ind w:left="426" w:right="72"/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выше среднего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323" w:rsidRPr="00CC121E" w:rsidRDefault="00565323" w:rsidP="00022E0D">
            <w:pPr>
              <w:tabs>
                <w:tab w:val="left" w:pos="1760"/>
              </w:tabs>
              <w:ind w:left="426" w:right="72"/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хорошо</w:t>
            </w:r>
          </w:p>
        </w:tc>
      </w:tr>
      <w:tr w:rsidR="00565323" w:rsidRPr="00CC121E" w:rsidTr="00022E0D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323" w:rsidRPr="00CC121E" w:rsidRDefault="00565323" w:rsidP="00022E0D">
            <w:pPr>
              <w:tabs>
                <w:tab w:val="left" w:pos="1760"/>
              </w:tabs>
              <w:ind w:left="426" w:right="72"/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323" w:rsidRPr="00CC121E" w:rsidRDefault="00565323" w:rsidP="00022E0D">
            <w:pPr>
              <w:tabs>
                <w:tab w:val="left" w:pos="1760"/>
              </w:tabs>
              <w:ind w:left="426" w:right="72"/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средний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323" w:rsidRPr="00CC121E" w:rsidRDefault="00565323" w:rsidP="00022E0D">
            <w:pPr>
              <w:tabs>
                <w:tab w:val="left" w:pos="1760"/>
              </w:tabs>
              <w:ind w:left="426" w:right="72"/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удовлетворительно</w:t>
            </w:r>
          </w:p>
        </w:tc>
      </w:tr>
      <w:tr w:rsidR="00565323" w:rsidRPr="00CC121E" w:rsidTr="00022E0D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323" w:rsidRPr="00CC121E" w:rsidRDefault="00565323" w:rsidP="00022E0D">
            <w:pPr>
              <w:tabs>
                <w:tab w:val="left" w:pos="1760"/>
              </w:tabs>
              <w:ind w:left="426" w:right="72"/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323" w:rsidRPr="00CC121E" w:rsidRDefault="00565323" w:rsidP="00022E0D">
            <w:pPr>
              <w:tabs>
                <w:tab w:val="left" w:pos="1760"/>
              </w:tabs>
              <w:ind w:left="426" w:right="72"/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низкий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323" w:rsidRPr="00CC121E" w:rsidRDefault="00565323" w:rsidP="00022E0D">
            <w:pPr>
              <w:tabs>
                <w:tab w:val="left" w:pos="1760"/>
              </w:tabs>
              <w:ind w:left="426" w:right="72"/>
              <w:jc w:val="center"/>
              <w:rPr>
                <w:sz w:val="20"/>
                <w:szCs w:val="20"/>
              </w:rPr>
            </w:pPr>
            <w:r w:rsidRPr="00CC121E">
              <w:rPr>
                <w:sz w:val="20"/>
                <w:szCs w:val="20"/>
              </w:rPr>
              <w:t>неудовлетворительно</w:t>
            </w:r>
          </w:p>
        </w:tc>
      </w:tr>
    </w:tbl>
    <w:p w:rsidR="00565323" w:rsidRPr="00CC121E" w:rsidRDefault="00565323" w:rsidP="00565323">
      <w:pPr>
        <w:rPr>
          <w:b/>
          <w:sz w:val="20"/>
          <w:szCs w:val="20"/>
        </w:rPr>
      </w:pPr>
    </w:p>
    <w:p w:rsidR="00565323" w:rsidRPr="00CC121E" w:rsidRDefault="00565323" w:rsidP="00565323">
      <w:pPr>
        <w:jc w:val="right"/>
        <w:rPr>
          <w:b/>
          <w:sz w:val="20"/>
          <w:szCs w:val="20"/>
        </w:rPr>
      </w:pPr>
    </w:p>
    <w:p w:rsidR="00565323" w:rsidRDefault="00565323" w:rsidP="00565323">
      <w:pPr>
        <w:jc w:val="center"/>
        <w:rPr>
          <w:b/>
          <w:sz w:val="20"/>
          <w:szCs w:val="20"/>
        </w:rPr>
      </w:pPr>
      <w:r w:rsidRPr="00CC121E">
        <w:rPr>
          <w:rStyle w:val="BodyTextChar"/>
          <w:b/>
          <w:color w:val="000000"/>
          <w:sz w:val="20"/>
          <w:szCs w:val="20"/>
        </w:rPr>
        <w:t xml:space="preserve">Тесты по дисциплине </w:t>
      </w:r>
      <w:r w:rsidRPr="00CC121E">
        <w:rPr>
          <w:b/>
          <w:sz w:val="20"/>
          <w:szCs w:val="20"/>
        </w:rPr>
        <w:t>«История первобытного общества»</w:t>
      </w:r>
    </w:p>
    <w:p w:rsidR="008E1B43" w:rsidRDefault="008E1B43" w:rsidP="00565323">
      <w:pPr>
        <w:jc w:val="center"/>
        <w:rPr>
          <w:b/>
          <w:sz w:val="20"/>
          <w:szCs w:val="20"/>
        </w:rPr>
      </w:pPr>
    </w:p>
    <w:p w:rsidR="008E1B43" w:rsidRPr="00B82A47" w:rsidRDefault="008E1B43" w:rsidP="008E1B43">
      <w:pPr>
        <w:jc w:val="center"/>
        <w:rPr>
          <w:sz w:val="20"/>
          <w:szCs w:val="20"/>
        </w:rPr>
      </w:pPr>
      <w:r w:rsidRPr="00B82A47">
        <w:rPr>
          <w:sz w:val="20"/>
          <w:szCs w:val="20"/>
        </w:rPr>
        <w:t xml:space="preserve">Разработано 3 варианта тестов по 25 вопросов каждый (ниже – образцы </w:t>
      </w:r>
      <w:r>
        <w:rPr>
          <w:sz w:val="20"/>
          <w:szCs w:val="20"/>
        </w:rPr>
        <w:t xml:space="preserve">тестовых </w:t>
      </w:r>
      <w:r w:rsidRPr="00B82A47">
        <w:rPr>
          <w:sz w:val="20"/>
          <w:szCs w:val="20"/>
        </w:rPr>
        <w:t>вопросов)</w:t>
      </w:r>
    </w:p>
    <w:p w:rsidR="00646EFF" w:rsidRPr="00CC121E" w:rsidRDefault="00646EFF" w:rsidP="00565323">
      <w:pPr>
        <w:jc w:val="center"/>
        <w:rPr>
          <w:b/>
          <w:sz w:val="20"/>
          <w:szCs w:val="20"/>
        </w:rPr>
      </w:pPr>
    </w:p>
    <w:p w:rsidR="00565323" w:rsidRPr="00CC121E" w:rsidRDefault="00565323" w:rsidP="00565323">
      <w:pPr>
        <w:numPr>
          <w:ilvl w:val="0"/>
          <w:numId w:val="2"/>
        </w:numPr>
        <w:jc w:val="both"/>
        <w:rPr>
          <w:sz w:val="20"/>
          <w:szCs w:val="20"/>
        </w:rPr>
      </w:pPr>
      <w:r w:rsidRPr="00CC121E">
        <w:rPr>
          <w:b/>
          <w:sz w:val="20"/>
          <w:szCs w:val="20"/>
        </w:rPr>
        <w:t xml:space="preserve">Промискуитет - это: </w:t>
      </w:r>
    </w:p>
    <w:p w:rsidR="00565323" w:rsidRPr="00CC121E" w:rsidRDefault="00565323" w:rsidP="00565323">
      <w:pPr>
        <w:numPr>
          <w:ilvl w:val="1"/>
          <w:numId w:val="2"/>
        </w:numPr>
        <w:jc w:val="both"/>
        <w:rPr>
          <w:sz w:val="20"/>
          <w:szCs w:val="20"/>
        </w:rPr>
      </w:pPr>
      <w:r w:rsidRPr="00CC121E">
        <w:rPr>
          <w:sz w:val="20"/>
          <w:szCs w:val="20"/>
        </w:rPr>
        <w:t>Ничем не ограниченная система брачно-половых отношений в первобытном обществе</w:t>
      </w:r>
    </w:p>
    <w:p w:rsidR="00565323" w:rsidRPr="00CC121E" w:rsidRDefault="00565323" w:rsidP="00565323">
      <w:pPr>
        <w:numPr>
          <w:ilvl w:val="1"/>
          <w:numId w:val="2"/>
        </w:numPr>
        <w:jc w:val="both"/>
        <w:rPr>
          <w:sz w:val="20"/>
          <w:szCs w:val="20"/>
        </w:rPr>
      </w:pPr>
      <w:r w:rsidRPr="00CC121E">
        <w:rPr>
          <w:sz w:val="20"/>
          <w:szCs w:val="20"/>
        </w:rPr>
        <w:t xml:space="preserve">Один из видов религии в первобытном обществе </w:t>
      </w:r>
    </w:p>
    <w:p w:rsidR="00565323" w:rsidRPr="00CC121E" w:rsidRDefault="00565323" w:rsidP="00565323">
      <w:pPr>
        <w:numPr>
          <w:ilvl w:val="1"/>
          <w:numId w:val="2"/>
        </w:numPr>
        <w:jc w:val="both"/>
        <w:rPr>
          <w:sz w:val="20"/>
          <w:szCs w:val="20"/>
        </w:rPr>
      </w:pPr>
      <w:r w:rsidRPr="00CC121E">
        <w:rPr>
          <w:sz w:val="20"/>
          <w:szCs w:val="20"/>
        </w:rPr>
        <w:t xml:space="preserve">Обычай </w:t>
      </w:r>
      <w:proofErr w:type="spellStart"/>
      <w:r w:rsidRPr="00CC121E">
        <w:rPr>
          <w:sz w:val="20"/>
          <w:szCs w:val="20"/>
        </w:rPr>
        <w:t>дарообмена</w:t>
      </w:r>
      <w:proofErr w:type="spellEnd"/>
      <w:r w:rsidRPr="00CC121E">
        <w:rPr>
          <w:sz w:val="20"/>
          <w:szCs w:val="20"/>
        </w:rPr>
        <w:t xml:space="preserve"> между представителями разных племен </w:t>
      </w:r>
    </w:p>
    <w:p w:rsidR="00565323" w:rsidRPr="00CC121E" w:rsidRDefault="00565323" w:rsidP="00565323">
      <w:pPr>
        <w:numPr>
          <w:ilvl w:val="1"/>
          <w:numId w:val="2"/>
        </w:numPr>
        <w:jc w:val="both"/>
        <w:rPr>
          <w:sz w:val="20"/>
          <w:szCs w:val="20"/>
        </w:rPr>
      </w:pPr>
      <w:r w:rsidRPr="00CC121E">
        <w:rPr>
          <w:sz w:val="20"/>
          <w:szCs w:val="20"/>
        </w:rPr>
        <w:t xml:space="preserve">Обычай выкупа невесты в первобытном обществе </w:t>
      </w:r>
    </w:p>
    <w:p w:rsidR="00565323" w:rsidRPr="00CC121E" w:rsidRDefault="00565323" w:rsidP="00565323">
      <w:pPr>
        <w:jc w:val="both"/>
        <w:rPr>
          <w:sz w:val="20"/>
          <w:szCs w:val="20"/>
        </w:rPr>
      </w:pPr>
    </w:p>
    <w:p w:rsidR="00565323" w:rsidRPr="00CC121E" w:rsidRDefault="00565323" w:rsidP="00565323">
      <w:pPr>
        <w:numPr>
          <w:ilvl w:val="0"/>
          <w:numId w:val="2"/>
        </w:numPr>
        <w:jc w:val="both"/>
        <w:rPr>
          <w:sz w:val="20"/>
          <w:szCs w:val="20"/>
        </w:rPr>
      </w:pPr>
      <w:r w:rsidRPr="00CC121E">
        <w:rPr>
          <w:b/>
          <w:sz w:val="20"/>
          <w:szCs w:val="20"/>
        </w:rPr>
        <w:t>Время возникновения человека современного вида:</w:t>
      </w:r>
    </w:p>
    <w:p w:rsidR="00565323" w:rsidRPr="00CC121E" w:rsidRDefault="00565323" w:rsidP="00565323">
      <w:pPr>
        <w:numPr>
          <w:ilvl w:val="1"/>
          <w:numId w:val="3"/>
        </w:numPr>
        <w:tabs>
          <w:tab w:val="left" w:pos="720"/>
        </w:tabs>
        <w:ind w:left="720"/>
        <w:jc w:val="both"/>
        <w:rPr>
          <w:sz w:val="20"/>
          <w:szCs w:val="20"/>
        </w:rPr>
      </w:pPr>
      <w:r w:rsidRPr="00CC121E">
        <w:rPr>
          <w:sz w:val="20"/>
          <w:szCs w:val="20"/>
        </w:rPr>
        <w:t xml:space="preserve">Ок. 80 тыс. лет назад </w:t>
      </w:r>
    </w:p>
    <w:p w:rsidR="00565323" w:rsidRPr="00CC121E" w:rsidRDefault="00565323" w:rsidP="00565323">
      <w:pPr>
        <w:numPr>
          <w:ilvl w:val="0"/>
          <w:numId w:val="3"/>
        </w:numPr>
        <w:tabs>
          <w:tab w:val="left" w:pos="720"/>
        </w:tabs>
        <w:ind w:left="720"/>
        <w:jc w:val="both"/>
        <w:rPr>
          <w:sz w:val="20"/>
          <w:szCs w:val="20"/>
        </w:rPr>
      </w:pPr>
      <w:r w:rsidRPr="00CC121E">
        <w:rPr>
          <w:sz w:val="20"/>
          <w:szCs w:val="20"/>
        </w:rPr>
        <w:t xml:space="preserve">Ок. 65 тыс. лет назад </w:t>
      </w:r>
    </w:p>
    <w:p w:rsidR="00565323" w:rsidRPr="00CC121E" w:rsidRDefault="00565323" w:rsidP="00565323">
      <w:pPr>
        <w:numPr>
          <w:ilvl w:val="0"/>
          <w:numId w:val="9"/>
        </w:numPr>
        <w:tabs>
          <w:tab w:val="left" w:pos="720"/>
          <w:tab w:val="left" w:pos="2700"/>
        </w:tabs>
        <w:jc w:val="both"/>
        <w:rPr>
          <w:sz w:val="20"/>
          <w:szCs w:val="20"/>
        </w:rPr>
      </w:pPr>
      <w:r w:rsidRPr="00CC121E">
        <w:rPr>
          <w:sz w:val="20"/>
          <w:szCs w:val="20"/>
        </w:rPr>
        <w:t xml:space="preserve">Ок. 40 тыс. лет назад. </w:t>
      </w:r>
    </w:p>
    <w:p w:rsidR="00565323" w:rsidRPr="00CC121E" w:rsidRDefault="00565323" w:rsidP="00565323">
      <w:pPr>
        <w:numPr>
          <w:ilvl w:val="0"/>
          <w:numId w:val="9"/>
        </w:numPr>
        <w:tabs>
          <w:tab w:val="left" w:pos="720"/>
          <w:tab w:val="left" w:pos="2700"/>
        </w:tabs>
        <w:jc w:val="both"/>
        <w:rPr>
          <w:sz w:val="20"/>
          <w:szCs w:val="20"/>
        </w:rPr>
      </w:pPr>
      <w:r w:rsidRPr="00CC121E">
        <w:rPr>
          <w:sz w:val="20"/>
          <w:szCs w:val="20"/>
        </w:rPr>
        <w:t xml:space="preserve">Ок. 25 тыс. лет назад </w:t>
      </w:r>
    </w:p>
    <w:p w:rsidR="00565323" w:rsidRPr="00CC121E" w:rsidRDefault="00565323" w:rsidP="00565323">
      <w:pPr>
        <w:tabs>
          <w:tab w:val="left" w:pos="720"/>
          <w:tab w:val="left" w:pos="2700"/>
        </w:tabs>
        <w:jc w:val="both"/>
        <w:rPr>
          <w:sz w:val="20"/>
          <w:szCs w:val="20"/>
        </w:rPr>
      </w:pPr>
    </w:p>
    <w:p w:rsidR="00565323" w:rsidRPr="00CC121E" w:rsidRDefault="00565323" w:rsidP="00565323">
      <w:pPr>
        <w:numPr>
          <w:ilvl w:val="0"/>
          <w:numId w:val="2"/>
        </w:numPr>
        <w:jc w:val="both"/>
        <w:rPr>
          <w:sz w:val="20"/>
          <w:szCs w:val="20"/>
        </w:rPr>
      </w:pPr>
      <w:r w:rsidRPr="00CC121E">
        <w:rPr>
          <w:b/>
          <w:sz w:val="20"/>
          <w:szCs w:val="20"/>
        </w:rPr>
        <w:t xml:space="preserve">Наиболее значимый для эволюции фактор </w:t>
      </w:r>
      <w:proofErr w:type="spellStart"/>
      <w:r w:rsidRPr="00CC121E">
        <w:rPr>
          <w:b/>
          <w:sz w:val="20"/>
          <w:szCs w:val="20"/>
        </w:rPr>
        <w:t>гоминидной</w:t>
      </w:r>
      <w:proofErr w:type="spellEnd"/>
      <w:r w:rsidRPr="00CC121E">
        <w:rPr>
          <w:b/>
          <w:sz w:val="20"/>
          <w:szCs w:val="20"/>
        </w:rPr>
        <w:t xml:space="preserve"> триады: </w:t>
      </w:r>
    </w:p>
    <w:p w:rsidR="00565323" w:rsidRPr="00CC121E" w:rsidRDefault="00565323" w:rsidP="00565323">
      <w:pPr>
        <w:numPr>
          <w:ilvl w:val="2"/>
          <w:numId w:val="6"/>
        </w:numPr>
        <w:tabs>
          <w:tab w:val="clear" w:pos="708"/>
          <w:tab w:val="left" w:pos="720"/>
        </w:tabs>
        <w:ind w:hanging="1800"/>
        <w:jc w:val="both"/>
        <w:rPr>
          <w:sz w:val="20"/>
          <w:szCs w:val="20"/>
        </w:rPr>
      </w:pPr>
      <w:proofErr w:type="spellStart"/>
      <w:r w:rsidRPr="00CC121E">
        <w:rPr>
          <w:sz w:val="20"/>
          <w:szCs w:val="20"/>
        </w:rPr>
        <w:t>Прямохождение</w:t>
      </w:r>
      <w:proofErr w:type="spellEnd"/>
      <w:r w:rsidRPr="00CC121E">
        <w:rPr>
          <w:sz w:val="20"/>
          <w:szCs w:val="20"/>
        </w:rPr>
        <w:t xml:space="preserve"> </w:t>
      </w:r>
    </w:p>
    <w:p w:rsidR="00565323" w:rsidRPr="00CC121E" w:rsidRDefault="00565323" w:rsidP="00565323">
      <w:pPr>
        <w:numPr>
          <w:ilvl w:val="2"/>
          <w:numId w:val="6"/>
        </w:numPr>
        <w:tabs>
          <w:tab w:val="clear" w:pos="708"/>
          <w:tab w:val="left" w:pos="720"/>
        </w:tabs>
        <w:ind w:hanging="1800"/>
        <w:jc w:val="both"/>
        <w:rPr>
          <w:sz w:val="20"/>
          <w:szCs w:val="20"/>
        </w:rPr>
      </w:pPr>
      <w:r w:rsidRPr="00CC121E">
        <w:rPr>
          <w:sz w:val="20"/>
          <w:szCs w:val="20"/>
        </w:rPr>
        <w:t xml:space="preserve">Увеличение объема мозга </w:t>
      </w:r>
    </w:p>
    <w:p w:rsidR="00565323" w:rsidRPr="00CC121E" w:rsidRDefault="00565323" w:rsidP="00565323">
      <w:pPr>
        <w:numPr>
          <w:ilvl w:val="0"/>
          <w:numId w:val="4"/>
        </w:numPr>
        <w:tabs>
          <w:tab w:val="clear" w:pos="708"/>
          <w:tab w:val="left" w:pos="720"/>
        </w:tabs>
        <w:ind w:hanging="1080"/>
        <w:jc w:val="both"/>
        <w:rPr>
          <w:sz w:val="20"/>
          <w:szCs w:val="20"/>
        </w:rPr>
      </w:pPr>
      <w:r w:rsidRPr="00CC121E">
        <w:rPr>
          <w:sz w:val="20"/>
          <w:szCs w:val="20"/>
        </w:rPr>
        <w:t xml:space="preserve">Исчезновение хвоста </w:t>
      </w:r>
    </w:p>
    <w:p w:rsidR="00565323" w:rsidRPr="00CC121E" w:rsidRDefault="00565323" w:rsidP="00565323">
      <w:pPr>
        <w:numPr>
          <w:ilvl w:val="0"/>
          <w:numId w:val="4"/>
        </w:numPr>
        <w:tabs>
          <w:tab w:val="clear" w:pos="708"/>
          <w:tab w:val="left" w:pos="720"/>
        </w:tabs>
        <w:ind w:hanging="1080"/>
        <w:jc w:val="both"/>
        <w:rPr>
          <w:sz w:val="20"/>
          <w:szCs w:val="20"/>
        </w:rPr>
      </w:pPr>
      <w:r w:rsidRPr="00CC121E">
        <w:rPr>
          <w:sz w:val="20"/>
          <w:szCs w:val="20"/>
        </w:rPr>
        <w:t xml:space="preserve">Развитие кисти руки </w:t>
      </w:r>
    </w:p>
    <w:p w:rsidR="00565323" w:rsidRPr="00CC121E" w:rsidRDefault="00565323" w:rsidP="00565323">
      <w:pPr>
        <w:jc w:val="both"/>
        <w:rPr>
          <w:sz w:val="20"/>
          <w:szCs w:val="20"/>
        </w:rPr>
      </w:pPr>
    </w:p>
    <w:p w:rsidR="00565323" w:rsidRPr="00CC121E" w:rsidRDefault="00565323" w:rsidP="00565323">
      <w:pPr>
        <w:numPr>
          <w:ilvl w:val="0"/>
          <w:numId w:val="2"/>
        </w:numPr>
        <w:jc w:val="both"/>
        <w:rPr>
          <w:sz w:val="20"/>
          <w:szCs w:val="20"/>
        </w:rPr>
      </w:pPr>
      <w:r w:rsidRPr="00CC121E">
        <w:rPr>
          <w:b/>
          <w:sz w:val="20"/>
          <w:szCs w:val="20"/>
        </w:rPr>
        <w:t xml:space="preserve">Место первоначального обнаружения костных </w:t>
      </w:r>
      <w:proofErr w:type="gramStart"/>
      <w:r w:rsidRPr="00CC121E">
        <w:rPr>
          <w:b/>
          <w:sz w:val="20"/>
          <w:szCs w:val="20"/>
        </w:rPr>
        <w:t>остатков австралопитеков</w:t>
      </w:r>
      <w:proofErr w:type="gramEnd"/>
      <w:r w:rsidRPr="00CC121E">
        <w:rPr>
          <w:b/>
          <w:sz w:val="20"/>
          <w:szCs w:val="20"/>
        </w:rPr>
        <w:t xml:space="preserve">: </w:t>
      </w:r>
    </w:p>
    <w:p w:rsidR="00565323" w:rsidRPr="00CC121E" w:rsidRDefault="00565323" w:rsidP="00565323">
      <w:pPr>
        <w:numPr>
          <w:ilvl w:val="2"/>
          <w:numId w:val="5"/>
        </w:numPr>
        <w:ind w:left="360" w:firstLine="0"/>
        <w:jc w:val="both"/>
        <w:rPr>
          <w:sz w:val="20"/>
          <w:szCs w:val="20"/>
        </w:rPr>
      </w:pPr>
      <w:r w:rsidRPr="00CC121E">
        <w:rPr>
          <w:sz w:val="20"/>
          <w:szCs w:val="20"/>
        </w:rPr>
        <w:t xml:space="preserve">Юго-восточная Азия </w:t>
      </w:r>
    </w:p>
    <w:p w:rsidR="00565323" w:rsidRPr="00CC121E" w:rsidRDefault="00565323" w:rsidP="00565323">
      <w:pPr>
        <w:numPr>
          <w:ilvl w:val="2"/>
          <w:numId w:val="5"/>
        </w:numPr>
        <w:ind w:left="360" w:firstLine="0"/>
        <w:jc w:val="both"/>
        <w:rPr>
          <w:sz w:val="20"/>
          <w:szCs w:val="20"/>
        </w:rPr>
      </w:pPr>
      <w:r w:rsidRPr="00CC121E">
        <w:rPr>
          <w:sz w:val="20"/>
          <w:szCs w:val="20"/>
        </w:rPr>
        <w:t xml:space="preserve">Южная Африка </w:t>
      </w:r>
    </w:p>
    <w:p w:rsidR="00565323" w:rsidRPr="00CC121E" w:rsidRDefault="00565323" w:rsidP="00565323">
      <w:pPr>
        <w:numPr>
          <w:ilvl w:val="2"/>
          <w:numId w:val="5"/>
        </w:numPr>
        <w:ind w:left="360" w:firstLine="0"/>
        <w:jc w:val="both"/>
        <w:rPr>
          <w:sz w:val="20"/>
          <w:szCs w:val="20"/>
        </w:rPr>
      </w:pPr>
      <w:r w:rsidRPr="00CC121E">
        <w:rPr>
          <w:sz w:val="20"/>
          <w:szCs w:val="20"/>
        </w:rPr>
        <w:t xml:space="preserve">Восточная Африка </w:t>
      </w:r>
    </w:p>
    <w:p w:rsidR="00565323" w:rsidRPr="00CC121E" w:rsidRDefault="00565323" w:rsidP="00565323">
      <w:pPr>
        <w:numPr>
          <w:ilvl w:val="0"/>
          <w:numId w:val="1"/>
        </w:numPr>
        <w:tabs>
          <w:tab w:val="clear" w:pos="708"/>
          <w:tab w:val="left" w:pos="720"/>
        </w:tabs>
        <w:ind w:hanging="1800"/>
        <w:jc w:val="both"/>
        <w:rPr>
          <w:sz w:val="20"/>
          <w:szCs w:val="20"/>
        </w:rPr>
      </w:pPr>
      <w:r w:rsidRPr="00CC121E">
        <w:rPr>
          <w:sz w:val="20"/>
          <w:szCs w:val="20"/>
        </w:rPr>
        <w:t xml:space="preserve">Южная Европа </w:t>
      </w:r>
    </w:p>
    <w:p w:rsidR="00565323" w:rsidRPr="00CC121E" w:rsidRDefault="00565323" w:rsidP="00565323">
      <w:pPr>
        <w:jc w:val="both"/>
        <w:rPr>
          <w:sz w:val="20"/>
          <w:szCs w:val="20"/>
        </w:rPr>
      </w:pPr>
    </w:p>
    <w:p w:rsidR="00565323" w:rsidRPr="00CC121E" w:rsidRDefault="00565323" w:rsidP="00565323">
      <w:pPr>
        <w:numPr>
          <w:ilvl w:val="1"/>
          <w:numId w:val="1"/>
        </w:numPr>
        <w:ind w:left="540" w:hanging="180"/>
        <w:jc w:val="both"/>
        <w:rPr>
          <w:sz w:val="20"/>
          <w:szCs w:val="20"/>
        </w:rPr>
      </w:pPr>
      <w:r w:rsidRPr="00CC121E">
        <w:rPr>
          <w:b/>
          <w:sz w:val="20"/>
          <w:szCs w:val="20"/>
        </w:rPr>
        <w:t>Нуклеус - это:</w:t>
      </w:r>
    </w:p>
    <w:p w:rsidR="00565323" w:rsidRPr="00CC121E" w:rsidRDefault="00565323" w:rsidP="00565323">
      <w:pPr>
        <w:numPr>
          <w:ilvl w:val="0"/>
          <w:numId w:val="1"/>
        </w:numPr>
        <w:tabs>
          <w:tab w:val="clear" w:pos="708"/>
          <w:tab w:val="left" w:pos="720"/>
        </w:tabs>
        <w:ind w:hanging="1800"/>
        <w:jc w:val="both"/>
        <w:rPr>
          <w:sz w:val="20"/>
          <w:szCs w:val="20"/>
        </w:rPr>
      </w:pPr>
      <w:r w:rsidRPr="00CC121E">
        <w:rPr>
          <w:sz w:val="20"/>
          <w:szCs w:val="20"/>
        </w:rPr>
        <w:t>Каменное орудие, разновидность рубила</w:t>
      </w:r>
    </w:p>
    <w:p w:rsidR="00565323" w:rsidRPr="00CC121E" w:rsidRDefault="00565323" w:rsidP="00565323">
      <w:pPr>
        <w:numPr>
          <w:ilvl w:val="0"/>
          <w:numId w:val="1"/>
        </w:numPr>
        <w:tabs>
          <w:tab w:val="clear" w:pos="708"/>
          <w:tab w:val="left" w:pos="720"/>
        </w:tabs>
        <w:ind w:hanging="1800"/>
        <w:jc w:val="both"/>
        <w:rPr>
          <w:sz w:val="20"/>
          <w:szCs w:val="20"/>
        </w:rPr>
      </w:pPr>
      <w:r w:rsidRPr="00CC121E">
        <w:rPr>
          <w:sz w:val="20"/>
          <w:szCs w:val="20"/>
        </w:rPr>
        <w:t xml:space="preserve">Крупный осколок кремня, от которого откалываются </w:t>
      </w:r>
      <w:proofErr w:type="spellStart"/>
      <w:r w:rsidRPr="00CC121E">
        <w:rPr>
          <w:sz w:val="20"/>
          <w:szCs w:val="20"/>
        </w:rPr>
        <w:t>отщепы</w:t>
      </w:r>
      <w:proofErr w:type="spellEnd"/>
      <w:r w:rsidRPr="00CC121E">
        <w:rPr>
          <w:sz w:val="20"/>
          <w:szCs w:val="20"/>
        </w:rPr>
        <w:t xml:space="preserve"> или пластины </w:t>
      </w:r>
    </w:p>
    <w:p w:rsidR="00565323" w:rsidRPr="00CC121E" w:rsidRDefault="00565323" w:rsidP="00565323">
      <w:pPr>
        <w:numPr>
          <w:ilvl w:val="0"/>
          <w:numId w:val="1"/>
        </w:numPr>
        <w:tabs>
          <w:tab w:val="clear" w:pos="708"/>
          <w:tab w:val="left" w:pos="720"/>
        </w:tabs>
        <w:ind w:hanging="1800"/>
        <w:jc w:val="both"/>
        <w:rPr>
          <w:sz w:val="20"/>
          <w:szCs w:val="20"/>
        </w:rPr>
      </w:pPr>
      <w:r w:rsidRPr="00CC121E">
        <w:rPr>
          <w:sz w:val="20"/>
          <w:szCs w:val="20"/>
        </w:rPr>
        <w:t xml:space="preserve">Мелкое кремневое орудие </w:t>
      </w:r>
    </w:p>
    <w:p w:rsidR="00565323" w:rsidRPr="00CC121E" w:rsidRDefault="00565323" w:rsidP="00565323">
      <w:pPr>
        <w:numPr>
          <w:ilvl w:val="0"/>
          <w:numId w:val="1"/>
        </w:numPr>
        <w:tabs>
          <w:tab w:val="clear" w:pos="708"/>
          <w:tab w:val="left" w:pos="720"/>
        </w:tabs>
        <w:ind w:hanging="1800"/>
        <w:jc w:val="both"/>
        <w:rPr>
          <w:b/>
          <w:sz w:val="20"/>
          <w:szCs w:val="20"/>
        </w:rPr>
      </w:pPr>
      <w:r w:rsidRPr="00CC121E">
        <w:rPr>
          <w:sz w:val="20"/>
          <w:szCs w:val="20"/>
        </w:rPr>
        <w:t>Костяное орудие, разновидность проколки</w:t>
      </w:r>
    </w:p>
    <w:p w:rsidR="00565323" w:rsidRPr="00CC121E" w:rsidRDefault="00565323" w:rsidP="00565323">
      <w:pPr>
        <w:rPr>
          <w:b/>
          <w:sz w:val="20"/>
          <w:szCs w:val="20"/>
        </w:rPr>
      </w:pPr>
    </w:p>
    <w:p w:rsidR="00565323" w:rsidRPr="00CC121E" w:rsidRDefault="00565323" w:rsidP="00565323">
      <w:pPr>
        <w:jc w:val="center"/>
        <w:rPr>
          <w:b/>
          <w:sz w:val="20"/>
          <w:szCs w:val="20"/>
        </w:rPr>
      </w:pPr>
      <w:r w:rsidRPr="00CC121E">
        <w:rPr>
          <w:b/>
          <w:sz w:val="20"/>
          <w:szCs w:val="20"/>
        </w:rPr>
        <w:t>Методические материалы</w:t>
      </w:r>
    </w:p>
    <w:p w:rsidR="00565323" w:rsidRPr="00CC121E" w:rsidRDefault="00565323" w:rsidP="00565323">
      <w:pPr>
        <w:rPr>
          <w:sz w:val="20"/>
          <w:szCs w:val="20"/>
        </w:rPr>
      </w:pPr>
      <w:r w:rsidRPr="00CC121E">
        <w:rPr>
          <w:sz w:val="20"/>
          <w:szCs w:val="20"/>
        </w:rPr>
        <w:t>Тест является текущей формой контроля и проводится в письменной форме.</w:t>
      </w:r>
    </w:p>
    <w:p w:rsidR="00565323" w:rsidRPr="00BD29F3" w:rsidRDefault="00565323" w:rsidP="00565323">
      <w:pPr>
        <w:jc w:val="center"/>
        <w:rPr>
          <w:b/>
          <w:sz w:val="20"/>
          <w:szCs w:val="20"/>
        </w:rPr>
      </w:pPr>
      <w:r w:rsidRPr="00BD29F3">
        <w:rPr>
          <w:b/>
          <w:sz w:val="20"/>
          <w:szCs w:val="20"/>
        </w:rPr>
        <w:lastRenderedPageBreak/>
        <w:t xml:space="preserve">Вопросы к </w:t>
      </w:r>
      <w:r w:rsidR="009F60FA">
        <w:rPr>
          <w:b/>
          <w:sz w:val="20"/>
          <w:szCs w:val="20"/>
        </w:rPr>
        <w:t>экзамену</w:t>
      </w:r>
      <w:r w:rsidRPr="00BD29F3">
        <w:rPr>
          <w:b/>
          <w:sz w:val="20"/>
          <w:szCs w:val="20"/>
        </w:rPr>
        <w:t xml:space="preserve"> по дисциплине «История первобытного общества»</w:t>
      </w:r>
    </w:p>
    <w:p w:rsidR="00ED3CA8" w:rsidRPr="00ED3CA8" w:rsidRDefault="00ED3CA8" w:rsidP="00565323">
      <w:pPr>
        <w:jc w:val="center"/>
        <w:rPr>
          <w:sz w:val="22"/>
          <w:szCs w:val="22"/>
        </w:rPr>
      </w:pP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Источники истории первобытного общества (ИПО).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Хронология и периодизация ИПО.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Историография ИПО до середины 19 века.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Историография ИПО с середины 19 века до наших дней.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Открытие и изучение </w:t>
      </w:r>
      <w:proofErr w:type="spellStart"/>
      <w:r w:rsidRPr="00CC121E">
        <w:rPr>
          <w:sz w:val="20"/>
          <w:szCs w:val="20"/>
        </w:rPr>
        <w:t>австралопитековых</w:t>
      </w:r>
      <w:proofErr w:type="spellEnd"/>
      <w:r w:rsidRPr="00CC121E">
        <w:rPr>
          <w:sz w:val="20"/>
          <w:szCs w:val="20"/>
        </w:rPr>
        <w:t>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Материальная культура </w:t>
      </w:r>
      <w:proofErr w:type="spellStart"/>
      <w:r w:rsidRPr="00CC121E">
        <w:rPr>
          <w:sz w:val="20"/>
          <w:szCs w:val="20"/>
        </w:rPr>
        <w:t>австралопитековых</w:t>
      </w:r>
      <w:proofErr w:type="spellEnd"/>
      <w:r w:rsidRPr="00CC121E">
        <w:rPr>
          <w:sz w:val="20"/>
          <w:szCs w:val="20"/>
        </w:rPr>
        <w:t>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Реконструкция формирования социальных отношений в первобытном человеческом стаде.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Открытие и изучение архантропов.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Материальная культура архантропов.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Формирование дуально-родовых организаций.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Открытие и изучение палеоантропов.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Материальная культура палеоантропов.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Духовная культура палеоантропов: тотемизм, погребения, искусство.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Проблема возникновения языка и речи.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Антропология человека современного вида и становление человеческих рас.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Практические знания в </w:t>
      </w:r>
      <w:proofErr w:type="spellStart"/>
      <w:r w:rsidRPr="00CC121E">
        <w:rPr>
          <w:sz w:val="20"/>
          <w:szCs w:val="20"/>
        </w:rPr>
        <w:t>раннеродовом</w:t>
      </w:r>
      <w:proofErr w:type="spellEnd"/>
      <w:r w:rsidRPr="00CC121E">
        <w:rPr>
          <w:sz w:val="20"/>
          <w:szCs w:val="20"/>
        </w:rPr>
        <w:t xml:space="preserve"> обществе.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Духовная культура </w:t>
      </w:r>
      <w:proofErr w:type="spellStart"/>
      <w:r w:rsidRPr="00CC121E">
        <w:rPr>
          <w:sz w:val="20"/>
          <w:szCs w:val="20"/>
        </w:rPr>
        <w:t>раннеродового</w:t>
      </w:r>
      <w:proofErr w:type="spellEnd"/>
      <w:r w:rsidRPr="00CC121E">
        <w:rPr>
          <w:sz w:val="20"/>
          <w:szCs w:val="20"/>
        </w:rPr>
        <w:t xml:space="preserve"> общества: ранние формы религии.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Значение первобытного искусства для жизнедеятельности родовых общин.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Изобразительное искусство верхнего палеолита.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Искусство </w:t>
      </w:r>
      <w:proofErr w:type="spellStart"/>
      <w:r w:rsidRPr="00CC121E">
        <w:rPr>
          <w:sz w:val="20"/>
          <w:szCs w:val="20"/>
        </w:rPr>
        <w:t>раннеродового</w:t>
      </w:r>
      <w:proofErr w:type="spellEnd"/>
      <w:r w:rsidRPr="00CC121E">
        <w:rPr>
          <w:sz w:val="20"/>
          <w:szCs w:val="20"/>
        </w:rPr>
        <w:t xml:space="preserve"> общества на территории России.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Проблемы социальной организации </w:t>
      </w:r>
      <w:proofErr w:type="spellStart"/>
      <w:r w:rsidRPr="00CC121E">
        <w:rPr>
          <w:sz w:val="20"/>
          <w:szCs w:val="20"/>
        </w:rPr>
        <w:t>раннеродового</w:t>
      </w:r>
      <w:proofErr w:type="spellEnd"/>
      <w:r w:rsidRPr="00CC121E">
        <w:rPr>
          <w:sz w:val="20"/>
          <w:szCs w:val="20"/>
        </w:rPr>
        <w:t xml:space="preserve"> общества и ранние формы родства.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Брак в </w:t>
      </w:r>
      <w:proofErr w:type="spellStart"/>
      <w:r w:rsidRPr="00CC121E">
        <w:rPr>
          <w:sz w:val="20"/>
          <w:szCs w:val="20"/>
        </w:rPr>
        <w:t>раннеродовой</w:t>
      </w:r>
      <w:proofErr w:type="spellEnd"/>
      <w:r w:rsidRPr="00CC121E">
        <w:rPr>
          <w:sz w:val="20"/>
          <w:szCs w:val="20"/>
        </w:rPr>
        <w:t xml:space="preserve"> общине.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Возникновение ХКТ присваивающей экономики, особенности первобытного хозяйства.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Материальная культура эпохи мезолита.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Материальная культура эпохи неолита.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Возникновение и очаги раннего земледелия.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Структура </w:t>
      </w:r>
      <w:proofErr w:type="spellStart"/>
      <w:r w:rsidRPr="00CC121E">
        <w:rPr>
          <w:sz w:val="20"/>
          <w:szCs w:val="20"/>
        </w:rPr>
        <w:t>позднеродовой</w:t>
      </w:r>
      <w:proofErr w:type="spellEnd"/>
      <w:r w:rsidRPr="00CC121E">
        <w:rPr>
          <w:sz w:val="20"/>
          <w:szCs w:val="20"/>
        </w:rPr>
        <w:t xml:space="preserve"> общины.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Социальная структура </w:t>
      </w:r>
      <w:proofErr w:type="spellStart"/>
      <w:r w:rsidRPr="00CC121E">
        <w:rPr>
          <w:sz w:val="20"/>
          <w:szCs w:val="20"/>
        </w:rPr>
        <w:t>позднеродового</w:t>
      </w:r>
      <w:proofErr w:type="spellEnd"/>
      <w:r w:rsidRPr="00CC121E">
        <w:rPr>
          <w:sz w:val="20"/>
          <w:szCs w:val="20"/>
        </w:rPr>
        <w:t xml:space="preserve"> общества.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Ранние формы собственности.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Брак и семья в </w:t>
      </w:r>
      <w:proofErr w:type="spellStart"/>
      <w:r w:rsidRPr="00CC121E">
        <w:rPr>
          <w:sz w:val="20"/>
          <w:szCs w:val="20"/>
        </w:rPr>
        <w:t>позднеродовом</w:t>
      </w:r>
      <w:proofErr w:type="spellEnd"/>
      <w:r w:rsidRPr="00CC121E">
        <w:rPr>
          <w:sz w:val="20"/>
          <w:szCs w:val="20"/>
        </w:rPr>
        <w:t xml:space="preserve"> обществе.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ХКТ </w:t>
      </w:r>
      <w:proofErr w:type="spellStart"/>
      <w:r w:rsidRPr="00CC121E">
        <w:rPr>
          <w:sz w:val="20"/>
          <w:szCs w:val="20"/>
        </w:rPr>
        <w:t>позднеродового</w:t>
      </w:r>
      <w:proofErr w:type="spellEnd"/>
      <w:r w:rsidRPr="00CC121E">
        <w:rPr>
          <w:sz w:val="20"/>
          <w:szCs w:val="20"/>
        </w:rPr>
        <w:t xml:space="preserve"> общества, их взаимодействие.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Престижная экономика и её роль в становлении собственности.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Социализация в первобытном обществе.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 xml:space="preserve">Духовная культура и искусство </w:t>
      </w:r>
      <w:proofErr w:type="spellStart"/>
      <w:r w:rsidRPr="00CC121E">
        <w:rPr>
          <w:sz w:val="20"/>
          <w:szCs w:val="20"/>
        </w:rPr>
        <w:t>позднеродового</w:t>
      </w:r>
      <w:proofErr w:type="spellEnd"/>
      <w:r w:rsidRPr="00CC121E">
        <w:rPr>
          <w:sz w:val="20"/>
          <w:szCs w:val="20"/>
        </w:rPr>
        <w:t xml:space="preserve"> общества.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Возникновение и особенности шаманизма.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Роль металлов в развитии производительных сил общества.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Подъём производительных сил в эпоху распада первобытного общества и выделение скотоводства.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Появление избыточного продукта: причины, роль и следствия.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Появление новых ХКТ в период распада первобытного общества и их роль в развитии производительных сил.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proofErr w:type="spellStart"/>
      <w:r w:rsidRPr="00CC121E">
        <w:rPr>
          <w:sz w:val="20"/>
          <w:szCs w:val="20"/>
        </w:rPr>
        <w:t>Межобщинное</w:t>
      </w:r>
      <w:proofErr w:type="spellEnd"/>
      <w:r w:rsidRPr="00CC121E">
        <w:rPr>
          <w:sz w:val="20"/>
          <w:szCs w:val="20"/>
        </w:rPr>
        <w:t xml:space="preserve"> разделение труда на заключительных этапах развития первобытного общества и появление торговли.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Возникновение частной собственности.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Этапы становления частной собственности.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Обособление семьи и его социальные последствия.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Моногамная семья: появление и роль в разложении родовых институтов.</w:t>
      </w:r>
    </w:p>
    <w:p w:rsidR="00565323" w:rsidRPr="00CC121E" w:rsidRDefault="00565323" w:rsidP="00565323">
      <w:pPr>
        <w:numPr>
          <w:ilvl w:val="0"/>
          <w:numId w:val="8"/>
        </w:numPr>
        <w:rPr>
          <w:sz w:val="20"/>
          <w:szCs w:val="20"/>
        </w:rPr>
      </w:pPr>
      <w:r w:rsidRPr="00CC121E">
        <w:rPr>
          <w:sz w:val="20"/>
          <w:szCs w:val="20"/>
        </w:rPr>
        <w:t>Первобытная соседская община.</w:t>
      </w:r>
    </w:p>
    <w:p w:rsidR="00565323" w:rsidRPr="00CC121E" w:rsidRDefault="00565323" w:rsidP="00565323">
      <w:pPr>
        <w:numPr>
          <w:ilvl w:val="0"/>
          <w:numId w:val="8"/>
        </w:numPr>
        <w:rPr>
          <w:b/>
          <w:sz w:val="20"/>
          <w:szCs w:val="20"/>
        </w:rPr>
      </w:pPr>
      <w:r w:rsidRPr="00CC121E">
        <w:rPr>
          <w:sz w:val="20"/>
          <w:szCs w:val="20"/>
        </w:rPr>
        <w:t>Социальная структура первобытной соседской общины.</w:t>
      </w:r>
    </w:p>
    <w:p w:rsidR="00565323" w:rsidRPr="00CC121E" w:rsidRDefault="00565323" w:rsidP="00565323">
      <w:pPr>
        <w:jc w:val="both"/>
        <w:rPr>
          <w:b/>
          <w:sz w:val="20"/>
          <w:szCs w:val="20"/>
        </w:rPr>
      </w:pPr>
    </w:p>
    <w:p w:rsidR="00565323" w:rsidRPr="00BD29F3" w:rsidRDefault="00565323" w:rsidP="00565323">
      <w:pPr>
        <w:jc w:val="center"/>
        <w:rPr>
          <w:b/>
          <w:sz w:val="20"/>
          <w:szCs w:val="20"/>
        </w:rPr>
      </w:pPr>
      <w:r w:rsidRPr="00BD29F3">
        <w:rPr>
          <w:b/>
          <w:sz w:val="20"/>
          <w:szCs w:val="20"/>
        </w:rPr>
        <w:t>Методические материалы</w:t>
      </w:r>
    </w:p>
    <w:p w:rsidR="00565323" w:rsidRPr="00BD29F3" w:rsidRDefault="00565323" w:rsidP="00565323">
      <w:pPr>
        <w:jc w:val="both"/>
        <w:rPr>
          <w:b/>
          <w:sz w:val="20"/>
          <w:szCs w:val="20"/>
        </w:rPr>
      </w:pPr>
    </w:p>
    <w:p w:rsidR="00C720B6" w:rsidRPr="00BD29F3" w:rsidRDefault="00565323" w:rsidP="00565323">
      <w:pPr>
        <w:rPr>
          <w:color w:val="000000"/>
          <w:sz w:val="20"/>
          <w:szCs w:val="20"/>
        </w:rPr>
      </w:pPr>
      <w:r w:rsidRPr="00BD29F3">
        <w:rPr>
          <w:color w:val="000000"/>
          <w:sz w:val="20"/>
          <w:szCs w:val="20"/>
        </w:rPr>
        <w:t>Зачет является средством промежуточной аттестации, проводится в устной\письменной форме.</w:t>
      </w:r>
    </w:p>
    <w:p w:rsidR="008E1B43" w:rsidRPr="00BD29F3" w:rsidRDefault="008E1B43" w:rsidP="008E1B43">
      <w:pPr>
        <w:widowControl w:val="0"/>
        <w:tabs>
          <w:tab w:val="left" w:pos="2295"/>
        </w:tabs>
        <w:autoSpaceDN w:val="0"/>
        <w:jc w:val="center"/>
        <w:textAlignment w:val="baseline"/>
        <w:rPr>
          <w:rFonts w:eastAsia="Batang"/>
          <w:b/>
          <w:kern w:val="3"/>
          <w:sz w:val="20"/>
          <w:szCs w:val="20"/>
          <w:lang w:eastAsia="ko-KR" w:bidi="fa-IR"/>
        </w:rPr>
      </w:pPr>
    </w:p>
    <w:p w:rsidR="008E1B43" w:rsidRPr="00BD29F3" w:rsidRDefault="008E1B43" w:rsidP="008E1B43">
      <w:pPr>
        <w:widowControl w:val="0"/>
        <w:tabs>
          <w:tab w:val="left" w:pos="2295"/>
        </w:tabs>
        <w:autoSpaceDN w:val="0"/>
        <w:jc w:val="center"/>
        <w:textAlignment w:val="baseline"/>
        <w:rPr>
          <w:rFonts w:eastAsia="Batang"/>
          <w:b/>
          <w:kern w:val="3"/>
          <w:sz w:val="20"/>
          <w:szCs w:val="20"/>
          <w:lang w:val="de-DE" w:eastAsia="ko-KR" w:bidi="fa-IR"/>
        </w:rPr>
      </w:pPr>
      <w:proofErr w:type="spellStart"/>
      <w:r w:rsidRPr="00BD29F3">
        <w:rPr>
          <w:rFonts w:eastAsia="Batang"/>
          <w:b/>
          <w:kern w:val="3"/>
          <w:sz w:val="20"/>
          <w:szCs w:val="20"/>
          <w:lang w:val="de-DE" w:eastAsia="ko-KR" w:bidi="fa-IR"/>
        </w:rPr>
        <w:t>Критерии</w:t>
      </w:r>
      <w:proofErr w:type="spellEnd"/>
      <w:r w:rsidRPr="00BD29F3">
        <w:rPr>
          <w:rFonts w:eastAsia="Batang"/>
          <w:b/>
          <w:kern w:val="3"/>
          <w:sz w:val="20"/>
          <w:szCs w:val="20"/>
          <w:lang w:val="de-DE" w:eastAsia="ko-KR" w:bidi="fa-IR"/>
        </w:rPr>
        <w:t xml:space="preserve"> </w:t>
      </w:r>
      <w:proofErr w:type="spellStart"/>
      <w:r w:rsidRPr="00BD29F3">
        <w:rPr>
          <w:rFonts w:eastAsia="Batang"/>
          <w:b/>
          <w:kern w:val="3"/>
          <w:sz w:val="20"/>
          <w:szCs w:val="20"/>
          <w:lang w:val="de-DE" w:eastAsia="ko-KR" w:bidi="fa-IR"/>
        </w:rPr>
        <w:t>оценки</w:t>
      </w:r>
      <w:proofErr w:type="spellEnd"/>
      <w:r w:rsidRPr="00BD29F3">
        <w:rPr>
          <w:rFonts w:eastAsia="Batang"/>
          <w:b/>
          <w:kern w:val="3"/>
          <w:sz w:val="20"/>
          <w:szCs w:val="20"/>
          <w:lang w:val="de-DE" w:eastAsia="ko-KR" w:bidi="fa-IR"/>
        </w:rPr>
        <w:t>:</w:t>
      </w:r>
    </w:p>
    <w:p w:rsidR="008E1B43" w:rsidRDefault="008E1B43" w:rsidP="008E1B43">
      <w:pPr>
        <w:widowControl w:val="0"/>
        <w:autoSpaceDN w:val="0"/>
        <w:ind w:right="72"/>
        <w:jc w:val="center"/>
        <w:textAlignment w:val="baseline"/>
        <w:rPr>
          <w:rFonts w:eastAsia="Batang"/>
          <w:kern w:val="3"/>
          <w:sz w:val="20"/>
          <w:szCs w:val="20"/>
          <w:lang w:eastAsia="ko-KR" w:bidi="fa-IR"/>
        </w:rPr>
      </w:pPr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(</w:t>
      </w:r>
      <w:proofErr w:type="spellStart"/>
      <w:r w:rsidRPr="00BD29F3">
        <w:rPr>
          <w:rFonts w:eastAsia="Batang"/>
          <w:spacing w:val="-1"/>
          <w:kern w:val="3"/>
          <w:sz w:val="20"/>
          <w:szCs w:val="20"/>
          <w:lang w:val="de-DE" w:eastAsia="ko-KR" w:bidi="fa-IR"/>
        </w:rPr>
        <w:t>к</w:t>
      </w:r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ри</w:t>
      </w:r>
      <w:r w:rsidRPr="00BD29F3">
        <w:rPr>
          <w:rFonts w:eastAsia="Batang"/>
          <w:spacing w:val="-1"/>
          <w:kern w:val="3"/>
          <w:sz w:val="20"/>
          <w:szCs w:val="20"/>
          <w:lang w:val="de-DE" w:eastAsia="ko-KR" w:bidi="fa-IR"/>
        </w:rPr>
        <w:t>т</w:t>
      </w:r>
      <w:r w:rsidRPr="00BD29F3">
        <w:rPr>
          <w:rFonts w:eastAsia="Batang"/>
          <w:spacing w:val="6"/>
          <w:kern w:val="3"/>
          <w:sz w:val="20"/>
          <w:szCs w:val="20"/>
          <w:lang w:val="de-DE" w:eastAsia="ko-KR" w:bidi="fa-IR"/>
        </w:rPr>
        <w:t>е</w:t>
      </w:r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рии</w:t>
      </w:r>
      <w:proofErr w:type="spellEnd"/>
      <w:r w:rsidRPr="00BD29F3">
        <w:rPr>
          <w:rFonts w:eastAsia="Batang"/>
          <w:spacing w:val="14"/>
          <w:kern w:val="3"/>
          <w:sz w:val="20"/>
          <w:szCs w:val="20"/>
          <w:lang w:val="de-DE" w:eastAsia="ko-KR" w:bidi="fa-IR"/>
        </w:rPr>
        <w:t xml:space="preserve"> </w:t>
      </w:r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и</w:t>
      </w:r>
      <w:r w:rsidRPr="00BD29F3">
        <w:rPr>
          <w:rFonts w:eastAsia="Batang"/>
          <w:spacing w:val="21"/>
          <w:kern w:val="3"/>
          <w:sz w:val="20"/>
          <w:szCs w:val="20"/>
          <w:lang w:val="de-DE" w:eastAsia="ko-KR" w:bidi="fa-IR"/>
        </w:rPr>
        <w:t xml:space="preserve"> </w:t>
      </w:r>
      <w:proofErr w:type="spellStart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по</w:t>
      </w:r>
      <w:r w:rsidRPr="00BD29F3">
        <w:rPr>
          <w:rFonts w:eastAsia="Batang"/>
          <w:spacing w:val="-1"/>
          <w:kern w:val="3"/>
          <w:sz w:val="20"/>
          <w:szCs w:val="20"/>
          <w:lang w:val="de-DE" w:eastAsia="ko-KR" w:bidi="fa-IR"/>
        </w:rPr>
        <w:t>к</w:t>
      </w:r>
      <w:r w:rsidRPr="00BD29F3">
        <w:rPr>
          <w:rFonts w:eastAsia="Batang"/>
          <w:spacing w:val="1"/>
          <w:kern w:val="3"/>
          <w:sz w:val="20"/>
          <w:szCs w:val="20"/>
          <w:lang w:val="de-DE" w:eastAsia="ko-KR" w:bidi="fa-IR"/>
        </w:rPr>
        <w:t>а</w:t>
      </w:r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з</w:t>
      </w:r>
      <w:r w:rsidRPr="00BD29F3">
        <w:rPr>
          <w:rFonts w:eastAsia="Batang"/>
          <w:spacing w:val="6"/>
          <w:kern w:val="3"/>
          <w:sz w:val="20"/>
          <w:szCs w:val="20"/>
          <w:lang w:val="de-DE" w:eastAsia="ko-KR" w:bidi="fa-IR"/>
        </w:rPr>
        <w:t>а</w:t>
      </w:r>
      <w:r w:rsidRPr="00BD29F3">
        <w:rPr>
          <w:rFonts w:eastAsia="Batang"/>
          <w:spacing w:val="-1"/>
          <w:kern w:val="3"/>
          <w:sz w:val="20"/>
          <w:szCs w:val="20"/>
          <w:lang w:val="de-DE" w:eastAsia="ko-KR" w:bidi="fa-IR"/>
        </w:rPr>
        <w:t>т</w:t>
      </w:r>
      <w:r w:rsidRPr="00BD29F3">
        <w:rPr>
          <w:rFonts w:eastAsia="Batang"/>
          <w:spacing w:val="1"/>
          <w:kern w:val="3"/>
          <w:sz w:val="20"/>
          <w:szCs w:val="20"/>
          <w:lang w:val="de-DE" w:eastAsia="ko-KR" w:bidi="fa-IR"/>
        </w:rPr>
        <w:t>е</w:t>
      </w:r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л</w:t>
      </w:r>
      <w:r w:rsidRPr="00BD29F3">
        <w:rPr>
          <w:rFonts w:eastAsia="Batang"/>
          <w:spacing w:val="1"/>
          <w:kern w:val="3"/>
          <w:sz w:val="20"/>
          <w:szCs w:val="20"/>
          <w:lang w:val="de-DE" w:eastAsia="ko-KR" w:bidi="fa-IR"/>
        </w:rPr>
        <w:t>е</w:t>
      </w:r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й</w:t>
      </w:r>
      <w:proofErr w:type="spellEnd"/>
      <w:r w:rsidRPr="00BD29F3">
        <w:rPr>
          <w:rFonts w:eastAsia="Batang"/>
          <w:spacing w:val="8"/>
          <w:kern w:val="3"/>
          <w:sz w:val="20"/>
          <w:szCs w:val="20"/>
          <w:lang w:val="de-DE" w:eastAsia="ko-KR" w:bidi="fa-IR"/>
        </w:rPr>
        <w:t xml:space="preserve"> </w:t>
      </w:r>
      <w:proofErr w:type="spellStart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оц</w:t>
      </w:r>
      <w:r w:rsidRPr="00BD29F3">
        <w:rPr>
          <w:rFonts w:eastAsia="Batang"/>
          <w:spacing w:val="1"/>
          <w:kern w:val="3"/>
          <w:sz w:val="20"/>
          <w:szCs w:val="20"/>
          <w:lang w:val="de-DE" w:eastAsia="ko-KR" w:bidi="fa-IR"/>
        </w:rPr>
        <w:t>е</w:t>
      </w:r>
      <w:r w:rsidRPr="00BD29F3">
        <w:rPr>
          <w:rFonts w:eastAsia="Batang"/>
          <w:spacing w:val="4"/>
          <w:kern w:val="3"/>
          <w:sz w:val="20"/>
          <w:szCs w:val="20"/>
          <w:lang w:val="de-DE" w:eastAsia="ko-KR" w:bidi="fa-IR"/>
        </w:rPr>
        <w:t>н</w:t>
      </w:r>
      <w:r w:rsidRPr="00BD29F3">
        <w:rPr>
          <w:rFonts w:eastAsia="Batang"/>
          <w:spacing w:val="-1"/>
          <w:kern w:val="3"/>
          <w:sz w:val="20"/>
          <w:szCs w:val="20"/>
          <w:lang w:val="de-DE" w:eastAsia="ko-KR" w:bidi="fa-IR"/>
        </w:rPr>
        <w:t>к</w:t>
      </w:r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и</w:t>
      </w:r>
      <w:proofErr w:type="spellEnd"/>
      <w:r w:rsidRPr="00BD29F3">
        <w:rPr>
          <w:rFonts w:eastAsia="Batang"/>
          <w:spacing w:val="14"/>
          <w:kern w:val="3"/>
          <w:sz w:val="20"/>
          <w:szCs w:val="20"/>
          <w:lang w:val="de-DE" w:eastAsia="ko-KR" w:bidi="fa-IR"/>
        </w:rPr>
        <w:t xml:space="preserve"> </w:t>
      </w:r>
      <w:proofErr w:type="spellStart"/>
      <w:r w:rsidRPr="00BD29F3">
        <w:rPr>
          <w:rFonts w:eastAsia="Batang"/>
          <w:spacing w:val="1"/>
          <w:kern w:val="3"/>
          <w:sz w:val="20"/>
          <w:szCs w:val="20"/>
          <w:lang w:val="de-DE" w:eastAsia="ko-KR" w:bidi="fa-IR"/>
        </w:rPr>
        <w:t>с</w:t>
      </w:r>
      <w:r w:rsidRPr="00BD29F3">
        <w:rPr>
          <w:rFonts w:eastAsia="Batang"/>
          <w:spacing w:val="2"/>
          <w:kern w:val="3"/>
          <w:sz w:val="20"/>
          <w:szCs w:val="20"/>
          <w:lang w:val="de-DE" w:eastAsia="ko-KR" w:bidi="fa-IR"/>
        </w:rPr>
        <w:t>ф</w:t>
      </w:r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ор</w:t>
      </w:r>
      <w:r w:rsidRPr="00BD29F3">
        <w:rPr>
          <w:rFonts w:eastAsia="Batang"/>
          <w:spacing w:val="1"/>
          <w:kern w:val="3"/>
          <w:sz w:val="20"/>
          <w:szCs w:val="20"/>
          <w:lang w:val="de-DE" w:eastAsia="ko-KR" w:bidi="fa-IR"/>
        </w:rPr>
        <w:t>м</w:t>
      </w:r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ир</w:t>
      </w:r>
      <w:r w:rsidRPr="00BD29F3">
        <w:rPr>
          <w:rFonts w:eastAsia="Batang"/>
          <w:spacing w:val="5"/>
          <w:kern w:val="3"/>
          <w:sz w:val="20"/>
          <w:szCs w:val="20"/>
          <w:lang w:val="de-DE" w:eastAsia="ko-KR" w:bidi="fa-IR"/>
        </w:rPr>
        <w:t>о</w:t>
      </w:r>
      <w:r w:rsidRPr="00BD29F3">
        <w:rPr>
          <w:rFonts w:eastAsia="Batang"/>
          <w:spacing w:val="-2"/>
          <w:kern w:val="3"/>
          <w:sz w:val="20"/>
          <w:szCs w:val="20"/>
          <w:lang w:val="de-DE" w:eastAsia="ko-KR" w:bidi="fa-IR"/>
        </w:rPr>
        <w:t>в</w:t>
      </w:r>
      <w:r w:rsidRPr="00BD29F3">
        <w:rPr>
          <w:rFonts w:eastAsia="Batang"/>
          <w:spacing w:val="1"/>
          <w:kern w:val="3"/>
          <w:sz w:val="20"/>
          <w:szCs w:val="20"/>
          <w:lang w:val="de-DE" w:eastAsia="ko-KR" w:bidi="fa-IR"/>
        </w:rPr>
        <w:t>а</w:t>
      </w:r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нно</w:t>
      </w:r>
      <w:r w:rsidRPr="00BD29F3">
        <w:rPr>
          <w:rFonts w:eastAsia="Batang"/>
          <w:spacing w:val="6"/>
          <w:kern w:val="3"/>
          <w:sz w:val="20"/>
          <w:szCs w:val="20"/>
          <w:lang w:val="de-DE" w:eastAsia="ko-KR" w:bidi="fa-IR"/>
        </w:rPr>
        <w:t>с</w:t>
      </w:r>
      <w:r w:rsidRPr="00BD29F3">
        <w:rPr>
          <w:rFonts w:eastAsia="Batang"/>
          <w:spacing w:val="-1"/>
          <w:kern w:val="3"/>
          <w:sz w:val="20"/>
          <w:szCs w:val="20"/>
          <w:lang w:val="de-DE" w:eastAsia="ko-KR" w:bidi="fa-IR"/>
        </w:rPr>
        <w:t>т</w:t>
      </w:r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и</w:t>
      </w:r>
      <w:proofErr w:type="spellEnd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 xml:space="preserve"> </w:t>
      </w:r>
      <w:proofErr w:type="spellStart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планируемых</w:t>
      </w:r>
      <w:proofErr w:type="spellEnd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 xml:space="preserve"> </w:t>
      </w:r>
      <w:proofErr w:type="spellStart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результатов</w:t>
      </w:r>
      <w:proofErr w:type="spellEnd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 xml:space="preserve"> </w:t>
      </w:r>
      <w:proofErr w:type="spellStart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обучения</w:t>
      </w:r>
      <w:proofErr w:type="spellEnd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)</w:t>
      </w:r>
    </w:p>
    <w:p w:rsidR="009F60FA" w:rsidRDefault="009F60FA" w:rsidP="008E1B43">
      <w:pPr>
        <w:widowControl w:val="0"/>
        <w:autoSpaceDN w:val="0"/>
        <w:ind w:right="72"/>
        <w:jc w:val="center"/>
        <w:textAlignment w:val="baseline"/>
        <w:rPr>
          <w:rFonts w:eastAsia="Batang"/>
          <w:kern w:val="3"/>
          <w:sz w:val="20"/>
          <w:szCs w:val="20"/>
          <w:lang w:eastAsia="ko-KR" w:bidi="fa-IR"/>
        </w:rPr>
      </w:pPr>
    </w:p>
    <w:tbl>
      <w:tblPr>
        <w:tblW w:w="4923" w:type="pct"/>
        <w:tblCellMar>
          <w:left w:w="10" w:type="dxa"/>
          <w:right w:w="10" w:type="dxa"/>
        </w:tblCellMar>
        <w:tblLook w:val="04A0"/>
      </w:tblPr>
      <w:tblGrid>
        <w:gridCol w:w="1845"/>
        <w:gridCol w:w="1844"/>
        <w:gridCol w:w="1899"/>
        <w:gridCol w:w="1844"/>
        <w:gridCol w:w="1844"/>
      </w:tblGrid>
      <w:tr w:rsidR="009F60FA" w:rsidRPr="00BE0BB8" w:rsidTr="00A356C3">
        <w:trPr>
          <w:gridAfter w:val="4"/>
          <w:wAfter w:w="7431" w:type="dxa"/>
          <w:trHeight w:val="464"/>
        </w:trPr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9F60FA" w:rsidRPr="00BE0BB8" w:rsidRDefault="009F60FA" w:rsidP="004E455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E0BB8">
              <w:rPr>
                <w:sz w:val="20"/>
                <w:szCs w:val="20"/>
              </w:rPr>
              <w:t xml:space="preserve">Планируемые результаты </w:t>
            </w:r>
            <w:r w:rsidRPr="00BE0BB8">
              <w:rPr>
                <w:sz w:val="20"/>
                <w:szCs w:val="20"/>
              </w:rPr>
              <w:lastRenderedPageBreak/>
              <w:t>обучения</w:t>
            </w:r>
          </w:p>
        </w:tc>
      </w:tr>
      <w:tr w:rsidR="009F60FA" w:rsidRPr="00BE0BB8" w:rsidTr="00A356C3">
        <w:trPr>
          <w:trHeight w:val="655"/>
        </w:trPr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60FA" w:rsidRPr="00BE0BB8" w:rsidRDefault="009F60FA" w:rsidP="004E455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9F60FA" w:rsidRPr="00BE0BB8" w:rsidRDefault="009F60FA" w:rsidP="004E455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E0BB8">
              <w:rPr>
                <w:sz w:val="20"/>
                <w:szCs w:val="20"/>
              </w:rPr>
              <w:t>2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9F60FA" w:rsidRPr="00BE0BB8" w:rsidRDefault="009F60FA" w:rsidP="004E455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E0BB8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9F60FA" w:rsidRPr="00BE0BB8" w:rsidRDefault="009F60FA" w:rsidP="004E455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E0BB8"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9F60FA" w:rsidRPr="00BE0BB8" w:rsidRDefault="009F60FA" w:rsidP="004E455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BE0BB8">
              <w:rPr>
                <w:sz w:val="20"/>
                <w:szCs w:val="20"/>
              </w:rPr>
              <w:t>5</w:t>
            </w:r>
          </w:p>
        </w:tc>
      </w:tr>
      <w:tr w:rsidR="009F60FA" w:rsidRPr="00BE0BB8" w:rsidTr="00A356C3">
        <w:trPr>
          <w:trHeight w:val="1240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F60FA" w:rsidRPr="00A356C3" w:rsidRDefault="009F60FA" w:rsidP="004E455F">
            <w:pPr>
              <w:jc w:val="center"/>
              <w:rPr>
                <w:b/>
                <w:sz w:val="20"/>
                <w:szCs w:val="20"/>
              </w:rPr>
            </w:pPr>
            <w:r w:rsidRPr="00A356C3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9F60FA" w:rsidRPr="00BD29F3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УК-1: способы анализа археологических, антропологических, лингвистических и этнографических источников для реконструкции истории первобытного общества.</w:t>
            </w:r>
          </w:p>
          <w:p w:rsidR="009F60FA" w:rsidRPr="00BE0BB8" w:rsidRDefault="009F60FA" w:rsidP="009F60FA">
            <w:pPr>
              <w:rPr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ПК-1: основы методологических подходов и методов изучения истории первобытности.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9F60FA" w:rsidRPr="00BE0BB8" w:rsidRDefault="009F60FA" w:rsidP="004E455F">
            <w:pPr>
              <w:jc w:val="center"/>
              <w:rPr>
                <w:sz w:val="20"/>
                <w:szCs w:val="20"/>
              </w:rPr>
            </w:pPr>
            <w:r w:rsidRPr="009F60FA">
              <w:rPr>
                <w:b/>
                <w:sz w:val="20"/>
                <w:szCs w:val="20"/>
              </w:rPr>
              <w:t>Отсутствие или крайне фрагментарные знания</w:t>
            </w:r>
            <w:r w:rsidRPr="00BE0BB8">
              <w:rPr>
                <w:sz w:val="20"/>
                <w:szCs w:val="20"/>
              </w:rPr>
              <w:t xml:space="preserve"> о</w:t>
            </w:r>
          </w:p>
          <w:p w:rsidR="009F60FA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BE0BB8">
              <w:rPr>
                <w:sz w:val="20"/>
                <w:szCs w:val="20"/>
              </w:rPr>
              <w:t>способах</w:t>
            </w:r>
            <w:proofErr w:type="gramEnd"/>
            <w:r w:rsidRPr="00BE0BB8">
              <w:rPr>
                <w:sz w:val="20"/>
                <w:szCs w:val="20"/>
              </w:rPr>
              <w:t xml:space="preserve"> анализа </w:t>
            </w: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археологических, антропологических, лингвистических и этнографических источников для реконструкции истории первобытного общества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9F60FA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основах</w:t>
            </w:r>
            <w:proofErr w:type="gramEnd"/>
          </w:p>
          <w:p w:rsidR="009F60FA" w:rsidRPr="009F60FA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методологических подходов и методов изучения истории первобытности.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F60FA" w:rsidRPr="009F60FA" w:rsidRDefault="009F60FA" w:rsidP="004E455F">
            <w:pPr>
              <w:jc w:val="center"/>
              <w:rPr>
                <w:b/>
                <w:sz w:val="20"/>
                <w:szCs w:val="20"/>
              </w:rPr>
            </w:pPr>
            <w:r w:rsidRPr="009F60FA">
              <w:rPr>
                <w:b/>
                <w:sz w:val="20"/>
                <w:szCs w:val="20"/>
              </w:rPr>
              <w:t>Общие, но не структурированные знания о</w:t>
            </w:r>
          </w:p>
          <w:p w:rsidR="009F60FA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BE0BB8">
              <w:rPr>
                <w:sz w:val="20"/>
                <w:szCs w:val="20"/>
              </w:rPr>
              <w:t>способах</w:t>
            </w:r>
            <w:proofErr w:type="gramEnd"/>
            <w:r w:rsidRPr="00BE0BB8">
              <w:rPr>
                <w:sz w:val="20"/>
                <w:szCs w:val="20"/>
              </w:rPr>
              <w:t xml:space="preserve"> анализа </w:t>
            </w: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археологических, антропологических, лингвистических и этнографических источников для реконструкции истории первобытного общества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9F60FA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основах</w:t>
            </w:r>
            <w:proofErr w:type="gramEnd"/>
          </w:p>
          <w:p w:rsidR="009F60FA" w:rsidRPr="00BE0BB8" w:rsidRDefault="009F60FA" w:rsidP="009F60FA">
            <w:pPr>
              <w:jc w:val="center"/>
              <w:rPr>
                <w:sz w:val="20"/>
                <w:szCs w:val="20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методологических подходов и методов изучения истории первобытности.</w:t>
            </w:r>
          </w:p>
          <w:p w:rsidR="009F60FA" w:rsidRPr="00BE0BB8" w:rsidRDefault="009F60FA" w:rsidP="004E455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F60FA" w:rsidRPr="009F60FA" w:rsidRDefault="009F60FA" w:rsidP="004E455F">
            <w:pPr>
              <w:jc w:val="center"/>
              <w:rPr>
                <w:b/>
                <w:sz w:val="20"/>
                <w:szCs w:val="20"/>
              </w:rPr>
            </w:pPr>
            <w:r w:rsidRPr="009F60FA">
              <w:rPr>
                <w:b/>
                <w:sz w:val="20"/>
                <w:szCs w:val="20"/>
              </w:rPr>
              <w:t>Сформированные, но содержащие отдельные пробелы знания о</w:t>
            </w:r>
          </w:p>
          <w:p w:rsidR="009F60FA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BE0BB8">
              <w:rPr>
                <w:sz w:val="20"/>
                <w:szCs w:val="20"/>
              </w:rPr>
              <w:t>способах</w:t>
            </w:r>
            <w:proofErr w:type="gramEnd"/>
            <w:r w:rsidRPr="00BE0BB8">
              <w:rPr>
                <w:sz w:val="20"/>
                <w:szCs w:val="20"/>
              </w:rPr>
              <w:t xml:space="preserve"> анализа </w:t>
            </w: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археологических, антропологических, лингвистических и этнографических источников для реконструкции истории первобытного общества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9F60FA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основах</w:t>
            </w:r>
            <w:proofErr w:type="gramEnd"/>
          </w:p>
          <w:p w:rsidR="009F60FA" w:rsidRPr="00BE0BB8" w:rsidRDefault="009F60FA" w:rsidP="009F60FA">
            <w:pPr>
              <w:jc w:val="center"/>
              <w:rPr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методологических подходов и методов изучения истории первобытности.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9F60FA" w:rsidRPr="009F60FA" w:rsidRDefault="009F60FA" w:rsidP="004E455F">
            <w:pPr>
              <w:jc w:val="center"/>
              <w:rPr>
                <w:b/>
                <w:sz w:val="20"/>
                <w:szCs w:val="20"/>
              </w:rPr>
            </w:pPr>
            <w:r w:rsidRPr="009F60FA">
              <w:rPr>
                <w:b/>
                <w:sz w:val="20"/>
                <w:szCs w:val="20"/>
              </w:rPr>
              <w:t>Сформированные систематические знания о</w:t>
            </w:r>
          </w:p>
          <w:p w:rsidR="009F60FA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BE0BB8">
              <w:rPr>
                <w:sz w:val="20"/>
                <w:szCs w:val="20"/>
              </w:rPr>
              <w:t>способах</w:t>
            </w:r>
            <w:proofErr w:type="gramEnd"/>
            <w:r w:rsidRPr="00BE0BB8">
              <w:rPr>
                <w:sz w:val="20"/>
                <w:szCs w:val="20"/>
              </w:rPr>
              <w:t xml:space="preserve"> анализа </w:t>
            </w: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археологических, антропологических, лингвистических и этнографических источников для реконструкции истории первобытного общества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9F60FA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основах</w:t>
            </w:r>
            <w:proofErr w:type="gramEnd"/>
          </w:p>
          <w:p w:rsidR="009F60FA" w:rsidRPr="00BE0BB8" w:rsidRDefault="009F60FA" w:rsidP="009F60FA">
            <w:pPr>
              <w:rPr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методологических подходов и методов изучения истории первобытности.</w:t>
            </w:r>
          </w:p>
        </w:tc>
      </w:tr>
      <w:tr w:rsidR="009F60FA" w:rsidRPr="00BE0BB8" w:rsidTr="00A356C3">
        <w:trPr>
          <w:trHeight w:val="1525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9F60FA" w:rsidRPr="00A356C3" w:rsidRDefault="009F60FA" w:rsidP="004E455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356C3">
              <w:rPr>
                <w:b/>
                <w:sz w:val="20"/>
                <w:szCs w:val="20"/>
              </w:rPr>
              <w:t>УМЕТь</w:t>
            </w:r>
            <w:proofErr w:type="spellEnd"/>
            <w:r w:rsidRPr="00A356C3">
              <w:rPr>
                <w:b/>
                <w:sz w:val="20"/>
                <w:szCs w:val="20"/>
              </w:rPr>
              <w:t>:</w:t>
            </w:r>
          </w:p>
          <w:p w:rsidR="009F60FA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УК-1: осуществлять поиск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иформации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 по вопросам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антропосоциогенеза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, расогенеза и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классообразования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9F60FA" w:rsidRPr="00BD29F3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F60FA" w:rsidRPr="00BE0BB8" w:rsidRDefault="009F60FA" w:rsidP="009F60FA">
            <w:pPr>
              <w:rPr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ПК-1: демонстрировать знания теоретических основ истории первобытного общества.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9F60FA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F60FA">
              <w:rPr>
                <w:b/>
                <w:sz w:val="20"/>
                <w:szCs w:val="20"/>
              </w:rPr>
              <w:t>Отсутствие умений или крайне фрагментарные умения</w:t>
            </w:r>
            <w:r w:rsidRPr="00BE0BB8">
              <w:rPr>
                <w:sz w:val="20"/>
                <w:szCs w:val="20"/>
              </w:rPr>
              <w:t xml:space="preserve"> </w:t>
            </w:r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осуществлять поиск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иформации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 по вопросам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антропосоциогенеза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, расогенеза и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классообразования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9F60FA" w:rsidRPr="00BD29F3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F60FA" w:rsidRPr="00BE0BB8" w:rsidRDefault="009F60FA" w:rsidP="009F60FA">
            <w:pPr>
              <w:rPr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демонстрировать знания теоретических основ истории первобытного общества.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F60FA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F60FA">
              <w:rPr>
                <w:b/>
                <w:sz w:val="20"/>
                <w:szCs w:val="20"/>
              </w:rPr>
              <w:t>В целом успешное, но не систематическое умени</w:t>
            </w:r>
            <w:r>
              <w:rPr>
                <w:b/>
                <w:sz w:val="20"/>
                <w:szCs w:val="20"/>
              </w:rPr>
              <w:t>е</w:t>
            </w:r>
            <w:r w:rsidRPr="00BE0BB8">
              <w:rPr>
                <w:sz w:val="20"/>
                <w:szCs w:val="20"/>
              </w:rPr>
              <w:t xml:space="preserve"> </w:t>
            </w:r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осуществлять поиск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иформации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 по вопросам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антропосоциогенеза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, расогенеза и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классообразования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9F60FA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F60FA" w:rsidRPr="00BE0BB8" w:rsidRDefault="009F60FA" w:rsidP="009F60FA">
            <w:pPr>
              <w:rPr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демонстрировать знания теоретических основ истории первобытного общества.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F60FA" w:rsidRPr="009F60FA" w:rsidRDefault="009F60FA" w:rsidP="004E455F">
            <w:pPr>
              <w:jc w:val="center"/>
              <w:rPr>
                <w:b/>
                <w:sz w:val="20"/>
                <w:szCs w:val="20"/>
              </w:rPr>
            </w:pPr>
            <w:r w:rsidRPr="009F60FA">
              <w:rPr>
                <w:b/>
                <w:sz w:val="20"/>
                <w:szCs w:val="20"/>
              </w:rPr>
              <w:t>В целом успешное, но содержащее отдельные пробелы умени</w:t>
            </w:r>
            <w:r>
              <w:rPr>
                <w:b/>
                <w:sz w:val="20"/>
                <w:szCs w:val="20"/>
              </w:rPr>
              <w:t>е</w:t>
            </w:r>
          </w:p>
          <w:p w:rsidR="009F60FA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осуществлять поиск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иформации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 по вопросам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антропосоциогенеза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, расогенеза и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классообразования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9F60FA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F60FA" w:rsidRPr="00BE0BB8" w:rsidRDefault="009F60FA" w:rsidP="009F60FA">
            <w:pPr>
              <w:rPr>
                <w:sz w:val="20"/>
                <w:szCs w:val="20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демонстрировать знания теоретических основ истории первобытного общества</w:t>
            </w:r>
            <w:proofErr w:type="gram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Pr="00BE0BB8">
              <w:rPr>
                <w:sz w:val="20"/>
                <w:szCs w:val="20"/>
              </w:rPr>
              <w:t>;</w:t>
            </w:r>
            <w:proofErr w:type="gramEnd"/>
          </w:p>
          <w:p w:rsidR="009F60FA" w:rsidRPr="00BE0BB8" w:rsidRDefault="009F60FA" w:rsidP="004E455F">
            <w:pPr>
              <w:jc w:val="center"/>
              <w:rPr>
                <w:sz w:val="20"/>
                <w:szCs w:val="20"/>
              </w:rPr>
            </w:pPr>
          </w:p>
          <w:p w:rsidR="009F60FA" w:rsidRPr="00BE0BB8" w:rsidRDefault="009F60FA" w:rsidP="004E455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9F60FA" w:rsidRPr="009F60FA" w:rsidRDefault="009F60FA" w:rsidP="004E455F">
            <w:pPr>
              <w:jc w:val="center"/>
              <w:rPr>
                <w:b/>
                <w:sz w:val="20"/>
                <w:szCs w:val="20"/>
              </w:rPr>
            </w:pPr>
            <w:r w:rsidRPr="009F60FA">
              <w:rPr>
                <w:b/>
                <w:sz w:val="20"/>
                <w:szCs w:val="20"/>
              </w:rPr>
              <w:t>Сформированное  умение</w:t>
            </w:r>
          </w:p>
          <w:p w:rsidR="009F60FA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осуществлять поиск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иформации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 по вопросам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антропосоциогенеза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, расогенеза и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классообразования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9F60FA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F60FA" w:rsidRPr="00BE0BB8" w:rsidRDefault="009F60FA" w:rsidP="009F60FA">
            <w:pPr>
              <w:rPr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демонстрировать знания теоретических основ истории первобытного общества.</w:t>
            </w:r>
          </w:p>
        </w:tc>
      </w:tr>
      <w:tr w:rsidR="009F60FA" w:rsidRPr="00BE0BB8" w:rsidTr="0020035A">
        <w:trPr>
          <w:trHeight w:val="4776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F60FA" w:rsidRPr="00A356C3" w:rsidRDefault="009F60FA" w:rsidP="004E455F">
            <w:pPr>
              <w:jc w:val="center"/>
              <w:rPr>
                <w:b/>
                <w:sz w:val="20"/>
                <w:szCs w:val="20"/>
              </w:rPr>
            </w:pPr>
            <w:r w:rsidRPr="00A356C3">
              <w:rPr>
                <w:b/>
                <w:sz w:val="20"/>
                <w:szCs w:val="20"/>
              </w:rPr>
              <w:t xml:space="preserve">ВЛАДЕТЬ: </w:t>
            </w:r>
          </w:p>
          <w:p w:rsidR="009F60FA" w:rsidRPr="00BD29F3" w:rsidRDefault="009F60FA" w:rsidP="009F60F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УК-1:</w:t>
            </w:r>
            <w:proofErr w:type="gram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 осуществлять поиск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иформации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 по вопросам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антропосоциогенеза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, расогенеза и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классообразования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9F60FA" w:rsidRPr="00BD29F3" w:rsidRDefault="009F60FA" w:rsidP="009F60FA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ПК-1: демонстрировать знания теоретических основ истории первобытного общества</w:t>
            </w:r>
            <w:proofErr w:type="gram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..</w:t>
            </w:r>
            <w:proofErr w:type="gramEnd"/>
          </w:p>
          <w:p w:rsidR="009F60FA" w:rsidRPr="00BE0BB8" w:rsidRDefault="009F60FA" w:rsidP="004E455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9F60FA" w:rsidRDefault="009F60FA" w:rsidP="004E455F">
            <w:pPr>
              <w:jc w:val="center"/>
              <w:rPr>
                <w:b/>
                <w:sz w:val="20"/>
                <w:szCs w:val="20"/>
              </w:rPr>
            </w:pPr>
            <w:r w:rsidRPr="009F60FA">
              <w:rPr>
                <w:b/>
                <w:sz w:val="20"/>
                <w:szCs w:val="20"/>
              </w:rPr>
              <w:t>Отсутствие навыков владения</w:t>
            </w:r>
          </w:p>
          <w:p w:rsidR="00A356C3" w:rsidRPr="009F60FA" w:rsidRDefault="00A356C3" w:rsidP="004E455F">
            <w:pPr>
              <w:jc w:val="center"/>
              <w:rPr>
                <w:b/>
                <w:sz w:val="20"/>
                <w:szCs w:val="20"/>
              </w:rPr>
            </w:pPr>
          </w:p>
          <w:p w:rsidR="00A356C3" w:rsidRPr="00BD29F3" w:rsidRDefault="00A356C3" w:rsidP="00A356C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осуществлять поиск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иформации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 по вопросам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антропосоциогенеза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, расогенеза и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классообразования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A356C3" w:rsidRDefault="00A356C3" w:rsidP="00A356C3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56C3" w:rsidRPr="00BD29F3" w:rsidRDefault="00A356C3" w:rsidP="00A356C3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демонстрировать знания теоретических основ истории первобытного общества</w:t>
            </w:r>
            <w:proofErr w:type="gram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..</w:t>
            </w:r>
            <w:proofErr w:type="gramEnd"/>
          </w:p>
          <w:p w:rsidR="009F60FA" w:rsidRPr="00BE0BB8" w:rsidRDefault="009F60FA" w:rsidP="009F60F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9F60FA" w:rsidRPr="009F60FA" w:rsidRDefault="009F60FA" w:rsidP="004E455F">
            <w:pPr>
              <w:jc w:val="center"/>
              <w:rPr>
                <w:b/>
                <w:sz w:val="20"/>
                <w:szCs w:val="20"/>
              </w:rPr>
            </w:pPr>
            <w:r w:rsidRPr="009F60FA">
              <w:rPr>
                <w:b/>
                <w:sz w:val="20"/>
                <w:szCs w:val="20"/>
              </w:rPr>
              <w:t>В целом успешное, но не систематическое владение навыком</w:t>
            </w:r>
          </w:p>
          <w:p w:rsidR="00A356C3" w:rsidRPr="00BD29F3" w:rsidRDefault="00A356C3" w:rsidP="00A356C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осуществлять поиск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иформации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 по вопросам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антропосоциогенеза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, расогенеза и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классообразования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A356C3" w:rsidRDefault="00A356C3" w:rsidP="00A356C3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56C3" w:rsidRPr="00BD29F3" w:rsidRDefault="00A356C3" w:rsidP="00A356C3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демонстрировать знания теоретических основ истории первобытного общества</w:t>
            </w:r>
            <w:proofErr w:type="gram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..</w:t>
            </w:r>
            <w:proofErr w:type="gramEnd"/>
          </w:p>
          <w:p w:rsidR="009F60FA" w:rsidRPr="00BE0BB8" w:rsidRDefault="009F60FA" w:rsidP="00A356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9F60FA" w:rsidRPr="009F60FA" w:rsidRDefault="009F60FA" w:rsidP="004E455F">
            <w:pPr>
              <w:jc w:val="center"/>
              <w:rPr>
                <w:b/>
                <w:sz w:val="20"/>
                <w:szCs w:val="20"/>
              </w:rPr>
            </w:pPr>
            <w:r w:rsidRPr="009F60FA">
              <w:rPr>
                <w:b/>
                <w:sz w:val="20"/>
                <w:szCs w:val="20"/>
              </w:rPr>
              <w:t xml:space="preserve">В целом успешное, но содержащее отдельные пробелы владения навыком </w:t>
            </w:r>
          </w:p>
          <w:p w:rsidR="00A356C3" w:rsidRPr="00BD29F3" w:rsidRDefault="00A356C3" w:rsidP="00A356C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осуществлять поиск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иформации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 по вопросам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антропосоциогенеза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, расогенеза и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классообразования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A356C3" w:rsidRDefault="00A356C3" w:rsidP="00A356C3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56C3" w:rsidRPr="00BD29F3" w:rsidRDefault="00A356C3" w:rsidP="00A356C3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демонстрировать знания теоретических основ истории первобытного общества</w:t>
            </w:r>
            <w:proofErr w:type="gram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..</w:t>
            </w:r>
            <w:proofErr w:type="gramEnd"/>
          </w:p>
          <w:p w:rsidR="009F60FA" w:rsidRPr="00BE0BB8" w:rsidRDefault="009F60FA" w:rsidP="004E455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9F60FA" w:rsidRPr="009F60FA" w:rsidRDefault="009F60FA" w:rsidP="004E455F">
            <w:pPr>
              <w:jc w:val="center"/>
              <w:rPr>
                <w:b/>
                <w:sz w:val="20"/>
                <w:szCs w:val="20"/>
              </w:rPr>
            </w:pPr>
            <w:r w:rsidRPr="009F60FA">
              <w:rPr>
                <w:b/>
                <w:sz w:val="20"/>
                <w:szCs w:val="20"/>
              </w:rPr>
              <w:t>Успешное и систематическое владение</w:t>
            </w:r>
            <w:r>
              <w:rPr>
                <w:b/>
                <w:sz w:val="20"/>
                <w:szCs w:val="20"/>
              </w:rPr>
              <w:t xml:space="preserve"> навыком</w:t>
            </w:r>
          </w:p>
          <w:p w:rsidR="00A356C3" w:rsidRPr="00BD29F3" w:rsidRDefault="00A356C3" w:rsidP="00A356C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осуществлять поиск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иформации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 по вопросам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антропосоциогенеза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 xml:space="preserve">, расогенеза и </w:t>
            </w:r>
            <w:proofErr w:type="spell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классообразования</w:t>
            </w:r>
            <w:proofErr w:type="spellEnd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A356C3" w:rsidRDefault="00A356C3" w:rsidP="00A356C3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356C3" w:rsidRPr="00BD29F3" w:rsidRDefault="00A356C3" w:rsidP="00A356C3">
            <w:pPr>
              <w:suppressAutoHyphens w:val="0"/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BD29F3">
              <w:rPr>
                <w:rFonts w:eastAsiaTheme="minorHAnsi"/>
                <w:sz w:val="20"/>
                <w:szCs w:val="20"/>
                <w:lang w:eastAsia="en-US"/>
              </w:rPr>
              <w:t>демонстрировать знания теоретических основ истории первобытного общества</w:t>
            </w:r>
            <w:proofErr w:type="gramStart"/>
            <w:r w:rsidRPr="00BD29F3">
              <w:rPr>
                <w:rFonts w:eastAsiaTheme="minorHAnsi"/>
                <w:sz w:val="20"/>
                <w:szCs w:val="20"/>
                <w:lang w:eastAsia="en-US"/>
              </w:rPr>
              <w:t>..</w:t>
            </w:r>
            <w:proofErr w:type="gramEnd"/>
          </w:p>
          <w:p w:rsidR="009F60FA" w:rsidRPr="00BE0BB8" w:rsidRDefault="009F60FA" w:rsidP="00A356C3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9F60FA" w:rsidRPr="00BE0BB8" w:rsidRDefault="009F60FA" w:rsidP="009F60FA">
      <w:pPr>
        <w:rPr>
          <w:sz w:val="20"/>
          <w:szCs w:val="20"/>
          <w:lang w:eastAsia="en-US"/>
        </w:rPr>
      </w:pPr>
    </w:p>
    <w:p w:rsidR="008E1B43" w:rsidRPr="009F60FA" w:rsidRDefault="008E1B43" w:rsidP="008E1B43">
      <w:pPr>
        <w:widowControl w:val="0"/>
        <w:autoSpaceDN w:val="0"/>
        <w:ind w:right="72"/>
        <w:jc w:val="center"/>
        <w:textAlignment w:val="baseline"/>
        <w:rPr>
          <w:rFonts w:eastAsia="Batang"/>
          <w:kern w:val="3"/>
          <w:sz w:val="20"/>
          <w:szCs w:val="20"/>
          <w:lang w:eastAsia="ko-KR" w:bidi="fa-IR"/>
        </w:rPr>
      </w:pPr>
    </w:p>
    <w:p w:rsidR="008E1B43" w:rsidRPr="00BD29F3" w:rsidRDefault="008E1B43" w:rsidP="008E1B43">
      <w:pPr>
        <w:widowControl w:val="0"/>
        <w:tabs>
          <w:tab w:val="left" w:pos="-2268"/>
        </w:tabs>
        <w:autoSpaceDN w:val="0"/>
        <w:ind w:right="72"/>
        <w:jc w:val="center"/>
        <w:textAlignment w:val="baseline"/>
        <w:rPr>
          <w:rFonts w:eastAsia="Batang"/>
          <w:kern w:val="3"/>
          <w:sz w:val="20"/>
          <w:szCs w:val="20"/>
          <w:lang w:val="de-DE" w:eastAsia="ko-KR" w:bidi="fa-IR"/>
        </w:rPr>
      </w:pPr>
      <w:proofErr w:type="spellStart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Шкала</w:t>
      </w:r>
      <w:proofErr w:type="spellEnd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 xml:space="preserve"> </w:t>
      </w:r>
      <w:proofErr w:type="spellStart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оценивания</w:t>
      </w:r>
      <w:proofErr w:type="spellEnd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 xml:space="preserve"> </w:t>
      </w:r>
      <w:proofErr w:type="spellStart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сформированности</w:t>
      </w:r>
      <w:proofErr w:type="spellEnd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 xml:space="preserve"> </w:t>
      </w:r>
      <w:proofErr w:type="spellStart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каждого</w:t>
      </w:r>
      <w:proofErr w:type="spellEnd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 xml:space="preserve"> </w:t>
      </w:r>
      <w:proofErr w:type="spellStart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из</w:t>
      </w:r>
      <w:proofErr w:type="spellEnd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 xml:space="preserve"> </w:t>
      </w:r>
      <w:proofErr w:type="spellStart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результатов</w:t>
      </w:r>
      <w:proofErr w:type="spellEnd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 xml:space="preserve"> </w:t>
      </w:r>
      <w:proofErr w:type="spellStart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обучения</w:t>
      </w:r>
      <w:proofErr w:type="spellEnd"/>
    </w:p>
    <w:tbl>
      <w:tblPr>
        <w:tblW w:w="813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14"/>
        <w:gridCol w:w="2830"/>
        <w:gridCol w:w="2791"/>
      </w:tblGrid>
      <w:tr w:rsidR="008E1B43" w:rsidRPr="00BD29F3" w:rsidTr="002C6BB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Баллы</w:t>
            </w:r>
            <w:proofErr w:type="spellEnd"/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Уровень</w:t>
            </w:r>
            <w:proofErr w:type="spellEnd"/>
          </w:p>
        </w:tc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Оценка</w:t>
            </w:r>
            <w:proofErr w:type="spellEnd"/>
          </w:p>
        </w:tc>
      </w:tr>
      <w:tr w:rsidR="008E1B43" w:rsidRPr="00BD29F3" w:rsidTr="002C6BB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5</w:t>
            </w: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высокий</w:t>
            </w:r>
            <w:proofErr w:type="spellEnd"/>
          </w:p>
        </w:tc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отлично</w:t>
            </w:r>
            <w:proofErr w:type="spellEnd"/>
          </w:p>
        </w:tc>
      </w:tr>
      <w:tr w:rsidR="008E1B43" w:rsidRPr="00BD29F3" w:rsidTr="002C6BB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4</w:t>
            </w: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выше</w:t>
            </w:r>
            <w:proofErr w:type="spellEnd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среднего</w:t>
            </w:r>
            <w:proofErr w:type="spellEnd"/>
          </w:p>
        </w:tc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хорошо</w:t>
            </w:r>
            <w:proofErr w:type="spellEnd"/>
          </w:p>
        </w:tc>
      </w:tr>
      <w:tr w:rsidR="008E1B43" w:rsidRPr="00BD29F3" w:rsidTr="002C6BB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3</w:t>
            </w: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средний</w:t>
            </w:r>
            <w:proofErr w:type="spellEnd"/>
          </w:p>
        </w:tc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удовлетворительно</w:t>
            </w:r>
            <w:proofErr w:type="spellEnd"/>
          </w:p>
        </w:tc>
      </w:tr>
      <w:tr w:rsidR="008E1B43" w:rsidRPr="00BD29F3" w:rsidTr="002C6BB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низкий</w:t>
            </w:r>
            <w:proofErr w:type="spellEnd"/>
          </w:p>
        </w:tc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неудовлетворительно</w:t>
            </w:r>
            <w:proofErr w:type="spellEnd"/>
          </w:p>
        </w:tc>
      </w:tr>
    </w:tbl>
    <w:p w:rsidR="008E1B43" w:rsidRPr="00BD29F3" w:rsidRDefault="008E1B43" w:rsidP="008E1B43">
      <w:pPr>
        <w:widowControl w:val="0"/>
        <w:tabs>
          <w:tab w:val="left" w:pos="2295"/>
        </w:tabs>
        <w:autoSpaceDN w:val="0"/>
        <w:ind w:firstLine="720"/>
        <w:jc w:val="both"/>
        <w:textAlignment w:val="baseline"/>
        <w:rPr>
          <w:rFonts w:eastAsia="Batang"/>
          <w:kern w:val="3"/>
          <w:sz w:val="20"/>
          <w:szCs w:val="20"/>
          <w:lang w:val="de-DE" w:eastAsia="ko-KR" w:bidi="fa-IR"/>
        </w:rPr>
      </w:pPr>
    </w:p>
    <w:p w:rsidR="008E1B43" w:rsidRPr="00BD29F3" w:rsidRDefault="008E1B43" w:rsidP="008E1B43">
      <w:pPr>
        <w:widowControl w:val="0"/>
        <w:tabs>
          <w:tab w:val="left" w:pos="-2268"/>
        </w:tabs>
        <w:autoSpaceDN w:val="0"/>
        <w:ind w:right="72"/>
        <w:jc w:val="center"/>
        <w:textAlignment w:val="baseline"/>
        <w:rPr>
          <w:rFonts w:eastAsia="Batang"/>
          <w:kern w:val="3"/>
          <w:sz w:val="20"/>
          <w:szCs w:val="20"/>
          <w:lang w:val="de-DE" w:eastAsia="ko-KR" w:bidi="fa-IR"/>
        </w:rPr>
      </w:pPr>
      <w:proofErr w:type="spellStart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Шкала</w:t>
      </w:r>
      <w:proofErr w:type="spellEnd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 xml:space="preserve"> </w:t>
      </w:r>
      <w:proofErr w:type="spellStart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оценивания</w:t>
      </w:r>
      <w:proofErr w:type="spellEnd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 xml:space="preserve"> </w:t>
      </w:r>
      <w:proofErr w:type="spellStart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сформированности</w:t>
      </w:r>
      <w:proofErr w:type="spellEnd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 xml:space="preserve"> </w:t>
      </w:r>
      <w:proofErr w:type="spellStart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всех</w:t>
      </w:r>
      <w:proofErr w:type="spellEnd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 xml:space="preserve"> </w:t>
      </w:r>
      <w:proofErr w:type="spellStart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планируемых</w:t>
      </w:r>
      <w:proofErr w:type="spellEnd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 xml:space="preserve"> </w:t>
      </w:r>
      <w:proofErr w:type="spellStart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результатов</w:t>
      </w:r>
      <w:proofErr w:type="spellEnd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 xml:space="preserve"> </w:t>
      </w:r>
      <w:proofErr w:type="spellStart"/>
      <w:r w:rsidRPr="00BD29F3">
        <w:rPr>
          <w:rFonts w:eastAsia="Batang"/>
          <w:kern w:val="3"/>
          <w:sz w:val="20"/>
          <w:szCs w:val="20"/>
          <w:lang w:val="de-DE" w:eastAsia="ko-KR" w:bidi="fa-IR"/>
        </w:rPr>
        <w:t>обучения</w:t>
      </w:r>
      <w:proofErr w:type="spellEnd"/>
    </w:p>
    <w:tbl>
      <w:tblPr>
        <w:tblW w:w="88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14"/>
        <w:gridCol w:w="3439"/>
        <w:gridCol w:w="2944"/>
      </w:tblGrid>
      <w:tr w:rsidR="008E1B43" w:rsidRPr="00BD29F3" w:rsidTr="002C6BB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Сумма</w:t>
            </w:r>
            <w:proofErr w:type="spellEnd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баллов</w:t>
            </w:r>
            <w:proofErr w:type="spellEnd"/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Уровень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Оценка</w:t>
            </w:r>
            <w:proofErr w:type="spellEnd"/>
          </w:p>
        </w:tc>
      </w:tr>
      <w:tr w:rsidR="008E1B43" w:rsidRPr="00BD29F3" w:rsidTr="002C6BB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val="de-DE" w:eastAsia="ko-KR" w:bidi="fa-IR"/>
              </w:rPr>
            </w:pPr>
            <w:r w:rsidRPr="00BD29F3">
              <w:rPr>
                <w:rFonts w:eastAsia="Calibri"/>
                <w:kern w:val="3"/>
                <w:sz w:val="20"/>
                <w:szCs w:val="20"/>
                <w:lang w:val="de-DE" w:eastAsia="ko-KR" w:bidi="fa-IR"/>
              </w:rPr>
              <w:t>14-15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высокий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отлично</w:t>
            </w:r>
            <w:proofErr w:type="spellEnd"/>
          </w:p>
        </w:tc>
      </w:tr>
      <w:tr w:rsidR="008E1B43" w:rsidRPr="00BD29F3" w:rsidTr="002C6BB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val="de-DE" w:eastAsia="ko-KR" w:bidi="fa-IR"/>
              </w:rPr>
            </w:pPr>
            <w:r w:rsidRPr="00BD29F3">
              <w:rPr>
                <w:rFonts w:eastAsia="Calibri"/>
                <w:kern w:val="3"/>
                <w:sz w:val="20"/>
                <w:szCs w:val="20"/>
                <w:lang w:val="de-DE" w:eastAsia="ko-KR" w:bidi="fa-IR"/>
              </w:rPr>
              <w:t>11-13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выше</w:t>
            </w:r>
            <w:proofErr w:type="spellEnd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 xml:space="preserve"> </w:t>
            </w: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среднего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хорошо</w:t>
            </w:r>
            <w:proofErr w:type="spellEnd"/>
          </w:p>
        </w:tc>
      </w:tr>
      <w:tr w:rsidR="008E1B43" w:rsidRPr="00BD29F3" w:rsidTr="002C6BB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val="de-DE" w:eastAsia="ko-KR" w:bidi="fa-IR"/>
              </w:rPr>
            </w:pPr>
            <w:r w:rsidRPr="00BD29F3">
              <w:rPr>
                <w:rFonts w:eastAsia="Calibri"/>
                <w:kern w:val="3"/>
                <w:sz w:val="20"/>
                <w:szCs w:val="20"/>
                <w:lang w:val="de-DE" w:eastAsia="ko-KR" w:bidi="fa-IR"/>
              </w:rPr>
              <w:t>8-10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средний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удовлетворительно</w:t>
            </w:r>
            <w:proofErr w:type="spellEnd"/>
          </w:p>
        </w:tc>
      </w:tr>
      <w:tr w:rsidR="008E1B43" w:rsidRPr="00BD29F3" w:rsidTr="002C6BB2">
        <w:trPr>
          <w:jc w:val="center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Calibri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Calibri"/>
                <w:kern w:val="3"/>
                <w:sz w:val="20"/>
                <w:szCs w:val="20"/>
                <w:lang w:val="de-DE" w:eastAsia="ko-KR" w:bidi="fa-IR"/>
              </w:rPr>
              <w:t>менее</w:t>
            </w:r>
            <w:proofErr w:type="spellEnd"/>
            <w:r w:rsidRPr="00BD29F3">
              <w:rPr>
                <w:rFonts w:eastAsia="Calibri"/>
                <w:kern w:val="3"/>
                <w:sz w:val="20"/>
                <w:szCs w:val="20"/>
                <w:lang w:val="de-DE" w:eastAsia="ko-KR" w:bidi="fa-IR"/>
              </w:rPr>
              <w:t xml:space="preserve"> 8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низкий</w:t>
            </w:r>
            <w:proofErr w:type="spellEnd"/>
          </w:p>
        </w:tc>
        <w:tc>
          <w:tcPr>
            <w:tcW w:w="2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43" w:rsidRPr="00BD29F3" w:rsidRDefault="008E1B43" w:rsidP="008E1B43">
            <w:pPr>
              <w:widowControl w:val="0"/>
              <w:tabs>
                <w:tab w:val="left" w:pos="1760"/>
              </w:tabs>
              <w:autoSpaceDN w:val="0"/>
              <w:ind w:right="72"/>
              <w:jc w:val="center"/>
              <w:textAlignment w:val="baseline"/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</w:pPr>
            <w:proofErr w:type="spellStart"/>
            <w:r w:rsidRPr="00BD29F3">
              <w:rPr>
                <w:rFonts w:eastAsia="Batang"/>
                <w:kern w:val="3"/>
                <w:sz w:val="20"/>
                <w:szCs w:val="20"/>
                <w:lang w:val="de-DE" w:eastAsia="ko-KR" w:bidi="fa-IR"/>
              </w:rPr>
              <w:t>неудовлетворительно</w:t>
            </w:r>
            <w:proofErr w:type="spellEnd"/>
          </w:p>
        </w:tc>
      </w:tr>
    </w:tbl>
    <w:p w:rsidR="008E1B43" w:rsidRPr="00BD29F3" w:rsidRDefault="008E1B43" w:rsidP="008E1B43">
      <w:pPr>
        <w:widowControl w:val="0"/>
        <w:tabs>
          <w:tab w:val="left" w:pos="2295"/>
        </w:tabs>
        <w:autoSpaceDN w:val="0"/>
        <w:ind w:firstLine="720"/>
        <w:jc w:val="both"/>
        <w:textAlignment w:val="baseline"/>
        <w:rPr>
          <w:rFonts w:eastAsia="Andale Sans UI"/>
          <w:b/>
          <w:kern w:val="3"/>
          <w:sz w:val="20"/>
          <w:szCs w:val="20"/>
          <w:lang w:val="de-DE" w:eastAsia="ja-JP" w:bidi="fa-IR"/>
        </w:rPr>
      </w:pPr>
    </w:p>
    <w:p w:rsidR="00601188" w:rsidRPr="00BD29F3" w:rsidRDefault="00601188" w:rsidP="00601188">
      <w:pPr>
        <w:widowControl w:val="0"/>
        <w:autoSpaceDN w:val="0"/>
        <w:ind w:left="142"/>
        <w:jc w:val="both"/>
        <w:textAlignment w:val="baseline"/>
        <w:rPr>
          <w:rFonts w:eastAsia="Andale Sans UI"/>
          <w:kern w:val="3"/>
          <w:sz w:val="20"/>
          <w:szCs w:val="20"/>
          <w:lang w:eastAsia="ja-JP" w:bidi="fa-IR"/>
        </w:rPr>
      </w:pPr>
    </w:p>
    <w:p w:rsidR="00601188" w:rsidRPr="00BD29F3" w:rsidRDefault="00601188" w:rsidP="00601188">
      <w:pPr>
        <w:widowControl w:val="0"/>
        <w:autoSpaceDN w:val="0"/>
        <w:ind w:left="142"/>
        <w:jc w:val="both"/>
        <w:textAlignment w:val="baseline"/>
        <w:rPr>
          <w:rFonts w:eastAsia="Andale Sans UI"/>
          <w:kern w:val="3"/>
          <w:sz w:val="20"/>
          <w:szCs w:val="20"/>
          <w:lang w:eastAsia="ja-JP" w:bidi="fa-IR"/>
        </w:rPr>
      </w:pPr>
    </w:p>
    <w:p w:rsidR="00601188" w:rsidRPr="00BD29F3" w:rsidRDefault="00601188" w:rsidP="00601188">
      <w:pPr>
        <w:widowControl w:val="0"/>
        <w:autoSpaceDN w:val="0"/>
        <w:ind w:left="142"/>
        <w:jc w:val="both"/>
        <w:textAlignment w:val="baseline"/>
        <w:rPr>
          <w:rFonts w:eastAsia="Andale Sans UI" w:cs="Tahoma"/>
          <w:kern w:val="3"/>
          <w:sz w:val="20"/>
          <w:szCs w:val="20"/>
          <w:lang w:val="de-DE" w:eastAsia="ja-JP" w:bidi="fa-IR"/>
        </w:rPr>
      </w:pPr>
      <w:r w:rsidRPr="00BD29F3">
        <w:rPr>
          <w:rFonts w:eastAsia="Andale Sans UI"/>
          <w:kern w:val="3"/>
          <w:sz w:val="20"/>
          <w:szCs w:val="20"/>
          <w:lang w:eastAsia="ja-JP" w:bidi="fa-IR"/>
        </w:rPr>
        <w:t>Оценочные и методические материалы</w:t>
      </w:r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>учебной</w:t>
      </w:r>
      <w:proofErr w:type="spellEnd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>дисциплины</w:t>
      </w:r>
      <w:proofErr w:type="spellEnd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 xml:space="preserve">  </w:t>
      </w:r>
      <w:proofErr w:type="spellStart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>составлены</w:t>
      </w:r>
      <w:proofErr w:type="spellEnd"/>
      <w:r w:rsidRPr="00BD29F3">
        <w:rPr>
          <w:rFonts w:eastAsia="Andale Sans UI"/>
          <w:kern w:val="3"/>
          <w:sz w:val="20"/>
          <w:szCs w:val="20"/>
          <w:lang w:eastAsia="ja-JP" w:bidi="fa-IR"/>
        </w:rPr>
        <w:t xml:space="preserve"> </w:t>
      </w:r>
      <w:proofErr w:type="spellStart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>Плетневой</w:t>
      </w:r>
      <w:proofErr w:type="spellEnd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 xml:space="preserve"> Л.М., </w:t>
      </w:r>
      <w:proofErr w:type="spellStart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>д.и.н</w:t>
      </w:r>
      <w:proofErr w:type="spellEnd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 xml:space="preserve">., </w:t>
      </w:r>
      <w:proofErr w:type="spellStart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>с.н.с</w:t>
      </w:r>
      <w:proofErr w:type="spellEnd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 xml:space="preserve">., </w:t>
      </w:r>
      <w:proofErr w:type="spellStart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>проф</w:t>
      </w:r>
      <w:proofErr w:type="spellEnd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 xml:space="preserve">., </w:t>
      </w:r>
      <w:proofErr w:type="spellStart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>зав</w:t>
      </w:r>
      <w:proofErr w:type="spellEnd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 xml:space="preserve">. </w:t>
      </w:r>
      <w:proofErr w:type="spellStart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>каф</w:t>
      </w:r>
      <w:proofErr w:type="spellEnd"/>
      <w:proofErr w:type="gramStart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>.</w:t>
      </w:r>
      <w:proofErr w:type="gramEnd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proofErr w:type="gramStart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>а</w:t>
      </w:r>
      <w:proofErr w:type="gramEnd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>рхеологии</w:t>
      </w:r>
      <w:proofErr w:type="spellEnd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 w:rsidRPr="00BD29F3">
        <w:rPr>
          <w:rFonts w:eastAsia="Andale Sans UI"/>
          <w:kern w:val="3"/>
          <w:sz w:val="20"/>
          <w:szCs w:val="20"/>
          <w:lang w:val="de-DE" w:eastAsia="ja-JP" w:bidi="fa-IR"/>
        </w:rPr>
        <w:t>этнологии</w:t>
      </w:r>
      <w:proofErr w:type="spellEnd"/>
    </w:p>
    <w:p w:rsidR="008E1B43" w:rsidRPr="00BD29F3" w:rsidRDefault="008E1B43" w:rsidP="00565323">
      <w:pPr>
        <w:rPr>
          <w:sz w:val="20"/>
          <w:szCs w:val="20"/>
          <w:lang w:val="de-DE"/>
        </w:rPr>
      </w:pPr>
    </w:p>
    <w:sectPr w:rsidR="008E1B43" w:rsidRPr="00BD29F3" w:rsidSect="00C72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o"/>
      <w:lvlJc w:val="left"/>
      <w:pPr>
        <w:tabs>
          <w:tab w:val="num" w:pos="708"/>
        </w:tabs>
        <w:ind w:left="2160" w:hanging="360"/>
      </w:pPr>
      <w:rPr>
        <w:rFonts w:ascii="Courier New" w:hAnsi="Courier New" w:cs="Courier New"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708"/>
        </w:tabs>
        <w:ind w:left="1440" w:hanging="360"/>
      </w:pPr>
      <w:rPr>
        <w:rFonts w:ascii="Courier New" w:hAnsi="Courier New" w:cs="Courier New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708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323"/>
    <w:rsid w:val="0020035A"/>
    <w:rsid w:val="00262B65"/>
    <w:rsid w:val="002A4500"/>
    <w:rsid w:val="003A3875"/>
    <w:rsid w:val="003C47E3"/>
    <w:rsid w:val="004001E2"/>
    <w:rsid w:val="00447680"/>
    <w:rsid w:val="00565323"/>
    <w:rsid w:val="005E5FBA"/>
    <w:rsid w:val="00601188"/>
    <w:rsid w:val="00646EFF"/>
    <w:rsid w:val="008E1B43"/>
    <w:rsid w:val="00951963"/>
    <w:rsid w:val="009F60FA"/>
    <w:rsid w:val="00A356C3"/>
    <w:rsid w:val="00BD29F3"/>
    <w:rsid w:val="00C720B6"/>
    <w:rsid w:val="00D21833"/>
    <w:rsid w:val="00DB7D5F"/>
    <w:rsid w:val="00E91A28"/>
    <w:rsid w:val="00E97C51"/>
    <w:rsid w:val="00ED3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rsid w:val="00565323"/>
    <w:rPr>
      <w:b/>
      <w:bCs/>
      <w:sz w:val="23"/>
      <w:szCs w:val="23"/>
      <w:shd w:val="clear" w:color="auto" w:fill="FFFFFF"/>
      <w:lang w:eastAsia="ar-SA" w:bidi="ar-SA"/>
    </w:rPr>
  </w:style>
  <w:style w:type="character" w:customStyle="1" w:styleId="9pt">
    <w:name w:val="Основной текст + 9 pt"/>
    <w:rsid w:val="00565323"/>
    <w:rPr>
      <w:rFonts w:ascii="Calibri" w:hAnsi="Calibri" w:cs="Times New Roman"/>
      <w:b/>
      <w:bCs/>
      <w:sz w:val="18"/>
      <w:szCs w:val="18"/>
      <w:lang w:val="ru-RU" w:eastAsia="ar-SA" w:bidi="ar-SA"/>
    </w:rPr>
  </w:style>
  <w:style w:type="character" w:customStyle="1" w:styleId="BodyTextChar">
    <w:name w:val="Body Text Char"/>
    <w:rsid w:val="00565323"/>
    <w:rPr>
      <w:rFonts w:ascii="Calibri" w:hAnsi="Calibri" w:cs="Calibri"/>
      <w:sz w:val="22"/>
      <w:szCs w:val="22"/>
      <w:lang w:val="ru-RU" w:eastAsia="ar-SA" w:bidi="ar-SA"/>
    </w:rPr>
  </w:style>
  <w:style w:type="paragraph" w:customStyle="1" w:styleId="50">
    <w:name w:val="Основной текст (5)"/>
    <w:basedOn w:val="a"/>
    <w:rsid w:val="00565323"/>
    <w:pPr>
      <w:widowControl w:val="0"/>
      <w:shd w:val="clear" w:color="auto" w:fill="FFFFFF"/>
      <w:spacing w:before="240" w:after="300" w:line="240" w:lineRule="atLeast"/>
      <w:jc w:val="center"/>
    </w:pPr>
    <w:rPr>
      <w:b/>
      <w:bCs/>
      <w:sz w:val="23"/>
      <w:szCs w:val="23"/>
      <w:shd w:val="clear" w:color="auto" w:fill="FFFFFF"/>
    </w:rPr>
  </w:style>
  <w:style w:type="paragraph" w:customStyle="1" w:styleId="Standard">
    <w:name w:val="Standard"/>
    <w:rsid w:val="0056532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rsid w:val="008E1B43"/>
    <w:pPr>
      <w:ind w:left="720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2DE91-3A2E-4F46-8950-B57029A5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k8-435</dc:creator>
  <cp:keywords/>
  <dc:description/>
  <cp:lastModifiedBy>k8-435</cp:lastModifiedBy>
  <cp:revision>4</cp:revision>
  <dcterms:created xsi:type="dcterms:W3CDTF">2019-11-25T07:19:00Z</dcterms:created>
  <dcterms:modified xsi:type="dcterms:W3CDTF">2019-11-25T07:28:00Z</dcterms:modified>
</cp:coreProperties>
</file>