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6B24E" w14:textId="77777777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FC09DF">
        <w:rPr>
          <w:rFonts w:ascii="Times New Roman" w:hAnsi="Times New Roman"/>
          <w:sz w:val="24"/>
          <w:szCs w:val="24"/>
        </w:rPr>
        <w:t>Приложение №</w:t>
      </w:r>
    </w:p>
    <w:p w14:paraId="57C32B7B" w14:textId="77777777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5680305" w14:textId="77777777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48C1E4" w14:textId="77777777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C431109" w14:textId="77777777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09DF"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23F14B81" w14:textId="77777777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4709E6A" w14:textId="04CC29C0" w:rsidR="001C637B" w:rsidRPr="00FC09DF" w:rsidRDefault="001C637B" w:rsidP="001C637B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FC09DF">
        <w:rPr>
          <w:rFonts w:ascii="Times New Roman" w:hAnsi="Times New Roman" w:cs="Times New Roman"/>
        </w:rPr>
        <w:t xml:space="preserve">по дисциплине (модулю) </w:t>
      </w:r>
      <w:r w:rsidRPr="00FC09DF">
        <w:rPr>
          <w:rFonts w:ascii="Times New Roman" w:eastAsia="Times New Roman" w:hAnsi="Times New Roman" w:cs="Times New Roman"/>
        </w:rPr>
        <w:t>Арт-технологии в организации психологической помощи</w:t>
      </w:r>
      <w:r w:rsidRPr="00FC09DF">
        <w:rPr>
          <w:rFonts w:ascii="Times New Roman" w:eastAsia="Times New Roman" w:hAnsi="Times New Roman" w:cs="Times New Roman"/>
          <w:lang w:val="ru-RU"/>
        </w:rPr>
        <w:t>,</w:t>
      </w:r>
    </w:p>
    <w:p w14:paraId="7AEA6768" w14:textId="0E1F6401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C09DF">
        <w:rPr>
          <w:rFonts w:ascii="Times New Roman" w:hAnsi="Times New Roman"/>
          <w:sz w:val="24"/>
          <w:szCs w:val="24"/>
        </w:rPr>
        <w:t>,</w:t>
      </w:r>
    </w:p>
    <w:p w14:paraId="0D8DEEEE" w14:textId="77777777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C09DF"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1913D48A" w14:textId="77777777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C09DF"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28CD6ED4" w14:textId="4CB3B673" w:rsidR="001C637B" w:rsidRPr="00FC09DF" w:rsidRDefault="001C637B" w:rsidP="001C637B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C09DF">
        <w:rPr>
          <w:rFonts w:ascii="Times New Roman" w:hAnsi="Times New Roman"/>
          <w:sz w:val="24"/>
          <w:szCs w:val="24"/>
        </w:rPr>
        <w:t>направленность (профиль) Психология образования</w:t>
      </w:r>
    </w:p>
    <w:p w14:paraId="6C21736F" w14:textId="77777777" w:rsidR="001C637B" w:rsidRPr="00FC09DF" w:rsidRDefault="001C637B" w:rsidP="001C637B">
      <w:pPr>
        <w:jc w:val="both"/>
        <w:rPr>
          <w:rFonts w:ascii="Times New Roman" w:hAnsi="Times New Roman" w:cs="Times New Roman"/>
          <w:lang w:val="ru-RU"/>
        </w:rPr>
      </w:pPr>
    </w:p>
    <w:p w14:paraId="5669DC47" w14:textId="6C73C3CA" w:rsidR="00F74024" w:rsidRPr="00FC09DF" w:rsidRDefault="00F74024">
      <w:pPr>
        <w:rPr>
          <w:rFonts w:ascii="Times New Roman" w:hAnsi="Times New Roman" w:cs="Times New Roman"/>
          <w:lang w:val="ru-RU"/>
        </w:rPr>
      </w:pPr>
    </w:p>
    <w:p w14:paraId="302B0895" w14:textId="7DF4FAB1" w:rsidR="00FB19EE" w:rsidRPr="00FC09DF" w:rsidRDefault="00FB19EE">
      <w:pPr>
        <w:rPr>
          <w:rFonts w:ascii="Times New Roman" w:hAnsi="Times New Roman" w:cs="Times New Roman"/>
          <w:lang w:val="ru-RU"/>
        </w:rPr>
      </w:pPr>
    </w:p>
    <w:p w14:paraId="1C64548B" w14:textId="77777777" w:rsidR="00FB19EE" w:rsidRPr="00FC09DF" w:rsidRDefault="00FB19EE" w:rsidP="00FB19EE">
      <w:pPr>
        <w:jc w:val="center"/>
        <w:rPr>
          <w:rFonts w:ascii="Times New Roman" w:hAnsi="Times New Roman" w:cs="Times New Roman"/>
          <w:b/>
        </w:rPr>
      </w:pPr>
      <w:r w:rsidRPr="00FC09DF">
        <w:rPr>
          <w:rFonts w:ascii="Times New Roman" w:hAnsi="Times New Roman" w:cs="Times New Roman"/>
          <w:b/>
        </w:rPr>
        <w:t>Наименование оценочных средств по контролируемым разделам дисциплины (модуля)</w:t>
      </w:r>
    </w:p>
    <w:p w14:paraId="7C1C9FA1" w14:textId="784F94F4" w:rsidR="00FB19EE" w:rsidRPr="003A12E3" w:rsidRDefault="00FB19EE" w:rsidP="00112AE0">
      <w:pPr>
        <w:jc w:val="center"/>
        <w:rPr>
          <w:rFonts w:ascii="Times New Roman" w:eastAsia="Times New Roman" w:hAnsi="Times New Roman" w:cs="Times New Roman"/>
          <w:b/>
        </w:rPr>
      </w:pPr>
      <w:r w:rsidRPr="003A12E3">
        <w:rPr>
          <w:rFonts w:ascii="Times New Roman" w:eastAsia="Times New Roman" w:hAnsi="Times New Roman" w:cs="Times New Roman"/>
          <w:b/>
        </w:rPr>
        <w:t>Арт-технологии в организации психологической помощи</w:t>
      </w:r>
    </w:p>
    <w:p w14:paraId="20123C7E" w14:textId="77777777" w:rsidR="00FB19EE" w:rsidRPr="00FC09DF" w:rsidRDefault="00FB19EE" w:rsidP="00FB19EE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59"/>
        <w:gridCol w:w="2389"/>
        <w:gridCol w:w="2356"/>
      </w:tblGrid>
      <w:tr w:rsidR="00FB19EE" w:rsidRPr="00FC09DF" w14:paraId="5F5C5575" w14:textId="77777777" w:rsidTr="00C808C2">
        <w:tc>
          <w:tcPr>
            <w:tcW w:w="540" w:type="dxa"/>
            <w:shd w:val="clear" w:color="auto" w:fill="auto"/>
          </w:tcPr>
          <w:p w14:paraId="7124EA0F" w14:textId="77777777" w:rsidR="00FB19EE" w:rsidRPr="00FC09DF" w:rsidRDefault="00FB19EE" w:rsidP="00C808C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204" w:type="dxa"/>
            <w:shd w:val="clear" w:color="auto" w:fill="auto"/>
          </w:tcPr>
          <w:p w14:paraId="303423FB" w14:textId="77777777" w:rsidR="00FB19EE" w:rsidRPr="00FC09DF" w:rsidRDefault="00FB19EE" w:rsidP="00C808C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421" w:type="dxa"/>
            <w:shd w:val="clear" w:color="auto" w:fill="auto"/>
          </w:tcPr>
          <w:p w14:paraId="5B5528A0" w14:textId="77777777" w:rsidR="00FB19EE" w:rsidRPr="00FC09DF" w:rsidRDefault="00FB19EE" w:rsidP="00C808C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406" w:type="dxa"/>
            <w:shd w:val="clear" w:color="auto" w:fill="auto"/>
          </w:tcPr>
          <w:p w14:paraId="6D047729" w14:textId="77777777" w:rsidR="00FB19EE" w:rsidRPr="00FC09DF" w:rsidRDefault="00FB19EE" w:rsidP="00C808C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FB19EE" w:rsidRPr="00FC09DF" w14:paraId="58F2D614" w14:textId="77777777" w:rsidTr="00C808C2">
        <w:tc>
          <w:tcPr>
            <w:tcW w:w="540" w:type="dxa"/>
            <w:shd w:val="clear" w:color="auto" w:fill="auto"/>
          </w:tcPr>
          <w:p w14:paraId="74474331" w14:textId="77777777" w:rsidR="00FB19EE" w:rsidRPr="00FC09DF" w:rsidRDefault="00FB19EE" w:rsidP="00C808C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6CE998E6" w14:textId="1B6D9C0F" w:rsidR="00FB19EE" w:rsidRPr="00FC09DF" w:rsidRDefault="0029301D" w:rsidP="00C808C2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09DF">
              <w:rPr>
                <w:rFonts w:ascii="Times New Roman" w:hAnsi="Times New Roman" w:cs="Times New Roman"/>
                <w:b/>
                <w:bCs/>
              </w:rPr>
              <w:t>Теоретико-методологические аспекты арт-терапевтической работы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1DABFD" w14:textId="0384A5DB" w:rsidR="00FB19EE" w:rsidRPr="00FC09DF" w:rsidRDefault="00FB19EE" w:rsidP="00C808C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C09DF">
              <w:rPr>
                <w:rFonts w:ascii="Times New Roman" w:eastAsia="Times New Roman" w:hAnsi="Times New Roman" w:cs="Times New Roman"/>
                <w:lang w:val="ru-RU"/>
              </w:rPr>
              <w:t xml:space="preserve">ПК-2, </w:t>
            </w:r>
          </w:p>
          <w:p w14:paraId="12DB7045" w14:textId="713C83A1" w:rsidR="00FB19EE" w:rsidRPr="00FC09DF" w:rsidRDefault="00FB19EE" w:rsidP="00C808C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C09DF">
              <w:rPr>
                <w:rFonts w:ascii="Times New Roman" w:eastAsia="Times New Roman" w:hAnsi="Times New Roman" w:cs="Times New Roman"/>
                <w:lang w:val="ru-RU"/>
              </w:rPr>
              <w:t>ПК-4</w:t>
            </w:r>
          </w:p>
          <w:p w14:paraId="045BE2AE" w14:textId="77777777" w:rsidR="00FB19EE" w:rsidRPr="00FC09DF" w:rsidRDefault="00FB19EE" w:rsidP="00C808C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5413D18D" w14:textId="77777777" w:rsidR="00FB19EE" w:rsidRPr="00FC09DF" w:rsidRDefault="00FB19EE" w:rsidP="00C808C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16125926" w14:textId="5F9010A7" w:rsidR="00FB19EE" w:rsidRPr="00FC09DF" w:rsidRDefault="007879A8" w:rsidP="00C808C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 xml:space="preserve">Зачет </w:t>
            </w:r>
          </w:p>
        </w:tc>
      </w:tr>
      <w:tr w:rsidR="00FB19EE" w:rsidRPr="00FC09DF" w14:paraId="010D47CA" w14:textId="77777777" w:rsidTr="00C808C2">
        <w:tc>
          <w:tcPr>
            <w:tcW w:w="540" w:type="dxa"/>
            <w:shd w:val="clear" w:color="auto" w:fill="auto"/>
          </w:tcPr>
          <w:p w14:paraId="770B9DD8" w14:textId="77777777" w:rsidR="00FB19EE" w:rsidRPr="00FC09DF" w:rsidRDefault="00FB19EE" w:rsidP="00C808C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13B36CD8" w14:textId="04CCF459" w:rsidR="00FB19EE" w:rsidRPr="00FC09DF" w:rsidRDefault="0029301D" w:rsidP="00C808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09DF">
              <w:rPr>
                <w:rFonts w:ascii="Times New Roman" w:hAnsi="Times New Roman" w:cs="Times New Roman"/>
                <w:b/>
                <w:bCs/>
              </w:rPr>
              <w:t>Основные виды и формы арт-терапевтической работы</w:t>
            </w:r>
          </w:p>
        </w:tc>
        <w:tc>
          <w:tcPr>
            <w:tcW w:w="2421" w:type="dxa"/>
            <w:vMerge/>
            <w:shd w:val="clear" w:color="auto" w:fill="auto"/>
          </w:tcPr>
          <w:p w14:paraId="65635A3B" w14:textId="77777777" w:rsidR="00FB19EE" w:rsidRPr="00FC09DF" w:rsidRDefault="00FB19EE" w:rsidP="00C808C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43DA0D46" w14:textId="77777777" w:rsidR="00112AE0" w:rsidRPr="00FC09DF" w:rsidRDefault="00112AE0" w:rsidP="00112AE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195C3295" w14:textId="1F3C022F" w:rsidR="00FB19EE" w:rsidRPr="00FC09DF" w:rsidRDefault="00112AE0" w:rsidP="00112AE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  <w:tr w:rsidR="00FB19EE" w:rsidRPr="00FC09DF" w14:paraId="056AF793" w14:textId="77777777" w:rsidTr="00C808C2">
        <w:tc>
          <w:tcPr>
            <w:tcW w:w="540" w:type="dxa"/>
            <w:shd w:val="clear" w:color="auto" w:fill="auto"/>
          </w:tcPr>
          <w:p w14:paraId="7587B2B2" w14:textId="77777777" w:rsidR="00FB19EE" w:rsidRPr="00FC09DF" w:rsidRDefault="00FB19EE" w:rsidP="00C808C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14:paraId="71DF5E35" w14:textId="7FC75D19" w:rsidR="00FB19EE" w:rsidRPr="00FC09DF" w:rsidRDefault="0029301D" w:rsidP="00C808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C09DF">
              <w:rPr>
                <w:rFonts w:ascii="Times New Roman" w:hAnsi="Times New Roman" w:cs="Times New Roman"/>
                <w:b/>
                <w:bCs/>
              </w:rPr>
              <w:t>Применение арт-терапии в практической работе психолога</w:t>
            </w:r>
          </w:p>
        </w:tc>
        <w:tc>
          <w:tcPr>
            <w:tcW w:w="2421" w:type="dxa"/>
            <w:vMerge/>
            <w:shd w:val="clear" w:color="auto" w:fill="auto"/>
          </w:tcPr>
          <w:p w14:paraId="212E1343" w14:textId="77777777" w:rsidR="00FB19EE" w:rsidRPr="00FC09DF" w:rsidRDefault="00FB19EE" w:rsidP="00C808C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34C5809B" w14:textId="77777777" w:rsidR="00112AE0" w:rsidRPr="00FC09DF" w:rsidRDefault="00112AE0" w:rsidP="00112AE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143D0EBC" w14:textId="17E38ED5" w:rsidR="00FB19EE" w:rsidRPr="00FC09DF" w:rsidRDefault="00112AE0" w:rsidP="00112AE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C09DF"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</w:tbl>
    <w:p w14:paraId="3A424BD7" w14:textId="286C26C2" w:rsidR="00FB19EE" w:rsidRPr="00FC09DF" w:rsidRDefault="00FB19EE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5817AF86" w14:textId="1FB599B9" w:rsidR="005B6B3F" w:rsidRPr="00FC09DF" w:rsidRDefault="005B6B3F">
      <w:pPr>
        <w:rPr>
          <w:rFonts w:ascii="Times New Roman" w:hAnsi="Times New Roman" w:cs="Times New Roman"/>
          <w:lang w:val="ru-RU"/>
        </w:rPr>
      </w:pPr>
    </w:p>
    <w:p w14:paraId="0BA8FC96" w14:textId="77777777" w:rsidR="005B6B3F" w:rsidRPr="00FC09DF" w:rsidRDefault="005B6B3F" w:rsidP="005B6B3F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FC09DF">
        <w:rPr>
          <w:rFonts w:ascii="Times New Roman" w:hAnsi="Times New Roman" w:cs="Times New Roman"/>
          <w:b/>
          <w:lang w:val="ru-RU"/>
        </w:rPr>
        <w:t>Темы рефератов</w:t>
      </w:r>
    </w:p>
    <w:p w14:paraId="14D71338" w14:textId="1A0909FD" w:rsidR="005B6B3F" w:rsidRPr="00FC09DF" w:rsidRDefault="005B6B3F">
      <w:pPr>
        <w:rPr>
          <w:rFonts w:ascii="Times New Roman" w:hAnsi="Times New Roman" w:cs="Times New Roman"/>
          <w:lang w:val="ru-RU"/>
        </w:rPr>
      </w:pPr>
    </w:p>
    <w:p w14:paraId="6D43740C" w14:textId="7DA2CA4A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  <w:lang w:val="ru-RU"/>
        </w:rPr>
        <w:t>1. М</w:t>
      </w:r>
      <w:proofErr w:type="spellStart"/>
      <w:r w:rsidRPr="00FC09DF">
        <w:rPr>
          <w:rFonts w:ascii="Times New Roman" w:hAnsi="Times New Roman" w:cs="Times New Roman"/>
        </w:rPr>
        <w:t>етодологи</w:t>
      </w:r>
      <w:proofErr w:type="spellEnd"/>
      <w:r w:rsidRPr="00FC09DF">
        <w:rPr>
          <w:rFonts w:ascii="Times New Roman" w:hAnsi="Times New Roman" w:cs="Times New Roman"/>
          <w:lang w:val="ru-RU"/>
        </w:rPr>
        <w:t>я</w:t>
      </w:r>
      <w:r w:rsidRPr="00FC09DF">
        <w:rPr>
          <w:rFonts w:ascii="Times New Roman" w:hAnsi="Times New Roman" w:cs="Times New Roman"/>
        </w:rPr>
        <w:t xml:space="preserve"> арт-терапии. </w:t>
      </w:r>
    </w:p>
    <w:p w14:paraId="7A5C1587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2. Классификация представлений о содержании понятия «арт</w:t>
      </w:r>
      <w:r w:rsidRPr="00FC09DF">
        <w:rPr>
          <w:rFonts w:ascii="Times New Roman" w:hAnsi="Times New Roman" w:cs="Times New Roman"/>
          <w:lang w:val="ru-RU"/>
        </w:rPr>
        <w:t>-</w:t>
      </w:r>
      <w:r w:rsidRPr="00FC09DF">
        <w:rPr>
          <w:rFonts w:ascii="Times New Roman" w:hAnsi="Times New Roman" w:cs="Times New Roman"/>
        </w:rPr>
        <w:t xml:space="preserve">терапия». </w:t>
      </w:r>
    </w:p>
    <w:p w14:paraId="1C062217" w14:textId="325687DA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3. Основные этапы развития арт-терапии в России. </w:t>
      </w:r>
    </w:p>
    <w:p w14:paraId="58786E69" w14:textId="4799C096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4. </w:t>
      </w:r>
      <w:r w:rsidRPr="00FC09DF">
        <w:rPr>
          <w:rFonts w:ascii="Times New Roman" w:hAnsi="Times New Roman" w:cs="Times New Roman"/>
          <w:lang w:val="ru-RU"/>
        </w:rPr>
        <w:t>Теоретический о</w:t>
      </w:r>
      <w:proofErr w:type="spellStart"/>
      <w:r w:rsidRPr="00FC09DF">
        <w:rPr>
          <w:rFonts w:ascii="Times New Roman" w:hAnsi="Times New Roman" w:cs="Times New Roman"/>
        </w:rPr>
        <w:t>бзор</w:t>
      </w:r>
      <w:proofErr w:type="spellEnd"/>
      <w:r w:rsidRPr="00FC09DF">
        <w:rPr>
          <w:rFonts w:ascii="Times New Roman" w:hAnsi="Times New Roman" w:cs="Times New Roman"/>
        </w:rPr>
        <w:t xml:space="preserve"> по прикладной арт-терапии. </w:t>
      </w:r>
    </w:p>
    <w:p w14:paraId="52F65C8A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5. Подходы к анализу продуктов творческой деятельности в арт</w:t>
      </w:r>
      <w:r w:rsidRPr="00FC09DF">
        <w:rPr>
          <w:rFonts w:ascii="Times New Roman" w:hAnsi="Times New Roman" w:cs="Times New Roman"/>
          <w:lang w:val="ru-RU"/>
        </w:rPr>
        <w:t>-</w:t>
      </w:r>
      <w:r w:rsidRPr="00FC09DF">
        <w:rPr>
          <w:rFonts w:ascii="Times New Roman" w:hAnsi="Times New Roman" w:cs="Times New Roman"/>
        </w:rPr>
        <w:t xml:space="preserve">терапии. </w:t>
      </w:r>
    </w:p>
    <w:p w14:paraId="194BAE90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6. Цвет, форма, структура образа в арт-терапии. </w:t>
      </w:r>
    </w:p>
    <w:p w14:paraId="294A5CB4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7. Использование различных изобразительных материалов в арт</w:t>
      </w:r>
      <w:r w:rsidRPr="00FC09DF">
        <w:rPr>
          <w:rFonts w:ascii="Times New Roman" w:hAnsi="Times New Roman" w:cs="Times New Roman"/>
          <w:lang w:val="ru-RU"/>
        </w:rPr>
        <w:t>-</w:t>
      </w:r>
      <w:r w:rsidRPr="00FC09DF">
        <w:rPr>
          <w:rFonts w:ascii="Times New Roman" w:hAnsi="Times New Roman" w:cs="Times New Roman"/>
        </w:rPr>
        <w:t xml:space="preserve">терапевтической работе: диагностические и терапевтические возможности. </w:t>
      </w:r>
    </w:p>
    <w:p w14:paraId="1DEA5EF3" w14:textId="07E2F7D5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8. </w:t>
      </w:r>
      <w:proofErr w:type="spellStart"/>
      <w:r w:rsidRPr="00FC09DF">
        <w:rPr>
          <w:rFonts w:ascii="Times New Roman" w:hAnsi="Times New Roman" w:cs="Times New Roman"/>
        </w:rPr>
        <w:t>Библиотерапия</w:t>
      </w:r>
      <w:proofErr w:type="spellEnd"/>
      <w:r w:rsidRPr="00FC09DF">
        <w:rPr>
          <w:rFonts w:ascii="Times New Roman" w:hAnsi="Times New Roman" w:cs="Times New Roman"/>
        </w:rPr>
        <w:t xml:space="preserve">, </w:t>
      </w:r>
      <w:proofErr w:type="spellStart"/>
      <w:r w:rsidRPr="00FC09DF">
        <w:rPr>
          <w:rFonts w:ascii="Times New Roman" w:hAnsi="Times New Roman" w:cs="Times New Roman"/>
        </w:rPr>
        <w:t>либротерапия</w:t>
      </w:r>
      <w:proofErr w:type="spellEnd"/>
      <w:r w:rsidRPr="00FC09DF">
        <w:rPr>
          <w:rFonts w:ascii="Times New Roman" w:hAnsi="Times New Roman" w:cs="Times New Roman"/>
        </w:rPr>
        <w:t xml:space="preserve">. </w:t>
      </w:r>
    </w:p>
    <w:p w14:paraId="0023A924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9. Применение </w:t>
      </w:r>
      <w:proofErr w:type="spellStart"/>
      <w:r w:rsidRPr="00FC09DF">
        <w:rPr>
          <w:rFonts w:ascii="Times New Roman" w:hAnsi="Times New Roman" w:cs="Times New Roman"/>
        </w:rPr>
        <w:t>драматерапии</w:t>
      </w:r>
      <w:proofErr w:type="spellEnd"/>
      <w:r w:rsidRPr="00FC09DF">
        <w:rPr>
          <w:rFonts w:ascii="Times New Roman" w:hAnsi="Times New Roman" w:cs="Times New Roman"/>
        </w:rPr>
        <w:t xml:space="preserve"> в психологической практике. </w:t>
      </w:r>
    </w:p>
    <w:p w14:paraId="64719F3C" w14:textId="77777777" w:rsidR="00F9560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10. Танцевально-двигательная терапия. </w:t>
      </w:r>
    </w:p>
    <w:p w14:paraId="26432B2F" w14:textId="34D181E9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11. </w:t>
      </w:r>
      <w:proofErr w:type="spellStart"/>
      <w:r w:rsidRPr="00FC09DF">
        <w:rPr>
          <w:rFonts w:ascii="Times New Roman" w:hAnsi="Times New Roman" w:cs="Times New Roman"/>
        </w:rPr>
        <w:t>Кинотерапия</w:t>
      </w:r>
      <w:proofErr w:type="spellEnd"/>
      <w:r w:rsidRPr="00FC09DF">
        <w:rPr>
          <w:rFonts w:ascii="Times New Roman" w:hAnsi="Times New Roman" w:cs="Times New Roman"/>
        </w:rPr>
        <w:t xml:space="preserve">. Видеоарт. </w:t>
      </w:r>
    </w:p>
    <w:p w14:paraId="12887A84" w14:textId="77777777" w:rsidR="00F9560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12. Фототерапия. </w:t>
      </w:r>
    </w:p>
    <w:p w14:paraId="450F3EAC" w14:textId="75F6A798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13. Фольклорная арт-терапия. </w:t>
      </w:r>
    </w:p>
    <w:p w14:paraId="1A75C86D" w14:textId="386CE80E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14. Ландшафтная арт-терапия.</w:t>
      </w:r>
    </w:p>
    <w:p w14:paraId="13B31A55" w14:textId="3396BA11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15. </w:t>
      </w:r>
      <w:proofErr w:type="spellStart"/>
      <w:r w:rsidRPr="00FC09DF">
        <w:rPr>
          <w:rFonts w:ascii="Times New Roman" w:hAnsi="Times New Roman" w:cs="Times New Roman"/>
        </w:rPr>
        <w:t>Бодиарт</w:t>
      </w:r>
      <w:proofErr w:type="spellEnd"/>
      <w:r w:rsidRPr="00FC09DF">
        <w:rPr>
          <w:rFonts w:ascii="Times New Roman" w:hAnsi="Times New Roman" w:cs="Times New Roman"/>
        </w:rPr>
        <w:t xml:space="preserve">-терапия. </w:t>
      </w:r>
    </w:p>
    <w:p w14:paraId="6EDE787D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16. Арт-терапия с использованием цифровых технологий. </w:t>
      </w:r>
    </w:p>
    <w:p w14:paraId="3EF19B5B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17. Возможности применения арт-терапии в психологическом консультировании. </w:t>
      </w:r>
    </w:p>
    <w:p w14:paraId="7A05B594" w14:textId="4813E97F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18. Особенности арт-терапевтической работы с детьми. </w:t>
      </w:r>
    </w:p>
    <w:p w14:paraId="621C3000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19. Применение арт-терапии в работе с детьми с ОВЗ. </w:t>
      </w:r>
    </w:p>
    <w:p w14:paraId="71D1870B" w14:textId="0E36A9C9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lastRenderedPageBreak/>
        <w:t xml:space="preserve">20. Применение арт-терапии в работе с семьями, имеющими детей с ОВЗ. </w:t>
      </w:r>
    </w:p>
    <w:p w14:paraId="53749B6C" w14:textId="1DF8EE0F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21. Арт-терапия в психологическом сопровождении детей-сирот и детей, оставшихся без попечения родителей. </w:t>
      </w:r>
    </w:p>
    <w:p w14:paraId="07F6EB2C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22. Арт-терапия в психологическом сопровождении приемных семей. </w:t>
      </w:r>
    </w:p>
    <w:p w14:paraId="2D0280AC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23. Применение арт-терапии в работе с беременными. </w:t>
      </w:r>
    </w:p>
    <w:p w14:paraId="6371C0A9" w14:textId="77777777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24. Арт-терапия в геронтологической практике. </w:t>
      </w:r>
    </w:p>
    <w:p w14:paraId="67D0DCB0" w14:textId="602DC585" w:rsidR="005B6B3F" w:rsidRPr="00FC09DF" w:rsidRDefault="005B6B3F">
      <w:pPr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25. Арт-терапия в психологическом консультировании клиентов с ОСР, ПТСР.</w:t>
      </w:r>
    </w:p>
    <w:p w14:paraId="56FF79AC" w14:textId="21EBAD14" w:rsidR="00F35397" w:rsidRPr="00FC09DF" w:rsidRDefault="00F35397">
      <w:pPr>
        <w:rPr>
          <w:rFonts w:ascii="Times New Roman" w:hAnsi="Times New Roman" w:cs="Times New Roman"/>
        </w:rPr>
      </w:pPr>
    </w:p>
    <w:p w14:paraId="695B99D3" w14:textId="7A293161" w:rsidR="00F35397" w:rsidRPr="00FC09DF" w:rsidRDefault="00F35397">
      <w:pPr>
        <w:rPr>
          <w:rFonts w:ascii="Times New Roman" w:hAnsi="Times New Roman" w:cs="Times New Roman"/>
        </w:rPr>
      </w:pPr>
    </w:p>
    <w:p w14:paraId="6BC84C81" w14:textId="77777777" w:rsidR="00F35397" w:rsidRPr="00FC09DF" w:rsidRDefault="00F35397" w:rsidP="00F35397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9DF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FC09DF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FC09DF">
        <w:rPr>
          <w:rFonts w:ascii="Times New Roman" w:hAnsi="Times New Roman"/>
          <w:b/>
          <w:sz w:val="24"/>
          <w:szCs w:val="24"/>
        </w:rPr>
        <w:t>при оценивании</w:t>
      </w:r>
      <w:r w:rsidRPr="00FC09D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FC09DF">
        <w:rPr>
          <w:rFonts w:ascii="Times New Roman" w:hAnsi="Times New Roman"/>
          <w:b/>
          <w:sz w:val="24"/>
          <w:szCs w:val="24"/>
        </w:rPr>
        <w:t>реферата</w:t>
      </w:r>
    </w:p>
    <w:p w14:paraId="7E2BE00E" w14:textId="77777777" w:rsidR="00F35397" w:rsidRPr="00FC09DF" w:rsidRDefault="00F35397" w:rsidP="00F35397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F35397" w:rsidRPr="00FC09DF" w14:paraId="31B8FADA" w14:textId="77777777" w:rsidTr="00C808C2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6834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C09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7B1E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FC09D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FC09D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F35397" w:rsidRPr="00FC09DF" w14:paraId="24DC862D" w14:textId="77777777" w:rsidTr="00C808C2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4594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5A860413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6257276A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F788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6217F711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4C6E3F23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3C78F423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073AB511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7240F230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4098114D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3B141F99" w14:textId="77777777" w:rsidR="00F35397" w:rsidRPr="00FC09DF" w:rsidRDefault="00F35397" w:rsidP="00F35397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E0D13B7" w14:textId="4046C0CF" w:rsidR="00F35397" w:rsidRDefault="00F35397" w:rsidP="00F35397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FC09DF"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 w:rsidRPr="00FC09D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C09DF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FC09D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C09DF"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 w:rsidRPr="00FC09DF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FC09DF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p w14:paraId="253A1510" w14:textId="77777777" w:rsidR="00FC09DF" w:rsidRPr="00FC09DF" w:rsidRDefault="00FC09DF" w:rsidP="00F35397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F35397" w:rsidRPr="00FC09DF" w14:paraId="0C8DA8DB" w14:textId="77777777" w:rsidTr="00C808C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2DF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C21D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F35397" w:rsidRPr="00FC09DF" w14:paraId="3BB9DFF2" w14:textId="77777777" w:rsidTr="00C808C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96A0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5364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09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35397" w:rsidRPr="00FC09DF" w14:paraId="79A8C2AA" w14:textId="77777777" w:rsidTr="00C808C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1EBA" w14:textId="77777777" w:rsidR="00F35397" w:rsidRPr="00FC09DF" w:rsidRDefault="00F35397" w:rsidP="00C808C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FC09D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FC09D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4594C147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FC09D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76C7965C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FC09DF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FC09D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1E031E5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FC09DF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70E6FC60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FC09D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86CD513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FC09DF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323730D1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FC09D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0A587F85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FC09DF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FC09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0020D0A3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FC09D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05F09CFD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FC09DF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7AC349FC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FC09D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30FA39FA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FC09DF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0A8EEF09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FC09D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2874DD20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FC09DF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FC09DF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FC09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D896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397" w:rsidRPr="00FC09DF" w14:paraId="666FD1FC" w14:textId="77777777" w:rsidTr="00C808C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DB3C" w14:textId="77777777" w:rsidR="00F35397" w:rsidRPr="00FC09DF" w:rsidRDefault="00F35397" w:rsidP="00C808C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 w:rsidRPr="00FC09D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052760CC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FC09D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52B916F9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lastRenderedPageBreak/>
              <w:t>-адекватное изложение мысли</w:t>
            </w:r>
            <w:r w:rsidRPr="00FC09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FC09D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FC09D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21B33662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FC09D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733A24F7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FC09D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FC09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18A90FFE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FC09D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4B48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F35397" w:rsidRPr="00FC09DF" w14:paraId="09230A63" w14:textId="77777777" w:rsidTr="00C808C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9FAA" w14:textId="77777777" w:rsidR="00F35397" w:rsidRPr="00FC09DF" w:rsidRDefault="00F35397" w:rsidP="00C808C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6D1524E8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FC09DF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FC09D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5F35C4B3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FC09DF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2CC800F0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FC09D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8BEF9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397" w:rsidRPr="00FC09DF" w14:paraId="07F8B184" w14:textId="77777777" w:rsidTr="00C808C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26B9" w14:textId="77777777" w:rsidR="00F35397" w:rsidRPr="00FC09DF" w:rsidRDefault="00F35397" w:rsidP="00C808C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FC09DF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0AA447E0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FC09DF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5B66067C" w14:textId="77777777" w:rsidR="00F35397" w:rsidRPr="00FC09DF" w:rsidRDefault="00F35397" w:rsidP="00C808C2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FC09D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7413A008" w14:textId="77777777" w:rsidR="00F35397" w:rsidRPr="00FC09DF" w:rsidRDefault="00F35397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FC09D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FC09DF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3CB5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5397" w:rsidRPr="00FC09DF" w14:paraId="60CBE13A" w14:textId="77777777" w:rsidTr="00C808C2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CC8C" w14:textId="77777777" w:rsidR="00F35397" w:rsidRPr="00FC09DF" w:rsidRDefault="00F35397" w:rsidP="00C808C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C09D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0E85" w14:textId="77777777" w:rsidR="00F35397" w:rsidRPr="00FC09DF" w:rsidRDefault="00F35397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09D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088C50E8" w14:textId="77777777" w:rsidR="00F35397" w:rsidRPr="00FC09DF" w:rsidRDefault="00F35397" w:rsidP="00F3539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0877CD" w14:textId="77777777" w:rsidR="00F35397" w:rsidRPr="003A12E3" w:rsidRDefault="00F35397" w:rsidP="00F3539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2E3">
        <w:rPr>
          <w:rFonts w:ascii="Times New Roman" w:hAnsi="Times New Roman"/>
          <w:b/>
          <w:sz w:val="24"/>
          <w:szCs w:val="24"/>
        </w:rPr>
        <w:t>Шкала оценивания</w:t>
      </w:r>
    </w:p>
    <w:p w14:paraId="37803F57" w14:textId="77777777" w:rsidR="003A12E3" w:rsidRPr="00FC09DF" w:rsidRDefault="003A12E3" w:rsidP="00F3539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F35397" w:rsidRPr="00FC09DF" w14:paraId="4557177D" w14:textId="77777777" w:rsidTr="00C808C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AAB3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437B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B733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35397" w:rsidRPr="00FC09DF" w14:paraId="514938FA" w14:textId="77777777" w:rsidTr="00C808C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E8E8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FE599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E5D7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35397" w:rsidRPr="00FC09DF" w14:paraId="0CC37BB2" w14:textId="77777777" w:rsidTr="00C808C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C0CA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C36D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EF5B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35397" w:rsidRPr="00FC09DF" w14:paraId="048FF6D4" w14:textId="77777777" w:rsidTr="00C808C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20AC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4B7C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CE8E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35397" w:rsidRPr="00FC09DF" w14:paraId="6D836EBB" w14:textId="77777777" w:rsidTr="00C808C2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E34E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FB54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B71B" w14:textId="77777777" w:rsidR="00F35397" w:rsidRPr="00FC09DF" w:rsidRDefault="00F35397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63BF9A9" w14:textId="77777777" w:rsidR="00F35397" w:rsidRPr="00FC09DF" w:rsidRDefault="00F35397" w:rsidP="00F3539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9584E80" w14:textId="5241A9F0" w:rsidR="00F35397" w:rsidRPr="00FC09DF" w:rsidRDefault="003F68EE" w:rsidP="003F68EE">
      <w:pPr>
        <w:jc w:val="center"/>
        <w:rPr>
          <w:rFonts w:ascii="Times New Roman" w:hAnsi="Times New Roman" w:cs="Times New Roman"/>
          <w:lang w:val="ru-RU"/>
        </w:rPr>
      </w:pPr>
      <w:r w:rsidRPr="00FC09DF">
        <w:rPr>
          <w:rFonts w:ascii="Times New Roman" w:hAnsi="Times New Roman" w:cs="Times New Roman"/>
          <w:b/>
          <w:color w:val="auto"/>
          <w:lang w:val="ru-RU"/>
        </w:rPr>
        <w:t>Вопросы к зачету</w:t>
      </w:r>
    </w:p>
    <w:p w14:paraId="6572D402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1.  Задачи и методы арт-терапии</w:t>
      </w:r>
    </w:p>
    <w:p w14:paraId="013C2DDE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2.  История становления арт-терапии</w:t>
      </w:r>
    </w:p>
    <w:p w14:paraId="7CB848A7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3.  Базовые понятия арт-терапии</w:t>
      </w:r>
    </w:p>
    <w:p w14:paraId="44C838E9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4.  Понятие механизма проекции для создания арт-терапевтических направлений и техник</w:t>
      </w:r>
    </w:p>
    <w:p w14:paraId="503C2CF8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5.  Экспрессивные и </w:t>
      </w:r>
      <w:proofErr w:type="spellStart"/>
      <w:r w:rsidRPr="00FC09DF">
        <w:rPr>
          <w:rFonts w:ascii="Times New Roman" w:hAnsi="Times New Roman" w:cs="Times New Roman"/>
        </w:rPr>
        <w:t>импрессивные</w:t>
      </w:r>
      <w:proofErr w:type="spellEnd"/>
      <w:r w:rsidRPr="00FC09DF">
        <w:rPr>
          <w:rFonts w:ascii="Times New Roman" w:hAnsi="Times New Roman" w:cs="Times New Roman"/>
        </w:rPr>
        <w:t xml:space="preserve"> психотехники арт-терапии</w:t>
      </w:r>
    </w:p>
    <w:p w14:paraId="2F95F645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6.  Механизм катарсиса и сублимации в арт-терапии</w:t>
      </w:r>
    </w:p>
    <w:p w14:paraId="2715762E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7.  Современное понятие арт-терапии. Арт-терапия как система методов, использующих различные изобразительные языки</w:t>
      </w:r>
    </w:p>
    <w:p w14:paraId="7D6396A1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8.  Индивидуальная и групповая арт-терапия</w:t>
      </w:r>
    </w:p>
    <w:p w14:paraId="7096891C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9.  Психодинамическая и гуманистическая арт-терапия</w:t>
      </w:r>
    </w:p>
    <w:p w14:paraId="5A16E34B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10.  Многообразие видов и форм арт-терапии</w:t>
      </w:r>
    </w:p>
    <w:p w14:paraId="3B1A9248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11.  История и развитие терапии живописью и лепкой</w:t>
      </w:r>
    </w:p>
    <w:p w14:paraId="056AAC6D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12.  Психодинамический и гуманистический подходы в терапии живописью и лепкой</w:t>
      </w:r>
    </w:p>
    <w:p w14:paraId="68658406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13.  Психологические механизмы изобразительного творчества</w:t>
      </w:r>
    </w:p>
    <w:p w14:paraId="1986BD63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14.  Решение задач личностного роста методами арт-терапии. Раскрытие творческих способностей в гуманистической арт-терапии</w:t>
      </w:r>
    </w:p>
    <w:p w14:paraId="611C4552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15.  Этапы и основные процедуры арт-терапии</w:t>
      </w:r>
    </w:p>
    <w:p w14:paraId="149C4A23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16.  Основные техники арт-терапии с использованием живописи и лепки</w:t>
      </w:r>
    </w:p>
    <w:p w14:paraId="4AD4D10B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17.  Способы регистрации и оценки арт-терапевтической работы</w:t>
      </w:r>
    </w:p>
    <w:p w14:paraId="616472E7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18.  Области практического применения арт-терапии живописью и лепкой</w:t>
      </w:r>
    </w:p>
    <w:p w14:paraId="6598F4F0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19.  Арт-терапия живописью как способ пробуждения творческой спонтанности</w:t>
      </w:r>
    </w:p>
    <w:p w14:paraId="37F9800B" w14:textId="4C60A720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20.  Танце</w:t>
      </w:r>
      <w:r w:rsidR="006B7546" w:rsidRPr="00FC09DF">
        <w:rPr>
          <w:rFonts w:ascii="Times New Roman" w:hAnsi="Times New Roman" w:cs="Times New Roman"/>
        </w:rPr>
        <w:t>вально-</w:t>
      </w:r>
      <w:r w:rsidRPr="00FC09DF">
        <w:rPr>
          <w:rFonts w:ascii="Times New Roman" w:hAnsi="Times New Roman" w:cs="Times New Roman"/>
        </w:rPr>
        <w:t>двигательная психотерапия: основные положения</w:t>
      </w:r>
    </w:p>
    <w:p w14:paraId="79B1EC33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21.  История и развитие танцевальной психотерапии</w:t>
      </w:r>
    </w:p>
    <w:p w14:paraId="39BF684C" w14:textId="5D53E14E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22.  Основные понятия, цели и задачи танце</w:t>
      </w:r>
      <w:r w:rsidR="006B7546" w:rsidRPr="00FC09DF">
        <w:rPr>
          <w:rFonts w:ascii="Times New Roman" w:hAnsi="Times New Roman" w:cs="Times New Roman"/>
        </w:rPr>
        <w:t>вально-</w:t>
      </w:r>
      <w:r w:rsidRPr="00FC09DF">
        <w:rPr>
          <w:rFonts w:ascii="Times New Roman" w:hAnsi="Times New Roman" w:cs="Times New Roman"/>
        </w:rPr>
        <w:t>двигательной терапии</w:t>
      </w:r>
    </w:p>
    <w:p w14:paraId="7F110A8A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23.  Теоретические основы танцевальной терапии</w:t>
      </w:r>
    </w:p>
    <w:p w14:paraId="4BCE55A8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24.  Танцевальная и телесно-ориентированная психотерапия</w:t>
      </w:r>
    </w:p>
    <w:p w14:paraId="45B8DBE2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25.  Основные процедуры танцевальной психотерапии. Психологический анализ движений</w:t>
      </w:r>
    </w:p>
    <w:p w14:paraId="5FD83C60" w14:textId="10EF186C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lastRenderedPageBreak/>
        <w:t>26.  Психодинамические подходы в танце</w:t>
      </w:r>
      <w:r w:rsidR="00222437" w:rsidRPr="00FC09DF">
        <w:rPr>
          <w:rFonts w:ascii="Times New Roman" w:hAnsi="Times New Roman" w:cs="Times New Roman"/>
        </w:rPr>
        <w:t>вально-</w:t>
      </w:r>
      <w:r w:rsidRPr="00FC09DF">
        <w:rPr>
          <w:rFonts w:ascii="Times New Roman" w:hAnsi="Times New Roman" w:cs="Times New Roman"/>
        </w:rPr>
        <w:t>двигательной терапии</w:t>
      </w:r>
    </w:p>
    <w:p w14:paraId="05910F76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27.  Области практического применения танцевальной психотерапии. Оценка эффективности танцевальной психотерапии</w:t>
      </w:r>
    </w:p>
    <w:p w14:paraId="290ADA84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28.  Танцевальная психотерапия как метод профилактики эмоциональных и поведенческих нарушений</w:t>
      </w:r>
    </w:p>
    <w:p w14:paraId="206DB9B8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29.  Классическая </w:t>
      </w:r>
      <w:proofErr w:type="gramStart"/>
      <w:r w:rsidRPr="00FC09DF">
        <w:rPr>
          <w:rFonts w:ascii="Times New Roman" w:hAnsi="Times New Roman" w:cs="Times New Roman"/>
        </w:rPr>
        <w:t>психодрама .</w:t>
      </w:r>
      <w:proofErr w:type="gramEnd"/>
      <w:r w:rsidRPr="00FC09DF">
        <w:rPr>
          <w:rFonts w:ascii="Times New Roman" w:hAnsi="Times New Roman" w:cs="Times New Roman"/>
        </w:rPr>
        <w:t xml:space="preserve"> История и развитие психодрамы</w:t>
      </w:r>
    </w:p>
    <w:p w14:paraId="2C7A916D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30.  Основные понятия психодрамы</w:t>
      </w:r>
    </w:p>
    <w:p w14:paraId="7529C44F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31.  Психодрама и теория ролей</w:t>
      </w:r>
    </w:p>
    <w:p w14:paraId="5E5CF000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32.  Психодрама и типы межчеловеческих отношений по</w:t>
      </w:r>
    </w:p>
    <w:p w14:paraId="2E702005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33.  Понятия теле-отношений, катарсиса и инсайта в психодраме. Общая теория спонтанности</w:t>
      </w:r>
    </w:p>
    <w:p w14:paraId="1E892880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 xml:space="preserve">34.  Структура психодрамы. Основные этапы </w:t>
      </w:r>
      <w:proofErr w:type="spellStart"/>
      <w:r w:rsidRPr="00FC09DF">
        <w:rPr>
          <w:rFonts w:ascii="Times New Roman" w:hAnsi="Times New Roman" w:cs="Times New Roman"/>
        </w:rPr>
        <w:t>психодраматической</w:t>
      </w:r>
      <w:proofErr w:type="spellEnd"/>
      <w:r w:rsidRPr="00FC09DF">
        <w:rPr>
          <w:rFonts w:ascii="Times New Roman" w:hAnsi="Times New Roman" w:cs="Times New Roman"/>
        </w:rPr>
        <w:t xml:space="preserve"> сессии</w:t>
      </w:r>
    </w:p>
    <w:p w14:paraId="0EE37152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35.  Основные направления и базовые техники психодрамы</w:t>
      </w:r>
    </w:p>
    <w:p w14:paraId="467F20D1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36.  Области практического применения психодрамы. Психодрама в индивидуальном и групповом консультировании</w:t>
      </w:r>
    </w:p>
    <w:p w14:paraId="161ADD73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37.  Основы музыкальной терапии</w:t>
      </w:r>
    </w:p>
    <w:p w14:paraId="1FAE515B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38.  Восприятие и активное слушание музыки. Влияние музыки на человека</w:t>
      </w:r>
    </w:p>
    <w:p w14:paraId="7D73DBF5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39.  Психология музыки и музыкальная психотерапия</w:t>
      </w:r>
    </w:p>
    <w:p w14:paraId="60CA4648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40.  Рецептивная музыкальная психотерапия и ее методы</w:t>
      </w:r>
    </w:p>
    <w:p w14:paraId="4AF710CC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41.  Активная музыкальная психотерапия и импровизация</w:t>
      </w:r>
    </w:p>
    <w:p w14:paraId="034C3762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42.  Методика вокальной импровизации</w:t>
      </w:r>
    </w:p>
    <w:p w14:paraId="1DF552D7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43.  Условия организации и проведения арт-терапии. Создание помогающих отношений как главное условие проведения арт-терапии</w:t>
      </w:r>
    </w:p>
    <w:p w14:paraId="6777CA56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44.  Позиции арт-терапевтов в ходе взаимодействия с клиентами</w:t>
      </w:r>
    </w:p>
    <w:p w14:paraId="799A39FA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45.  Групповые психотерапевтические факторы. Эмоциональная поддержка и конгруэнтность арт-терапевта</w:t>
      </w:r>
    </w:p>
    <w:p w14:paraId="2CAF2BE0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46.  Требования, предъявляемые к личности арт-терапевта. Профессиональная подготовка арт-терапевта</w:t>
      </w:r>
    </w:p>
    <w:p w14:paraId="5732F42F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47.  Правила эффективной обратной связи в арт-терапии</w:t>
      </w:r>
    </w:p>
    <w:p w14:paraId="58CE97AC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48.  Социальный контракт как фактор эффективной регуляции психотерапевтического процесса</w:t>
      </w:r>
    </w:p>
    <w:p w14:paraId="089D9135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49.  Требования к применению психодиагностики в арт-терапии</w:t>
      </w:r>
    </w:p>
    <w:p w14:paraId="1FD84B10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50.  Методы и психотехники арт-терапии в работе с травматическими переживаниями</w:t>
      </w:r>
    </w:p>
    <w:p w14:paraId="47C4701E" w14:textId="77777777" w:rsidR="00ED681F" w:rsidRPr="00FC09DF" w:rsidRDefault="00ED681F" w:rsidP="00FC09DF">
      <w:pPr>
        <w:pStyle w:val="a5"/>
        <w:rPr>
          <w:rFonts w:ascii="Times New Roman" w:hAnsi="Times New Roman" w:cs="Times New Roman"/>
        </w:rPr>
      </w:pPr>
      <w:r w:rsidRPr="00FC09DF">
        <w:rPr>
          <w:rFonts w:ascii="Times New Roman" w:hAnsi="Times New Roman" w:cs="Times New Roman"/>
        </w:rPr>
        <w:t>51.  Этические принципы профессиональной деятельности арт-терапевта</w:t>
      </w:r>
    </w:p>
    <w:p w14:paraId="1CD7860D" w14:textId="77777777" w:rsidR="00FC09DF" w:rsidRDefault="00FC09DF" w:rsidP="009C142F">
      <w:pPr>
        <w:jc w:val="both"/>
        <w:rPr>
          <w:rFonts w:ascii="Times New Roman" w:eastAsia="Times New Roman" w:hAnsi="Times New Roman" w:cs="Times New Roman"/>
          <w:b/>
        </w:rPr>
      </w:pPr>
    </w:p>
    <w:p w14:paraId="36800585" w14:textId="77777777" w:rsidR="009C142F" w:rsidRDefault="009C142F" w:rsidP="00FC09DF">
      <w:pPr>
        <w:jc w:val="center"/>
        <w:rPr>
          <w:rFonts w:ascii="Times New Roman" w:eastAsia="Times New Roman" w:hAnsi="Times New Roman" w:cs="Times New Roman"/>
          <w:b/>
        </w:rPr>
      </w:pPr>
      <w:r w:rsidRPr="00FC09DF">
        <w:rPr>
          <w:rFonts w:ascii="Times New Roman" w:eastAsia="Times New Roman" w:hAnsi="Times New Roman" w:cs="Times New Roman"/>
          <w:b/>
        </w:rPr>
        <w:t>Критерии оценки:</w:t>
      </w:r>
    </w:p>
    <w:p w14:paraId="133E69DB" w14:textId="77777777" w:rsidR="00FC09DF" w:rsidRPr="00FC09DF" w:rsidRDefault="00FC09DF" w:rsidP="009C142F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9C142F" w:rsidRPr="00FC09DF" w14:paraId="237B664B" w14:textId="77777777" w:rsidTr="00C808C2">
        <w:tc>
          <w:tcPr>
            <w:tcW w:w="1951" w:type="dxa"/>
            <w:shd w:val="clear" w:color="auto" w:fill="auto"/>
          </w:tcPr>
          <w:p w14:paraId="68608E10" w14:textId="77777777" w:rsidR="009C142F" w:rsidRPr="00FC09DF" w:rsidRDefault="009C142F" w:rsidP="00C808C2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5B36F858" w14:textId="77777777" w:rsidR="009C142F" w:rsidRPr="00FC09DF" w:rsidRDefault="009C142F" w:rsidP="009C142F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логически правильное изложение ответа на вопросы;</w:t>
            </w:r>
          </w:p>
          <w:p w14:paraId="66E21D76" w14:textId="77777777" w:rsidR="009C142F" w:rsidRPr="00FC09DF" w:rsidRDefault="009C142F" w:rsidP="009C142F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грамотная речь с использованием научной терминологии;</w:t>
            </w:r>
          </w:p>
          <w:p w14:paraId="0B911B60" w14:textId="77777777" w:rsidR="009C142F" w:rsidRPr="00FC09DF" w:rsidRDefault="009C142F" w:rsidP="009C142F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усвоение основной литературы;</w:t>
            </w:r>
          </w:p>
          <w:p w14:paraId="58D3EDBE" w14:textId="77777777" w:rsidR="009C142F" w:rsidRPr="00FC09DF" w:rsidRDefault="009C142F" w:rsidP="009C142F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555470E2" w14:textId="77777777" w:rsidR="009C142F" w:rsidRPr="00FC09DF" w:rsidRDefault="009C142F" w:rsidP="009C142F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умение ответить на дополнительные вопросы.</w:t>
            </w:r>
          </w:p>
        </w:tc>
      </w:tr>
      <w:tr w:rsidR="009C142F" w:rsidRPr="00FC09DF" w14:paraId="764A36F0" w14:textId="77777777" w:rsidTr="00C808C2">
        <w:tc>
          <w:tcPr>
            <w:tcW w:w="1951" w:type="dxa"/>
            <w:shd w:val="clear" w:color="auto" w:fill="auto"/>
          </w:tcPr>
          <w:p w14:paraId="50101D11" w14:textId="77777777" w:rsidR="009C142F" w:rsidRPr="00FC09DF" w:rsidRDefault="009C142F" w:rsidP="00C808C2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1537FC81" w14:textId="77777777" w:rsidR="009C142F" w:rsidRPr="00FC09DF" w:rsidRDefault="009C142F" w:rsidP="009C142F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бессистемное изложение ответа на вопросы;</w:t>
            </w:r>
          </w:p>
          <w:p w14:paraId="1FDEA6D9" w14:textId="77777777" w:rsidR="009C142F" w:rsidRPr="00FC09DF" w:rsidRDefault="009C142F" w:rsidP="009C142F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неграмотная речь;</w:t>
            </w:r>
          </w:p>
          <w:p w14:paraId="3BB39F56" w14:textId="77777777" w:rsidR="009C142F" w:rsidRPr="00FC09DF" w:rsidRDefault="009C142F" w:rsidP="009C142F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отсутствие научной лексики при ответе на вопросы;</w:t>
            </w:r>
          </w:p>
          <w:p w14:paraId="74F46B2C" w14:textId="77777777" w:rsidR="009C142F" w:rsidRPr="00FC09DF" w:rsidRDefault="009C142F" w:rsidP="009C142F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09DF">
              <w:rPr>
                <w:rFonts w:ascii="Times New Roman" w:hAnsi="Times New Roman" w:cs="Times New Roman"/>
              </w:rPr>
              <w:t>невладение</w:t>
            </w:r>
            <w:proofErr w:type="spellEnd"/>
            <w:r w:rsidRPr="00FC09DF">
              <w:rPr>
                <w:rFonts w:ascii="Times New Roman" w:hAnsi="Times New Roman" w:cs="Times New Roman"/>
              </w:rPr>
              <w:t xml:space="preserve"> в полной мере даже основной литературой;</w:t>
            </w:r>
          </w:p>
          <w:p w14:paraId="5FC07B62" w14:textId="77777777" w:rsidR="009C142F" w:rsidRPr="00FC09DF" w:rsidRDefault="009C142F" w:rsidP="009C142F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09DF">
              <w:rPr>
                <w:rFonts w:ascii="Times New Roman" w:hAnsi="Times New Roman" w:cs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182A9B50" w14:textId="77777777" w:rsidR="009C142F" w:rsidRPr="00FC09DF" w:rsidRDefault="009C142F" w:rsidP="009C142F">
      <w:pPr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5C6FB4D3" w14:textId="77777777" w:rsidR="00FC09DF" w:rsidRDefault="00FC09D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78DA52" w14:textId="77777777" w:rsidR="00FC09DF" w:rsidRDefault="00FC09D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5C4332" w14:textId="77777777" w:rsidR="00FC09DF" w:rsidRDefault="00FC09D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9504EF" w14:textId="77777777" w:rsidR="009C142F" w:rsidRPr="00FC09DF" w:rsidRDefault="009C142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9DF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30EB197F" w14:textId="77777777" w:rsidR="009C142F" w:rsidRPr="00FC09DF" w:rsidRDefault="009C142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5FB788" w14:textId="77777777" w:rsidR="003A12E3" w:rsidRDefault="009C142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2E3">
        <w:rPr>
          <w:rFonts w:ascii="Times New Roman" w:hAnsi="Times New Roman"/>
          <w:b/>
          <w:sz w:val="24"/>
          <w:szCs w:val="24"/>
        </w:rPr>
        <w:t xml:space="preserve">Шкала оценивания сформированности планируемых результатов обучения </w:t>
      </w:r>
    </w:p>
    <w:p w14:paraId="463DDA5A" w14:textId="3610A46A" w:rsidR="009C142F" w:rsidRPr="003A12E3" w:rsidRDefault="009C142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2E3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301E8EF9" w14:textId="77777777" w:rsidR="003A12E3" w:rsidRPr="00FC09DF" w:rsidRDefault="003A12E3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9C142F" w:rsidRPr="00FC09DF" w14:paraId="4F8827D8" w14:textId="77777777" w:rsidTr="00C808C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97E5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06EE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B106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C142F" w:rsidRPr="00FC09DF" w14:paraId="2EFD7116" w14:textId="77777777" w:rsidTr="00C808C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5C44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09DF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6B87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F72E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C142F" w:rsidRPr="00FC09DF" w14:paraId="3C4D351D" w14:textId="77777777" w:rsidTr="00C808C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1682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09DF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57F0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5C72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C142F" w:rsidRPr="00FC09DF" w14:paraId="6E06BEF1" w14:textId="77777777" w:rsidTr="00C808C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801C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09DF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A58F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54AA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C142F" w:rsidRPr="00FC09DF" w14:paraId="35DA831A" w14:textId="77777777" w:rsidTr="00C808C2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24CE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09DF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B30C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C6BF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1AE43DB6" w14:textId="77777777" w:rsidR="009C142F" w:rsidRPr="00FC09DF" w:rsidRDefault="009C142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202A9C" w14:textId="77777777" w:rsidR="009C142F" w:rsidRPr="00FC09DF" w:rsidRDefault="009C142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9DF">
        <w:rPr>
          <w:rFonts w:ascii="Times New Roman" w:hAnsi="Times New Roman"/>
          <w:b/>
          <w:sz w:val="24"/>
          <w:szCs w:val="24"/>
        </w:rPr>
        <w:t xml:space="preserve">Шкала оценивания </w:t>
      </w:r>
      <w:proofErr w:type="spellStart"/>
      <w:r w:rsidRPr="00FC09D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FC09DF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14:paraId="4D8AB2F9" w14:textId="77777777" w:rsidR="00FC09DF" w:rsidRPr="00FC09DF" w:rsidRDefault="00FC09DF" w:rsidP="009C142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9C142F" w:rsidRPr="00FC09DF" w14:paraId="3B022E44" w14:textId="77777777" w:rsidTr="00C808C2">
        <w:tc>
          <w:tcPr>
            <w:tcW w:w="1459" w:type="pct"/>
            <w:shd w:val="clear" w:color="auto" w:fill="auto"/>
            <w:hideMark/>
          </w:tcPr>
          <w:p w14:paraId="0A0F850E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10703086" w14:textId="77777777" w:rsidR="009C142F" w:rsidRPr="00FC09DF" w:rsidRDefault="009C142F" w:rsidP="00C808C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C142F" w:rsidRPr="00FC09DF" w14:paraId="2EB6399E" w14:textId="77777777" w:rsidTr="00C808C2">
        <w:tc>
          <w:tcPr>
            <w:tcW w:w="1459" w:type="pct"/>
            <w:shd w:val="clear" w:color="auto" w:fill="auto"/>
            <w:hideMark/>
          </w:tcPr>
          <w:p w14:paraId="5DB5B946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1F9192B7" w14:textId="77777777" w:rsidR="009C142F" w:rsidRPr="00FC09DF" w:rsidRDefault="009C142F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C142F" w:rsidRPr="00FC09DF" w14:paraId="52BFEFC3" w14:textId="77777777" w:rsidTr="00C808C2">
        <w:tc>
          <w:tcPr>
            <w:tcW w:w="1459" w:type="pct"/>
            <w:shd w:val="clear" w:color="auto" w:fill="auto"/>
            <w:hideMark/>
          </w:tcPr>
          <w:p w14:paraId="1FCD32A6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1E1CD263" w14:textId="77777777" w:rsidR="009C142F" w:rsidRPr="00FC09DF" w:rsidRDefault="009C142F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C142F" w:rsidRPr="00FC09DF" w14:paraId="6520666E" w14:textId="77777777" w:rsidTr="00C808C2">
        <w:tc>
          <w:tcPr>
            <w:tcW w:w="1459" w:type="pct"/>
            <w:shd w:val="clear" w:color="auto" w:fill="auto"/>
            <w:hideMark/>
          </w:tcPr>
          <w:p w14:paraId="285DF6D7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37D35845" w14:textId="77777777" w:rsidR="009C142F" w:rsidRPr="00FC09DF" w:rsidRDefault="009C142F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41EE1174" w14:textId="77777777" w:rsidR="009C142F" w:rsidRPr="00FC09DF" w:rsidRDefault="009C142F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9C142F" w:rsidRPr="00FC09DF" w14:paraId="7C91B99B" w14:textId="77777777" w:rsidTr="00C808C2">
        <w:tc>
          <w:tcPr>
            <w:tcW w:w="1459" w:type="pct"/>
            <w:shd w:val="clear" w:color="auto" w:fill="auto"/>
            <w:hideMark/>
          </w:tcPr>
          <w:p w14:paraId="27067B41" w14:textId="77777777" w:rsidR="009C142F" w:rsidRPr="00FC09DF" w:rsidRDefault="009C142F" w:rsidP="00C808C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3EB338AA" w14:textId="77777777" w:rsidR="009C142F" w:rsidRPr="00FC09DF" w:rsidRDefault="009C142F" w:rsidP="00C808C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DF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4DE5720A" w14:textId="77777777" w:rsidR="009C142F" w:rsidRPr="00FC09DF" w:rsidRDefault="009C142F" w:rsidP="009C142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</w:rPr>
      </w:pPr>
    </w:p>
    <w:p w14:paraId="2BD35687" w14:textId="77777777" w:rsidR="009C142F" w:rsidRPr="00FC09DF" w:rsidRDefault="009C142F" w:rsidP="009C142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</w:rPr>
      </w:pPr>
    </w:p>
    <w:p w14:paraId="7D8A6611" w14:textId="7654BC93" w:rsidR="009C142F" w:rsidRPr="00FC09DF" w:rsidRDefault="009C142F" w:rsidP="009C142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</w:rPr>
      </w:pPr>
      <w:r w:rsidRPr="00FC09DF">
        <w:rPr>
          <w:rFonts w:ascii="Times New Roman" w:eastAsia="Times New Roman" w:hAnsi="Times New Roman" w:cs="Times New Roman"/>
          <w:b/>
          <w:color w:val="00000A"/>
        </w:rPr>
        <w:t>Оценочные и методические материалы учебной дисциплины (модуля) составили:</w:t>
      </w:r>
    </w:p>
    <w:p w14:paraId="417A96A2" w14:textId="77777777" w:rsidR="009C142F" w:rsidRPr="00FC09DF" w:rsidRDefault="009C142F" w:rsidP="009C142F">
      <w:pPr>
        <w:pStyle w:val="a4"/>
        <w:suppressAutoHyphens w:val="0"/>
        <w:ind w:left="0" w:firstLine="0"/>
        <w:rPr>
          <w:szCs w:val="24"/>
        </w:rPr>
      </w:pPr>
      <w:proofErr w:type="spellStart"/>
      <w:r w:rsidRPr="00FC09DF">
        <w:rPr>
          <w:szCs w:val="24"/>
        </w:rPr>
        <w:t>Буравлева</w:t>
      </w:r>
      <w:proofErr w:type="spellEnd"/>
      <w:r w:rsidRPr="00FC09DF">
        <w:rPr>
          <w:szCs w:val="24"/>
        </w:rPr>
        <w:t xml:space="preserve"> Н.А., </w:t>
      </w:r>
      <w:proofErr w:type="spellStart"/>
      <w:r w:rsidRPr="00FC09DF">
        <w:rPr>
          <w:szCs w:val="24"/>
        </w:rPr>
        <w:t>к.псх.н</w:t>
      </w:r>
      <w:proofErr w:type="spellEnd"/>
      <w:r w:rsidRPr="00FC09DF">
        <w:rPr>
          <w:szCs w:val="24"/>
        </w:rPr>
        <w:t xml:space="preserve">., доцент, зав. кафедрой психолого-педагогического образования кафедры психолого-педагогического образования; </w:t>
      </w:r>
    </w:p>
    <w:p w14:paraId="4CB2915F" w14:textId="77777777" w:rsidR="009C142F" w:rsidRPr="00FC09DF" w:rsidRDefault="009C142F" w:rsidP="009C142F">
      <w:pPr>
        <w:pStyle w:val="a4"/>
        <w:suppressAutoHyphens w:val="0"/>
        <w:ind w:left="0" w:firstLine="0"/>
        <w:rPr>
          <w:szCs w:val="24"/>
        </w:rPr>
      </w:pPr>
      <w:proofErr w:type="spellStart"/>
      <w:r w:rsidRPr="00FC09DF">
        <w:rPr>
          <w:szCs w:val="24"/>
        </w:rPr>
        <w:t>Овчинникова</w:t>
      </w:r>
      <w:proofErr w:type="spellEnd"/>
      <w:r w:rsidRPr="00FC09DF">
        <w:rPr>
          <w:szCs w:val="24"/>
        </w:rPr>
        <w:t xml:space="preserve"> Ю.В., </w:t>
      </w:r>
      <w:proofErr w:type="spellStart"/>
      <w:r w:rsidRPr="00FC09DF">
        <w:rPr>
          <w:szCs w:val="24"/>
        </w:rPr>
        <w:t>к.псх.н</w:t>
      </w:r>
      <w:proofErr w:type="spellEnd"/>
      <w:r w:rsidRPr="00FC09DF">
        <w:rPr>
          <w:szCs w:val="24"/>
        </w:rPr>
        <w:t>., доцент кафедры психолого-педагогического образования</w:t>
      </w:r>
    </w:p>
    <w:p w14:paraId="797FC73E" w14:textId="77777777" w:rsidR="009C142F" w:rsidRPr="00FC09DF" w:rsidRDefault="009C142F" w:rsidP="009C142F">
      <w:pPr>
        <w:rPr>
          <w:rFonts w:ascii="Times New Roman" w:hAnsi="Times New Roman" w:cs="Times New Roman"/>
          <w:lang w:val="ru-RU"/>
        </w:rPr>
      </w:pPr>
    </w:p>
    <w:p w14:paraId="7A2274B3" w14:textId="77777777" w:rsidR="00F35397" w:rsidRPr="00FC09DF" w:rsidRDefault="00F35397">
      <w:pPr>
        <w:rPr>
          <w:rFonts w:ascii="Times New Roman" w:hAnsi="Times New Roman" w:cs="Times New Roman"/>
          <w:lang w:val="ru-RU"/>
        </w:rPr>
      </w:pPr>
    </w:p>
    <w:sectPr w:rsidR="00F35397" w:rsidRPr="00FC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74"/>
    <w:rsid w:val="00112AE0"/>
    <w:rsid w:val="001C637B"/>
    <w:rsid w:val="00222437"/>
    <w:rsid w:val="0029301D"/>
    <w:rsid w:val="00341574"/>
    <w:rsid w:val="003A12E3"/>
    <w:rsid w:val="003F68EE"/>
    <w:rsid w:val="005B6B3F"/>
    <w:rsid w:val="00670D36"/>
    <w:rsid w:val="006B7546"/>
    <w:rsid w:val="007879A8"/>
    <w:rsid w:val="009C142F"/>
    <w:rsid w:val="00ED681F"/>
    <w:rsid w:val="00F35397"/>
    <w:rsid w:val="00F74024"/>
    <w:rsid w:val="00F9560F"/>
    <w:rsid w:val="00FB19EE"/>
    <w:rsid w:val="00F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3089"/>
  <w15:chartTrackingRefBased/>
  <w15:docId w15:val="{BF9707DA-69D3-4F65-A5CE-9C6736A6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63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637B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Normal (Web)"/>
    <w:basedOn w:val="a"/>
    <w:uiPriority w:val="99"/>
    <w:semiHidden/>
    <w:unhideWhenUsed/>
    <w:rsid w:val="00ED681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4">
    <w:name w:val="Базовый"/>
    <w:rsid w:val="009C142F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  <w:style w:type="paragraph" w:styleId="a5">
    <w:name w:val="No Spacing"/>
    <w:uiPriority w:val="1"/>
    <w:qFormat/>
    <w:rsid w:val="00FC09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User</cp:lastModifiedBy>
  <cp:revision>15</cp:revision>
  <dcterms:created xsi:type="dcterms:W3CDTF">2022-06-08T14:42:00Z</dcterms:created>
  <dcterms:modified xsi:type="dcterms:W3CDTF">2022-06-09T02:50:00Z</dcterms:modified>
</cp:coreProperties>
</file>