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62" w:rsidRDefault="00764D5C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10E62" w:rsidRDefault="00A10E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10E62" w:rsidRDefault="00764D5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«Уголовное право и процесс».</w:t>
      </w:r>
    </w:p>
    <w:p w:rsidR="00A10E62" w:rsidRDefault="00764D5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2A44B6"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="002A44B6">
        <w:rPr>
          <w:rFonts w:ascii="Times New Roman" w:hAnsi="Times New Roman"/>
          <w:sz w:val="24"/>
          <w:szCs w:val="24"/>
        </w:rPr>
        <w:t xml:space="preserve"> включаю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 контрольные материалы для проведения текущего контроля и промежуточной аттес</w:t>
      </w:r>
      <w:r w:rsidR="00383C4F">
        <w:rPr>
          <w:rFonts w:ascii="Times New Roman" w:hAnsi="Times New Roman"/>
          <w:sz w:val="24"/>
          <w:szCs w:val="24"/>
        </w:rPr>
        <w:t>тации в форме тестовых заданий, вопросов к</w:t>
      </w:r>
      <w:r>
        <w:rPr>
          <w:rFonts w:ascii="Times New Roman" w:hAnsi="Times New Roman"/>
          <w:sz w:val="24"/>
          <w:szCs w:val="24"/>
        </w:rPr>
        <w:t xml:space="preserve"> </w:t>
      </w:r>
      <w:r w:rsidR="00383C4F">
        <w:rPr>
          <w:rFonts w:ascii="Times New Roman" w:hAnsi="Times New Roman"/>
          <w:sz w:val="24"/>
          <w:szCs w:val="24"/>
        </w:rPr>
        <w:t>зачету, вопросов к экзамену.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0E62" w:rsidRDefault="00764D5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заданий разработаны в соответствии с рабочей программой учебной дисциплины </w:t>
      </w:r>
      <w:r>
        <w:rPr>
          <w:rFonts w:ascii="Times New Roman" w:hAnsi="Times New Roman"/>
          <w:sz w:val="24"/>
          <w:szCs w:val="24"/>
        </w:rPr>
        <w:t>«Уголовное право и процесс».</w:t>
      </w:r>
    </w:p>
    <w:p w:rsidR="00A10E62" w:rsidRDefault="00764D5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A10E62" w:rsidRDefault="00764D5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готовность реализовывать образовательные программы по учебным предметам в соответствии с требованиями образовательных стандартов ПК – 1;</w:t>
      </w:r>
    </w:p>
    <w:p w:rsidR="00A10E62" w:rsidRDefault="00764D5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способность решать задачи воспитания и духовно-нравственного развития обучающихся в учебной и внеурочной деятельности ПК – 3;</w:t>
      </w:r>
    </w:p>
    <w:p w:rsidR="00A10E62" w:rsidRDefault="00764D5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A10E62" w:rsidRDefault="00764D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A10E62" w:rsidRDefault="00A10E62">
      <w:pPr>
        <w:rPr>
          <w:rFonts w:ascii="Times New Roman" w:hAnsi="Times New Roman"/>
          <w:sz w:val="24"/>
          <w:szCs w:val="24"/>
        </w:rPr>
      </w:pPr>
    </w:p>
    <w:p w:rsidR="00A10E62" w:rsidRDefault="00A10E62">
      <w:pPr>
        <w:rPr>
          <w:rFonts w:ascii="Times New Roman" w:hAnsi="Times New Roman"/>
          <w:sz w:val="24"/>
          <w:szCs w:val="24"/>
        </w:rPr>
      </w:pPr>
    </w:p>
    <w:p w:rsidR="00A10E62" w:rsidRDefault="00A10E62">
      <w:pPr>
        <w:rPr>
          <w:rFonts w:ascii="Times New Roman" w:hAnsi="Times New Roman"/>
          <w:sz w:val="24"/>
          <w:szCs w:val="24"/>
        </w:rPr>
      </w:pPr>
    </w:p>
    <w:p w:rsidR="00A10E62" w:rsidRDefault="00A10E62">
      <w:pPr>
        <w:rPr>
          <w:rFonts w:ascii="Times New Roman" w:hAnsi="Times New Roman"/>
          <w:sz w:val="24"/>
          <w:szCs w:val="24"/>
        </w:rPr>
      </w:pPr>
    </w:p>
    <w:p w:rsidR="00A10E62" w:rsidRDefault="00A10E62">
      <w:pPr>
        <w:rPr>
          <w:rFonts w:ascii="Times New Roman" w:hAnsi="Times New Roman"/>
          <w:sz w:val="24"/>
          <w:szCs w:val="24"/>
        </w:rPr>
      </w:pPr>
    </w:p>
    <w:p w:rsidR="00A10E62" w:rsidRDefault="00A10E62">
      <w:pPr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24E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  <w:r w:rsidR="00764D5C">
        <w:rPr>
          <w:rFonts w:ascii="Times New Roman" w:hAnsi="Times New Roman"/>
          <w:b/>
          <w:sz w:val="24"/>
          <w:szCs w:val="24"/>
        </w:rPr>
        <w:t xml:space="preserve"> «Уголовное право и процесс»</w:t>
      </w:r>
    </w:p>
    <w:p w:rsidR="00A10E62" w:rsidRDefault="00A10E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63"/>
        <w:gridCol w:w="3739"/>
        <w:gridCol w:w="2613"/>
        <w:gridCol w:w="2340"/>
      </w:tblGrid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дисциплины*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Понятие, предмет, методы, содержание и задачи уголовного права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уголовного права и уголовный закон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Уголовные правоотношения и уголовная ответственность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преступления в уголовном законодательстве РФ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преступления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Обстоятельства исключающие общественную опасность и противоправность деяния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Соучастие в преступлении. Множественность преступлений. Неоконченное преступление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Понятие, цели и виды наказания. Назначение наказания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Освобождение от уголовной ответственности и наказания.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Уголовная ответственность несовершеннолетних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Принудительные меры медицинского характера. Конфискация имущества.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и содержание особенной части. Квалификация преступления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Сущность, значение задачи и основные положения уголовного процесса.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уголовного процесса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уголовного судопроизводства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Доказывание и доказательства в уголовном процессе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уголовно-процессуального принуждения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Ходатайства и жалобы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Возбуждение уголовного дела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расследование. Общие условия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Судебное разбирательство. Особый порядок судебного разбирательства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Апелляционное и кассационное обжалование судебных решений, не вступивших в законную силу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383C4F" w:rsidP="00A2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  <w:tr w:rsidR="00A10E62"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приговора, постановления, определения суда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</w:t>
            </w:r>
          </w:p>
          <w:p w:rsidR="00A10E62" w:rsidRDefault="00764D5C" w:rsidP="00A24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- 3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E62" w:rsidRPr="00383C4F" w:rsidRDefault="00383C4F" w:rsidP="00A24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 вопросы к зачету, вопросы к экзамену</w:t>
            </w:r>
          </w:p>
        </w:tc>
      </w:tr>
    </w:tbl>
    <w:p w:rsidR="00A10E62" w:rsidRDefault="00A10E6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10E62" w:rsidRDefault="00A10E62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24E6D" w:rsidRDefault="00A24E6D">
      <w:pPr>
        <w:suppressAutoHyphens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10E62" w:rsidRDefault="00764D5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Комплект заданий «Тест»</w:t>
      </w:r>
    </w:p>
    <w:p w:rsidR="00A10E62" w:rsidRDefault="00764D5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«Уголовное право и процесс»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Допускается ли применение уголовного закона по аналогии?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допускается;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допускается.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 соответствии с действующим уголовным законодательством, граждане Российской Федерации, совершившие преступление на территории иностранного государства…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подлежат выдаче этому государству;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подлежат выдаче этому государству;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подлежат выдаче этому государству только в случае наличия международного договора.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Преступление – это 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виновно совершенное общественно опасное деяние, запрещенное уголовным законом под угрозой наказания;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общественно опасное деяние, запрещенное уголовным законом под угрозой наказания;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виновно совершенное общественно опасное деяние, запрещенное уголовным или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административным законом под угрозой наказания.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Преступлениями небольшой тяжести признаются…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умышленные деяния, за совершение которых максимальное наказание, предусмотренное УК РФ, не превышает двух лет лишения свободы;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Б)неосторожные</w:t>
      </w:r>
      <w:proofErr w:type="gramEnd"/>
      <w:r>
        <w:rPr>
          <w:rFonts w:ascii="Times New Roman" w:hAnsi="Times New Roman"/>
          <w:sz w:val="24"/>
          <w:szCs w:val="24"/>
        </w:rPr>
        <w:t xml:space="preserve"> деяния, за совершение которых максимальное наказание, предусмотренное УК РФ, не превышает двух лет лишения свободы;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умышленные и неосторожные деяния, за совершение которых максимальное наказание,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предусмотренное УК РФ, не превышает двух лет лишения свободы.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Тяжкими преступлениями признаются…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умышленные и неосторожные деяния, за совершение которых УК РФ предусмотрено наказание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виде лишения свободы на срок свыше десяти лет или более строгое наказание;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Б)умышленные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деяния, за совершение которых максимальное наказание, предусмотренное УК РФ, не превышает десяти лет лишения свободы;</w:t>
      </w:r>
    </w:p>
    <w:p w:rsidR="00A10E62" w:rsidRDefault="00764D5C" w:rsidP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умышленные деяния, за совершение которых УК РФ предусмотрено наказание в виде лишения свободы на срок свыше десяти лет или более строгое наказание.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Совершение умышленного преступления лицом, имеющим судимость за ранее совершенное умышленное преступление, признается…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неоднократностью преступлений;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совокупностью преступлений;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рецидивом.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Общими условиями привлечения к уголовной ответственности являются: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достижение определенного возраста;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вменяемость, наличие определенной профессии;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вменяемость физического лица, достижение определенного возраста;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вменяемость, наличие определенной профессии, достижение определенного возраста.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Уголовной ответственности за перечисленные преступления: убийство (статья 105), умышленное причинение тяжкого вреда здоровью (статья 111), умышленное причинение средней тяжести вреда здоровью (статья 112), похищение человека </w:t>
      </w:r>
      <w:r>
        <w:rPr>
          <w:rFonts w:ascii="Times New Roman" w:hAnsi="Times New Roman"/>
          <w:b/>
          <w:sz w:val="24"/>
          <w:szCs w:val="24"/>
        </w:rPr>
        <w:lastRenderedPageBreak/>
        <w:t>(статья 126), изнасилование (статья 131), насильственные действия сексуального характера (статья 132), кражу (статья 158) подлежит лицо, достигшее ко времени совершения преступления…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четырнадцатилетнего возраста;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шестнадцатилетнего возраста;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восемнадцатилетнего возраста.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Лицу, совершившему предусмотренное уголовным законом общественно опасное деяние в состоянии невменяемости…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назначаются принудительные меры медицинского характера;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оно подлежит уголовной ответственности на общих основаниях;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лицо освобождается от уголовной ответственности.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Началом уголовно-правовой охраны жизни признается момент когда…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1)установлено начало дыхания родившегося ребенка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2)начались физиологические роды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3)у беременной женщины зафиксировано движение плода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4)продолжительность беременности 6 и более месяцев</w:t>
      </w: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Моментом окончания жизни признается момент…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прекращения дыхания и сердцебиения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исчезновения пульсации в крупных артериях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прекращения снабжения тканей организма кислородом</w:t>
      </w:r>
    </w:p>
    <w:p w:rsidR="00A10E62" w:rsidRPr="00764D5C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4) необратимых органических изменений в головном мозге и центральной нервной системе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</w:rPr>
      </w:pPr>
      <w:r w:rsidRPr="00383C4F">
        <w:rPr>
          <w:rFonts w:ascii="Times New Roman" w:hAnsi="Times New Roman"/>
          <w:b/>
          <w:sz w:val="24"/>
          <w:szCs w:val="24"/>
        </w:rPr>
        <w:t>12. Особенность уголовно-процессуальных правоотношений состоит в том, что в них всегда должен(-но) принимать участие: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4D5C">
        <w:rPr>
          <w:rFonts w:ascii="Times New Roman" w:hAnsi="Times New Roman"/>
          <w:sz w:val="24"/>
          <w:szCs w:val="24"/>
        </w:rPr>
        <w:t>А) обвиняемый или подозреваемый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  <w:shd w:val="clear" w:color="auto" w:fill="FFFFFF"/>
        </w:rPr>
        <w:t>Б) должностное лицо, ведущее процесс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В) адвокат или правозащитник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Г) потерпевший или гражданский истец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83C4F">
        <w:rPr>
          <w:rFonts w:ascii="Times New Roman" w:hAnsi="Times New Roman"/>
          <w:b/>
          <w:sz w:val="24"/>
          <w:szCs w:val="24"/>
        </w:rPr>
        <w:t>13. В уголовном судопроизводстве вещественными доказательствами могут быть признаны: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  <w:shd w:val="clear" w:color="auto" w:fill="FFFFFF"/>
        </w:rPr>
        <w:t>А) предметы, на которые были направлены преступные действия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Б) любые предметы, обнаруженные у потерпевшего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В) предметы, которые сохранили на себе какие-либо следы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Г) предметы и документы, изъятые у преступника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</w:rPr>
      </w:pPr>
      <w:r w:rsidRPr="00383C4F">
        <w:rPr>
          <w:rFonts w:ascii="Times New Roman" w:hAnsi="Times New Roman"/>
          <w:b/>
          <w:sz w:val="24"/>
          <w:szCs w:val="24"/>
        </w:rPr>
        <w:t>14. Вступившие в законную силу приговоры могут быть пересмотрены в суде __________ инстанции.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А) апелляционной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4D5C">
        <w:rPr>
          <w:rFonts w:ascii="Times New Roman" w:hAnsi="Times New Roman"/>
          <w:sz w:val="24"/>
          <w:szCs w:val="24"/>
        </w:rPr>
        <w:t xml:space="preserve">Б) кассационной 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В) надзорной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Г) ревизионной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</w:rPr>
      </w:pPr>
      <w:r w:rsidRPr="00383C4F">
        <w:rPr>
          <w:rFonts w:ascii="Times New Roman" w:hAnsi="Times New Roman"/>
          <w:b/>
          <w:sz w:val="24"/>
          <w:szCs w:val="24"/>
        </w:rPr>
        <w:t>15. Непосредственно использоваться в качестве доказательств по уголовному делу могут: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 xml:space="preserve">А) </w:t>
      </w:r>
      <w:r w:rsidRPr="00764D5C">
        <w:rPr>
          <w:rFonts w:ascii="Times New Roman" w:hAnsi="Times New Roman"/>
          <w:sz w:val="24"/>
          <w:szCs w:val="24"/>
          <w:shd w:val="clear" w:color="auto" w:fill="FFFFFF"/>
        </w:rPr>
        <w:t>сведения о конкретных фактах объективной действительности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Б) утверждения, предположения, догадки, общие заявления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В) решения по гражданским и административным делам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Г) результаты ОРД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</w:rPr>
      </w:pPr>
      <w:r w:rsidRPr="00383C4F">
        <w:rPr>
          <w:rFonts w:ascii="Times New Roman" w:hAnsi="Times New Roman"/>
          <w:b/>
          <w:sz w:val="24"/>
          <w:szCs w:val="24"/>
        </w:rPr>
        <w:t>16. В уголовном процессе для содействия в обнаружении, закреплении и изъятии предметов и документов, применении технических средств в исследовании материалов уголовного дела привлекается: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А) понятой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Б) эксперт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 xml:space="preserve">В) </w:t>
      </w:r>
      <w:r w:rsidRPr="00764D5C">
        <w:rPr>
          <w:rFonts w:ascii="Times New Roman" w:hAnsi="Times New Roman"/>
          <w:sz w:val="24"/>
          <w:szCs w:val="24"/>
          <w:shd w:val="clear" w:color="auto" w:fill="FFFFFF"/>
        </w:rPr>
        <w:t>специалист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Г) статист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</w:rPr>
      </w:pPr>
      <w:r w:rsidRPr="00383C4F">
        <w:rPr>
          <w:rFonts w:ascii="Times New Roman" w:hAnsi="Times New Roman"/>
          <w:b/>
          <w:sz w:val="24"/>
          <w:szCs w:val="24"/>
        </w:rPr>
        <w:t>17. Суд обязан заслушать показания подсудимого, потерпевшего и свидетелей в соответствии с принципом: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А) гласности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Б) публичности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 xml:space="preserve">В) </w:t>
      </w:r>
      <w:r w:rsidRPr="00764D5C">
        <w:rPr>
          <w:rFonts w:ascii="Times New Roman" w:hAnsi="Times New Roman"/>
          <w:sz w:val="24"/>
          <w:szCs w:val="24"/>
          <w:shd w:val="clear" w:color="auto" w:fill="FFFFFF"/>
        </w:rPr>
        <w:t>непосредственности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Г) открытости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</w:rPr>
      </w:pPr>
      <w:r w:rsidRPr="00383C4F">
        <w:rPr>
          <w:rFonts w:ascii="Times New Roman" w:hAnsi="Times New Roman"/>
          <w:b/>
          <w:sz w:val="24"/>
          <w:szCs w:val="24"/>
        </w:rPr>
        <w:t>18. Представителями потерпевшего, являющегося физическим лицом, при рассмотрении уголовного дела районным судом могут быть: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64D5C">
        <w:rPr>
          <w:rFonts w:ascii="Times New Roman" w:hAnsi="Times New Roman"/>
          <w:sz w:val="24"/>
          <w:szCs w:val="24"/>
        </w:rPr>
        <w:t>А) юрисконсульты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  <w:shd w:val="clear" w:color="auto" w:fill="FFFFFF"/>
        </w:rPr>
        <w:t>Б) адвокаты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В) близкие родственники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Г) любые лица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</w:rPr>
      </w:pPr>
      <w:r w:rsidRPr="00383C4F">
        <w:rPr>
          <w:rFonts w:ascii="Times New Roman" w:hAnsi="Times New Roman"/>
          <w:b/>
          <w:sz w:val="24"/>
          <w:szCs w:val="24"/>
        </w:rPr>
        <w:t>19. В уголовном процессе по обстоятельствам дела в качестве свидетеля не может быть допрошен: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А) законный представитель потерпевшего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lastRenderedPageBreak/>
        <w:t>Б) близкий родственник подозреваемого (обвиняемого)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В) правозащитник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 xml:space="preserve">Г) </w:t>
      </w:r>
      <w:r w:rsidRPr="00764D5C">
        <w:rPr>
          <w:rFonts w:ascii="Times New Roman" w:hAnsi="Times New Roman"/>
          <w:sz w:val="24"/>
          <w:szCs w:val="24"/>
          <w:shd w:val="clear" w:color="auto" w:fill="FFFFFF"/>
        </w:rPr>
        <w:t>защитник подозреваемого</w:t>
      </w:r>
    </w:p>
    <w:p w:rsidR="00764D5C" w:rsidRPr="00383C4F" w:rsidRDefault="00764D5C" w:rsidP="00764D5C">
      <w:pPr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83C4F">
        <w:rPr>
          <w:rFonts w:ascii="Times New Roman" w:hAnsi="Times New Roman"/>
          <w:b/>
          <w:sz w:val="24"/>
          <w:szCs w:val="24"/>
        </w:rPr>
        <w:t>20. Положения УПК РФ, обязывающие дознавателя разъяснять обвиняемому его права, ответственность и обеспечивать возможность осуществления этих прав, составляют содержание принципа: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  <w:shd w:val="clear" w:color="auto" w:fill="FFFFFF"/>
        </w:rPr>
        <w:t>А) охраны прав и свобод человека и гражданина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Б) обеспечения обвиняемому права на защиту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В) равенства перед законом</w:t>
      </w:r>
    </w:p>
    <w:p w:rsidR="00764D5C" w:rsidRPr="00764D5C" w:rsidRDefault="00764D5C" w:rsidP="00764D5C">
      <w:pPr>
        <w:jc w:val="both"/>
        <w:rPr>
          <w:rFonts w:ascii="Times New Roman" w:hAnsi="Times New Roman"/>
          <w:sz w:val="24"/>
          <w:szCs w:val="24"/>
        </w:rPr>
      </w:pPr>
      <w:r w:rsidRPr="00764D5C">
        <w:rPr>
          <w:rFonts w:ascii="Times New Roman" w:hAnsi="Times New Roman"/>
          <w:sz w:val="24"/>
          <w:szCs w:val="24"/>
        </w:rPr>
        <w:t>Г) свободы оценки доказательств</w:t>
      </w:r>
    </w:p>
    <w:p w:rsidR="00A10E62" w:rsidRDefault="00A10E62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оценки: </w:t>
      </w:r>
    </w:p>
    <w:p w:rsidR="00383C4F" w:rsidRPr="00465DB9" w:rsidRDefault="00383C4F" w:rsidP="00383C4F">
      <w:pPr>
        <w:shd w:val="clear" w:color="auto" w:fill="FFFFFF"/>
        <w:spacing w:line="20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465DB9">
        <w:rPr>
          <w:rFonts w:ascii="Times New Roman" w:hAnsi="Times New Roman"/>
          <w:color w:val="000000" w:themeColor="text1"/>
        </w:rPr>
        <w:t>Шкала оценивания сформированности компетенции при тестировании</w:t>
      </w:r>
    </w:p>
    <w:p w:rsidR="00383C4F" w:rsidRPr="00465DB9" w:rsidRDefault="00383C4F" w:rsidP="00383C4F">
      <w:pPr>
        <w:spacing w:line="240" w:lineRule="atLeast"/>
        <w:jc w:val="center"/>
        <w:rPr>
          <w:rFonts w:ascii="Times New Roman" w:hAnsi="Times New Roman"/>
          <w:color w:val="000000" w:themeColor="text1"/>
        </w:rPr>
      </w:pPr>
      <w:r w:rsidRPr="00465DB9">
        <w:rPr>
          <w:rFonts w:ascii="Times New Roman" w:hAnsi="Times New Roman"/>
          <w:color w:val="000000" w:themeColor="text1"/>
        </w:rPr>
        <w:t> </w:t>
      </w:r>
    </w:p>
    <w:tbl>
      <w:tblPr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174"/>
        <w:gridCol w:w="739"/>
        <w:gridCol w:w="1624"/>
        <w:gridCol w:w="3401"/>
      </w:tblGrid>
      <w:tr w:rsidR="00383C4F" w:rsidRPr="00465DB9" w:rsidTr="00611256"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Количество</w:t>
            </w:r>
          </w:p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правильных ответов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Баллы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Уровень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Оценка</w:t>
            </w:r>
          </w:p>
        </w:tc>
      </w:tr>
      <w:tr w:rsidR="00383C4F" w:rsidRPr="00465DB9" w:rsidTr="00611256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18-20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высокий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отлично</w:t>
            </w:r>
          </w:p>
        </w:tc>
      </w:tr>
      <w:tr w:rsidR="00383C4F" w:rsidRPr="00465DB9" w:rsidTr="00611256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14-17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выше среднего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хорошо</w:t>
            </w:r>
          </w:p>
        </w:tc>
      </w:tr>
      <w:tr w:rsidR="00383C4F" w:rsidRPr="00465DB9" w:rsidTr="00611256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10-13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средний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удовлетворительно</w:t>
            </w:r>
          </w:p>
        </w:tc>
      </w:tr>
      <w:tr w:rsidR="00383C4F" w:rsidRPr="00465DB9" w:rsidTr="00611256">
        <w:tblPrEx>
          <w:tblCellMar>
            <w:top w:w="0" w:type="dxa"/>
          </w:tblCellMar>
        </w:tblPrEx>
        <w:tc>
          <w:tcPr>
            <w:tcW w:w="21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Менее 10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  <w:sz w:val="24"/>
              </w:rPr>
            </w:pPr>
            <w:r w:rsidRPr="00465DB9">
              <w:rPr>
                <w:color w:val="000000" w:themeColor="text1"/>
                <w:sz w:val="24"/>
              </w:rPr>
              <w:t>низкий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3C4F" w:rsidRPr="00465DB9" w:rsidRDefault="00383C4F" w:rsidP="00611256">
            <w:pPr>
              <w:pStyle w:val="ad"/>
              <w:ind w:right="72"/>
              <w:jc w:val="center"/>
              <w:rPr>
                <w:color w:val="000000" w:themeColor="text1"/>
              </w:rPr>
            </w:pPr>
            <w:r w:rsidRPr="00465DB9">
              <w:rPr>
                <w:color w:val="000000" w:themeColor="text1"/>
                <w:sz w:val="24"/>
              </w:rPr>
              <w:t>неудовлетворительно</w:t>
            </w:r>
          </w:p>
        </w:tc>
      </w:tr>
    </w:tbl>
    <w:p w:rsidR="00383C4F" w:rsidRPr="00465DB9" w:rsidRDefault="00383C4F" w:rsidP="00383C4F">
      <w:pPr>
        <w:shd w:val="clear" w:color="auto" w:fill="FFFFFF"/>
        <w:spacing w:line="200" w:lineRule="atLeast"/>
        <w:ind w:firstLine="709"/>
        <w:jc w:val="both"/>
        <w:rPr>
          <w:rFonts w:ascii="Times New Roman" w:hAnsi="Times New Roman"/>
          <w:color w:val="000000" w:themeColor="text1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764D5C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A10E62" w:rsidRDefault="00A10E6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1.Понятие, признаки, предмет и метод российского уголовного права.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Понятие, основные направления и содержание уголовной политики.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Задачи российского уголовного права.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Уголовно-правовые отношения и их виды.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Понятие, виды и системы принципов российского уголовного права (ст. 3—7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 РФ).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Понятие, признаки и структура уголовного закона. Отличительные черты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уголовного закона.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Действие уголовного закона в пространстве.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Действие уголовного закона во времени. Обратная сила закона.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Ответственность иностранных граждан и лиц без гражданства по российскому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уголовному праву.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Толкование уголовного закона, виды и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Понятие и признаки преступления по российскому уголовному праву. Отличие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преступления от иных правонарушений. Категории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Классификация преступлений. Критерии квалификации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Понятие и виды составов преступлений. Соотношение преступления и состава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Элементы и признаки состава преступления. Обязательные и факультативные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Понятие и виды объектов преступлений. </w:t>
      </w:r>
      <w:proofErr w:type="spellStart"/>
      <w:r>
        <w:rPr>
          <w:rFonts w:ascii="Times New Roman" w:hAnsi="Times New Roman"/>
          <w:sz w:val="24"/>
          <w:szCs w:val="24"/>
        </w:rPr>
        <w:t>Многообъектные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Предмет преступления и его значение для квалификации 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Соотношение объекта и предмета 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Общественно-опасное деяние как признак объективной стороны состава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Понятие, признаки и значение объективной стороны 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Понятие и виды преступных последствий, их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Причинная связь между общественно опасным деянием и наступившими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последствиями. Характеристики причинной связи.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Понятие и признаки субъекта преступления. Специальный субъект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Возрастные признаки субъекта 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Понятие и критерии невменяемости.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Понятие и признаки субъективной стороны 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Вина как основной признак субъективной стороны.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Ограниченная и возрастная невменяемость.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Умысел и его виды.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Неосторожность и ее виды.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Понятие и признаки казуса или невинного причинения вреда.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Двойная форма вины.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Мотив, цель и эмоциональное состояние как признак субъективной стороны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Аффект и его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Юридические ошибки, их влияние на вину, уголовную ответственность 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квалификацию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Фактические ошибки и их влияние на вину, уголовную ответственность 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квалификацию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Понятие и основание уголовной ответственности. Возникновение, окончание 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реализации уголовной ответственности.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Понятие и виды стадий, совершения преступлений. Ответственность за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неоконченную преступную деятельность.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Понятие и признаки приготовления к преступлению. Отличие приготовления от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обнаружения умысла.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Понятие и признаки покушения на преступление, виды покушения.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Добровольный отказ от доведения преступления до конца.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Деятельное раскаяние, его отличие от добровольного отказа.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.Понятие и признаки соучастия в преступлении.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Виды соучастников. Основания и пределы уголовной ответственности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соучастников.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Эксцесс исполнителя и его значение для уголовной ответственности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соучастников.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Формы соучастия в преступлении и их значение для ответственности.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Понятие, признаки и формы прикосновенности к преступлению, ее отличие от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соучастия.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Множественность преступлений и ее виды по уголовному праву России.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Понятие и виды единого преступления. Длящиеся и продолжаемые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 Понятие, признаки и виды совокупности преступлений. Отличие совокупности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преступлений от единых сложных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 Понятие и признаки рецидива преступлений, его виды.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 Понятие и виды обстоятельств, исключающих преступность деяния.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 Необходимая оборона и условия ее правомерности.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 Превышение пределов необходимой обороны. Мнимая оборона.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 Задержание преступника как обстоятельство, исключающее преступность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деяния. Условия правомерности задержания преступника. Превышение мер, 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необходимых для задержания преступника.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 Крайняя необходимость и условия ее правомерности. Отличие крайней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необходимости от необходимой обороны.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 Обоснованный риск как обстоятельство, исключающее преступность деяния.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 Исполнение приказа (распоряжения) как обстоятельство, исключающие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преступность деяния.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 Физическое и психическое принуждение.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 Уголовно-правовое значение непреодолимой силы.</w:t>
      </w:r>
    </w:p>
    <w:p w:rsidR="00A10E62" w:rsidRDefault="00A10E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0E62" w:rsidRDefault="00A10E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10E62" w:rsidRDefault="00A10E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10E62" w:rsidRDefault="00A10E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10E62" w:rsidRDefault="00A10E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10E62" w:rsidRDefault="00A10E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10E62" w:rsidRDefault="00A10E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10E62" w:rsidRDefault="00764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Вопросы к экзамену 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1.Понятие, система и задачи уголовного права. Современная уголовно-правовая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политика.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Принципы уголовного права, их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Уголовный закон, его признаки и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Действия уголовного закона в пространстве и во времени. Обратная сила закона.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Понятие и социальная сущность преступления. Признаки преступления.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Малозначительность деяния. Отличие преступления от других правонарушений.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Понятие состава преступления, его элементы и признаки, уголовно-правовое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значение. Виды составов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Уголовная ответственность как разновидность юридической ответственности,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ее юридические и фактические основания.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Понятие и уголовно-правовое значение объекта преступления. Виды объектов.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Предмет преступления, виды, уголовно-правовое значение и соотношение с объектом.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Объективная сторона преступления: понятие, признаки,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Деяние и его формы.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Лишение права занимать определенные должности или заниматься определенной деятельностью, как вид основного и дополнительного наказания. Условия и порядок назначения.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Факультативные признаки объективной стороны и их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Понятие субъекта преступления, признаки, уголовно-правовое значение. Специальный субъект.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Невменяемость в уголовном праве, критерии невменяемости, их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Ограниченная и “возрастная” невменяемость.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Понятие, признаки и уголовно-правовое значение субъективной стороны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преступления. Обязательные и факультативные признаки субъективной стороны.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Вина, ее формы и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Умысел и его виды.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Неосторожность как форма вины в уголовном праве, ее виды. Преступления с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двумя формами вины.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Мотив, цель, аффект как факультативные признаки субъективной стороны, их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Понятие и виды стадий умышленной преступной деятельности. Оконченное и 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неоконченное преступление.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Приготовление к преступлению и его формы.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Покушение на преступление и его виды.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Понятие добровольного отказа от совершения преступления, его признаки 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Понятие, признаки и уголовно-правовое значение института соучастия в уголовном праве.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Виды и формы соучастия.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Виды соучастников и особенности их ответственности. Эксцесс исполнителя,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 виды и квалификация.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Понятие множественности преступлений, ее признаки и формы, уголовно-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значение. Единое преступление и его виды.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29. Совокупность преступлений: понятия, признаки, виды и значение. Отличие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совокупности от единых сложных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Понятие, признаки и виды рецидива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Понятие, общие признаки и виды обстоятельств, исключающих преступность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деяния. Их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Понятие и признаки необходимой обороны. Отличие от крайней необходимости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задержания лица, совершившего преступление.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Понятие и признаки крайней необходимости. Отличие от необходимой обороны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задержание лица, совершившего преступление.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Обоснованный риск, физическое или психическое принуждение, исполнение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или распоряжения, как обстоятельства исключающие преступность деяния.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их правомерности.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Общие начала назначения наказания: понятие, признаки и правила.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Замена </w:t>
      </w:r>
      <w:proofErr w:type="spellStart"/>
      <w:r>
        <w:rPr>
          <w:rFonts w:ascii="Times New Roman" w:hAnsi="Times New Roman"/>
          <w:sz w:val="24"/>
          <w:szCs w:val="24"/>
        </w:rPr>
        <w:t>неотбытой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части наказания более мягким видом наказания. Основания, порядок и последствия.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Условно-досрочное освобождение от наказания. Основания, порядок и последствия.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Особенности назначения наказания по совокупности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Ограничение свободы, как вид основного наказания. Отличие от лишения свободы.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Штраф, как вид основного и дополнительного наказания. Условия, порядок назначения и исполнения.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Назначение наказания при соучастии, при рецидиве, и за неоконченное преступление.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Понятие и значение института судимости в уголовном праве.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Понятие и виды освобождения от наказания. Соотношение с освобождением от уголовной ответственности.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Лишение права занимать определенные должности или заниматься определенной деятельностью, как вид основного и дополнительного наказания.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и порядок назначения.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Назначение наказания при рецидиве преступлений и за неоконченное преступление.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Понятие, признаки и цели наказания.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Понятие системы наказаний и ее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 Система обстоятельств, смягчающих наказание и ее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 Давность в уголовном праве.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 Лишение специального, воинского или почетного звания, классного чина и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государственных наград, как дополнительный вид наказания. Основания и порядок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 Понятие, основания и порядок условного осуждения. Уголовно-правовые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последствия условного осуждения.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 Виды и содержание принудительных мер медицинского характера, их значение и последствия.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 Обязательные и исправительные работы: понятие, сущность и отличительные особенности.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 Особенности освобождения несовершеннолетних от уголовной ответственности и наказания. Понятие и содержание принудительных мер воспитательного воздействия.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 Понятие, основания и цели применения принудительных мер медицинского характера.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 Понятие и виды освобождения от уголовной ответственности. Отличие от освобождения от наказания.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57. Порядок и основания освобождения от уголовной ответственности в связи с деятельным раскаянием.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 Классификация наказаний и ее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59. Отсрочка отбывания наказания беременным женщинам, имеющим малолетних детей: основания, порядок и последствия.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60. Понятие несовершеннолетних в уголовном праве. Виды и особенности назначения наказаний несовершеннолетним.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 Назначение более мягкого наказания, чем предусмотрено за данное преступление.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62. Порядок и основания освобождения от уголовной ответственности в связи с примирением с потерпевшим.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63. Лишение свободы на определенный срок, как вид основного наказания. Порядок и условия назначения. Отличие от ограничения свободы.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64. Система обстоятельств, отягчающих наказание и ее уголовно-правовое значение.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65. Смертная казнь. Пожизненное лишение свободы. Условия и особенности их назначения.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66. Специальные наказания для военнослужащих, условия и особенности назначения.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67. Арест, как вид наказания. Условия и порядок назначения.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68. Особенности назначения наказания по совокупности приговоров.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69. Понятие Особенной части уголовного права.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70. Структура Особенной части УК РФ.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71. Задачи Особенной части уголовного права.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72. Понятие и принципы квалификации преступлений. Этапы и виды квалификации преступлений.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73. Понятие и виды преступлений против личности.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74. Убийство. Понятие и основной состав этого преступления. Квалифицированные виды убийства.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75. Понятие и виды преступлений против свободы, чести и достоинства личности.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76. Преступления против свободы личности.</w:t>
      </w:r>
    </w:p>
    <w:p w:rsidR="00A10E62" w:rsidRDefault="00764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77. Преступления против чести и достоинства личности.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Понятие, задачи и стадии уголовного процесса.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2. Уголовно-процессуальное законодательство Республики Беларусь, его система и содержание.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Принципы уголовного процесса.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Субъекты уголовного процесса, их классификация.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Суд как орган судебной власти, его состав и полномочия в уголовном процессе.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Прокурор. Его полномочия на различных стадиях уголовного процесса.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Следователь. Гарантии его процессуальной независимости.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Органы дознания, их виды и полномочия.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Подозреваемый: понятие, права и обязанности.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Обвиняемый: понятие, права и обязанности.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Защитник: понятие, права и обязанности.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Потерпевший и частный обвинитель: понятие, права и обязанности.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Гражданский иск в уголовном процессе.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Меры по обеспечению безопасности участников уголовного процесса и других лиц.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Обстоятельства, исключающие возможность участия в производстве по уголовному делу.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Предмет и субъекты доказывания в уголовном процессе.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Презумпция невиновности и ее значение в доказывании по уголовному делу.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Процесс доказывания, цель и его структура.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lastRenderedPageBreak/>
        <w:t>Понятие доказательств и их источников. Требования, предъявляемые к доказательствам.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>Классификация доказательств в уголовном процессе.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Показания подозреваемого и обвиняемого.</w:t>
      </w:r>
    </w:p>
    <w:p w:rsidR="00A10E62" w:rsidRDefault="00764D5C">
      <w:pPr>
        <w:pStyle w:val="ac"/>
        <w:numPr>
          <w:ilvl w:val="0"/>
          <w:numId w:val="2"/>
        </w:numPr>
        <w:ind w:left="0"/>
        <w:jc w:val="both"/>
      </w:pPr>
      <w:r>
        <w:t xml:space="preserve"> Показания потерпевшего и свидетеля. Процессуальное положение свидетеля.</w:t>
      </w:r>
    </w:p>
    <w:p w:rsidR="00A10E62" w:rsidRDefault="00A10E62">
      <w:pPr>
        <w:pStyle w:val="ac"/>
        <w:ind w:left="0"/>
        <w:jc w:val="both"/>
      </w:pPr>
    </w:p>
    <w:p w:rsidR="00A10E62" w:rsidRDefault="00764D5C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A10E62" w:rsidRDefault="00764D5C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(критерии и показателей оценки сформированности планируемых результатов обучения)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916"/>
        <w:gridCol w:w="1913"/>
        <w:gridCol w:w="1914"/>
        <w:gridCol w:w="1914"/>
        <w:gridCol w:w="1914"/>
      </w:tblGrid>
      <w:tr w:rsidR="00A10E62">
        <w:tc>
          <w:tcPr>
            <w:tcW w:w="20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Планируемые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75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Показатели оценивания, балл</w:t>
            </w:r>
          </w:p>
        </w:tc>
      </w:tr>
      <w:tr w:rsidR="00A10E62">
        <w:tc>
          <w:tcPr>
            <w:tcW w:w="20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A10E62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A10E6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7EF0" w:rsidRPr="00357EF0" w:rsidRDefault="00764D5C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знать: </w:t>
            </w:r>
            <w:r w:rsidR="00357EF0" w:rsidRPr="00357EF0">
              <w:rPr>
                <w:rFonts w:ascii="Times New Roman" w:hAnsi="Times New Roman"/>
                <w:i/>
                <w:sz w:val="24"/>
                <w:szCs w:val="24"/>
              </w:rPr>
              <w:t>задачи, цели и принципы уголовного права, понятие преступления и его виды, состав преступления, его элементы, понятие и цели наказания, понятие уголовной ответственности, составы преступлений, предусмотренные Особенной частью Уголовного кодекса РФ.</w:t>
            </w:r>
          </w:p>
          <w:p w:rsidR="00357EF0" w:rsidRPr="00357EF0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>- место каждого состава преступления в структуре Особенной части Уголовного кодекса РФ, юридический анализ составов преступлений.</w:t>
            </w:r>
          </w:p>
          <w:p w:rsidR="00357EF0" w:rsidRPr="00357EF0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 xml:space="preserve">- основные </w:t>
            </w:r>
            <w:r w:rsidRPr="00357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положения отраслевых юридических и специальных наук, сущность и содержание основных понятий, категорий, институтов, правовых статусов субъектов, правоотношений в различных отраслях материального и процессуального права: уголовного процесса;</w:t>
            </w:r>
          </w:p>
          <w:p w:rsidR="00A10E62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>- особенности производства по отдельным категориям дел.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Не знает материал по тематике раздела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Знает материал по тематике раздела</w:t>
            </w:r>
          </w:p>
        </w:tc>
      </w:tr>
      <w:tr w:rsidR="00A10E6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7EF0" w:rsidRPr="00357EF0" w:rsidRDefault="00764D5C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уметь: </w:t>
            </w:r>
            <w:r w:rsidR="00357EF0" w:rsidRPr="00357EF0">
              <w:rPr>
                <w:rFonts w:ascii="Times New Roman" w:hAnsi="Times New Roman"/>
                <w:i/>
                <w:sz w:val="24"/>
                <w:szCs w:val="24"/>
              </w:rPr>
              <w:t xml:space="preserve">- применять полученные знания  общей части уголовного права для правильной квалификации преступлений; </w:t>
            </w:r>
          </w:p>
          <w:p w:rsidR="00357EF0" w:rsidRPr="00357EF0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 xml:space="preserve">- решать правовые задачи по уголовному праву; </w:t>
            </w:r>
          </w:p>
          <w:p w:rsidR="00357EF0" w:rsidRPr="00357EF0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>- оперировать юридическими понятиями и категориями;</w:t>
            </w:r>
          </w:p>
          <w:p w:rsidR="00357EF0" w:rsidRPr="00357EF0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анализировать, толковать и правильно применять правовые нормы;</w:t>
            </w:r>
          </w:p>
          <w:p w:rsidR="00357EF0" w:rsidRPr="00357EF0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>- принимать решения и совершать юридические действия в точном соответствии с законом;</w:t>
            </w:r>
          </w:p>
          <w:p w:rsidR="00A10E62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>- практически применять уголовно-процессуальные нормы при производстве по уголовному делу на всех стадиях процесса;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Не умеет доказательно обсуждать теоретические и практические проблемы системы уголовного и уголовно-процессуального права, не 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видит перспективы использования знаний 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Умеет доказательно обсуждать теоретические и практические проблемы системы уголовного и уголовно-процессуального права, 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видит перспективы использования знаний с учетом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Умеет доказательно обсуждать теоретические и практические проблемы системы уголовного и уголовно-процессуального права, 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видит перспективы использования знаний с учетом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Умеет обсуждать теоретические и практические проблемы уголовного и уголовно-процессуального права, 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видит перспективы использования знаний с учетом решаемых профессиональных задач,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умеет характеризовать материал по тематике раздела</w:t>
            </w:r>
          </w:p>
        </w:tc>
      </w:tr>
      <w:tr w:rsidR="00A10E62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7EF0" w:rsidRPr="00357EF0" w:rsidRDefault="00764D5C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владеть: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="00357EF0" w:rsidRPr="00357EF0">
              <w:rPr>
                <w:rFonts w:ascii="Times New Roman" w:hAnsi="Times New Roman"/>
                <w:i/>
                <w:sz w:val="24"/>
                <w:szCs w:val="24"/>
              </w:rPr>
              <w:t>- юридической терминологией;</w:t>
            </w:r>
          </w:p>
          <w:p w:rsidR="00357EF0" w:rsidRPr="00357EF0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>- навыками работы с правовыми актами;</w:t>
            </w:r>
          </w:p>
          <w:p w:rsidR="00357EF0" w:rsidRPr="00357EF0" w:rsidRDefault="00357EF0" w:rsidP="00357EF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357EF0">
              <w:rPr>
                <w:rFonts w:ascii="Times New Roman" w:hAnsi="Times New Roman"/>
                <w:i/>
                <w:sz w:val="24"/>
                <w:szCs w:val="24"/>
              </w:rPr>
              <w:t>- навыками анализа различных правовых явлений, юридических фактов, правовых норм и правовых отношений, являющихся объектами профессиональн</w:t>
            </w:r>
            <w:r w:rsidRPr="00357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ой деятельности; анализа правоприменительной и правоохранительной практики; разрешения правовых проблем и коллизий; реализации норм материального и процессуального права; принятия необходимых мер защиты прав человека и гражданина.</w:t>
            </w:r>
          </w:p>
          <w:p w:rsidR="00A10E62" w:rsidRDefault="00A10E62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Обладает низким уровнем владения основными теоретическими методами уголовного и уголовно-процессуального права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способами ориентации в профессиональных источниках информации 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Владеет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навыками основными теоретическими  методами уголовного и уголовно-процессуального права,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Владеет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Основными теоретическими методами  уголовного и уголовно-процессуального права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Владеет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основными  теоретическими методами уголовного и уголовно-процессуального права</w:t>
            </w:r>
          </w:p>
          <w:p w:rsidR="00A10E62" w:rsidRDefault="00764D5C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способами ориентации в профессиональных источниках информации </w:t>
            </w:r>
          </w:p>
        </w:tc>
      </w:tr>
    </w:tbl>
    <w:p w:rsidR="00A10E62" w:rsidRDefault="00A10E62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A10E62" w:rsidRDefault="00764D5C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514"/>
        <w:gridCol w:w="3440"/>
      </w:tblGrid>
      <w:tr w:rsidR="00A10E6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A10E6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A10E6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</w:tr>
      <w:tr w:rsidR="00A10E6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A10E6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10E62" w:rsidRDefault="00764D5C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A10E62" w:rsidRDefault="00A10E62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83C4F" w:rsidRPr="00383C4F" w:rsidRDefault="00383C4F" w:rsidP="00383C4F">
      <w:pPr>
        <w:pStyle w:val="Standard"/>
        <w:ind w:firstLine="709"/>
        <w:rPr>
          <w:rFonts w:eastAsia="Calibri" w:cs="Times New Roman"/>
          <w:lang w:eastAsia="en-US"/>
        </w:rPr>
      </w:pPr>
      <w:r w:rsidRPr="00383C4F">
        <w:rPr>
          <w:rFonts w:cs="Times New Roman"/>
          <w:lang w:val="ru-RU"/>
        </w:rPr>
        <w:t>оценочные и методические материалы составлены:</w:t>
      </w:r>
    </w:p>
    <w:p w:rsidR="00383C4F" w:rsidRPr="00383C4F" w:rsidRDefault="00383C4F" w:rsidP="00383C4F">
      <w:pPr>
        <w:ind w:left="720"/>
        <w:rPr>
          <w:rFonts w:ascii="Times New Roman" w:eastAsia="Andale Sans UI" w:hAnsi="Times New Roman"/>
          <w:kern w:val="2"/>
          <w:lang w:eastAsia="ja-JP" w:bidi="fa-IR"/>
        </w:rPr>
      </w:pPr>
      <w:proofErr w:type="spellStart"/>
      <w:r w:rsidRPr="00383C4F">
        <w:rPr>
          <w:rFonts w:ascii="Times New Roman" w:hAnsi="Times New Roman"/>
        </w:rPr>
        <w:t>Волокитина</w:t>
      </w:r>
      <w:proofErr w:type="spellEnd"/>
      <w:r w:rsidRPr="00383C4F">
        <w:rPr>
          <w:rFonts w:ascii="Times New Roman" w:hAnsi="Times New Roman"/>
        </w:rPr>
        <w:t xml:space="preserve"> О. В., старший преподаватель  кафедры гражданского права ФЭУ</w:t>
      </w:r>
    </w:p>
    <w:p w:rsidR="00383C4F" w:rsidRDefault="00383C4F" w:rsidP="00383C4F">
      <w:pPr>
        <w:jc w:val="center"/>
        <w:rPr>
          <w:rFonts w:ascii="Times New Roman" w:hAnsi="Times New Roman"/>
        </w:rPr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p w:rsidR="00A10E62" w:rsidRDefault="00A10E62">
      <w:pPr>
        <w:pStyle w:val="ac"/>
        <w:ind w:left="0"/>
        <w:jc w:val="both"/>
      </w:pPr>
    </w:p>
    <w:sectPr w:rsidR="00A10E62" w:rsidSect="00A10E6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B46"/>
    <w:multiLevelType w:val="multilevel"/>
    <w:tmpl w:val="E1FAB1AC"/>
    <w:lvl w:ilvl="0">
      <w:start w:val="7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86F82"/>
    <w:multiLevelType w:val="multilevel"/>
    <w:tmpl w:val="466AD6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0E3B84"/>
    <w:multiLevelType w:val="multilevel"/>
    <w:tmpl w:val="00A88224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E62"/>
    <w:rsid w:val="002A44B6"/>
    <w:rsid w:val="00357EF0"/>
    <w:rsid w:val="00383C4F"/>
    <w:rsid w:val="005B2D55"/>
    <w:rsid w:val="00764D5C"/>
    <w:rsid w:val="008660DA"/>
    <w:rsid w:val="00A10E62"/>
    <w:rsid w:val="00A2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9679B-FAE9-4575-8D02-F634AEF8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A0"/>
    <w:pPr>
      <w:suppressAutoHyphens/>
      <w:spacing w:after="200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"/>
    <w:uiPriority w:val="99"/>
    <w:semiHidden/>
    <w:rsid w:val="00A26235"/>
    <w:rPr>
      <w:rFonts w:ascii="Calibri" w:eastAsia="Calibri" w:hAnsi="Calibri" w:cs="Times New Roman"/>
    </w:rPr>
  </w:style>
  <w:style w:type="character" w:customStyle="1" w:styleId="a3">
    <w:name w:val="Название Знак"/>
    <w:basedOn w:val="a0"/>
    <w:rsid w:val="00A2623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A26235"/>
    <w:rPr>
      <w:rFonts w:ascii="Calibri" w:eastAsia="Calibri" w:hAnsi="Calibri" w:cs="Times New Roman"/>
    </w:rPr>
  </w:style>
  <w:style w:type="character" w:customStyle="1" w:styleId="ListLabel1">
    <w:name w:val="ListLabel 1"/>
    <w:rsid w:val="00A10E62"/>
    <w:rPr>
      <w:rFonts w:cs="Courier New"/>
    </w:rPr>
  </w:style>
  <w:style w:type="paragraph" w:customStyle="1" w:styleId="a5">
    <w:name w:val="Заголовок"/>
    <w:basedOn w:val="a"/>
    <w:next w:val="a6"/>
    <w:rsid w:val="00A10E62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A26235"/>
    <w:pPr>
      <w:spacing w:after="120" w:line="288" w:lineRule="auto"/>
    </w:pPr>
  </w:style>
  <w:style w:type="paragraph" w:styleId="a7">
    <w:name w:val="List"/>
    <w:basedOn w:val="a6"/>
    <w:rsid w:val="00A10E62"/>
    <w:rPr>
      <w:rFonts w:cs="Lohit Hindi"/>
    </w:rPr>
  </w:style>
  <w:style w:type="paragraph" w:styleId="a8">
    <w:name w:val="Title"/>
    <w:basedOn w:val="a"/>
    <w:rsid w:val="00A10E6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index heading"/>
    <w:basedOn w:val="a"/>
    <w:rsid w:val="00A10E62"/>
    <w:pPr>
      <w:suppressLineNumbers/>
    </w:pPr>
    <w:rPr>
      <w:rFonts w:cs="Lohit Hindi"/>
    </w:rPr>
  </w:style>
  <w:style w:type="paragraph" w:styleId="20">
    <w:name w:val="Body Text 2"/>
    <w:basedOn w:val="a"/>
    <w:uiPriority w:val="99"/>
    <w:semiHidden/>
    <w:unhideWhenUsed/>
    <w:rsid w:val="00A26235"/>
    <w:pPr>
      <w:spacing w:after="120" w:line="480" w:lineRule="auto"/>
    </w:pPr>
  </w:style>
  <w:style w:type="paragraph" w:customStyle="1" w:styleId="aa">
    <w:name w:val="Заглавие"/>
    <w:basedOn w:val="a"/>
    <w:qFormat/>
    <w:rsid w:val="00A2623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02230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994E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383C4F"/>
    <w:pPr>
      <w:suppressLineNumbers/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paragraph" w:customStyle="1" w:styleId="Standard">
    <w:name w:val="Standard"/>
    <w:rsid w:val="00383C4F"/>
    <w:pPr>
      <w:widowControl w:val="0"/>
      <w:suppressAutoHyphens/>
      <w:spacing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5ED15-409A-4622-9F0E-1547E24F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3914</Words>
  <Characters>22315</Characters>
  <Application>Microsoft Office Word</Application>
  <DocSecurity>0</DocSecurity>
  <Lines>185</Lines>
  <Paragraphs>52</Paragraphs>
  <ScaleCrop>false</ScaleCrop>
  <Company/>
  <LinksUpToDate>false</LinksUpToDate>
  <CharactersWithSpaces>26177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14</cp:revision>
  <dcterms:created xsi:type="dcterms:W3CDTF">2016-07-02T16:20:00Z</dcterms:created>
  <dcterms:modified xsi:type="dcterms:W3CDTF">2020-03-16T08:09:00Z</dcterms:modified>
  <dc:language>ru-RU</dc:language>
</cp:coreProperties>
</file>