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4C4" w:rsidRPr="004407B5" w:rsidRDefault="00A514C4" w:rsidP="00A514C4">
      <w:pPr>
        <w:pageBreakBefore/>
        <w:spacing w:line="240" w:lineRule="auto"/>
        <w:jc w:val="center"/>
        <w:rPr>
          <w:rFonts w:ascii="Times New Roman" w:hAnsi="Times New Roman"/>
          <w:b/>
        </w:rPr>
      </w:pPr>
      <w:r w:rsidRPr="004407B5">
        <w:rPr>
          <w:rFonts w:ascii="Times New Roman" w:hAnsi="Times New Roman"/>
          <w:b/>
        </w:rPr>
        <w:t>Наименование оценочных средств по контролируемым разделам дисциплины</w:t>
      </w:r>
    </w:p>
    <w:p w:rsidR="0016498D" w:rsidRPr="004407B5" w:rsidRDefault="00A514C4" w:rsidP="00A514C4">
      <w:pPr>
        <w:spacing w:after="0" w:line="240" w:lineRule="auto"/>
        <w:jc w:val="center"/>
        <w:rPr>
          <w:rFonts w:ascii="Times New Roman" w:hAnsi="Times New Roman"/>
          <w:b/>
        </w:rPr>
      </w:pPr>
      <w:r w:rsidRPr="004407B5">
        <w:rPr>
          <w:rFonts w:ascii="Times New Roman" w:hAnsi="Times New Roman"/>
          <w:b/>
          <w:color w:val="000000"/>
          <w:spacing w:val="-1"/>
        </w:rPr>
        <w:t>«Конституционное право»</w:t>
      </w:r>
    </w:p>
    <w:p w:rsidR="0016498D" w:rsidRPr="004407B5" w:rsidRDefault="0016498D">
      <w:pPr>
        <w:spacing w:after="0"/>
        <w:jc w:val="center"/>
        <w:rPr>
          <w:rFonts w:ascii="Times New Roman" w:hAnsi="Times New Roman"/>
        </w:rPr>
      </w:pPr>
    </w:p>
    <w:tbl>
      <w:tblPr>
        <w:tblW w:w="0" w:type="auto"/>
        <w:tblInd w:w="-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3" w:type="dxa"/>
        </w:tblCellMar>
        <w:tblLook w:val="0000" w:firstRow="0" w:lastRow="0" w:firstColumn="0" w:lastColumn="0" w:noHBand="0" w:noVBand="0"/>
      </w:tblPr>
      <w:tblGrid>
        <w:gridCol w:w="654"/>
        <w:gridCol w:w="4274"/>
        <w:gridCol w:w="2076"/>
        <w:gridCol w:w="2344"/>
      </w:tblGrid>
      <w:tr w:rsidR="0016498D" w:rsidRPr="004407B5" w:rsidTr="00A514C4">
        <w:tc>
          <w:tcPr>
            <w:tcW w:w="65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vAlign w:val="center"/>
          </w:tcPr>
          <w:p w:rsidR="0016498D" w:rsidRPr="004407B5" w:rsidRDefault="00B83F04">
            <w:pPr>
              <w:spacing w:after="0" w:line="240" w:lineRule="auto"/>
              <w:jc w:val="center"/>
              <w:rPr>
                <w:rFonts w:ascii="Times New Roman" w:hAnsi="Times New Roman"/>
              </w:rPr>
            </w:pPr>
            <w:r w:rsidRPr="004407B5">
              <w:rPr>
                <w:rFonts w:ascii="Times New Roman" w:hAnsi="Times New Roman"/>
              </w:rPr>
              <w:t>№</w:t>
            </w:r>
          </w:p>
        </w:tc>
        <w:tc>
          <w:tcPr>
            <w:tcW w:w="427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vAlign w:val="center"/>
          </w:tcPr>
          <w:p w:rsidR="0016498D" w:rsidRPr="004407B5" w:rsidRDefault="00B83F04">
            <w:pPr>
              <w:spacing w:after="0" w:line="240" w:lineRule="auto"/>
              <w:jc w:val="center"/>
              <w:rPr>
                <w:rFonts w:ascii="Times New Roman" w:hAnsi="Times New Roman"/>
              </w:rPr>
            </w:pPr>
            <w:r w:rsidRPr="004407B5">
              <w:rPr>
                <w:rFonts w:ascii="Times New Roman" w:hAnsi="Times New Roman"/>
              </w:rPr>
              <w:t xml:space="preserve">Контролируемые разделы </w:t>
            </w:r>
          </w:p>
          <w:p w:rsidR="0016498D" w:rsidRPr="004407B5" w:rsidRDefault="00FA31C6">
            <w:pPr>
              <w:spacing w:after="0" w:line="240" w:lineRule="auto"/>
              <w:jc w:val="center"/>
              <w:rPr>
                <w:rFonts w:ascii="Times New Roman" w:hAnsi="Times New Roman"/>
              </w:rPr>
            </w:pPr>
            <w:r>
              <w:rPr>
                <w:rFonts w:ascii="Times New Roman" w:hAnsi="Times New Roman"/>
              </w:rPr>
              <w:t>(темы) дисциплины</w:t>
            </w:r>
          </w:p>
        </w:tc>
        <w:tc>
          <w:tcPr>
            <w:tcW w:w="2076" w:type="dxa"/>
            <w:tcBorders>
              <w:top w:val="single" w:sz="4" w:space="0" w:color="00000A"/>
              <w:left w:val="single" w:sz="4" w:space="0" w:color="00000A"/>
              <w:bottom w:val="single" w:sz="4" w:space="0" w:color="00000A"/>
              <w:right w:val="single" w:sz="4" w:space="0" w:color="00000A"/>
            </w:tcBorders>
            <w:shd w:val="clear" w:color="auto" w:fill="FFFFFF"/>
            <w:tcMar>
              <w:left w:w="73" w:type="dxa"/>
            </w:tcMar>
            <w:vAlign w:val="center"/>
          </w:tcPr>
          <w:p w:rsidR="0016498D" w:rsidRPr="004407B5" w:rsidRDefault="00B83F04" w:rsidP="00FA31C6">
            <w:pPr>
              <w:spacing w:after="0" w:line="240" w:lineRule="auto"/>
              <w:jc w:val="center"/>
              <w:rPr>
                <w:rFonts w:ascii="Times New Roman" w:hAnsi="Times New Roman"/>
              </w:rPr>
            </w:pPr>
            <w:r w:rsidRPr="004407B5">
              <w:rPr>
                <w:rFonts w:ascii="Times New Roman" w:hAnsi="Times New Roman"/>
              </w:rPr>
              <w:t xml:space="preserve">Код контролируемой компетенции </w:t>
            </w:r>
          </w:p>
        </w:tc>
        <w:tc>
          <w:tcPr>
            <w:tcW w:w="234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vAlign w:val="center"/>
          </w:tcPr>
          <w:p w:rsidR="0016498D" w:rsidRPr="004407B5" w:rsidRDefault="00B83F04">
            <w:pPr>
              <w:spacing w:after="0" w:line="240" w:lineRule="auto"/>
              <w:jc w:val="center"/>
              <w:rPr>
                <w:rFonts w:ascii="Times New Roman" w:hAnsi="Times New Roman"/>
              </w:rPr>
            </w:pPr>
            <w:r w:rsidRPr="004407B5">
              <w:rPr>
                <w:rFonts w:ascii="Times New Roman" w:hAnsi="Times New Roman"/>
              </w:rPr>
              <w:t>Наименование оценочного средства</w:t>
            </w:r>
          </w:p>
        </w:tc>
      </w:tr>
      <w:tr w:rsidR="00CE650E" w:rsidRPr="004407B5" w:rsidTr="00A514C4">
        <w:tc>
          <w:tcPr>
            <w:tcW w:w="65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vAlign w:val="center"/>
          </w:tcPr>
          <w:p w:rsidR="00CE650E" w:rsidRPr="004407B5" w:rsidRDefault="00CE650E" w:rsidP="00CE650E">
            <w:pPr>
              <w:spacing w:after="0" w:line="240" w:lineRule="auto"/>
              <w:jc w:val="center"/>
              <w:rPr>
                <w:rFonts w:ascii="Times New Roman" w:hAnsi="Times New Roman"/>
              </w:rPr>
            </w:pPr>
            <w:r>
              <w:rPr>
                <w:rFonts w:ascii="Times New Roman" w:hAnsi="Times New Roman"/>
              </w:rPr>
              <w:t>1</w:t>
            </w:r>
          </w:p>
        </w:tc>
        <w:tc>
          <w:tcPr>
            <w:tcW w:w="427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vAlign w:val="center"/>
          </w:tcPr>
          <w:p w:rsidR="00CE650E" w:rsidRPr="004407B5" w:rsidRDefault="00CE650E" w:rsidP="00CE650E">
            <w:pPr>
              <w:spacing w:after="0" w:line="240" w:lineRule="auto"/>
              <w:jc w:val="both"/>
              <w:rPr>
                <w:rFonts w:ascii="Times New Roman" w:hAnsi="Times New Roman"/>
              </w:rPr>
            </w:pPr>
            <w:r>
              <w:rPr>
                <w:rFonts w:ascii="Times New Roman" w:hAnsi="Times New Roman"/>
              </w:rPr>
              <w:t>Общая характеристика конституционного права России</w:t>
            </w:r>
          </w:p>
        </w:tc>
        <w:tc>
          <w:tcPr>
            <w:tcW w:w="2076" w:type="dxa"/>
            <w:tcBorders>
              <w:top w:val="single" w:sz="4" w:space="0" w:color="00000A"/>
              <w:left w:val="single" w:sz="4" w:space="0" w:color="00000A"/>
              <w:bottom w:val="single" w:sz="4" w:space="0" w:color="00000A"/>
              <w:right w:val="single" w:sz="4" w:space="0" w:color="00000A"/>
            </w:tcBorders>
            <w:shd w:val="clear" w:color="auto" w:fill="FFFFFF"/>
            <w:tcMar>
              <w:left w:w="73" w:type="dxa"/>
            </w:tcMar>
            <w:vAlign w:val="center"/>
          </w:tcPr>
          <w:p w:rsidR="00CE650E" w:rsidRPr="004407B5" w:rsidRDefault="00CE650E" w:rsidP="00CE650E">
            <w:pPr>
              <w:spacing w:after="0" w:line="240" w:lineRule="auto"/>
              <w:jc w:val="both"/>
              <w:rPr>
                <w:rFonts w:ascii="Times New Roman" w:hAnsi="Times New Roman"/>
                <w:color w:val="000000"/>
              </w:rPr>
            </w:pPr>
            <w:r w:rsidRPr="004407B5">
              <w:rPr>
                <w:rFonts w:ascii="Times New Roman" w:hAnsi="Times New Roman"/>
                <w:color w:val="000000"/>
              </w:rPr>
              <w:t>ПК-3, ПК-4</w:t>
            </w:r>
          </w:p>
        </w:tc>
        <w:tc>
          <w:tcPr>
            <w:tcW w:w="234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vAlign w:val="center"/>
          </w:tcPr>
          <w:p w:rsidR="00CE650E" w:rsidRPr="004407B5" w:rsidRDefault="00CE650E" w:rsidP="00CE650E">
            <w:pPr>
              <w:spacing w:after="0" w:line="240" w:lineRule="auto"/>
              <w:rPr>
                <w:rFonts w:ascii="Times New Roman" w:hAnsi="Times New Roman"/>
                <w:color w:val="000000"/>
              </w:rPr>
            </w:pPr>
            <w:r w:rsidRPr="004407B5">
              <w:rPr>
                <w:rFonts w:ascii="Times New Roman" w:hAnsi="Times New Roman"/>
                <w:color w:val="000000"/>
              </w:rPr>
              <w:t>Задачи</w:t>
            </w:r>
            <w:r>
              <w:rPr>
                <w:rFonts w:ascii="Times New Roman" w:hAnsi="Times New Roman"/>
                <w:color w:val="000000"/>
              </w:rPr>
              <w:t xml:space="preserve">, тест, </w:t>
            </w:r>
            <w:r w:rsidRPr="003A5960">
              <w:rPr>
                <w:rFonts w:ascii="Times New Roman" w:hAnsi="Times New Roman"/>
              </w:rPr>
              <w:t>вопросы к экзамену</w:t>
            </w:r>
          </w:p>
        </w:tc>
      </w:tr>
      <w:tr w:rsidR="0016498D" w:rsidRPr="004407B5" w:rsidTr="00A514C4">
        <w:tc>
          <w:tcPr>
            <w:tcW w:w="65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vAlign w:val="center"/>
          </w:tcPr>
          <w:p w:rsidR="0016498D" w:rsidRPr="004407B5" w:rsidRDefault="00CE650E">
            <w:pPr>
              <w:spacing w:after="0" w:line="240" w:lineRule="auto"/>
              <w:jc w:val="center"/>
              <w:rPr>
                <w:rFonts w:ascii="Times New Roman" w:hAnsi="Times New Roman"/>
              </w:rPr>
            </w:pPr>
            <w:r>
              <w:rPr>
                <w:rFonts w:ascii="Times New Roman" w:hAnsi="Times New Roman"/>
              </w:rPr>
              <w:t>2</w:t>
            </w:r>
          </w:p>
        </w:tc>
        <w:tc>
          <w:tcPr>
            <w:tcW w:w="427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vAlign w:val="center"/>
          </w:tcPr>
          <w:p w:rsidR="0016498D" w:rsidRPr="004407B5" w:rsidRDefault="00B83F04" w:rsidP="00A514C4">
            <w:pPr>
              <w:spacing w:after="0" w:line="240" w:lineRule="auto"/>
              <w:rPr>
                <w:rFonts w:ascii="Times New Roman" w:hAnsi="Times New Roman"/>
                <w:color w:val="000000"/>
              </w:rPr>
            </w:pPr>
            <w:r w:rsidRPr="004407B5">
              <w:rPr>
                <w:rFonts w:ascii="Times New Roman" w:hAnsi="Times New Roman"/>
                <w:color w:val="000000"/>
              </w:rPr>
              <w:t>Конституция Российской Федерации</w:t>
            </w:r>
          </w:p>
        </w:tc>
        <w:tc>
          <w:tcPr>
            <w:tcW w:w="2076" w:type="dxa"/>
            <w:tcBorders>
              <w:top w:val="single" w:sz="4" w:space="0" w:color="00000A"/>
              <w:left w:val="single" w:sz="4" w:space="0" w:color="00000A"/>
              <w:bottom w:val="single" w:sz="4" w:space="0" w:color="00000A"/>
              <w:right w:val="single" w:sz="4" w:space="0" w:color="00000A"/>
            </w:tcBorders>
            <w:shd w:val="clear" w:color="auto" w:fill="FFFFFF"/>
            <w:tcMar>
              <w:left w:w="73" w:type="dxa"/>
            </w:tcMar>
            <w:vAlign w:val="center"/>
          </w:tcPr>
          <w:p w:rsidR="0016498D" w:rsidRPr="004407B5" w:rsidRDefault="00B83F04">
            <w:pPr>
              <w:spacing w:after="0" w:line="240" w:lineRule="auto"/>
              <w:jc w:val="both"/>
              <w:rPr>
                <w:rFonts w:ascii="Times New Roman" w:hAnsi="Times New Roman"/>
                <w:color w:val="000000"/>
              </w:rPr>
            </w:pPr>
            <w:bookmarkStart w:id="0" w:name="__DdeLink__7864_1708426134"/>
            <w:r w:rsidRPr="004407B5">
              <w:rPr>
                <w:rFonts w:ascii="Times New Roman" w:hAnsi="Times New Roman"/>
                <w:color w:val="000000"/>
              </w:rPr>
              <w:t>ПК-</w:t>
            </w:r>
            <w:bookmarkEnd w:id="0"/>
            <w:r w:rsidR="00A514C4" w:rsidRPr="004407B5">
              <w:rPr>
                <w:rFonts w:ascii="Times New Roman" w:hAnsi="Times New Roman"/>
                <w:color w:val="000000"/>
              </w:rPr>
              <w:t>3</w:t>
            </w:r>
            <w:r w:rsidRPr="004407B5">
              <w:rPr>
                <w:rFonts w:ascii="Times New Roman" w:hAnsi="Times New Roman"/>
                <w:color w:val="000000"/>
              </w:rPr>
              <w:t>, ПК-4</w:t>
            </w:r>
          </w:p>
        </w:tc>
        <w:tc>
          <w:tcPr>
            <w:tcW w:w="234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vAlign w:val="center"/>
          </w:tcPr>
          <w:p w:rsidR="0016498D" w:rsidRPr="004407B5" w:rsidRDefault="004407B5" w:rsidP="00FA31C6">
            <w:pPr>
              <w:spacing w:after="0" w:line="240" w:lineRule="auto"/>
              <w:rPr>
                <w:rFonts w:ascii="Times New Roman" w:hAnsi="Times New Roman"/>
                <w:color w:val="000000"/>
              </w:rPr>
            </w:pPr>
            <w:r w:rsidRPr="004407B5">
              <w:rPr>
                <w:rFonts w:ascii="Times New Roman" w:hAnsi="Times New Roman"/>
                <w:color w:val="000000"/>
              </w:rPr>
              <w:t>К</w:t>
            </w:r>
            <w:r w:rsidR="00B83F04" w:rsidRPr="004407B5">
              <w:rPr>
                <w:rFonts w:ascii="Times New Roman" w:hAnsi="Times New Roman"/>
                <w:color w:val="000000"/>
              </w:rPr>
              <w:t>оллоквиум</w:t>
            </w:r>
            <w:r>
              <w:rPr>
                <w:rFonts w:ascii="Times New Roman" w:hAnsi="Times New Roman"/>
                <w:color w:val="000000"/>
              </w:rPr>
              <w:t>, тест</w:t>
            </w:r>
            <w:r w:rsidR="00FA31C6">
              <w:rPr>
                <w:rFonts w:ascii="Times New Roman" w:hAnsi="Times New Roman"/>
                <w:color w:val="000000"/>
              </w:rPr>
              <w:t>,</w:t>
            </w:r>
            <w:r w:rsidR="00FA31C6" w:rsidRPr="003A5960">
              <w:rPr>
                <w:rFonts w:ascii="Times New Roman" w:hAnsi="Times New Roman"/>
              </w:rPr>
              <w:t xml:space="preserve"> вопросы к экзамену</w:t>
            </w:r>
          </w:p>
        </w:tc>
      </w:tr>
      <w:tr w:rsidR="0016498D" w:rsidRPr="004407B5" w:rsidTr="00A514C4">
        <w:tc>
          <w:tcPr>
            <w:tcW w:w="65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vAlign w:val="center"/>
          </w:tcPr>
          <w:p w:rsidR="0016498D" w:rsidRPr="004407B5" w:rsidRDefault="00CE650E">
            <w:pPr>
              <w:spacing w:after="0" w:line="240" w:lineRule="auto"/>
              <w:jc w:val="center"/>
              <w:rPr>
                <w:rFonts w:ascii="Times New Roman" w:hAnsi="Times New Roman"/>
              </w:rPr>
            </w:pPr>
            <w:r>
              <w:rPr>
                <w:rFonts w:ascii="Times New Roman" w:hAnsi="Times New Roman"/>
              </w:rPr>
              <w:t>3</w:t>
            </w:r>
          </w:p>
        </w:tc>
        <w:tc>
          <w:tcPr>
            <w:tcW w:w="427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vAlign w:val="center"/>
          </w:tcPr>
          <w:p w:rsidR="0016498D" w:rsidRPr="004407B5" w:rsidRDefault="00B83F04" w:rsidP="00A514C4">
            <w:pPr>
              <w:spacing w:after="0" w:line="240" w:lineRule="auto"/>
              <w:jc w:val="both"/>
              <w:rPr>
                <w:rFonts w:ascii="Times New Roman" w:hAnsi="Times New Roman"/>
                <w:color w:val="000000"/>
              </w:rPr>
            </w:pPr>
            <w:r w:rsidRPr="004407B5">
              <w:rPr>
                <w:rFonts w:ascii="Times New Roman" w:hAnsi="Times New Roman"/>
                <w:color w:val="000000"/>
              </w:rPr>
              <w:t>Основы конституционного строя России</w:t>
            </w:r>
          </w:p>
        </w:tc>
        <w:tc>
          <w:tcPr>
            <w:tcW w:w="2076" w:type="dxa"/>
            <w:tcBorders>
              <w:top w:val="single" w:sz="4" w:space="0" w:color="00000A"/>
              <w:left w:val="single" w:sz="4" w:space="0" w:color="00000A"/>
              <w:bottom w:val="single" w:sz="4" w:space="0" w:color="00000A"/>
              <w:right w:val="single" w:sz="4" w:space="0" w:color="00000A"/>
            </w:tcBorders>
            <w:shd w:val="clear" w:color="auto" w:fill="FFFFFF"/>
            <w:tcMar>
              <w:left w:w="73" w:type="dxa"/>
            </w:tcMar>
            <w:vAlign w:val="center"/>
          </w:tcPr>
          <w:p w:rsidR="0016498D" w:rsidRPr="004407B5" w:rsidRDefault="00A514C4">
            <w:pPr>
              <w:spacing w:after="0" w:line="240" w:lineRule="auto"/>
              <w:jc w:val="both"/>
              <w:rPr>
                <w:rFonts w:ascii="Times New Roman" w:hAnsi="Times New Roman"/>
                <w:color w:val="000000"/>
              </w:rPr>
            </w:pPr>
            <w:r w:rsidRPr="004407B5">
              <w:rPr>
                <w:rFonts w:ascii="Times New Roman" w:hAnsi="Times New Roman"/>
                <w:color w:val="000000"/>
              </w:rPr>
              <w:t>ПК-3, ПК-4</w:t>
            </w:r>
          </w:p>
        </w:tc>
        <w:tc>
          <w:tcPr>
            <w:tcW w:w="234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vAlign w:val="center"/>
          </w:tcPr>
          <w:p w:rsidR="0016498D" w:rsidRPr="004407B5" w:rsidRDefault="004407B5" w:rsidP="00FA31C6">
            <w:pPr>
              <w:spacing w:after="0" w:line="240" w:lineRule="auto"/>
              <w:rPr>
                <w:rFonts w:ascii="Times New Roman" w:hAnsi="Times New Roman"/>
                <w:color w:val="000000"/>
              </w:rPr>
            </w:pPr>
            <w:r w:rsidRPr="004407B5">
              <w:rPr>
                <w:rFonts w:ascii="Times New Roman" w:hAnsi="Times New Roman"/>
                <w:color w:val="000000"/>
              </w:rPr>
              <w:t>К</w:t>
            </w:r>
            <w:r w:rsidR="00B83F04" w:rsidRPr="004407B5">
              <w:rPr>
                <w:rFonts w:ascii="Times New Roman" w:hAnsi="Times New Roman"/>
                <w:color w:val="000000"/>
              </w:rPr>
              <w:t>оллоквиум</w:t>
            </w:r>
            <w:r>
              <w:rPr>
                <w:rFonts w:ascii="Times New Roman" w:hAnsi="Times New Roman"/>
                <w:color w:val="000000"/>
              </w:rPr>
              <w:t>, тест</w:t>
            </w:r>
            <w:r w:rsidR="00FA31C6">
              <w:rPr>
                <w:rFonts w:ascii="Times New Roman" w:hAnsi="Times New Roman"/>
                <w:color w:val="000000"/>
              </w:rPr>
              <w:t>,</w:t>
            </w:r>
            <w:r w:rsidR="00FA31C6" w:rsidRPr="003A5960">
              <w:rPr>
                <w:rFonts w:ascii="Times New Roman" w:hAnsi="Times New Roman"/>
              </w:rPr>
              <w:t xml:space="preserve"> вопросы к экзамену</w:t>
            </w:r>
          </w:p>
        </w:tc>
      </w:tr>
      <w:tr w:rsidR="0016498D" w:rsidRPr="004407B5" w:rsidTr="00A514C4">
        <w:tc>
          <w:tcPr>
            <w:tcW w:w="65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vAlign w:val="center"/>
          </w:tcPr>
          <w:p w:rsidR="0016498D" w:rsidRPr="004407B5" w:rsidRDefault="00CE650E">
            <w:pPr>
              <w:spacing w:after="0" w:line="240" w:lineRule="auto"/>
              <w:jc w:val="center"/>
              <w:rPr>
                <w:rFonts w:ascii="Times New Roman" w:hAnsi="Times New Roman"/>
              </w:rPr>
            </w:pPr>
            <w:r>
              <w:rPr>
                <w:rFonts w:ascii="Times New Roman" w:hAnsi="Times New Roman"/>
              </w:rPr>
              <w:t>4</w:t>
            </w:r>
          </w:p>
        </w:tc>
        <w:tc>
          <w:tcPr>
            <w:tcW w:w="427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vAlign w:val="center"/>
          </w:tcPr>
          <w:p w:rsidR="0016498D" w:rsidRPr="004407B5" w:rsidRDefault="00B83F04" w:rsidP="00A514C4">
            <w:pPr>
              <w:pStyle w:val="2"/>
              <w:numPr>
                <w:ilvl w:val="0"/>
                <w:numId w:val="1"/>
              </w:numPr>
              <w:tabs>
                <w:tab w:val="left" w:pos="0"/>
              </w:tabs>
              <w:spacing w:before="0" w:after="0" w:line="240" w:lineRule="auto"/>
              <w:ind w:left="0" w:firstLine="0"/>
              <w:jc w:val="both"/>
              <w:rPr>
                <w:rFonts w:ascii="Times New Roman" w:hAnsi="Times New Roman" w:cs="Times New Roman"/>
                <w:b w:val="0"/>
                <w:bCs w:val="0"/>
                <w:i w:val="0"/>
                <w:iCs w:val="0"/>
                <w:color w:val="000000"/>
                <w:sz w:val="22"/>
                <w:szCs w:val="22"/>
              </w:rPr>
            </w:pPr>
            <w:r w:rsidRPr="004407B5">
              <w:rPr>
                <w:rFonts w:ascii="Times New Roman" w:hAnsi="Times New Roman" w:cs="Times New Roman"/>
                <w:b w:val="0"/>
                <w:bCs w:val="0"/>
                <w:i w:val="0"/>
                <w:iCs w:val="0"/>
                <w:color w:val="000000"/>
                <w:sz w:val="22"/>
                <w:szCs w:val="22"/>
              </w:rPr>
              <w:t>Конституционно-правовой статус личности в России</w:t>
            </w:r>
          </w:p>
        </w:tc>
        <w:tc>
          <w:tcPr>
            <w:tcW w:w="2076" w:type="dxa"/>
            <w:tcBorders>
              <w:top w:val="single" w:sz="4" w:space="0" w:color="00000A"/>
              <w:left w:val="single" w:sz="4" w:space="0" w:color="00000A"/>
              <w:bottom w:val="single" w:sz="4" w:space="0" w:color="00000A"/>
              <w:right w:val="single" w:sz="4" w:space="0" w:color="00000A"/>
            </w:tcBorders>
            <w:shd w:val="clear" w:color="auto" w:fill="FFFFFF"/>
            <w:tcMar>
              <w:left w:w="73" w:type="dxa"/>
            </w:tcMar>
            <w:vAlign w:val="center"/>
          </w:tcPr>
          <w:p w:rsidR="0016498D" w:rsidRPr="004407B5" w:rsidRDefault="00A514C4">
            <w:pPr>
              <w:spacing w:after="0" w:line="240" w:lineRule="auto"/>
              <w:jc w:val="both"/>
              <w:rPr>
                <w:rFonts w:ascii="Times New Roman" w:hAnsi="Times New Roman"/>
                <w:color w:val="000000"/>
              </w:rPr>
            </w:pPr>
            <w:r w:rsidRPr="004407B5">
              <w:rPr>
                <w:rFonts w:ascii="Times New Roman" w:hAnsi="Times New Roman"/>
                <w:color w:val="000000"/>
              </w:rPr>
              <w:t>ПК-3, ПК-4</w:t>
            </w:r>
          </w:p>
        </w:tc>
        <w:tc>
          <w:tcPr>
            <w:tcW w:w="234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vAlign w:val="center"/>
          </w:tcPr>
          <w:p w:rsidR="0016498D" w:rsidRPr="004407B5" w:rsidRDefault="004407B5" w:rsidP="00FA31C6">
            <w:pPr>
              <w:spacing w:after="0" w:line="240" w:lineRule="auto"/>
              <w:rPr>
                <w:rFonts w:ascii="Times New Roman" w:hAnsi="Times New Roman"/>
                <w:color w:val="000000"/>
              </w:rPr>
            </w:pPr>
            <w:r w:rsidRPr="004407B5">
              <w:rPr>
                <w:rFonts w:ascii="Times New Roman" w:hAnsi="Times New Roman"/>
                <w:color w:val="000000"/>
              </w:rPr>
              <w:t>Д</w:t>
            </w:r>
            <w:r w:rsidR="00B83F04" w:rsidRPr="004407B5">
              <w:rPr>
                <w:rFonts w:ascii="Times New Roman" w:hAnsi="Times New Roman"/>
                <w:color w:val="000000"/>
              </w:rPr>
              <w:t>оклад</w:t>
            </w:r>
            <w:r>
              <w:rPr>
                <w:rFonts w:ascii="Times New Roman" w:hAnsi="Times New Roman"/>
                <w:color w:val="000000"/>
              </w:rPr>
              <w:t>, тест</w:t>
            </w:r>
            <w:r w:rsidR="00FA31C6">
              <w:rPr>
                <w:rFonts w:ascii="Times New Roman" w:hAnsi="Times New Roman"/>
                <w:color w:val="000000"/>
              </w:rPr>
              <w:t>,</w:t>
            </w:r>
            <w:r w:rsidR="00FA31C6" w:rsidRPr="003A5960">
              <w:rPr>
                <w:rFonts w:ascii="Times New Roman" w:hAnsi="Times New Roman"/>
              </w:rPr>
              <w:t xml:space="preserve"> вопросы к экзамену</w:t>
            </w:r>
          </w:p>
        </w:tc>
      </w:tr>
      <w:tr w:rsidR="0016498D" w:rsidRPr="004407B5" w:rsidTr="00A514C4">
        <w:tc>
          <w:tcPr>
            <w:tcW w:w="65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vAlign w:val="center"/>
          </w:tcPr>
          <w:p w:rsidR="0016498D" w:rsidRPr="004407B5" w:rsidRDefault="00CE650E">
            <w:pPr>
              <w:spacing w:after="0" w:line="240" w:lineRule="auto"/>
              <w:jc w:val="center"/>
              <w:rPr>
                <w:rFonts w:ascii="Times New Roman" w:hAnsi="Times New Roman"/>
              </w:rPr>
            </w:pPr>
            <w:r>
              <w:rPr>
                <w:rFonts w:ascii="Times New Roman" w:hAnsi="Times New Roman"/>
              </w:rPr>
              <w:t>5</w:t>
            </w:r>
          </w:p>
        </w:tc>
        <w:tc>
          <w:tcPr>
            <w:tcW w:w="427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vAlign w:val="center"/>
          </w:tcPr>
          <w:p w:rsidR="0016498D" w:rsidRPr="004407B5" w:rsidRDefault="00B83F04" w:rsidP="00A514C4">
            <w:pPr>
              <w:spacing w:after="0" w:line="240" w:lineRule="auto"/>
              <w:jc w:val="both"/>
              <w:rPr>
                <w:rFonts w:ascii="Times New Roman" w:hAnsi="Times New Roman"/>
                <w:color w:val="000000"/>
              </w:rPr>
            </w:pPr>
            <w:r w:rsidRPr="004407B5">
              <w:rPr>
                <w:rFonts w:ascii="Times New Roman" w:hAnsi="Times New Roman"/>
                <w:color w:val="000000"/>
              </w:rPr>
              <w:t>Федеративное устройство России</w:t>
            </w:r>
          </w:p>
        </w:tc>
        <w:tc>
          <w:tcPr>
            <w:tcW w:w="2076" w:type="dxa"/>
            <w:tcBorders>
              <w:top w:val="single" w:sz="4" w:space="0" w:color="00000A"/>
              <w:left w:val="single" w:sz="4" w:space="0" w:color="00000A"/>
              <w:bottom w:val="single" w:sz="4" w:space="0" w:color="00000A"/>
              <w:right w:val="single" w:sz="4" w:space="0" w:color="00000A"/>
            </w:tcBorders>
            <w:shd w:val="clear" w:color="auto" w:fill="FFFFFF"/>
            <w:tcMar>
              <w:left w:w="73" w:type="dxa"/>
            </w:tcMar>
            <w:vAlign w:val="center"/>
          </w:tcPr>
          <w:p w:rsidR="0016498D" w:rsidRPr="004407B5" w:rsidRDefault="00A514C4">
            <w:pPr>
              <w:spacing w:after="0" w:line="240" w:lineRule="auto"/>
              <w:jc w:val="both"/>
              <w:rPr>
                <w:rFonts w:ascii="Times New Roman" w:hAnsi="Times New Roman"/>
                <w:color w:val="000000"/>
              </w:rPr>
            </w:pPr>
            <w:r w:rsidRPr="004407B5">
              <w:rPr>
                <w:rFonts w:ascii="Times New Roman" w:hAnsi="Times New Roman"/>
                <w:color w:val="000000"/>
              </w:rPr>
              <w:t>ПК-3, ПК-4</w:t>
            </w:r>
          </w:p>
        </w:tc>
        <w:tc>
          <w:tcPr>
            <w:tcW w:w="234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vAlign w:val="center"/>
          </w:tcPr>
          <w:p w:rsidR="0016498D" w:rsidRPr="004407B5" w:rsidRDefault="004407B5" w:rsidP="00FA31C6">
            <w:pPr>
              <w:spacing w:after="0" w:line="240" w:lineRule="auto"/>
              <w:rPr>
                <w:rFonts w:ascii="Times New Roman" w:hAnsi="Times New Roman"/>
                <w:color w:val="000000"/>
              </w:rPr>
            </w:pPr>
            <w:r w:rsidRPr="004407B5">
              <w:rPr>
                <w:rFonts w:ascii="Times New Roman" w:hAnsi="Times New Roman"/>
                <w:color w:val="000000"/>
              </w:rPr>
              <w:t>З</w:t>
            </w:r>
            <w:r w:rsidR="00B83F04" w:rsidRPr="004407B5">
              <w:rPr>
                <w:rFonts w:ascii="Times New Roman" w:hAnsi="Times New Roman"/>
                <w:color w:val="000000"/>
              </w:rPr>
              <w:t>адачи</w:t>
            </w:r>
            <w:r>
              <w:rPr>
                <w:rFonts w:ascii="Times New Roman" w:hAnsi="Times New Roman"/>
                <w:color w:val="000000"/>
              </w:rPr>
              <w:t>, тест</w:t>
            </w:r>
            <w:r w:rsidR="00FA31C6">
              <w:rPr>
                <w:rFonts w:ascii="Times New Roman" w:hAnsi="Times New Roman"/>
                <w:color w:val="000000"/>
              </w:rPr>
              <w:t xml:space="preserve">, </w:t>
            </w:r>
            <w:r w:rsidR="00FA31C6" w:rsidRPr="003A5960">
              <w:rPr>
                <w:rFonts w:ascii="Times New Roman" w:hAnsi="Times New Roman"/>
              </w:rPr>
              <w:t>вопросы к экзамену</w:t>
            </w:r>
          </w:p>
        </w:tc>
      </w:tr>
      <w:tr w:rsidR="0016498D" w:rsidRPr="004407B5" w:rsidTr="00A514C4">
        <w:tc>
          <w:tcPr>
            <w:tcW w:w="65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vAlign w:val="center"/>
          </w:tcPr>
          <w:p w:rsidR="0016498D" w:rsidRPr="004407B5" w:rsidRDefault="00CE650E">
            <w:pPr>
              <w:spacing w:after="0" w:line="240" w:lineRule="auto"/>
              <w:jc w:val="center"/>
              <w:rPr>
                <w:rFonts w:ascii="Times New Roman" w:hAnsi="Times New Roman"/>
              </w:rPr>
            </w:pPr>
            <w:r>
              <w:rPr>
                <w:rFonts w:ascii="Times New Roman" w:hAnsi="Times New Roman"/>
              </w:rPr>
              <w:t>6</w:t>
            </w:r>
          </w:p>
        </w:tc>
        <w:tc>
          <w:tcPr>
            <w:tcW w:w="427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vAlign w:val="center"/>
          </w:tcPr>
          <w:p w:rsidR="0016498D" w:rsidRPr="004407B5" w:rsidRDefault="00B83F04" w:rsidP="00A514C4">
            <w:pPr>
              <w:pStyle w:val="2"/>
              <w:numPr>
                <w:ilvl w:val="0"/>
                <w:numId w:val="1"/>
              </w:numPr>
              <w:tabs>
                <w:tab w:val="left" w:pos="0"/>
              </w:tabs>
              <w:spacing w:before="0" w:after="0" w:line="240" w:lineRule="auto"/>
              <w:ind w:left="0" w:firstLine="0"/>
              <w:jc w:val="both"/>
              <w:rPr>
                <w:rFonts w:ascii="Times New Roman" w:hAnsi="Times New Roman" w:cs="Times New Roman"/>
                <w:b w:val="0"/>
                <w:bCs w:val="0"/>
                <w:i w:val="0"/>
                <w:iCs w:val="0"/>
                <w:color w:val="000000"/>
                <w:sz w:val="22"/>
                <w:szCs w:val="22"/>
              </w:rPr>
            </w:pPr>
            <w:r w:rsidRPr="004407B5">
              <w:rPr>
                <w:rFonts w:ascii="Times New Roman" w:hAnsi="Times New Roman" w:cs="Times New Roman"/>
                <w:b w:val="0"/>
                <w:bCs w:val="0"/>
                <w:i w:val="0"/>
                <w:iCs w:val="0"/>
                <w:color w:val="000000"/>
                <w:sz w:val="22"/>
                <w:szCs w:val="22"/>
              </w:rPr>
              <w:t>Президент Российской Федерации</w:t>
            </w:r>
          </w:p>
        </w:tc>
        <w:tc>
          <w:tcPr>
            <w:tcW w:w="2076" w:type="dxa"/>
            <w:tcBorders>
              <w:top w:val="single" w:sz="4" w:space="0" w:color="00000A"/>
              <w:left w:val="single" w:sz="4" w:space="0" w:color="00000A"/>
              <w:bottom w:val="single" w:sz="4" w:space="0" w:color="00000A"/>
              <w:right w:val="single" w:sz="4" w:space="0" w:color="00000A"/>
            </w:tcBorders>
            <w:shd w:val="clear" w:color="auto" w:fill="FFFFFF"/>
            <w:tcMar>
              <w:left w:w="73" w:type="dxa"/>
            </w:tcMar>
            <w:vAlign w:val="center"/>
          </w:tcPr>
          <w:p w:rsidR="0016498D" w:rsidRPr="004407B5" w:rsidRDefault="00A514C4">
            <w:pPr>
              <w:spacing w:after="0" w:line="240" w:lineRule="auto"/>
              <w:jc w:val="both"/>
              <w:rPr>
                <w:rFonts w:ascii="Times New Roman" w:hAnsi="Times New Roman"/>
                <w:color w:val="000000"/>
              </w:rPr>
            </w:pPr>
            <w:r w:rsidRPr="004407B5">
              <w:rPr>
                <w:rFonts w:ascii="Times New Roman" w:hAnsi="Times New Roman"/>
                <w:color w:val="000000"/>
              </w:rPr>
              <w:t>ПК-3, ПК-4</w:t>
            </w:r>
          </w:p>
        </w:tc>
        <w:tc>
          <w:tcPr>
            <w:tcW w:w="234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vAlign w:val="center"/>
          </w:tcPr>
          <w:p w:rsidR="0016498D" w:rsidRPr="004407B5" w:rsidRDefault="004407B5" w:rsidP="00FA31C6">
            <w:pPr>
              <w:spacing w:after="0" w:line="240" w:lineRule="auto"/>
              <w:rPr>
                <w:rFonts w:ascii="Times New Roman" w:hAnsi="Times New Roman"/>
                <w:color w:val="000000"/>
              </w:rPr>
            </w:pPr>
            <w:r w:rsidRPr="004407B5">
              <w:rPr>
                <w:rFonts w:ascii="Times New Roman" w:hAnsi="Times New Roman"/>
                <w:color w:val="000000"/>
              </w:rPr>
              <w:t>З</w:t>
            </w:r>
            <w:r w:rsidR="00B83F04" w:rsidRPr="004407B5">
              <w:rPr>
                <w:rFonts w:ascii="Times New Roman" w:hAnsi="Times New Roman"/>
                <w:color w:val="000000"/>
              </w:rPr>
              <w:t>адачи</w:t>
            </w:r>
            <w:r>
              <w:rPr>
                <w:rFonts w:ascii="Times New Roman" w:hAnsi="Times New Roman"/>
                <w:color w:val="000000"/>
              </w:rPr>
              <w:t>, тест</w:t>
            </w:r>
            <w:r w:rsidR="00FA31C6">
              <w:rPr>
                <w:rFonts w:ascii="Times New Roman" w:hAnsi="Times New Roman"/>
                <w:color w:val="000000"/>
              </w:rPr>
              <w:t xml:space="preserve">, </w:t>
            </w:r>
            <w:r w:rsidR="00FA31C6" w:rsidRPr="003A5960">
              <w:rPr>
                <w:rFonts w:ascii="Times New Roman" w:hAnsi="Times New Roman"/>
              </w:rPr>
              <w:t>вопросы к экзамену</w:t>
            </w:r>
          </w:p>
        </w:tc>
      </w:tr>
      <w:tr w:rsidR="0016498D" w:rsidRPr="004407B5" w:rsidTr="00A514C4">
        <w:tc>
          <w:tcPr>
            <w:tcW w:w="654" w:type="dxa"/>
            <w:tcBorders>
              <w:top w:val="nil"/>
              <w:left w:val="single" w:sz="4" w:space="0" w:color="00000A"/>
              <w:bottom w:val="single" w:sz="4" w:space="0" w:color="00000A"/>
              <w:right w:val="single" w:sz="4" w:space="0" w:color="00000A"/>
            </w:tcBorders>
            <w:shd w:val="clear" w:color="auto" w:fill="FFFFFF"/>
            <w:tcMar>
              <w:left w:w="73" w:type="dxa"/>
            </w:tcMar>
            <w:vAlign w:val="center"/>
          </w:tcPr>
          <w:p w:rsidR="0016498D" w:rsidRPr="004407B5" w:rsidRDefault="00CE650E">
            <w:pPr>
              <w:spacing w:after="0" w:line="240" w:lineRule="auto"/>
              <w:jc w:val="center"/>
              <w:rPr>
                <w:rFonts w:ascii="Times New Roman" w:hAnsi="Times New Roman"/>
              </w:rPr>
            </w:pPr>
            <w:r>
              <w:rPr>
                <w:rFonts w:ascii="Times New Roman" w:hAnsi="Times New Roman"/>
              </w:rPr>
              <w:t>7</w:t>
            </w:r>
          </w:p>
        </w:tc>
        <w:tc>
          <w:tcPr>
            <w:tcW w:w="4274" w:type="dxa"/>
            <w:tcBorders>
              <w:top w:val="nil"/>
              <w:left w:val="single" w:sz="4" w:space="0" w:color="00000A"/>
              <w:bottom w:val="single" w:sz="4" w:space="0" w:color="00000A"/>
              <w:right w:val="single" w:sz="4" w:space="0" w:color="00000A"/>
            </w:tcBorders>
            <w:shd w:val="clear" w:color="auto" w:fill="FFFFFF"/>
            <w:tcMar>
              <w:left w:w="73" w:type="dxa"/>
            </w:tcMar>
            <w:vAlign w:val="center"/>
          </w:tcPr>
          <w:p w:rsidR="0016498D" w:rsidRPr="004407B5" w:rsidRDefault="00B83F04" w:rsidP="00A514C4">
            <w:pPr>
              <w:pStyle w:val="2"/>
              <w:numPr>
                <w:ilvl w:val="0"/>
                <w:numId w:val="1"/>
              </w:numPr>
              <w:tabs>
                <w:tab w:val="left" w:pos="0"/>
              </w:tabs>
              <w:spacing w:before="0" w:after="0" w:line="240" w:lineRule="auto"/>
              <w:ind w:left="0" w:firstLine="0"/>
              <w:jc w:val="both"/>
              <w:rPr>
                <w:rFonts w:ascii="Times New Roman" w:hAnsi="Times New Roman" w:cs="Times New Roman"/>
                <w:b w:val="0"/>
                <w:bCs w:val="0"/>
                <w:i w:val="0"/>
                <w:iCs w:val="0"/>
                <w:color w:val="000000"/>
                <w:sz w:val="22"/>
                <w:szCs w:val="22"/>
              </w:rPr>
            </w:pPr>
            <w:r w:rsidRPr="004407B5">
              <w:rPr>
                <w:rFonts w:ascii="Times New Roman" w:hAnsi="Times New Roman" w:cs="Times New Roman"/>
                <w:b w:val="0"/>
                <w:bCs w:val="0"/>
                <w:i w:val="0"/>
                <w:iCs w:val="0"/>
                <w:color w:val="000000"/>
                <w:sz w:val="22"/>
                <w:szCs w:val="22"/>
              </w:rPr>
              <w:t>Федеральное Собрание Российской Федерации</w:t>
            </w:r>
          </w:p>
        </w:tc>
        <w:tc>
          <w:tcPr>
            <w:tcW w:w="2076" w:type="dxa"/>
            <w:tcBorders>
              <w:top w:val="nil"/>
              <w:left w:val="single" w:sz="4" w:space="0" w:color="00000A"/>
              <w:bottom w:val="single" w:sz="4" w:space="0" w:color="00000A"/>
              <w:right w:val="single" w:sz="4" w:space="0" w:color="00000A"/>
            </w:tcBorders>
            <w:shd w:val="clear" w:color="auto" w:fill="FFFFFF"/>
            <w:tcMar>
              <w:left w:w="73" w:type="dxa"/>
            </w:tcMar>
            <w:vAlign w:val="center"/>
          </w:tcPr>
          <w:p w:rsidR="0016498D" w:rsidRPr="004407B5" w:rsidRDefault="00A514C4">
            <w:pPr>
              <w:spacing w:after="0" w:line="240" w:lineRule="auto"/>
              <w:jc w:val="both"/>
              <w:rPr>
                <w:rFonts w:ascii="Times New Roman" w:hAnsi="Times New Roman"/>
                <w:color w:val="000000"/>
              </w:rPr>
            </w:pPr>
            <w:r w:rsidRPr="004407B5">
              <w:rPr>
                <w:rFonts w:ascii="Times New Roman" w:hAnsi="Times New Roman"/>
                <w:color w:val="000000"/>
              </w:rPr>
              <w:t>ПК-3, ПК-4</w:t>
            </w:r>
          </w:p>
        </w:tc>
        <w:tc>
          <w:tcPr>
            <w:tcW w:w="2344" w:type="dxa"/>
            <w:tcBorders>
              <w:top w:val="nil"/>
              <w:left w:val="single" w:sz="4" w:space="0" w:color="00000A"/>
              <w:bottom w:val="single" w:sz="4" w:space="0" w:color="00000A"/>
              <w:right w:val="single" w:sz="4" w:space="0" w:color="00000A"/>
            </w:tcBorders>
            <w:shd w:val="clear" w:color="auto" w:fill="FFFFFF"/>
            <w:tcMar>
              <w:left w:w="73" w:type="dxa"/>
            </w:tcMar>
            <w:vAlign w:val="center"/>
          </w:tcPr>
          <w:p w:rsidR="0016498D" w:rsidRPr="004407B5" w:rsidRDefault="004407B5" w:rsidP="00FA31C6">
            <w:pPr>
              <w:spacing w:after="0" w:line="240" w:lineRule="auto"/>
              <w:rPr>
                <w:rFonts w:ascii="Times New Roman" w:hAnsi="Times New Roman"/>
                <w:color w:val="000000"/>
              </w:rPr>
            </w:pPr>
            <w:r w:rsidRPr="004407B5">
              <w:rPr>
                <w:rFonts w:ascii="Times New Roman" w:hAnsi="Times New Roman"/>
                <w:color w:val="000000"/>
              </w:rPr>
              <w:t>З</w:t>
            </w:r>
            <w:r w:rsidR="00B83F04" w:rsidRPr="004407B5">
              <w:rPr>
                <w:rFonts w:ascii="Times New Roman" w:hAnsi="Times New Roman"/>
                <w:color w:val="000000"/>
              </w:rPr>
              <w:t>адачи</w:t>
            </w:r>
            <w:r>
              <w:rPr>
                <w:rFonts w:ascii="Times New Roman" w:hAnsi="Times New Roman"/>
                <w:color w:val="000000"/>
              </w:rPr>
              <w:t>, тест</w:t>
            </w:r>
            <w:r w:rsidR="00FA31C6">
              <w:rPr>
                <w:rFonts w:ascii="Times New Roman" w:hAnsi="Times New Roman"/>
                <w:color w:val="000000"/>
              </w:rPr>
              <w:t>,</w:t>
            </w:r>
            <w:r w:rsidR="00FA31C6" w:rsidRPr="003A5960">
              <w:rPr>
                <w:rFonts w:ascii="Times New Roman" w:hAnsi="Times New Roman"/>
              </w:rPr>
              <w:t xml:space="preserve"> вопросы к экзамену</w:t>
            </w:r>
          </w:p>
        </w:tc>
      </w:tr>
      <w:tr w:rsidR="0016498D" w:rsidRPr="004407B5" w:rsidTr="00A514C4">
        <w:tc>
          <w:tcPr>
            <w:tcW w:w="654" w:type="dxa"/>
            <w:tcBorders>
              <w:top w:val="nil"/>
              <w:left w:val="single" w:sz="4" w:space="0" w:color="00000A"/>
              <w:bottom w:val="single" w:sz="4" w:space="0" w:color="00000A"/>
              <w:right w:val="single" w:sz="4" w:space="0" w:color="00000A"/>
            </w:tcBorders>
            <w:shd w:val="clear" w:color="auto" w:fill="FFFFFF"/>
            <w:tcMar>
              <w:left w:w="73" w:type="dxa"/>
            </w:tcMar>
            <w:vAlign w:val="center"/>
          </w:tcPr>
          <w:p w:rsidR="0016498D" w:rsidRPr="004407B5" w:rsidRDefault="00CE650E">
            <w:pPr>
              <w:spacing w:after="0" w:line="240" w:lineRule="auto"/>
              <w:jc w:val="center"/>
              <w:rPr>
                <w:rFonts w:ascii="Times New Roman" w:hAnsi="Times New Roman"/>
              </w:rPr>
            </w:pPr>
            <w:r>
              <w:rPr>
                <w:rFonts w:ascii="Times New Roman" w:hAnsi="Times New Roman"/>
              </w:rPr>
              <w:t>8</w:t>
            </w:r>
          </w:p>
        </w:tc>
        <w:tc>
          <w:tcPr>
            <w:tcW w:w="4274" w:type="dxa"/>
            <w:tcBorders>
              <w:top w:val="nil"/>
              <w:left w:val="single" w:sz="4" w:space="0" w:color="00000A"/>
              <w:bottom w:val="single" w:sz="4" w:space="0" w:color="00000A"/>
              <w:right w:val="single" w:sz="4" w:space="0" w:color="00000A"/>
            </w:tcBorders>
            <w:shd w:val="clear" w:color="auto" w:fill="FFFFFF"/>
            <w:tcMar>
              <w:left w:w="73" w:type="dxa"/>
            </w:tcMar>
            <w:vAlign w:val="center"/>
          </w:tcPr>
          <w:p w:rsidR="0016498D" w:rsidRPr="004407B5" w:rsidRDefault="00B83F04" w:rsidP="00A514C4">
            <w:pPr>
              <w:pStyle w:val="2"/>
              <w:numPr>
                <w:ilvl w:val="0"/>
                <w:numId w:val="1"/>
              </w:numPr>
              <w:spacing w:before="0" w:after="0" w:line="240" w:lineRule="auto"/>
              <w:ind w:left="0" w:firstLine="0"/>
              <w:rPr>
                <w:rFonts w:ascii="Times New Roman" w:hAnsi="Times New Roman" w:cs="Times New Roman"/>
                <w:b w:val="0"/>
                <w:bCs w:val="0"/>
                <w:i w:val="0"/>
                <w:iCs w:val="0"/>
                <w:color w:val="000000"/>
                <w:sz w:val="22"/>
                <w:szCs w:val="22"/>
              </w:rPr>
            </w:pPr>
            <w:r w:rsidRPr="004407B5">
              <w:rPr>
                <w:rFonts w:ascii="Times New Roman" w:hAnsi="Times New Roman" w:cs="Times New Roman"/>
                <w:b w:val="0"/>
                <w:bCs w:val="0"/>
                <w:i w:val="0"/>
                <w:iCs w:val="0"/>
                <w:color w:val="000000"/>
                <w:sz w:val="22"/>
                <w:szCs w:val="22"/>
              </w:rPr>
              <w:t>Правительство Российской Федерации</w:t>
            </w:r>
          </w:p>
        </w:tc>
        <w:tc>
          <w:tcPr>
            <w:tcW w:w="2076" w:type="dxa"/>
            <w:tcBorders>
              <w:top w:val="nil"/>
              <w:left w:val="single" w:sz="4" w:space="0" w:color="00000A"/>
              <w:bottom w:val="single" w:sz="4" w:space="0" w:color="00000A"/>
              <w:right w:val="single" w:sz="4" w:space="0" w:color="00000A"/>
            </w:tcBorders>
            <w:shd w:val="clear" w:color="auto" w:fill="FFFFFF"/>
            <w:tcMar>
              <w:left w:w="73" w:type="dxa"/>
            </w:tcMar>
            <w:vAlign w:val="center"/>
          </w:tcPr>
          <w:p w:rsidR="0016498D" w:rsidRPr="004407B5" w:rsidRDefault="00A514C4">
            <w:pPr>
              <w:spacing w:after="0" w:line="240" w:lineRule="auto"/>
              <w:jc w:val="both"/>
              <w:rPr>
                <w:rFonts w:ascii="Times New Roman" w:hAnsi="Times New Roman"/>
                <w:color w:val="000000"/>
              </w:rPr>
            </w:pPr>
            <w:r w:rsidRPr="004407B5">
              <w:rPr>
                <w:rFonts w:ascii="Times New Roman" w:hAnsi="Times New Roman"/>
                <w:color w:val="000000"/>
              </w:rPr>
              <w:t>ПК-3, ПК-4</w:t>
            </w:r>
          </w:p>
        </w:tc>
        <w:tc>
          <w:tcPr>
            <w:tcW w:w="2344" w:type="dxa"/>
            <w:tcBorders>
              <w:top w:val="nil"/>
              <w:left w:val="single" w:sz="4" w:space="0" w:color="00000A"/>
              <w:bottom w:val="single" w:sz="4" w:space="0" w:color="00000A"/>
              <w:right w:val="single" w:sz="4" w:space="0" w:color="00000A"/>
            </w:tcBorders>
            <w:shd w:val="clear" w:color="auto" w:fill="FFFFFF"/>
            <w:tcMar>
              <w:left w:w="73" w:type="dxa"/>
            </w:tcMar>
            <w:vAlign w:val="center"/>
          </w:tcPr>
          <w:p w:rsidR="0016498D" w:rsidRPr="004407B5" w:rsidRDefault="004407B5" w:rsidP="00FA31C6">
            <w:pPr>
              <w:spacing w:after="0" w:line="240" w:lineRule="auto"/>
              <w:rPr>
                <w:rFonts w:ascii="Times New Roman" w:hAnsi="Times New Roman"/>
                <w:color w:val="000000"/>
              </w:rPr>
            </w:pPr>
            <w:r w:rsidRPr="004407B5">
              <w:rPr>
                <w:rFonts w:ascii="Times New Roman" w:hAnsi="Times New Roman"/>
                <w:color w:val="000000"/>
              </w:rPr>
              <w:t>З</w:t>
            </w:r>
            <w:r w:rsidR="00B83F04" w:rsidRPr="004407B5">
              <w:rPr>
                <w:rFonts w:ascii="Times New Roman" w:hAnsi="Times New Roman"/>
                <w:color w:val="000000"/>
              </w:rPr>
              <w:t>адачи</w:t>
            </w:r>
            <w:r>
              <w:rPr>
                <w:rFonts w:ascii="Times New Roman" w:hAnsi="Times New Roman"/>
                <w:color w:val="000000"/>
              </w:rPr>
              <w:t>, тест</w:t>
            </w:r>
            <w:r w:rsidR="00FA31C6">
              <w:rPr>
                <w:rFonts w:ascii="Times New Roman" w:hAnsi="Times New Roman"/>
                <w:color w:val="000000"/>
              </w:rPr>
              <w:t xml:space="preserve">, </w:t>
            </w:r>
            <w:r w:rsidR="00FA31C6" w:rsidRPr="003A5960">
              <w:rPr>
                <w:rFonts w:ascii="Times New Roman" w:hAnsi="Times New Roman"/>
              </w:rPr>
              <w:t>вопросы к экзамену</w:t>
            </w:r>
          </w:p>
        </w:tc>
      </w:tr>
      <w:tr w:rsidR="00CE650E" w:rsidRPr="004407B5" w:rsidTr="00A514C4">
        <w:tc>
          <w:tcPr>
            <w:tcW w:w="654" w:type="dxa"/>
            <w:tcBorders>
              <w:top w:val="nil"/>
              <w:left w:val="single" w:sz="4" w:space="0" w:color="00000A"/>
              <w:bottom w:val="single" w:sz="4" w:space="0" w:color="00000A"/>
              <w:right w:val="single" w:sz="4" w:space="0" w:color="00000A"/>
            </w:tcBorders>
            <w:shd w:val="clear" w:color="auto" w:fill="FFFFFF"/>
            <w:tcMar>
              <w:left w:w="73" w:type="dxa"/>
            </w:tcMar>
            <w:vAlign w:val="center"/>
          </w:tcPr>
          <w:p w:rsidR="00CE650E" w:rsidRPr="004407B5" w:rsidRDefault="00CE650E" w:rsidP="00CE650E">
            <w:pPr>
              <w:spacing w:after="0" w:line="240" w:lineRule="auto"/>
              <w:jc w:val="center"/>
              <w:rPr>
                <w:rFonts w:ascii="Times New Roman" w:hAnsi="Times New Roman"/>
              </w:rPr>
            </w:pPr>
            <w:bookmarkStart w:id="1" w:name="_GoBack" w:colFirst="2" w:colLast="3"/>
            <w:r>
              <w:rPr>
                <w:rFonts w:ascii="Times New Roman" w:hAnsi="Times New Roman"/>
              </w:rPr>
              <w:t>9</w:t>
            </w:r>
          </w:p>
        </w:tc>
        <w:tc>
          <w:tcPr>
            <w:tcW w:w="4274" w:type="dxa"/>
            <w:tcBorders>
              <w:top w:val="nil"/>
              <w:left w:val="single" w:sz="4" w:space="0" w:color="00000A"/>
              <w:bottom w:val="single" w:sz="4" w:space="0" w:color="00000A"/>
              <w:right w:val="single" w:sz="4" w:space="0" w:color="00000A"/>
            </w:tcBorders>
            <w:shd w:val="clear" w:color="auto" w:fill="FFFFFF"/>
            <w:tcMar>
              <w:left w:w="73" w:type="dxa"/>
            </w:tcMar>
            <w:vAlign w:val="center"/>
          </w:tcPr>
          <w:p w:rsidR="00CE650E" w:rsidRPr="004407B5" w:rsidRDefault="00CE650E" w:rsidP="00CE650E">
            <w:pPr>
              <w:pStyle w:val="2"/>
              <w:numPr>
                <w:ilvl w:val="0"/>
                <w:numId w:val="1"/>
              </w:numPr>
              <w:spacing w:before="0" w:after="0" w:line="240" w:lineRule="auto"/>
              <w:ind w:left="0" w:firstLine="0"/>
              <w:jc w:val="both"/>
              <w:rPr>
                <w:rFonts w:ascii="Times New Roman" w:hAnsi="Times New Roman" w:cs="Times New Roman"/>
                <w:b w:val="0"/>
                <w:bCs w:val="0"/>
                <w:i w:val="0"/>
                <w:iCs w:val="0"/>
                <w:color w:val="000000"/>
                <w:sz w:val="22"/>
                <w:szCs w:val="22"/>
              </w:rPr>
            </w:pPr>
            <w:r w:rsidRPr="00CE650E">
              <w:rPr>
                <w:rFonts w:ascii="Times New Roman" w:hAnsi="Times New Roman" w:cs="Times New Roman"/>
                <w:b w:val="0"/>
                <w:bCs w:val="0"/>
                <w:i w:val="0"/>
                <w:iCs w:val="0"/>
                <w:color w:val="000000"/>
                <w:sz w:val="22"/>
                <w:szCs w:val="22"/>
              </w:rPr>
              <w:t>Констит</w:t>
            </w:r>
            <w:r>
              <w:rPr>
                <w:rFonts w:ascii="Times New Roman" w:hAnsi="Times New Roman" w:cs="Times New Roman"/>
                <w:b w:val="0"/>
                <w:bCs w:val="0"/>
                <w:i w:val="0"/>
                <w:iCs w:val="0"/>
                <w:color w:val="000000"/>
                <w:sz w:val="22"/>
                <w:szCs w:val="22"/>
              </w:rPr>
              <w:t xml:space="preserve">уционные основы судебной власти </w:t>
            </w:r>
            <w:r w:rsidRPr="00CE650E">
              <w:rPr>
                <w:rFonts w:ascii="Times New Roman" w:hAnsi="Times New Roman" w:cs="Times New Roman"/>
                <w:b w:val="0"/>
                <w:bCs w:val="0"/>
                <w:i w:val="0"/>
                <w:iCs w:val="0"/>
                <w:color w:val="000000"/>
                <w:sz w:val="22"/>
                <w:szCs w:val="22"/>
              </w:rPr>
              <w:t>в Российской Федерации</w:t>
            </w:r>
          </w:p>
        </w:tc>
        <w:tc>
          <w:tcPr>
            <w:tcW w:w="2076" w:type="dxa"/>
            <w:tcBorders>
              <w:top w:val="nil"/>
              <w:left w:val="single" w:sz="4" w:space="0" w:color="00000A"/>
              <w:bottom w:val="single" w:sz="4" w:space="0" w:color="00000A"/>
              <w:right w:val="single" w:sz="4" w:space="0" w:color="00000A"/>
            </w:tcBorders>
            <w:shd w:val="clear" w:color="auto" w:fill="FFFFFF"/>
            <w:tcMar>
              <w:left w:w="73" w:type="dxa"/>
            </w:tcMar>
            <w:vAlign w:val="center"/>
          </w:tcPr>
          <w:p w:rsidR="00CE650E" w:rsidRPr="004407B5" w:rsidRDefault="00CE650E" w:rsidP="00CE650E">
            <w:pPr>
              <w:spacing w:after="0" w:line="240" w:lineRule="auto"/>
              <w:jc w:val="both"/>
              <w:rPr>
                <w:rFonts w:ascii="Times New Roman" w:hAnsi="Times New Roman"/>
                <w:color w:val="000000"/>
              </w:rPr>
            </w:pPr>
            <w:r w:rsidRPr="004407B5">
              <w:rPr>
                <w:rFonts w:ascii="Times New Roman" w:hAnsi="Times New Roman"/>
                <w:color w:val="000000"/>
              </w:rPr>
              <w:t>ПК-3, ПК-4</w:t>
            </w:r>
          </w:p>
        </w:tc>
        <w:tc>
          <w:tcPr>
            <w:tcW w:w="2344" w:type="dxa"/>
            <w:tcBorders>
              <w:top w:val="nil"/>
              <w:left w:val="single" w:sz="4" w:space="0" w:color="00000A"/>
              <w:bottom w:val="single" w:sz="4" w:space="0" w:color="00000A"/>
              <w:right w:val="single" w:sz="4" w:space="0" w:color="00000A"/>
            </w:tcBorders>
            <w:shd w:val="clear" w:color="auto" w:fill="FFFFFF"/>
            <w:tcMar>
              <w:left w:w="73" w:type="dxa"/>
            </w:tcMar>
            <w:vAlign w:val="center"/>
          </w:tcPr>
          <w:p w:rsidR="00CE650E" w:rsidRPr="004407B5" w:rsidRDefault="00CE650E" w:rsidP="00CE650E">
            <w:pPr>
              <w:spacing w:after="0" w:line="240" w:lineRule="auto"/>
              <w:rPr>
                <w:rFonts w:ascii="Times New Roman" w:hAnsi="Times New Roman"/>
                <w:color w:val="000000"/>
              </w:rPr>
            </w:pPr>
            <w:r w:rsidRPr="004407B5">
              <w:rPr>
                <w:rFonts w:ascii="Times New Roman" w:hAnsi="Times New Roman"/>
                <w:color w:val="000000"/>
              </w:rPr>
              <w:t>Задачи</w:t>
            </w:r>
            <w:r>
              <w:rPr>
                <w:rFonts w:ascii="Times New Roman" w:hAnsi="Times New Roman"/>
                <w:color w:val="000000"/>
              </w:rPr>
              <w:t xml:space="preserve">, тест, </w:t>
            </w:r>
            <w:r w:rsidRPr="003A5960">
              <w:rPr>
                <w:rFonts w:ascii="Times New Roman" w:hAnsi="Times New Roman"/>
              </w:rPr>
              <w:t>вопросы к экзамену</w:t>
            </w:r>
          </w:p>
        </w:tc>
      </w:tr>
      <w:bookmarkEnd w:id="1"/>
      <w:tr w:rsidR="0016498D" w:rsidRPr="004407B5" w:rsidTr="00A514C4">
        <w:tc>
          <w:tcPr>
            <w:tcW w:w="654" w:type="dxa"/>
            <w:tcBorders>
              <w:top w:val="nil"/>
              <w:left w:val="single" w:sz="4" w:space="0" w:color="00000A"/>
              <w:bottom w:val="single" w:sz="4" w:space="0" w:color="00000A"/>
              <w:right w:val="single" w:sz="4" w:space="0" w:color="00000A"/>
            </w:tcBorders>
            <w:shd w:val="clear" w:color="auto" w:fill="FFFFFF"/>
            <w:tcMar>
              <w:left w:w="73" w:type="dxa"/>
            </w:tcMar>
            <w:vAlign w:val="center"/>
          </w:tcPr>
          <w:p w:rsidR="0016498D" w:rsidRPr="004407B5" w:rsidRDefault="00CE650E">
            <w:pPr>
              <w:spacing w:after="0" w:line="240" w:lineRule="auto"/>
              <w:jc w:val="center"/>
              <w:rPr>
                <w:rFonts w:ascii="Times New Roman" w:hAnsi="Times New Roman"/>
              </w:rPr>
            </w:pPr>
            <w:r>
              <w:rPr>
                <w:rFonts w:ascii="Times New Roman" w:hAnsi="Times New Roman"/>
              </w:rPr>
              <w:t>10</w:t>
            </w:r>
          </w:p>
        </w:tc>
        <w:tc>
          <w:tcPr>
            <w:tcW w:w="4274" w:type="dxa"/>
            <w:tcBorders>
              <w:top w:val="nil"/>
              <w:left w:val="single" w:sz="4" w:space="0" w:color="00000A"/>
              <w:bottom w:val="single" w:sz="4" w:space="0" w:color="00000A"/>
              <w:right w:val="single" w:sz="4" w:space="0" w:color="00000A"/>
            </w:tcBorders>
            <w:shd w:val="clear" w:color="auto" w:fill="FFFFFF"/>
            <w:tcMar>
              <w:left w:w="73" w:type="dxa"/>
            </w:tcMar>
            <w:vAlign w:val="center"/>
          </w:tcPr>
          <w:p w:rsidR="0016498D" w:rsidRPr="004407B5" w:rsidRDefault="00B83F04" w:rsidP="00A514C4">
            <w:pPr>
              <w:pStyle w:val="2"/>
              <w:numPr>
                <w:ilvl w:val="0"/>
                <w:numId w:val="1"/>
              </w:numPr>
              <w:tabs>
                <w:tab w:val="left" w:pos="0"/>
              </w:tabs>
              <w:spacing w:before="0" w:after="0" w:line="240" w:lineRule="auto"/>
              <w:ind w:left="0" w:firstLine="0"/>
              <w:jc w:val="both"/>
              <w:rPr>
                <w:rFonts w:ascii="Times New Roman" w:hAnsi="Times New Roman" w:cs="Times New Roman"/>
                <w:b w:val="0"/>
                <w:bCs w:val="0"/>
                <w:i w:val="0"/>
                <w:iCs w:val="0"/>
                <w:color w:val="000000"/>
                <w:sz w:val="22"/>
                <w:szCs w:val="22"/>
              </w:rPr>
            </w:pPr>
            <w:r w:rsidRPr="004407B5">
              <w:rPr>
                <w:rFonts w:ascii="Times New Roman" w:hAnsi="Times New Roman" w:cs="Times New Roman"/>
                <w:b w:val="0"/>
                <w:bCs w:val="0"/>
                <w:i w:val="0"/>
                <w:iCs w:val="0"/>
                <w:color w:val="000000"/>
                <w:sz w:val="22"/>
                <w:szCs w:val="22"/>
              </w:rPr>
              <w:t>Конституционные основы местного самоуправления в России</w:t>
            </w:r>
          </w:p>
        </w:tc>
        <w:tc>
          <w:tcPr>
            <w:tcW w:w="2076" w:type="dxa"/>
            <w:tcBorders>
              <w:top w:val="nil"/>
              <w:left w:val="single" w:sz="4" w:space="0" w:color="00000A"/>
              <w:bottom w:val="single" w:sz="4" w:space="0" w:color="00000A"/>
              <w:right w:val="single" w:sz="4" w:space="0" w:color="00000A"/>
            </w:tcBorders>
            <w:shd w:val="clear" w:color="auto" w:fill="FFFFFF"/>
            <w:tcMar>
              <w:left w:w="73" w:type="dxa"/>
            </w:tcMar>
            <w:vAlign w:val="center"/>
          </w:tcPr>
          <w:p w:rsidR="0016498D" w:rsidRPr="004407B5" w:rsidRDefault="00A514C4">
            <w:pPr>
              <w:spacing w:after="0" w:line="240" w:lineRule="auto"/>
              <w:jc w:val="both"/>
              <w:rPr>
                <w:rFonts w:ascii="Times New Roman" w:hAnsi="Times New Roman"/>
                <w:color w:val="000000"/>
              </w:rPr>
            </w:pPr>
            <w:r w:rsidRPr="004407B5">
              <w:rPr>
                <w:rFonts w:ascii="Times New Roman" w:hAnsi="Times New Roman"/>
                <w:color w:val="000000"/>
              </w:rPr>
              <w:t>ПК-3, ПК-4</w:t>
            </w:r>
          </w:p>
        </w:tc>
        <w:tc>
          <w:tcPr>
            <w:tcW w:w="2344" w:type="dxa"/>
            <w:tcBorders>
              <w:top w:val="nil"/>
              <w:left w:val="single" w:sz="4" w:space="0" w:color="00000A"/>
              <w:bottom w:val="single" w:sz="4" w:space="0" w:color="00000A"/>
              <w:right w:val="single" w:sz="4" w:space="0" w:color="00000A"/>
            </w:tcBorders>
            <w:shd w:val="clear" w:color="auto" w:fill="FFFFFF"/>
            <w:tcMar>
              <w:left w:w="73" w:type="dxa"/>
            </w:tcMar>
            <w:vAlign w:val="center"/>
          </w:tcPr>
          <w:p w:rsidR="0016498D" w:rsidRPr="004407B5" w:rsidRDefault="004407B5" w:rsidP="00FA31C6">
            <w:pPr>
              <w:spacing w:after="0" w:line="240" w:lineRule="auto"/>
              <w:rPr>
                <w:rFonts w:ascii="Times New Roman" w:hAnsi="Times New Roman"/>
                <w:color w:val="000000"/>
              </w:rPr>
            </w:pPr>
            <w:r w:rsidRPr="004407B5">
              <w:rPr>
                <w:rFonts w:ascii="Times New Roman" w:hAnsi="Times New Roman"/>
                <w:color w:val="000000"/>
              </w:rPr>
              <w:t>З</w:t>
            </w:r>
            <w:r w:rsidR="00B83F04" w:rsidRPr="004407B5">
              <w:rPr>
                <w:rFonts w:ascii="Times New Roman" w:hAnsi="Times New Roman"/>
                <w:color w:val="000000"/>
              </w:rPr>
              <w:t>адачи</w:t>
            </w:r>
            <w:r>
              <w:rPr>
                <w:rFonts w:ascii="Times New Roman" w:hAnsi="Times New Roman"/>
                <w:color w:val="000000"/>
              </w:rPr>
              <w:t>, тест</w:t>
            </w:r>
            <w:r w:rsidR="00FA31C6">
              <w:rPr>
                <w:rFonts w:ascii="Times New Roman" w:hAnsi="Times New Roman"/>
                <w:color w:val="000000"/>
              </w:rPr>
              <w:t xml:space="preserve">, </w:t>
            </w:r>
            <w:r w:rsidR="00FA31C6" w:rsidRPr="003A5960">
              <w:rPr>
                <w:rFonts w:ascii="Times New Roman" w:hAnsi="Times New Roman"/>
              </w:rPr>
              <w:t>вопросы к экзамену</w:t>
            </w:r>
          </w:p>
        </w:tc>
      </w:tr>
    </w:tbl>
    <w:p w:rsidR="0016498D" w:rsidRDefault="0016498D">
      <w:pPr>
        <w:spacing w:after="0"/>
        <w:jc w:val="center"/>
      </w:pPr>
    </w:p>
    <w:p w:rsidR="00A514C4" w:rsidRDefault="00A514C4">
      <w:pPr>
        <w:suppressAutoHyphens w:val="0"/>
        <w:overflowPunct/>
        <w:spacing w:after="0" w:line="240" w:lineRule="auto"/>
        <w:rPr>
          <w:rFonts w:ascii="Times New Roman" w:hAnsi="Times New Roman"/>
          <w:b/>
          <w:sz w:val="24"/>
          <w:szCs w:val="24"/>
        </w:rPr>
      </w:pPr>
      <w:r>
        <w:rPr>
          <w:rFonts w:ascii="Times New Roman" w:hAnsi="Times New Roman"/>
          <w:b/>
          <w:sz w:val="24"/>
          <w:szCs w:val="24"/>
        </w:rPr>
        <w:br w:type="page"/>
      </w:r>
    </w:p>
    <w:p w:rsidR="0016498D" w:rsidRPr="00A514C4" w:rsidRDefault="00A514C4" w:rsidP="00A514C4">
      <w:pPr>
        <w:pStyle w:val="ab"/>
        <w:numPr>
          <w:ilvl w:val="0"/>
          <w:numId w:val="13"/>
        </w:numPr>
        <w:spacing w:after="0"/>
        <w:jc w:val="both"/>
        <w:rPr>
          <w:rFonts w:ascii="Times New Roman" w:hAnsi="Times New Roman"/>
          <w:b/>
          <w:sz w:val="24"/>
          <w:szCs w:val="24"/>
        </w:rPr>
      </w:pPr>
      <w:r>
        <w:rPr>
          <w:rFonts w:ascii="Times New Roman" w:hAnsi="Times New Roman"/>
          <w:b/>
          <w:sz w:val="24"/>
          <w:szCs w:val="24"/>
        </w:rPr>
        <w:lastRenderedPageBreak/>
        <w:t>Вопросы коллоквиума</w:t>
      </w:r>
    </w:p>
    <w:p w:rsidR="0016498D" w:rsidRDefault="0016498D">
      <w:pPr>
        <w:spacing w:after="0"/>
        <w:jc w:val="center"/>
        <w:rPr>
          <w:rFonts w:ascii="Times New Roman" w:hAnsi="Times New Roman"/>
          <w:b/>
          <w:sz w:val="24"/>
          <w:szCs w:val="24"/>
        </w:rPr>
      </w:pPr>
    </w:p>
    <w:tbl>
      <w:tblPr>
        <w:tblW w:w="0" w:type="auto"/>
        <w:tblInd w:w="41"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36" w:type="dxa"/>
          <w:bottom w:w="55" w:type="dxa"/>
          <w:right w:w="55" w:type="dxa"/>
        </w:tblCellMar>
        <w:tblLook w:val="0000" w:firstRow="0" w:lastRow="0" w:firstColumn="0" w:lastColumn="0" w:noHBand="0" w:noVBand="0"/>
      </w:tblPr>
      <w:tblGrid>
        <w:gridCol w:w="506"/>
        <w:gridCol w:w="3057"/>
        <w:gridCol w:w="5799"/>
      </w:tblGrid>
      <w:tr w:rsidR="00A514C4">
        <w:tc>
          <w:tcPr>
            <w:tcW w:w="506" w:type="dxa"/>
            <w:tcBorders>
              <w:top w:val="single" w:sz="2" w:space="0" w:color="000001"/>
              <w:left w:val="single" w:sz="2" w:space="0" w:color="000001"/>
              <w:bottom w:val="single" w:sz="2" w:space="0" w:color="000001"/>
              <w:right w:val="nil"/>
            </w:tcBorders>
            <w:shd w:val="clear" w:color="auto" w:fill="FFFFFF"/>
            <w:tcMar>
              <w:left w:w="36" w:type="dxa"/>
            </w:tcMar>
          </w:tcPr>
          <w:p w:rsidR="00A514C4" w:rsidRPr="004407B5" w:rsidRDefault="00A514C4">
            <w:pPr>
              <w:pStyle w:val="ac"/>
              <w:rPr>
                <w:rFonts w:ascii="Times New Roman" w:hAnsi="Times New Roman"/>
              </w:rPr>
            </w:pPr>
            <w:r w:rsidRPr="004407B5">
              <w:rPr>
                <w:rFonts w:ascii="Times New Roman" w:hAnsi="Times New Roman"/>
              </w:rPr>
              <w:t>№</w:t>
            </w:r>
          </w:p>
        </w:tc>
        <w:tc>
          <w:tcPr>
            <w:tcW w:w="3057" w:type="dxa"/>
            <w:tcBorders>
              <w:top w:val="single" w:sz="2" w:space="0" w:color="000001"/>
              <w:left w:val="single" w:sz="2" w:space="0" w:color="000001"/>
              <w:bottom w:val="single" w:sz="2" w:space="0" w:color="000001"/>
              <w:right w:val="nil"/>
            </w:tcBorders>
            <w:shd w:val="clear" w:color="auto" w:fill="FFFFFF"/>
            <w:tcMar>
              <w:left w:w="36" w:type="dxa"/>
            </w:tcMar>
          </w:tcPr>
          <w:p w:rsidR="00A514C4" w:rsidRPr="004407B5" w:rsidRDefault="00A514C4">
            <w:pPr>
              <w:pStyle w:val="ac"/>
              <w:rPr>
                <w:rFonts w:ascii="Times New Roman" w:hAnsi="Times New Roman"/>
              </w:rPr>
            </w:pPr>
            <w:r w:rsidRPr="004407B5">
              <w:rPr>
                <w:rFonts w:ascii="Times New Roman" w:hAnsi="Times New Roman"/>
              </w:rPr>
              <w:t>Темы дисциплины</w:t>
            </w:r>
          </w:p>
        </w:tc>
        <w:tc>
          <w:tcPr>
            <w:tcW w:w="5799" w:type="dxa"/>
            <w:tcBorders>
              <w:top w:val="single" w:sz="2" w:space="0" w:color="000001"/>
              <w:left w:val="single" w:sz="2" w:space="0" w:color="000001"/>
              <w:bottom w:val="single" w:sz="2" w:space="0" w:color="000001"/>
              <w:right w:val="single" w:sz="2" w:space="0" w:color="000001"/>
            </w:tcBorders>
            <w:shd w:val="clear" w:color="auto" w:fill="FFFFFF"/>
            <w:tcMar>
              <w:left w:w="36" w:type="dxa"/>
            </w:tcMar>
          </w:tcPr>
          <w:p w:rsidR="00A514C4" w:rsidRPr="004407B5" w:rsidRDefault="00A514C4">
            <w:pPr>
              <w:pStyle w:val="ac"/>
              <w:rPr>
                <w:rFonts w:ascii="Times New Roman" w:hAnsi="Times New Roman"/>
              </w:rPr>
            </w:pPr>
            <w:r w:rsidRPr="004407B5">
              <w:rPr>
                <w:rFonts w:ascii="Times New Roman" w:hAnsi="Times New Roman"/>
              </w:rPr>
              <w:t>Вопросы коллоквиума</w:t>
            </w:r>
          </w:p>
        </w:tc>
      </w:tr>
      <w:tr w:rsidR="00A514C4">
        <w:tc>
          <w:tcPr>
            <w:tcW w:w="506" w:type="dxa"/>
            <w:tcBorders>
              <w:top w:val="nil"/>
              <w:left w:val="single" w:sz="2" w:space="0" w:color="000001"/>
              <w:bottom w:val="single" w:sz="2" w:space="0" w:color="000001"/>
              <w:right w:val="nil"/>
            </w:tcBorders>
            <w:shd w:val="clear" w:color="auto" w:fill="FFFFFF"/>
            <w:tcMar>
              <w:left w:w="36" w:type="dxa"/>
            </w:tcMar>
          </w:tcPr>
          <w:p w:rsidR="00A514C4" w:rsidRPr="004407B5" w:rsidRDefault="00A514C4" w:rsidP="00A514C4">
            <w:pPr>
              <w:numPr>
                <w:ilvl w:val="0"/>
                <w:numId w:val="10"/>
              </w:numPr>
              <w:spacing w:after="0" w:line="240" w:lineRule="auto"/>
              <w:jc w:val="center"/>
              <w:rPr>
                <w:rFonts w:ascii="Times New Roman" w:hAnsi="Times New Roman"/>
              </w:rPr>
            </w:pPr>
            <w:r w:rsidRPr="004407B5">
              <w:rPr>
                <w:rFonts w:ascii="Times New Roman" w:hAnsi="Times New Roman"/>
              </w:rPr>
              <w:t>1</w:t>
            </w:r>
          </w:p>
        </w:tc>
        <w:tc>
          <w:tcPr>
            <w:tcW w:w="3057" w:type="dxa"/>
            <w:tcBorders>
              <w:top w:val="nil"/>
              <w:left w:val="single" w:sz="2" w:space="0" w:color="000001"/>
              <w:bottom w:val="single" w:sz="2" w:space="0" w:color="000001"/>
              <w:right w:val="nil"/>
            </w:tcBorders>
            <w:shd w:val="clear" w:color="auto" w:fill="FFFFFF"/>
            <w:tcMar>
              <w:left w:w="36" w:type="dxa"/>
            </w:tcMar>
          </w:tcPr>
          <w:p w:rsidR="00A514C4" w:rsidRPr="004407B5" w:rsidRDefault="00A514C4">
            <w:pPr>
              <w:widowControl w:val="0"/>
              <w:spacing w:after="0" w:line="240" w:lineRule="auto"/>
              <w:jc w:val="both"/>
              <w:rPr>
                <w:rFonts w:ascii="Times New Roman" w:hAnsi="Times New Roman"/>
                <w:color w:val="000000"/>
              </w:rPr>
            </w:pPr>
            <w:r w:rsidRPr="004407B5">
              <w:rPr>
                <w:rFonts w:ascii="Times New Roman" w:hAnsi="Times New Roman"/>
                <w:color w:val="000000"/>
              </w:rPr>
              <w:t>Конституция Российской Федерации</w:t>
            </w:r>
          </w:p>
        </w:tc>
        <w:tc>
          <w:tcPr>
            <w:tcW w:w="5799" w:type="dxa"/>
            <w:tcBorders>
              <w:top w:val="nil"/>
              <w:left w:val="single" w:sz="2" w:space="0" w:color="000001"/>
              <w:bottom w:val="single" w:sz="2" w:space="0" w:color="000001"/>
              <w:right w:val="single" w:sz="2" w:space="0" w:color="000001"/>
            </w:tcBorders>
            <w:shd w:val="clear" w:color="auto" w:fill="FFFFFF"/>
            <w:tcMar>
              <w:left w:w="36" w:type="dxa"/>
            </w:tcMar>
          </w:tcPr>
          <w:p w:rsidR="00A514C4" w:rsidRPr="004407B5" w:rsidRDefault="00A514C4" w:rsidP="00A514C4">
            <w:pPr>
              <w:widowControl w:val="0"/>
              <w:numPr>
                <w:ilvl w:val="0"/>
                <w:numId w:val="2"/>
              </w:numPr>
              <w:tabs>
                <w:tab w:val="clear" w:pos="720"/>
                <w:tab w:val="num" w:pos="369"/>
              </w:tabs>
              <w:spacing w:after="0" w:line="240" w:lineRule="auto"/>
              <w:ind w:left="86" w:firstLine="0"/>
              <w:jc w:val="both"/>
              <w:rPr>
                <w:rFonts w:ascii="Times New Roman" w:hAnsi="Times New Roman"/>
              </w:rPr>
            </w:pPr>
            <w:r w:rsidRPr="004407B5">
              <w:rPr>
                <w:rFonts w:ascii="Times New Roman" w:hAnsi="Times New Roman"/>
              </w:rPr>
              <w:t>Понятие и юридические свойства Конституции Российской Федерации.</w:t>
            </w:r>
          </w:p>
          <w:p w:rsidR="00A514C4" w:rsidRPr="004407B5" w:rsidRDefault="00A514C4" w:rsidP="00A514C4">
            <w:pPr>
              <w:widowControl w:val="0"/>
              <w:numPr>
                <w:ilvl w:val="0"/>
                <w:numId w:val="2"/>
              </w:numPr>
              <w:tabs>
                <w:tab w:val="clear" w:pos="720"/>
                <w:tab w:val="num" w:pos="369"/>
              </w:tabs>
              <w:spacing w:after="0" w:line="240" w:lineRule="auto"/>
              <w:ind w:left="86" w:firstLine="0"/>
              <w:jc w:val="both"/>
              <w:rPr>
                <w:rFonts w:ascii="Times New Roman" w:hAnsi="Times New Roman"/>
              </w:rPr>
            </w:pPr>
            <w:r w:rsidRPr="004407B5">
              <w:rPr>
                <w:rFonts w:ascii="Times New Roman" w:hAnsi="Times New Roman"/>
              </w:rPr>
              <w:t>Сущность Конституции Российской Федерации.</w:t>
            </w:r>
          </w:p>
          <w:p w:rsidR="00A514C4" w:rsidRPr="004407B5" w:rsidRDefault="00A514C4" w:rsidP="00A514C4">
            <w:pPr>
              <w:widowControl w:val="0"/>
              <w:numPr>
                <w:ilvl w:val="0"/>
                <w:numId w:val="2"/>
              </w:numPr>
              <w:tabs>
                <w:tab w:val="clear" w:pos="720"/>
                <w:tab w:val="num" w:pos="369"/>
              </w:tabs>
              <w:spacing w:after="0" w:line="240" w:lineRule="auto"/>
              <w:ind w:left="86" w:firstLine="0"/>
              <w:jc w:val="both"/>
              <w:rPr>
                <w:rFonts w:ascii="Times New Roman" w:hAnsi="Times New Roman"/>
              </w:rPr>
            </w:pPr>
            <w:r w:rsidRPr="004407B5">
              <w:rPr>
                <w:rFonts w:ascii="Times New Roman" w:hAnsi="Times New Roman"/>
              </w:rPr>
              <w:t xml:space="preserve">Форма Конституции Российской Федерации. </w:t>
            </w:r>
          </w:p>
          <w:p w:rsidR="00A514C4" w:rsidRPr="004407B5" w:rsidRDefault="00A514C4" w:rsidP="00A514C4">
            <w:pPr>
              <w:widowControl w:val="0"/>
              <w:numPr>
                <w:ilvl w:val="0"/>
                <w:numId w:val="2"/>
              </w:numPr>
              <w:tabs>
                <w:tab w:val="clear" w:pos="720"/>
                <w:tab w:val="num" w:pos="369"/>
              </w:tabs>
              <w:spacing w:after="0" w:line="240" w:lineRule="auto"/>
              <w:ind w:left="86" w:firstLine="0"/>
              <w:jc w:val="both"/>
              <w:rPr>
                <w:rFonts w:ascii="Times New Roman" w:hAnsi="Times New Roman"/>
              </w:rPr>
            </w:pPr>
            <w:r w:rsidRPr="004407B5">
              <w:rPr>
                <w:rFonts w:ascii="Times New Roman" w:hAnsi="Times New Roman"/>
              </w:rPr>
              <w:t xml:space="preserve">Структура Конституции Российской Федерации. </w:t>
            </w:r>
          </w:p>
          <w:p w:rsidR="00A514C4" w:rsidRPr="004407B5" w:rsidRDefault="00A514C4" w:rsidP="00A514C4">
            <w:pPr>
              <w:widowControl w:val="0"/>
              <w:numPr>
                <w:ilvl w:val="0"/>
                <w:numId w:val="2"/>
              </w:numPr>
              <w:tabs>
                <w:tab w:val="clear" w:pos="720"/>
                <w:tab w:val="num" w:pos="369"/>
              </w:tabs>
              <w:spacing w:after="0" w:line="240" w:lineRule="auto"/>
              <w:ind w:left="86" w:firstLine="0"/>
              <w:jc w:val="both"/>
              <w:rPr>
                <w:rFonts w:ascii="Times New Roman" w:hAnsi="Times New Roman"/>
              </w:rPr>
            </w:pPr>
            <w:r w:rsidRPr="004407B5">
              <w:rPr>
                <w:rFonts w:ascii="Times New Roman" w:hAnsi="Times New Roman"/>
              </w:rPr>
              <w:t xml:space="preserve">Конституционализм, конституционность. </w:t>
            </w:r>
          </w:p>
          <w:p w:rsidR="00A514C4" w:rsidRPr="004407B5" w:rsidRDefault="00A514C4" w:rsidP="00A514C4">
            <w:pPr>
              <w:widowControl w:val="0"/>
              <w:numPr>
                <w:ilvl w:val="0"/>
                <w:numId w:val="2"/>
              </w:numPr>
              <w:tabs>
                <w:tab w:val="clear" w:pos="720"/>
                <w:tab w:val="num" w:pos="369"/>
              </w:tabs>
              <w:spacing w:after="0" w:line="240" w:lineRule="auto"/>
              <w:ind w:left="86" w:firstLine="0"/>
              <w:jc w:val="both"/>
              <w:rPr>
                <w:rFonts w:ascii="Times New Roman" w:hAnsi="Times New Roman"/>
              </w:rPr>
            </w:pPr>
            <w:r w:rsidRPr="004407B5">
              <w:rPr>
                <w:rFonts w:ascii="Times New Roman" w:hAnsi="Times New Roman"/>
              </w:rPr>
              <w:t>Реализация Конституции Российской Федерации (понятие и формы).</w:t>
            </w:r>
          </w:p>
          <w:p w:rsidR="00A514C4" w:rsidRPr="004407B5" w:rsidRDefault="00A514C4" w:rsidP="00A514C4">
            <w:pPr>
              <w:widowControl w:val="0"/>
              <w:numPr>
                <w:ilvl w:val="0"/>
                <w:numId w:val="2"/>
              </w:numPr>
              <w:tabs>
                <w:tab w:val="clear" w:pos="720"/>
                <w:tab w:val="num" w:pos="369"/>
              </w:tabs>
              <w:spacing w:after="0" w:line="240" w:lineRule="auto"/>
              <w:ind w:left="86" w:firstLine="0"/>
              <w:jc w:val="both"/>
              <w:rPr>
                <w:rFonts w:ascii="Times New Roman" w:hAnsi="Times New Roman"/>
              </w:rPr>
            </w:pPr>
            <w:r w:rsidRPr="004407B5">
              <w:rPr>
                <w:rFonts w:ascii="Times New Roman" w:hAnsi="Times New Roman"/>
              </w:rPr>
              <w:t>Соотношение Конституции Российской Федерации и конституций республик, уставов иных субъектов Российской Федерации.</w:t>
            </w:r>
          </w:p>
          <w:p w:rsidR="00A514C4" w:rsidRPr="004407B5" w:rsidRDefault="00A514C4" w:rsidP="00A514C4">
            <w:pPr>
              <w:widowControl w:val="0"/>
              <w:numPr>
                <w:ilvl w:val="0"/>
                <w:numId w:val="2"/>
              </w:numPr>
              <w:tabs>
                <w:tab w:val="clear" w:pos="720"/>
                <w:tab w:val="num" w:pos="369"/>
              </w:tabs>
              <w:spacing w:after="0" w:line="240" w:lineRule="auto"/>
              <w:ind w:left="86" w:firstLine="0"/>
              <w:jc w:val="both"/>
              <w:rPr>
                <w:rFonts w:ascii="Times New Roman" w:hAnsi="Times New Roman"/>
              </w:rPr>
            </w:pPr>
            <w:r w:rsidRPr="004407B5">
              <w:rPr>
                <w:rFonts w:ascii="Times New Roman" w:hAnsi="Times New Roman"/>
              </w:rPr>
              <w:t xml:space="preserve">Порядок пересмотра и внесения поправок в Конституцию Российской Федерации. </w:t>
            </w:r>
          </w:p>
          <w:p w:rsidR="00A514C4" w:rsidRPr="004407B5" w:rsidRDefault="00A514C4" w:rsidP="00A514C4">
            <w:pPr>
              <w:widowControl w:val="0"/>
              <w:numPr>
                <w:ilvl w:val="0"/>
                <w:numId w:val="2"/>
              </w:numPr>
              <w:tabs>
                <w:tab w:val="clear" w:pos="720"/>
                <w:tab w:val="num" w:pos="369"/>
              </w:tabs>
              <w:spacing w:after="0" w:line="240" w:lineRule="auto"/>
              <w:ind w:left="86" w:firstLine="0"/>
              <w:jc w:val="both"/>
              <w:rPr>
                <w:rFonts w:ascii="Times New Roman" w:hAnsi="Times New Roman"/>
              </w:rPr>
            </w:pPr>
            <w:r w:rsidRPr="004407B5">
              <w:rPr>
                <w:rFonts w:ascii="Times New Roman" w:hAnsi="Times New Roman"/>
              </w:rPr>
              <w:t>Изменение состава Российской Федерации и наименований субъектов Российской Федерации.</w:t>
            </w:r>
          </w:p>
          <w:p w:rsidR="00A514C4" w:rsidRPr="004407B5" w:rsidRDefault="00A514C4" w:rsidP="00A514C4">
            <w:pPr>
              <w:widowControl w:val="0"/>
              <w:numPr>
                <w:ilvl w:val="0"/>
                <w:numId w:val="2"/>
              </w:numPr>
              <w:tabs>
                <w:tab w:val="clear" w:pos="720"/>
                <w:tab w:val="num" w:pos="369"/>
              </w:tabs>
              <w:spacing w:after="0" w:line="240" w:lineRule="auto"/>
              <w:ind w:left="86" w:firstLine="0"/>
              <w:jc w:val="both"/>
              <w:rPr>
                <w:rFonts w:ascii="Times New Roman" w:hAnsi="Times New Roman"/>
              </w:rPr>
            </w:pPr>
            <w:r w:rsidRPr="004407B5">
              <w:rPr>
                <w:rFonts w:ascii="Times New Roman" w:hAnsi="Times New Roman"/>
              </w:rPr>
              <w:t>Правовая охрана Конституции Российской Федерации.</w:t>
            </w:r>
          </w:p>
        </w:tc>
      </w:tr>
      <w:tr w:rsidR="00A514C4">
        <w:tc>
          <w:tcPr>
            <w:tcW w:w="506" w:type="dxa"/>
            <w:tcBorders>
              <w:top w:val="nil"/>
              <w:left w:val="single" w:sz="2" w:space="0" w:color="000001"/>
              <w:bottom w:val="single" w:sz="2" w:space="0" w:color="000001"/>
              <w:right w:val="nil"/>
            </w:tcBorders>
            <w:shd w:val="clear" w:color="auto" w:fill="FFFFFF"/>
            <w:tcMar>
              <w:left w:w="36" w:type="dxa"/>
            </w:tcMar>
          </w:tcPr>
          <w:p w:rsidR="00A514C4" w:rsidRPr="004407B5" w:rsidRDefault="00A514C4">
            <w:pPr>
              <w:numPr>
                <w:ilvl w:val="0"/>
                <w:numId w:val="10"/>
              </w:numPr>
              <w:spacing w:after="0" w:line="240" w:lineRule="auto"/>
              <w:jc w:val="center"/>
              <w:rPr>
                <w:rFonts w:ascii="Times New Roman" w:hAnsi="Times New Roman"/>
              </w:rPr>
            </w:pPr>
            <w:r w:rsidRPr="004407B5">
              <w:rPr>
                <w:rFonts w:ascii="Times New Roman" w:hAnsi="Times New Roman"/>
              </w:rPr>
              <w:t>2</w:t>
            </w:r>
          </w:p>
        </w:tc>
        <w:tc>
          <w:tcPr>
            <w:tcW w:w="3057" w:type="dxa"/>
            <w:tcBorders>
              <w:top w:val="nil"/>
              <w:left w:val="single" w:sz="2" w:space="0" w:color="000001"/>
              <w:bottom w:val="single" w:sz="2" w:space="0" w:color="000001"/>
              <w:right w:val="nil"/>
            </w:tcBorders>
            <w:shd w:val="clear" w:color="auto" w:fill="FFFFFF"/>
            <w:tcMar>
              <w:left w:w="36" w:type="dxa"/>
            </w:tcMar>
          </w:tcPr>
          <w:p w:rsidR="00A514C4" w:rsidRPr="004407B5" w:rsidRDefault="00A514C4">
            <w:pPr>
              <w:spacing w:after="0" w:line="240" w:lineRule="auto"/>
              <w:jc w:val="both"/>
              <w:rPr>
                <w:rFonts w:ascii="Times New Roman" w:hAnsi="Times New Roman"/>
                <w:color w:val="000000"/>
              </w:rPr>
            </w:pPr>
            <w:r w:rsidRPr="004407B5">
              <w:rPr>
                <w:rFonts w:ascii="Times New Roman" w:hAnsi="Times New Roman"/>
                <w:color w:val="000000"/>
              </w:rPr>
              <w:t>Основы конституционного строя России</w:t>
            </w:r>
          </w:p>
        </w:tc>
        <w:tc>
          <w:tcPr>
            <w:tcW w:w="5799" w:type="dxa"/>
            <w:tcBorders>
              <w:top w:val="nil"/>
              <w:left w:val="single" w:sz="2" w:space="0" w:color="000001"/>
              <w:bottom w:val="single" w:sz="2" w:space="0" w:color="000001"/>
              <w:right w:val="single" w:sz="2" w:space="0" w:color="000001"/>
            </w:tcBorders>
            <w:shd w:val="clear" w:color="auto" w:fill="FFFFFF"/>
            <w:tcMar>
              <w:left w:w="36" w:type="dxa"/>
            </w:tcMar>
          </w:tcPr>
          <w:p w:rsidR="00A514C4" w:rsidRPr="004407B5" w:rsidRDefault="00A514C4" w:rsidP="00A514C4">
            <w:pPr>
              <w:numPr>
                <w:ilvl w:val="0"/>
                <w:numId w:val="3"/>
              </w:numPr>
              <w:spacing w:after="0" w:line="240" w:lineRule="auto"/>
              <w:jc w:val="both"/>
              <w:rPr>
                <w:rFonts w:ascii="Times New Roman" w:hAnsi="Times New Roman"/>
              </w:rPr>
            </w:pPr>
            <w:r w:rsidRPr="004407B5">
              <w:rPr>
                <w:rFonts w:ascii="Times New Roman" w:hAnsi="Times New Roman"/>
                <w:color w:val="000000"/>
              </w:rPr>
              <w:t>Понятие конституционного строя.</w:t>
            </w:r>
            <w:r w:rsidRPr="004407B5">
              <w:rPr>
                <w:rFonts w:ascii="Times New Roman" w:hAnsi="Times New Roman"/>
              </w:rPr>
              <w:t xml:space="preserve"> </w:t>
            </w:r>
          </w:p>
          <w:p w:rsidR="00A514C4" w:rsidRPr="004407B5" w:rsidRDefault="00A514C4" w:rsidP="00A514C4">
            <w:pPr>
              <w:numPr>
                <w:ilvl w:val="0"/>
                <w:numId w:val="3"/>
              </w:numPr>
              <w:spacing w:after="0" w:line="240" w:lineRule="auto"/>
              <w:jc w:val="both"/>
              <w:rPr>
                <w:rFonts w:ascii="Times New Roman" w:hAnsi="Times New Roman"/>
                <w:color w:val="000000"/>
              </w:rPr>
            </w:pPr>
            <w:r w:rsidRPr="004407B5">
              <w:rPr>
                <w:rFonts w:ascii="Times New Roman" w:hAnsi="Times New Roman"/>
                <w:color w:val="000000"/>
              </w:rPr>
              <w:t>Гуманистические основы конституционного строя.</w:t>
            </w:r>
          </w:p>
          <w:p w:rsidR="00A514C4" w:rsidRPr="004407B5" w:rsidRDefault="00A514C4" w:rsidP="00A514C4">
            <w:pPr>
              <w:numPr>
                <w:ilvl w:val="0"/>
                <w:numId w:val="3"/>
              </w:numPr>
              <w:spacing w:after="0" w:line="240" w:lineRule="auto"/>
              <w:jc w:val="both"/>
              <w:rPr>
                <w:rFonts w:ascii="Times New Roman" w:hAnsi="Times New Roman"/>
                <w:color w:val="000000"/>
              </w:rPr>
            </w:pPr>
            <w:r w:rsidRPr="004407B5">
              <w:rPr>
                <w:rFonts w:ascii="Times New Roman" w:hAnsi="Times New Roman"/>
                <w:color w:val="000000"/>
              </w:rPr>
              <w:t>Гражданское общество: сущность и основные принципы.</w:t>
            </w:r>
          </w:p>
          <w:p w:rsidR="00A514C4" w:rsidRPr="004407B5" w:rsidRDefault="00A514C4" w:rsidP="00A514C4">
            <w:pPr>
              <w:numPr>
                <w:ilvl w:val="0"/>
                <w:numId w:val="3"/>
              </w:numPr>
              <w:tabs>
                <w:tab w:val="left" w:pos="1134"/>
              </w:tabs>
              <w:spacing w:after="0" w:line="240" w:lineRule="auto"/>
              <w:jc w:val="both"/>
              <w:rPr>
                <w:rFonts w:ascii="Times New Roman" w:hAnsi="Times New Roman"/>
                <w:color w:val="000000"/>
              </w:rPr>
            </w:pPr>
            <w:r w:rsidRPr="004407B5">
              <w:rPr>
                <w:rFonts w:ascii="Times New Roman" w:hAnsi="Times New Roman"/>
                <w:color w:val="000000"/>
              </w:rPr>
              <w:t xml:space="preserve">Конституционные основы гражданского общества: политические, экономические и духовно-культурные основы конституционного строя </w:t>
            </w:r>
            <w:r w:rsidRPr="004407B5">
              <w:rPr>
                <w:rFonts w:ascii="Times New Roman" w:hAnsi="Times New Roman"/>
              </w:rPr>
              <w:t>Российской Федерации</w:t>
            </w:r>
            <w:r w:rsidRPr="004407B5">
              <w:rPr>
                <w:rFonts w:ascii="Times New Roman" w:hAnsi="Times New Roman"/>
                <w:color w:val="000000"/>
              </w:rPr>
              <w:t>.</w:t>
            </w:r>
          </w:p>
          <w:p w:rsidR="00A514C4" w:rsidRPr="004407B5" w:rsidRDefault="00A514C4" w:rsidP="00A514C4">
            <w:pPr>
              <w:numPr>
                <w:ilvl w:val="0"/>
                <w:numId w:val="3"/>
              </w:numPr>
              <w:spacing w:after="0" w:line="240" w:lineRule="auto"/>
              <w:jc w:val="both"/>
              <w:rPr>
                <w:rFonts w:ascii="Times New Roman" w:hAnsi="Times New Roman"/>
                <w:color w:val="000000"/>
              </w:rPr>
            </w:pPr>
            <w:r w:rsidRPr="004407B5">
              <w:rPr>
                <w:rFonts w:ascii="Times New Roman" w:hAnsi="Times New Roman"/>
                <w:color w:val="000000"/>
              </w:rPr>
              <w:t>Демократизм российского государства.</w:t>
            </w:r>
          </w:p>
          <w:p w:rsidR="00A514C4" w:rsidRPr="004407B5" w:rsidRDefault="00A514C4" w:rsidP="00A514C4">
            <w:pPr>
              <w:numPr>
                <w:ilvl w:val="0"/>
                <w:numId w:val="3"/>
              </w:numPr>
              <w:spacing w:after="0" w:line="240" w:lineRule="auto"/>
              <w:jc w:val="both"/>
              <w:rPr>
                <w:rFonts w:ascii="Times New Roman" w:hAnsi="Times New Roman"/>
                <w:color w:val="000000"/>
              </w:rPr>
            </w:pPr>
            <w:r w:rsidRPr="004407B5">
              <w:rPr>
                <w:rFonts w:ascii="Times New Roman" w:hAnsi="Times New Roman"/>
                <w:color w:val="000000"/>
              </w:rPr>
              <w:t>Правовой характер российского государства.</w:t>
            </w:r>
          </w:p>
          <w:p w:rsidR="00A514C4" w:rsidRPr="004407B5" w:rsidRDefault="00A514C4" w:rsidP="00A514C4">
            <w:pPr>
              <w:numPr>
                <w:ilvl w:val="0"/>
                <w:numId w:val="3"/>
              </w:numPr>
              <w:spacing w:after="0" w:line="240" w:lineRule="auto"/>
              <w:jc w:val="both"/>
              <w:rPr>
                <w:rFonts w:ascii="Times New Roman" w:hAnsi="Times New Roman"/>
                <w:color w:val="000000"/>
              </w:rPr>
            </w:pPr>
            <w:r w:rsidRPr="004407B5">
              <w:rPr>
                <w:rFonts w:ascii="Times New Roman" w:hAnsi="Times New Roman"/>
                <w:color w:val="000000"/>
              </w:rPr>
              <w:t>Республиканская форма правления российского государства.</w:t>
            </w:r>
          </w:p>
          <w:p w:rsidR="00A514C4" w:rsidRPr="004407B5" w:rsidRDefault="00A514C4" w:rsidP="00A514C4">
            <w:pPr>
              <w:numPr>
                <w:ilvl w:val="0"/>
                <w:numId w:val="3"/>
              </w:numPr>
              <w:spacing w:after="0" w:line="240" w:lineRule="auto"/>
              <w:jc w:val="both"/>
              <w:rPr>
                <w:rFonts w:ascii="Times New Roman" w:hAnsi="Times New Roman"/>
                <w:color w:val="000000"/>
              </w:rPr>
            </w:pPr>
            <w:r w:rsidRPr="004407B5">
              <w:rPr>
                <w:rFonts w:ascii="Times New Roman" w:hAnsi="Times New Roman"/>
                <w:color w:val="000000"/>
              </w:rPr>
              <w:t>Федерализм российского государства.</w:t>
            </w:r>
          </w:p>
          <w:p w:rsidR="00A514C4" w:rsidRPr="004407B5" w:rsidRDefault="00A514C4" w:rsidP="00A514C4">
            <w:pPr>
              <w:numPr>
                <w:ilvl w:val="0"/>
                <w:numId w:val="3"/>
              </w:numPr>
              <w:spacing w:after="0" w:line="240" w:lineRule="auto"/>
              <w:jc w:val="both"/>
              <w:rPr>
                <w:rFonts w:ascii="Times New Roman" w:hAnsi="Times New Roman"/>
                <w:color w:val="000000"/>
              </w:rPr>
            </w:pPr>
            <w:r w:rsidRPr="004407B5">
              <w:rPr>
                <w:rFonts w:ascii="Times New Roman" w:hAnsi="Times New Roman"/>
                <w:color w:val="000000"/>
              </w:rPr>
              <w:t>Социальный характер российского государства.</w:t>
            </w:r>
          </w:p>
          <w:p w:rsidR="00A514C4" w:rsidRPr="004407B5" w:rsidRDefault="00A514C4" w:rsidP="00A514C4">
            <w:pPr>
              <w:numPr>
                <w:ilvl w:val="0"/>
                <w:numId w:val="3"/>
              </w:numPr>
              <w:spacing w:after="0" w:line="240" w:lineRule="auto"/>
              <w:jc w:val="both"/>
              <w:rPr>
                <w:rFonts w:ascii="Times New Roman" w:hAnsi="Times New Roman"/>
                <w:color w:val="000000"/>
              </w:rPr>
            </w:pPr>
            <w:r w:rsidRPr="004407B5">
              <w:rPr>
                <w:rFonts w:ascii="Times New Roman" w:hAnsi="Times New Roman"/>
                <w:color w:val="000000"/>
              </w:rPr>
              <w:t>Светский характер российского государства.</w:t>
            </w:r>
          </w:p>
          <w:p w:rsidR="00A514C4" w:rsidRPr="004407B5" w:rsidRDefault="00A514C4" w:rsidP="00A514C4">
            <w:pPr>
              <w:numPr>
                <w:ilvl w:val="0"/>
                <w:numId w:val="3"/>
              </w:numPr>
              <w:spacing w:after="0" w:line="240" w:lineRule="auto"/>
              <w:jc w:val="both"/>
              <w:rPr>
                <w:rFonts w:ascii="Times New Roman" w:hAnsi="Times New Roman"/>
                <w:color w:val="000000"/>
              </w:rPr>
            </w:pPr>
            <w:r w:rsidRPr="004407B5">
              <w:rPr>
                <w:rFonts w:ascii="Times New Roman" w:hAnsi="Times New Roman"/>
                <w:color w:val="000000"/>
              </w:rPr>
              <w:t>Основы организации федеральной государственной власти, государственной власти субъектов  Российской Федерации и местного самоуправления.</w:t>
            </w:r>
          </w:p>
        </w:tc>
      </w:tr>
    </w:tbl>
    <w:p w:rsidR="0016498D" w:rsidRDefault="0016498D">
      <w:pPr>
        <w:spacing w:after="0"/>
        <w:jc w:val="center"/>
        <w:rPr>
          <w:rFonts w:ascii="Times New Roman" w:hAnsi="Times New Roman"/>
          <w:b/>
          <w:sz w:val="24"/>
          <w:szCs w:val="24"/>
        </w:rPr>
      </w:pPr>
    </w:p>
    <w:p w:rsidR="0016498D" w:rsidRPr="004407B5" w:rsidRDefault="00B83F04">
      <w:pPr>
        <w:spacing w:after="0"/>
        <w:rPr>
          <w:rFonts w:ascii="Times New Roman" w:hAnsi="Times New Roman"/>
          <w:b/>
        </w:rPr>
      </w:pPr>
      <w:r>
        <w:rPr>
          <w:rFonts w:ascii="Times New Roman" w:hAnsi="Times New Roman"/>
          <w:b/>
          <w:sz w:val="24"/>
          <w:szCs w:val="24"/>
        </w:rPr>
        <w:t xml:space="preserve"> </w:t>
      </w:r>
      <w:r w:rsidRPr="004407B5">
        <w:rPr>
          <w:rFonts w:ascii="Times New Roman" w:hAnsi="Times New Roman"/>
          <w:b/>
        </w:rPr>
        <w:t>Ожидаемый(е) результат(ы) и критерии оценки</w:t>
      </w:r>
    </w:p>
    <w:tbl>
      <w:tblPr>
        <w:tblW w:w="0" w:type="auto"/>
        <w:tblInd w:w="-3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3" w:type="dxa"/>
        </w:tblCellMar>
        <w:tblLook w:val="0000" w:firstRow="0" w:lastRow="0" w:firstColumn="0" w:lastColumn="0" w:noHBand="0" w:noVBand="0"/>
      </w:tblPr>
      <w:tblGrid>
        <w:gridCol w:w="1668"/>
        <w:gridCol w:w="1691"/>
        <w:gridCol w:w="1668"/>
        <w:gridCol w:w="1677"/>
        <w:gridCol w:w="1695"/>
        <w:gridCol w:w="1767"/>
      </w:tblGrid>
      <w:tr w:rsidR="0016498D" w:rsidRPr="004407B5">
        <w:trPr>
          <w:trHeight w:val="375"/>
        </w:trPr>
        <w:tc>
          <w:tcPr>
            <w:tcW w:w="1581" w:type="dxa"/>
            <w:vMerge w:val="restart"/>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Pr="004407B5" w:rsidRDefault="00B83F04">
            <w:pPr>
              <w:pStyle w:val="zag"/>
              <w:rPr>
                <w:b/>
                <w:bCs/>
                <w:sz w:val="22"/>
                <w:szCs w:val="22"/>
              </w:rPr>
            </w:pPr>
            <w:r w:rsidRPr="004407B5">
              <w:rPr>
                <w:b/>
                <w:bCs/>
                <w:sz w:val="22"/>
                <w:szCs w:val="22"/>
              </w:rPr>
              <w:t xml:space="preserve">Планируемый результат обучения </w:t>
            </w:r>
          </w:p>
        </w:tc>
        <w:tc>
          <w:tcPr>
            <w:tcW w:w="1758" w:type="dxa"/>
            <w:vMerge w:val="restart"/>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Pr="004407B5" w:rsidRDefault="00B83F04">
            <w:pPr>
              <w:pStyle w:val="zag"/>
              <w:rPr>
                <w:b/>
                <w:bCs/>
                <w:sz w:val="22"/>
                <w:szCs w:val="22"/>
              </w:rPr>
            </w:pPr>
            <w:r w:rsidRPr="004407B5">
              <w:rPr>
                <w:b/>
                <w:bCs/>
                <w:sz w:val="22"/>
                <w:szCs w:val="22"/>
              </w:rPr>
              <w:t xml:space="preserve">Критерии оценивания </w:t>
            </w:r>
          </w:p>
        </w:tc>
        <w:tc>
          <w:tcPr>
            <w:tcW w:w="6860" w:type="dxa"/>
            <w:gridSpan w:val="4"/>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Pr="004407B5" w:rsidRDefault="00B83F04">
            <w:pPr>
              <w:pStyle w:val="zag"/>
              <w:jc w:val="center"/>
              <w:rPr>
                <w:b/>
                <w:bCs/>
                <w:sz w:val="22"/>
                <w:szCs w:val="22"/>
              </w:rPr>
            </w:pPr>
            <w:r w:rsidRPr="004407B5">
              <w:rPr>
                <w:b/>
                <w:bCs/>
                <w:sz w:val="22"/>
                <w:szCs w:val="22"/>
              </w:rPr>
              <w:t>Показатели оценивания (баллы)</w:t>
            </w:r>
          </w:p>
        </w:tc>
      </w:tr>
      <w:tr w:rsidR="0016498D" w:rsidRPr="004407B5">
        <w:trPr>
          <w:trHeight w:val="361"/>
        </w:trPr>
        <w:tc>
          <w:tcPr>
            <w:tcW w:w="1581" w:type="dxa"/>
            <w:vMerge/>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Pr="004407B5" w:rsidRDefault="0016498D">
            <w:pPr>
              <w:pStyle w:val="zag"/>
              <w:rPr>
                <w:b/>
                <w:bCs/>
                <w:sz w:val="22"/>
                <w:szCs w:val="22"/>
              </w:rPr>
            </w:pPr>
          </w:p>
        </w:tc>
        <w:tc>
          <w:tcPr>
            <w:tcW w:w="1758" w:type="dxa"/>
            <w:vMerge/>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Pr="004407B5" w:rsidRDefault="0016498D">
            <w:pPr>
              <w:pStyle w:val="zag"/>
              <w:rPr>
                <w:b/>
                <w:bCs/>
                <w:sz w:val="22"/>
                <w:szCs w:val="22"/>
              </w:rPr>
            </w:pPr>
          </w:p>
        </w:tc>
        <w:tc>
          <w:tcPr>
            <w:tcW w:w="140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Pr="004407B5" w:rsidRDefault="00B83F04">
            <w:pPr>
              <w:pStyle w:val="zag"/>
              <w:rPr>
                <w:b/>
                <w:bCs/>
                <w:sz w:val="22"/>
                <w:szCs w:val="22"/>
              </w:rPr>
            </w:pPr>
            <w:r w:rsidRPr="004407B5">
              <w:rPr>
                <w:b/>
                <w:bCs/>
                <w:sz w:val="22"/>
                <w:szCs w:val="22"/>
              </w:rPr>
              <w:t>«2»</w:t>
            </w:r>
          </w:p>
        </w:tc>
        <w:tc>
          <w:tcPr>
            <w:tcW w:w="170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Pr="004407B5" w:rsidRDefault="00B83F04">
            <w:pPr>
              <w:pStyle w:val="zag"/>
              <w:rPr>
                <w:b/>
                <w:bCs/>
                <w:sz w:val="22"/>
                <w:szCs w:val="22"/>
              </w:rPr>
            </w:pPr>
            <w:r w:rsidRPr="004407B5">
              <w:rPr>
                <w:b/>
                <w:bCs/>
                <w:sz w:val="22"/>
                <w:szCs w:val="22"/>
              </w:rPr>
              <w:t>«3»</w:t>
            </w:r>
          </w:p>
        </w:tc>
        <w:tc>
          <w:tcPr>
            <w:tcW w:w="169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Pr="004407B5" w:rsidRDefault="00B83F04">
            <w:pPr>
              <w:pStyle w:val="zag"/>
              <w:rPr>
                <w:b/>
                <w:bCs/>
                <w:sz w:val="22"/>
                <w:szCs w:val="22"/>
              </w:rPr>
            </w:pPr>
            <w:r w:rsidRPr="004407B5">
              <w:rPr>
                <w:b/>
                <w:bCs/>
                <w:sz w:val="22"/>
                <w:szCs w:val="22"/>
              </w:rPr>
              <w:t>«4»</w:t>
            </w:r>
          </w:p>
        </w:tc>
        <w:tc>
          <w:tcPr>
            <w:tcW w:w="2062"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Pr="004407B5" w:rsidRDefault="00B83F04">
            <w:pPr>
              <w:pStyle w:val="zag"/>
              <w:rPr>
                <w:b/>
                <w:bCs/>
                <w:sz w:val="22"/>
                <w:szCs w:val="22"/>
              </w:rPr>
            </w:pPr>
            <w:r w:rsidRPr="004407B5">
              <w:rPr>
                <w:b/>
                <w:bCs/>
                <w:sz w:val="22"/>
                <w:szCs w:val="22"/>
              </w:rPr>
              <w:t>«5»</w:t>
            </w:r>
          </w:p>
        </w:tc>
      </w:tr>
      <w:tr w:rsidR="0016498D" w:rsidRPr="004407B5">
        <w:tc>
          <w:tcPr>
            <w:tcW w:w="158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Pr="004407B5" w:rsidRDefault="00B83F04">
            <w:pPr>
              <w:spacing w:after="0" w:line="240" w:lineRule="auto"/>
              <w:jc w:val="both"/>
              <w:rPr>
                <w:rFonts w:ascii="Times New Roman" w:hAnsi="Times New Roman"/>
                <w:b/>
              </w:rPr>
            </w:pPr>
            <w:r w:rsidRPr="004407B5">
              <w:rPr>
                <w:rFonts w:ascii="Times New Roman" w:hAnsi="Times New Roman"/>
                <w:b/>
              </w:rPr>
              <w:t xml:space="preserve">Знать: </w:t>
            </w:r>
          </w:p>
          <w:p w:rsidR="0016498D" w:rsidRPr="004407B5" w:rsidRDefault="00B83F04">
            <w:pPr>
              <w:jc w:val="both"/>
              <w:rPr>
                <w:rFonts w:ascii="Times New Roman" w:hAnsi="Times New Roman"/>
                <w:color w:val="000000"/>
              </w:rPr>
            </w:pPr>
            <w:r w:rsidRPr="004407B5">
              <w:rPr>
                <w:rFonts w:ascii="Times New Roman" w:hAnsi="Times New Roman"/>
                <w:color w:val="000000"/>
              </w:rPr>
              <w:t>особенности и содержание Конституции  РФ  , юридические свойства Конституции</w:t>
            </w:r>
          </w:p>
        </w:tc>
        <w:tc>
          <w:tcPr>
            <w:tcW w:w="1758"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Pr="004407B5" w:rsidRDefault="00B83F04">
            <w:pPr>
              <w:pStyle w:val="zag"/>
              <w:rPr>
                <w:bCs/>
                <w:sz w:val="22"/>
                <w:szCs w:val="22"/>
              </w:rPr>
            </w:pPr>
            <w:r w:rsidRPr="004407B5">
              <w:rPr>
                <w:b/>
                <w:bCs/>
                <w:sz w:val="22"/>
                <w:szCs w:val="22"/>
              </w:rPr>
              <w:t>Знание</w:t>
            </w:r>
            <w:r w:rsidRPr="004407B5">
              <w:rPr>
                <w:bCs/>
                <w:sz w:val="22"/>
                <w:szCs w:val="22"/>
              </w:rPr>
              <w:t xml:space="preserve"> материала по тематике раздела</w:t>
            </w:r>
          </w:p>
        </w:tc>
        <w:tc>
          <w:tcPr>
            <w:tcW w:w="140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Pr="004407B5" w:rsidRDefault="00B83F04">
            <w:pPr>
              <w:pStyle w:val="zag"/>
              <w:rPr>
                <w:bCs/>
                <w:sz w:val="22"/>
                <w:szCs w:val="22"/>
              </w:rPr>
            </w:pPr>
            <w:r w:rsidRPr="004407B5">
              <w:rPr>
                <w:bCs/>
                <w:sz w:val="22"/>
                <w:szCs w:val="22"/>
              </w:rPr>
              <w:t>Не знает материал по тематике раздела</w:t>
            </w:r>
          </w:p>
        </w:tc>
        <w:tc>
          <w:tcPr>
            <w:tcW w:w="170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Pr="004407B5" w:rsidRDefault="00B83F04">
            <w:pPr>
              <w:pStyle w:val="zag"/>
              <w:rPr>
                <w:bCs/>
                <w:sz w:val="22"/>
                <w:szCs w:val="22"/>
              </w:rPr>
            </w:pPr>
            <w:r w:rsidRPr="004407B5">
              <w:rPr>
                <w:bCs/>
                <w:sz w:val="22"/>
                <w:szCs w:val="22"/>
              </w:rPr>
              <w:t xml:space="preserve">Знает материал по тематике раздела, но допускает существенные ошибки </w:t>
            </w:r>
          </w:p>
        </w:tc>
        <w:tc>
          <w:tcPr>
            <w:tcW w:w="169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Pr="004407B5" w:rsidRDefault="00B83F04">
            <w:pPr>
              <w:pStyle w:val="zag"/>
              <w:rPr>
                <w:bCs/>
                <w:sz w:val="22"/>
                <w:szCs w:val="22"/>
              </w:rPr>
            </w:pPr>
            <w:r w:rsidRPr="004407B5">
              <w:rPr>
                <w:bCs/>
                <w:sz w:val="22"/>
                <w:szCs w:val="22"/>
              </w:rPr>
              <w:t xml:space="preserve">Знает материал по тематике раздела, но допускает незначительные ошибки </w:t>
            </w:r>
          </w:p>
        </w:tc>
        <w:tc>
          <w:tcPr>
            <w:tcW w:w="2062"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Pr="004407B5" w:rsidRDefault="00B83F04">
            <w:pPr>
              <w:pStyle w:val="zag"/>
              <w:rPr>
                <w:bCs/>
                <w:sz w:val="22"/>
                <w:szCs w:val="22"/>
              </w:rPr>
            </w:pPr>
            <w:r w:rsidRPr="004407B5">
              <w:rPr>
                <w:bCs/>
                <w:sz w:val="22"/>
                <w:szCs w:val="22"/>
              </w:rPr>
              <w:t xml:space="preserve">Знает материал по тематике раздела </w:t>
            </w:r>
          </w:p>
        </w:tc>
      </w:tr>
      <w:tr w:rsidR="0016498D" w:rsidRPr="004407B5">
        <w:tc>
          <w:tcPr>
            <w:tcW w:w="158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Pr="004407B5" w:rsidRDefault="00B83F04">
            <w:pPr>
              <w:spacing w:after="0" w:line="240" w:lineRule="auto"/>
              <w:jc w:val="both"/>
              <w:rPr>
                <w:rFonts w:ascii="Times New Roman" w:hAnsi="Times New Roman"/>
              </w:rPr>
            </w:pPr>
            <w:r w:rsidRPr="004407B5">
              <w:rPr>
                <w:rFonts w:ascii="Times New Roman" w:hAnsi="Times New Roman"/>
                <w:b/>
              </w:rPr>
              <w:lastRenderedPageBreak/>
              <w:t>Уметь:</w:t>
            </w:r>
            <w:r w:rsidRPr="004407B5">
              <w:rPr>
                <w:rFonts w:ascii="Times New Roman" w:hAnsi="Times New Roman"/>
              </w:rPr>
              <w:t xml:space="preserve"> Оперировать юридическими понятиями и категориями, анализировать юридические факты </w:t>
            </w:r>
          </w:p>
        </w:tc>
        <w:tc>
          <w:tcPr>
            <w:tcW w:w="1758"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Pr="004407B5" w:rsidRDefault="00B83F04">
            <w:pPr>
              <w:pStyle w:val="zag"/>
              <w:rPr>
                <w:sz w:val="22"/>
                <w:szCs w:val="22"/>
              </w:rPr>
            </w:pPr>
            <w:r w:rsidRPr="004407B5">
              <w:rPr>
                <w:b/>
                <w:bCs/>
                <w:sz w:val="22"/>
                <w:szCs w:val="22"/>
              </w:rPr>
              <w:t xml:space="preserve">Умение </w:t>
            </w:r>
            <w:r w:rsidRPr="004407B5">
              <w:rPr>
                <w:sz w:val="22"/>
                <w:szCs w:val="22"/>
              </w:rPr>
              <w:t>оперировать юридическими понятиями и категориями, анализировать юридические факты</w:t>
            </w:r>
          </w:p>
        </w:tc>
        <w:tc>
          <w:tcPr>
            <w:tcW w:w="140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Pr="004407B5" w:rsidRDefault="00B83F04">
            <w:pPr>
              <w:pStyle w:val="zag"/>
              <w:rPr>
                <w:bCs/>
                <w:sz w:val="22"/>
                <w:szCs w:val="22"/>
              </w:rPr>
            </w:pPr>
            <w:r w:rsidRPr="004407B5">
              <w:rPr>
                <w:bCs/>
                <w:sz w:val="22"/>
                <w:szCs w:val="22"/>
              </w:rPr>
              <w:t xml:space="preserve">Не умеет оперировать юридическими понятиями и категориями, анализировать юридические факты </w:t>
            </w:r>
          </w:p>
        </w:tc>
        <w:tc>
          <w:tcPr>
            <w:tcW w:w="170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Pr="004407B5" w:rsidRDefault="00B83F04">
            <w:pPr>
              <w:pStyle w:val="zag"/>
              <w:rPr>
                <w:bCs/>
                <w:sz w:val="22"/>
                <w:szCs w:val="22"/>
              </w:rPr>
            </w:pPr>
            <w:r w:rsidRPr="004407B5">
              <w:rPr>
                <w:bCs/>
                <w:sz w:val="22"/>
                <w:szCs w:val="22"/>
              </w:rPr>
              <w:t>Умеет оперировать юридическими понятиями и категориями, анализировать юридические факты</w:t>
            </w:r>
          </w:p>
        </w:tc>
        <w:tc>
          <w:tcPr>
            <w:tcW w:w="169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Pr="004407B5" w:rsidRDefault="00B83F04">
            <w:pPr>
              <w:pStyle w:val="zag"/>
              <w:rPr>
                <w:bCs/>
                <w:sz w:val="22"/>
                <w:szCs w:val="22"/>
              </w:rPr>
            </w:pPr>
            <w:r w:rsidRPr="004407B5">
              <w:rPr>
                <w:bCs/>
                <w:sz w:val="22"/>
                <w:szCs w:val="22"/>
              </w:rPr>
              <w:t>Умеет оперировать юридическими понятиями и категориями, анализировать юридические факты</w:t>
            </w:r>
          </w:p>
        </w:tc>
        <w:tc>
          <w:tcPr>
            <w:tcW w:w="2062"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Pr="004407B5" w:rsidRDefault="00B83F04">
            <w:pPr>
              <w:pStyle w:val="zag"/>
              <w:rPr>
                <w:bCs/>
                <w:sz w:val="22"/>
                <w:szCs w:val="22"/>
              </w:rPr>
            </w:pPr>
            <w:r w:rsidRPr="004407B5">
              <w:rPr>
                <w:bCs/>
                <w:sz w:val="22"/>
                <w:szCs w:val="22"/>
              </w:rPr>
              <w:t xml:space="preserve">Умеет оперировать юридическими понятиями и категориями, анализировать юридические факты </w:t>
            </w:r>
          </w:p>
        </w:tc>
      </w:tr>
      <w:tr w:rsidR="0016498D" w:rsidRPr="004407B5">
        <w:tc>
          <w:tcPr>
            <w:tcW w:w="158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Pr="004407B5" w:rsidRDefault="00B83F04">
            <w:pPr>
              <w:spacing w:after="0" w:line="240" w:lineRule="auto"/>
              <w:jc w:val="both"/>
              <w:rPr>
                <w:rFonts w:ascii="Times New Roman" w:hAnsi="Times New Roman"/>
                <w:b/>
              </w:rPr>
            </w:pPr>
            <w:r w:rsidRPr="004407B5">
              <w:rPr>
                <w:rFonts w:ascii="Times New Roman" w:hAnsi="Times New Roman"/>
                <w:b/>
              </w:rPr>
              <w:t>Владеть:</w:t>
            </w:r>
          </w:p>
          <w:p w:rsidR="0016498D" w:rsidRPr="004407B5" w:rsidRDefault="00B83F04">
            <w:pPr>
              <w:pStyle w:val="zag"/>
              <w:spacing w:before="280"/>
              <w:rPr>
                <w:rStyle w:val="blk"/>
                <w:sz w:val="22"/>
                <w:szCs w:val="22"/>
              </w:rPr>
            </w:pPr>
            <w:r w:rsidRPr="004407B5">
              <w:rPr>
                <w:sz w:val="22"/>
                <w:szCs w:val="22"/>
              </w:rPr>
              <w:t>Ю</w:t>
            </w:r>
            <w:r w:rsidRPr="004407B5">
              <w:rPr>
                <w:rStyle w:val="blk"/>
                <w:sz w:val="22"/>
                <w:szCs w:val="22"/>
              </w:rPr>
              <w:t xml:space="preserve">ридической терминологией, навыками работы с текстом Конституцией </w:t>
            </w:r>
          </w:p>
        </w:tc>
        <w:tc>
          <w:tcPr>
            <w:tcW w:w="1758"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Pr="004407B5" w:rsidRDefault="00B83F04">
            <w:pPr>
              <w:pStyle w:val="zag"/>
              <w:rPr>
                <w:rStyle w:val="blk"/>
                <w:bCs/>
                <w:sz w:val="22"/>
                <w:szCs w:val="22"/>
              </w:rPr>
            </w:pPr>
            <w:r w:rsidRPr="004407B5">
              <w:rPr>
                <w:b/>
                <w:bCs/>
                <w:sz w:val="22"/>
                <w:szCs w:val="22"/>
              </w:rPr>
              <w:t xml:space="preserve">Владение </w:t>
            </w:r>
            <w:r w:rsidRPr="004407B5">
              <w:rPr>
                <w:bCs/>
                <w:sz w:val="22"/>
                <w:szCs w:val="22"/>
              </w:rPr>
              <w:t xml:space="preserve">юридической терминологией, навыками работы  </w:t>
            </w:r>
            <w:r w:rsidRPr="004407B5">
              <w:rPr>
                <w:rStyle w:val="blk"/>
                <w:bCs/>
                <w:sz w:val="22"/>
                <w:szCs w:val="22"/>
              </w:rPr>
              <w:t>с текстом Конституцией</w:t>
            </w:r>
          </w:p>
        </w:tc>
        <w:tc>
          <w:tcPr>
            <w:tcW w:w="140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Pr="004407B5" w:rsidRDefault="00B83F04">
            <w:pPr>
              <w:pStyle w:val="zag"/>
              <w:rPr>
                <w:rStyle w:val="blk"/>
                <w:bCs/>
                <w:sz w:val="22"/>
                <w:szCs w:val="22"/>
              </w:rPr>
            </w:pPr>
            <w:r w:rsidRPr="004407B5">
              <w:rPr>
                <w:bCs/>
                <w:sz w:val="22"/>
                <w:szCs w:val="22"/>
              </w:rPr>
              <w:t xml:space="preserve">Не владеет юридической терминологией, навыками работы с  </w:t>
            </w:r>
            <w:proofErr w:type="spellStart"/>
            <w:r w:rsidRPr="004407B5">
              <w:rPr>
                <w:rStyle w:val="blk"/>
                <w:bCs/>
                <w:sz w:val="22"/>
                <w:szCs w:val="22"/>
              </w:rPr>
              <w:t>с</w:t>
            </w:r>
            <w:proofErr w:type="spellEnd"/>
            <w:r w:rsidRPr="004407B5">
              <w:rPr>
                <w:rStyle w:val="blk"/>
                <w:bCs/>
                <w:sz w:val="22"/>
                <w:szCs w:val="22"/>
              </w:rPr>
              <w:t xml:space="preserve"> текстом Конституцией</w:t>
            </w:r>
          </w:p>
        </w:tc>
        <w:tc>
          <w:tcPr>
            <w:tcW w:w="170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Pr="004407B5" w:rsidRDefault="00B83F04">
            <w:pPr>
              <w:pStyle w:val="zag"/>
              <w:rPr>
                <w:rStyle w:val="blk"/>
                <w:bCs/>
                <w:sz w:val="22"/>
                <w:szCs w:val="22"/>
              </w:rPr>
            </w:pPr>
            <w:r w:rsidRPr="004407B5">
              <w:rPr>
                <w:bCs/>
                <w:sz w:val="22"/>
                <w:szCs w:val="22"/>
              </w:rPr>
              <w:t xml:space="preserve">Обладает низким уровнем владения юридической терминологией, навыками работы с  </w:t>
            </w:r>
            <w:proofErr w:type="spellStart"/>
            <w:r w:rsidRPr="004407B5">
              <w:rPr>
                <w:rStyle w:val="blk"/>
                <w:bCs/>
                <w:sz w:val="22"/>
                <w:szCs w:val="22"/>
              </w:rPr>
              <w:t>с</w:t>
            </w:r>
            <w:proofErr w:type="spellEnd"/>
            <w:r w:rsidRPr="004407B5">
              <w:rPr>
                <w:rStyle w:val="blk"/>
                <w:bCs/>
                <w:sz w:val="22"/>
                <w:szCs w:val="22"/>
              </w:rPr>
              <w:t xml:space="preserve"> текстом Конституцией</w:t>
            </w:r>
          </w:p>
        </w:tc>
        <w:tc>
          <w:tcPr>
            <w:tcW w:w="169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Pr="004407B5" w:rsidRDefault="00B83F04">
            <w:pPr>
              <w:pStyle w:val="zag"/>
              <w:rPr>
                <w:rStyle w:val="blk"/>
                <w:bCs/>
                <w:sz w:val="22"/>
                <w:szCs w:val="22"/>
              </w:rPr>
            </w:pPr>
            <w:r w:rsidRPr="004407B5">
              <w:rPr>
                <w:bCs/>
                <w:sz w:val="22"/>
                <w:szCs w:val="22"/>
              </w:rPr>
              <w:t xml:space="preserve">Владеет юридической терминологией, но низким уровнем навыков работы с  </w:t>
            </w:r>
            <w:proofErr w:type="spellStart"/>
            <w:r w:rsidRPr="004407B5">
              <w:rPr>
                <w:rStyle w:val="blk"/>
                <w:bCs/>
                <w:sz w:val="22"/>
                <w:szCs w:val="22"/>
              </w:rPr>
              <w:t>с</w:t>
            </w:r>
            <w:proofErr w:type="spellEnd"/>
            <w:r w:rsidRPr="004407B5">
              <w:rPr>
                <w:rStyle w:val="blk"/>
                <w:bCs/>
                <w:sz w:val="22"/>
                <w:szCs w:val="22"/>
              </w:rPr>
              <w:t xml:space="preserve"> текстом Конституцией</w:t>
            </w:r>
          </w:p>
        </w:tc>
        <w:tc>
          <w:tcPr>
            <w:tcW w:w="2062"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Pr="004407B5" w:rsidRDefault="00B83F04">
            <w:pPr>
              <w:pStyle w:val="zag"/>
              <w:rPr>
                <w:rStyle w:val="blk"/>
                <w:bCs/>
                <w:sz w:val="22"/>
                <w:szCs w:val="22"/>
              </w:rPr>
            </w:pPr>
            <w:r w:rsidRPr="004407B5">
              <w:rPr>
                <w:bCs/>
                <w:sz w:val="22"/>
                <w:szCs w:val="22"/>
              </w:rPr>
              <w:t xml:space="preserve">Владеет юридической терминологией, навыками работы с  </w:t>
            </w:r>
            <w:proofErr w:type="spellStart"/>
            <w:r w:rsidRPr="004407B5">
              <w:rPr>
                <w:rStyle w:val="blk"/>
                <w:bCs/>
                <w:sz w:val="22"/>
                <w:szCs w:val="22"/>
              </w:rPr>
              <w:t>с</w:t>
            </w:r>
            <w:proofErr w:type="spellEnd"/>
            <w:r w:rsidRPr="004407B5">
              <w:rPr>
                <w:rStyle w:val="blk"/>
                <w:bCs/>
                <w:sz w:val="22"/>
                <w:szCs w:val="22"/>
              </w:rPr>
              <w:t xml:space="preserve"> текстом Конституцией</w:t>
            </w:r>
          </w:p>
        </w:tc>
      </w:tr>
    </w:tbl>
    <w:p w:rsidR="0016498D" w:rsidRPr="004407B5" w:rsidRDefault="0016498D">
      <w:pPr>
        <w:pStyle w:val="zag"/>
        <w:rPr>
          <w:sz w:val="22"/>
          <w:szCs w:val="22"/>
        </w:rPr>
      </w:pPr>
    </w:p>
    <w:p w:rsidR="0016498D" w:rsidRPr="004407B5" w:rsidRDefault="00B83F04">
      <w:pPr>
        <w:pStyle w:val="zag"/>
        <w:rPr>
          <w:bCs/>
          <w:sz w:val="22"/>
          <w:szCs w:val="22"/>
        </w:rPr>
      </w:pPr>
      <w:r w:rsidRPr="004407B5">
        <w:rPr>
          <w:bCs/>
          <w:sz w:val="22"/>
          <w:szCs w:val="22"/>
        </w:rPr>
        <w:t xml:space="preserve">Шкала оценивания сформированности планируемых результатов обучения </w:t>
      </w:r>
    </w:p>
    <w:tbl>
      <w:tblPr>
        <w:tblW w:w="0" w:type="auto"/>
        <w:tblInd w:w="-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3" w:type="dxa"/>
        </w:tblCellMar>
        <w:tblLook w:val="0000" w:firstRow="0" w:lastRow="0" w:firstColumn="0" w:lastColumn="0" w:noHBand="0" w:noVBand="0"/>
      </w:tblPr>
      <w:tblGrid>
        <w:gridCol w:w="3190"/>
        <w:gridCol w:w="3179"/>
        <w:gridCol w:w="3202"/>
      </w:tblGrid>
      <w:tr w:rsidR="0016498D" w:rsidRPr="004407B5">
        <w:tc>
          <w:tcPr>
            <w:tcW w:w="319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Pr="004407B5" w:rsidRDefault="00B83F04">
            <w:pPr>
              <w:spacing w:after="0"/>
              <w:rPr>
                <w:rFonts w:ascii="Times New Roman" w:hAnsi="Times New Roman"/>
              </w:rPr>
            </w:pPr>
            <w:r w:rsidRPr="004407B5">
              <w:rPr>
                <w:rFonts w:ascii="Times New Roman" w:hAnsi="Times New Roman"/>
              </w:rPr>
              <w:t xml:space="preserve">Баллы </w:t>
            </w:r>
          </w:p>
        </w:tc>
        <w:tc>
          <w:tcPr>
            <w:tcW w:w="317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Pr="004407B5" w:rsidRDefault="00B83F04">
            <w:pPr>
              <w:spacing w:after="0"/>
              <w:rPr>
                <w:rFonts w:ascii="Times New Roman" w:hAnsi="Times New Roman"/>
              </w:rPr>
            </w:pPr>
            <w:r w:rsidRPr="004407B5">
              <w:rPr>
                <w:rFonts w:ascii="Times New Roman" w:hAnsi="Times New Roman"/>
              </w:rPr>
              <w:t>Уровень</w:t>
            </w:r>
          </w:p>
        </w:tc>
        <w:tc>
          <w:tcPr>
            <w:tcW w:w="3202"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Pr="004407B5" w:rsidRDefault="00B83F04">
            <w:pPr>
              <w:spacing w:after="0"/>
              <w:rPr>
                <w:rFonts w:ascii="Times New Roman" w:hAnsi="Times New Roman"/>
              </w:rPr>
            </w:pPr>
            <w:r w:rsidRPr="004407B5">
              <w:rPr>
                <w:rFonts w:ascii="Times New Roman" w:hAnsi="Times New Roman"/>
              </w:rPr>
              <w:t xml:space="preserve">Оценка </w:t>
            </w:r>
          </w:p>
        </w:tc>
      </w:tr>
      <w:tr w:rsidR="0016498D" w:rsidRPr="004407B5">
        <w:tc>
          <w:tcPr>
            <w:tcW w:w="319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Pr="004407B5" w:rsidRDefault="00B83F04">
            <w:pPr>
              <w:spacing w:after="0"/>
              <w:rPr>
                <w:rFonts w:ascii="Times New Roman" w:hAnsi="Times New Roman"/>
              </w:rPr>
            </w:pPr>
            <w:r w:rsidRPr="004407B5">
              <w:rPr>
                <w:rFonts w:ascii="Times New Roman" w:hAnsi="Times New Roman"/>
              </w:rPr>
              <w:t>5</w:t>
            </w:r>
          </w:p>
        </w:tc>
        <w:tc>
          <w:tcPr>
            <w:tcW w:w="317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Pr="004407B5" w:rsidRDefault="00B83F04">
            <w:pPr>
              <w:spacing w:after="0"/>
              <w:rPr>
                <w:rFonts w:ascii="Times New Roman" w:hAnsi="Times New Roman"/>
              </w:rPr>
            </w:pPr>
            <w:r w:rsidRPr="004407B5">
              <w:rPr>
                <w:rFonts w:ascii="Times New Roman" w:hAnsi="Times New Roman"/>
              </w:rPr>
              <w:t>Высокий</w:t>
            </w:r>
          </w:p>
        </w:tc>
        <w:tc>
          <w:tcPr>
            <w:tcW w:w="3202"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Pr="004407B5" w:rsidRDefault="00B83F04">
            <w:pPr>
              <w:spacing w:after="0"/>
              <w:rPr>
                <w:rFonts w:ascii="Times New Roman" w:hAnsi="Times New Roman"/>
              </w:rPr>
            </w:pPr>
            <w:r w:rsidRPr="004407B5">
              <w:rPr>
                <w:rFonts w:ascii="Times New Roman" w:hAnsi="Times New Roman"/>
              </w:rPr>
              <w:t>Отлично</w:t>
            </w:r>
          </w:p>
        </w:tc>
      </w:tr>
      <w:tr w:rsidR="0016498D" w:rsidRPr="004407B5">
        <w:trPr>
          <w:trHeight w:val="288"/>
        </w:trPr>
        <w:tc>
          <w:tcPr>
            <w:tcW w:w="319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Pr="004407B5" w:rsidRDefault="00B83F04">
            <w:pPr>
              <w:spacing w:after="0"/>
              <w:rPr>
                <w:rFonts w:ascii="Times New Roman" w:hAnsi="Times New Roman"/>
              </w:rPr>
            </w:pPr>
            <w:r w:rsidRPr="004407B5">
              <w:rPr>
                <w:rFonts w:ascii="Times New Roman" w:hAnsi="Times New Roman"/>
              </w:rPr>
              <w:t>4</w:t>
            </w:r>
          </w:p>
        </w:tc>
        <w:tc>
          <w:tcPr>
            <w:tcW w:w="317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Pr="004407B5" w:rsidRDefault="00B83F04">
            <w:pPr>
              <w:spacing w:after="0"/>
              <w:rPr>
                <w:rFonts w:ascii="Times New Roman" w:hAnsi="Times New Roman"/>
              </w:rPr>
            </w:pPr>
            <w:r w:rsidRPr="004407B5">
              <w:rPr>
                <w:rFonts w:ascii="Times New Roman" w:hAnsi="Times New Roman"/>
              </w:rPr>
              <w:t>Выше среднего</w:t>
            </w:r>
          </w:p>
        </w:tc>
        <w:tc>
          <w:tcPr>
            <w:tcW w:w="3202"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Pr="004407B5" w:rsidRDefault="00B83F04">
            <w:pPr>
              <w:spacing w:after="0"/>
              <w:rPr>
                <w:rFonts w:ascii="Times New Roman" w:hAnsi="Times New Roman"/>
              </w:rPr>
            </w:pPr>
            <w:r w:rsidRPr="004407B5">
              <w:rPr>
                <w:rFonts w:ascii="Times New Roman" w:hAnsi="Times New Roman"/>
              </w:rPr>
              <w:t>Хорошо</w:t>
            </w:r>
          </w:p>
        </w:tc>
      </w:tr>
      <w:tr w:rsidR="0016498D" w:rsidRPr="004407B5">
        <w:trPr>
          <w:trHeight w:val="210"/>
        </w:trPr>
        <w:tc>
          <w:tcPr>
            <w:tcW w:w="319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Pr="004407B5" w:rsidRDefault="00B83F04">
            <w:pPr>
              <w:spacing w:after="0"/>
              <w:rPr>
                <w:rFonts w:ascii="Times New Roman" w:hAnsi="Times New Roman"/>
              </w:rPr>
            </w:pPr>
            <w:r w:rsidRPr="004407B5">
              <w:rPr>
                <w:rFonts w:ascii="Times New Roman" w:hAnsi="Times New Roman"/>
              </w:rPr>
              <w:t>3</w:t>
            </w:r>
          </w:p>
        </w:tc>
        <w:tc>
          <w:tcPr>
            <w:tcW w:w="317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Pr="004407B5" w:rsidRDefault="00B83F04">
            <w:pPr>
              <w:spacing w:after="0"/>
              <w:rPr>
                <w:rFonts w:ascii="Times New Roman" w:hAnsi="Times New Roman"/>
              </w:rPr>
            </w:pPr>
            <w:r w:rsidRPr="004407B5">
              <w:rPr>
                <w:rFonts w:ascii="Times New Roman" w:hAnsi="Times New Roman"/>
              </w:rPr>
              <w:t>Средний</w:t>
            </w:r>
          </w:p>
        </w:tc>
        <w:tc>
          <w:tcPr>
            <w:tcW w:w="3202"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Pr="004407B5" w:rsidRDefault="00B83F04">
            <w:pPr>
              <w:spacing w:after="0"/>
              <w:rPr>
                <w:rFonts w:ascii="Times New Roman" w:hAnsi="Times New Roman"/>
              </w:rPr>
            </w:pPr>
            <w:r w:rsidRPr="004407B5">
              <w:rPr>
                <w:rFonts w:ascii="Times New Roman" w:hAnsi="Times New Roman"/>
              </w:rPr>
              <w:t>Удовлетворительно</w:t>
            </w:r>
          </w:p>
        </w:tc>
      </w:tr>
      <w:tr w:rsidR="0016498D" w:rsidRPr="004407B5">
        <w:trPr>
          <w:trHeight w:val="120"/>
        </w:trPr>
        <w:tc>
          <w:tcPr>
            <w:tcW w:w="319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Pr="004407B5" w:rsidRDefault="00B83F04">
            <w:pPr>
              <w:spacing w:after="0"/>
              <w:rPr>
                <w:rFonts w:ascii="Times New Roman" w:hAnsi="Times New Roman"/>
              </w:rPr>
            </w:pPr>
            <w:r w:rsidRPr="004407B5">
              <w:rPr>
                <w:rFonts w:ascii="Times New Roman" w:hAnsi="Times New Roman"/>
              </w:rPr>
              <w:t>2</w:t>
            </w:r>
          </w:p>
        </w:tc>
        <w:tc>
          <w:tcPr>
            <w:tcW w:w="317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Pr="004407B5" w:rsidRDefault="00B83F04">
            <w:pPr>
              <w:spacing w:after="0"/>
              <w:rPr>
                <w:rFonts w:ascii="Times New Roman" w:hAnsi="Times New Roman"/>
              </w:rPr>
            </w:pPr>
            <w:r w:rsidRPr="004407B5">
              <w:rPr>
                <w:rFonts w:ascii="Times New Roman" w:hAnsi="Times New Roman"/>
              </w:rPr>
              <w:t>Низкий</w:t>
            </w:r>
          </w:p>
        </w:tc>
        <w:tc>
          <w:tcPr>
            <w:tcW w:w="3202"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Pr="004407B5" w:rsidRDefault="00B83F04">
            <w:pPr>
              <w:spacing w:after="0"/>
              <w:rPr>
                <w:rFonts w:ascii="Times New Roman" w:hAnsi="Times New Roman"/>
              </w:rPr>
            </w:pPr>
            <w:r w:rsidRPr="004407B5">
              <w:rPr>
                <w:rFonts w:ascii="Times New Roman" w:hAnsi="Times New Roman"/>
              </w:rPr>
              <w:t>Неудовлетворительно</w:t>
            </w:r>
          </w:p>
        </w:tc>
      </w:tr>
    </w:tbl>
    <w:p w:rsidR="0016498D" w:rsidRPr="004407B5" w:rsidRDefault="0016498D">
      <w:pPr>
        <w:spacing w:after="0"/>
        <w:rPr>
          <w:rFonts w:ascii="Times New Roman" w:hAnsi="Times New Roman"/>
          <w:b/>
        </w:rPr>
      </w:pPr>
    </w:p>
    <w:p w:rsidR="0016498D" w:rsidRDefault="004407B5" w:rsidP="004407B5">
      <w:pPr>
        <w:numPr>
          <w:ilvl w:val="0"/>
          <w:numId w:val="1"/>
        </w:numPr>
        <w:spacing w:after="0"/>
        <w:rPr>
          <w:rFonts w:ascii="Times New Roman" w:hAnsi="Times New Roman"/>
          <w:b/>
          <w:sz w:val="24"/>
          <w:szCs w:val="24"/>
        </w:rPr>
      </w:pPr>
      <w:r>
        <w:rPr>
          <w:rFonts w:ascii="Times New Roman" w:hAnsi="Times New Roman"/>
          <w:b/>
          <w:sz w:val="24"/>
          <w:szCs w:val="24"/>
        </w:rPr>
        <w:t xml:space="preserve">2. </w:t>
      </w:r>
      <w:r w:rsidR="00B83F04">
        <w:rPr>
          <w:rFonts w:ascii="Times New Roman" w:hAnsi="Times New Roman"/>
          <w:b/>
          <w:sz w:val="24"/>
          <w:szCs w:val="24"/>
        </w:rPr>
        <w:t>Доклады</w:t>
      </w:r>
    </w:p>
    <w:p w:rsidR="0016498D" w:rsidRDefault="00B83F04">
      <w:pPr>
        <w:tabs>
          <w:tab w:val="left" w:pos="0"/>
        </w:tabs>
        <w:spacing w:after="0"/>
        <w:contextualSpacing/>
        <w:jc w:val="both"/>
        <w:rPr>
          <w:rFonts w:ascii="Times New Roman" w:hAnsi="Times New Roman"/>
          <w:b/>
          <w:bCs/>
          <w:color w:val="000000"/>
          <w:sz w:val="24"/>
          <w:szCs w:val="24"/>
        </w:rPr>
      </w:pPr>
      <w:r>
        <w:rPr>
          <w:rFonts w:ascii="Times New Roman" w:hAnsi="Times New Roman"/>
          <w:b/>
          <w:bCs/>
          <w:color w:val="000000"/>
          <w:sz w:val="24"/>
          <w:szCs w:val="24"/>
        </w:rPr>
        <w:t>Темы докладов:</w:t>
      </w:r>
    </w:p>
    <w:p w:rsidR="0016498D" w:rsidRDefault="0016498D">
      <w:pPr>
        <w:tabs>
          <w:tab w:val="left" w:pos="0"/>
        </w:tabs>
        <w:spacing w:after="0"/>
        <w:contextualSpacing/>
        <w:jc w:val="both"/>
        <w:rPr>
          <w:b/>
          <w:bCs/>
        </w:rPr>
      </w:pPr>
    </w:p>
    <w:p w:rsidR="0016498D" w:rsidRDefault="00B83F04">
      <w:pPr>
        <w:spacing w:after="0" w:line="240" w:lineRule="auto"/>
        <w:contextualSpacing/>
        <w:jc w:val="center"/>
        <w:rPr>
          <w:rFonts w:ascii="Times New Roman" w:hAnsi="Times New Roman"/>
          <w:b/>
          <w:bCs/>
          <w:sz w:val="24"/>
          <w:szCs w:val="24"/>
        </w:rPr>
      </w:pPr>
      <w:r>
        <w:rPr>
          <w:rFonts w:ascii="Times New Roman" w:hAnsi="Times New Roman"/>
          <w:b/>
          <w:bCs/>
          <w:sz w:val="24"/>
          <w:szCs w:val="24"/>
        </w:rPr>
        <w:t>1. Конституционные личные права и свободы человека и гражданина</w:t>
      </w:r>
    </w:p>
    <w:p w:rsidR="0016498D" w:rsidRDefault="00B83F04">
      <w:pPr>
        <w:numPr>
          <w:ilvl w:val="0"/>
          <w:numId w:val="7"/>
        </w:numPr>
        <w:tabs>
          <w:tab w:val="left" w:pos="0"/>
          <w:tab w:val="left" w:pos="60"/>
        </w:tabs>
        <w:spacing w:after="0" w:line="240" w:lineRule="auto"/>
        <w:ind w:left="0"/>
        <w:contextualSpacing/>
        <w:jc w:val="both"/>
        <w:rPr>
          <w:rFonts w:ascii="Times New Roman" w:hAnsi="Times New Roman"/>
          <w:color w:val="000000"/>
          <w:sz w:val="24"/>
          <w:szCs w:val="24"/>
        </w:rPr>
      </w:pPr>
      <w:r>
        <w:rPr>
          <w:rFonts w:ascii="Times New Roman" w:hAnsi="Times New Roman"/>
          <w:color w:val="000000"/>
          <w:sz w:val="24"/>
          <w:szCs w:val="24"/>
        </w:rPr>
        <w:t>Характеристика личных прав и свобод.</w:t>
      </w:r>
    </w:p>
    <w:p w:rsidR="0016498D" w:rsidRDefault="00B83F04">
      <w:pPr>
        <w:numPr>
          <w:ilvl w:val="0"/>
          <w:numId w:val="7"/>
        </w:numPr>
        <w:spacing w:after="0" w:line="240" w:lineRule="auto"/>
        <w:ind w:left="0"/>
        <w:contextualSpacing/>
        <w:jc w:val="both"/>
        <w:rPr>
          <w:rFonts w:ascii="Times New Roman" w:hAnsi="Times New Roman"/>
          <w:color w:val="000000"/>
          <w:sz w:val="24"/>
          <w:szCs w:val="24"/>
        </w:rPr>
      </w:pPr>
      <w:r>
        <w:rPr>
          <w:rFonts w:ascii="Times New Roman" w:hAnsi="Times New Roman"/>
          <w:color w:val="000000"/>
          <w:sz w:val="24"/>
          <w:szCs w:val="24"/>
        </w:rPr>
        <w:t>Право на жизнь.</w:t>
      </w:r>
    </w:p>
    <w:p w:rsidR="0016498D" w:rsidRDefault="00B83F04">
      <w:pPr>
        <w:numPr>
          <w:ilvl w:val="0"/>
          <w:numId w:val="7"/>
        </w:numPr>
        <w:spacing w:after="0" w:line="240" w:lineRule="auto"/>
        <w:ind w:left="0"/>
        <w:contextualSpacing/>
        <w:jc w:val="both"/>
        <w:rPr>
          <w:rFonts w:ascii="Times New Roman" w:hAnsi="Times New Roman"/>
          <w:color w:val="000000"/>
          <w:sz w:val="24"/>
          <w:szCs w:val="24"/>
        </w:rPr>
      </w:pPr>
      <w:r>
        <w:rPr>
          <w:rFonts w:ascii="Times New Roman" w:hAnsi="Times New Roman"/>
          <w:color w:val="000000"/>
          <w:sz w:val="24"/>
          <w:szCs w:val="24"/>
        </w:rPr>
        <w:t>Право на достоинство личности.</w:t>
      </w:r>
    </w:p>
    <w:p w:rsidR="0016498D" w:rsidRDefault="00B83F04">
      <w:pPr>
        <w:numPr>
          <w:ilvl w:val="0"/>
          <w:numId w:val="7"/>
        </w:numPr>
        <w:spacing w:after="0" w:line="240" w:lineRule="auto"/>
        <w:ind w:left="0"/>
        <w:contextualSpacing/>
        <w:jc w:val="both"/>
        <w:rPr>
          <w:rFonts w:ascii="Times New Roman" w:hAnsi="Times New Roman"/>
          <w:color w:val="000000"/>
          <w:sz w:val="24"/>
          <w:szCs w:val="24"/>
        </w:rPr>
      </w:pPr>
      <w:r>
        <w:rPr>
          <w:rFonts w:ascii="Times New Roman" w:hAnsi="Times New Roman"/>
          <w:color w:val="000000"/>
          <w:sz w:val="24"/>
          <w:szCs w:val="24"/>
        </w:rPr>
        <w:t>Свобода и личная неприкосновенность.</w:t>
      </w:r>
    </w:p>
    <w:p w:rsidR="0016498D" w:rsidRDefault="00B83F04">
      <w:pPr>
        <w:numPr>
          <w:ilvl w:val="0"/>
          <w:numId w:val="7"/>
        </w:numPr>
        <w:spacing w:after="0" w:line="240" w:lineRule="auto"/>
        <w:ind w:left="0"/>
        <w:contextualSpacing/>
        <w:jc w:val="both"/>
        <w:rPr>
          <w:rFonts w:ascii="Times New Roman" w:hAnsi="Times New Roman"/>
          <w:color w:val="000000"/>
          <w:sz w:val="24"/>
          <w:szCs w:val="24"/>
        </w:rPr>
      </w:pPr>
      <w:r>
        <w:rPr>
          <w:rFonts w:ascii="Times New Roman" w:hAnsi="Times New Roman"/>
          <w:color w:val="000000"/>
          <w:sz w:val="24"/>
          <w:szCs w:val="24"/>
        </w:rPr>
        <w:t>Право на неприкосновенность частной жизни.</w:t>
      </w:r>
    </w:p>
    <w:p w:rsidR="0016498D" w:rsidRDefault="00B83F04">
      <w:pPr>
        <w:numPr>
          <w:ilvl w:val="0"/>
          <w:numId w:val="7"/>
        </w:numPr>
        <w:spacing w:after="0" w:line="240" w:lineRule="auto"/>
        <w:ind w:left="0"/>
        <w:contextualSpacing/>
        <w:jc w:val="both"/>
        <w:rPr>
          <w:rFonts w:ascii="Times New Roman" w:hAnsi="Times New Roman"/>
          <w:color w:val="000000"/>
          <w:sz w:val="24"/>
          <w:szCs w:val="24"/>
        </w:rPr>
      </w:pPr>
      <w:r>
        <w:rPr>
          <w:rFonts w:ascii="Times New Roman" w:hAnsi="Times New Roman"/>
          <w:color w:val="000000"/>
          <w:sz w:val="24"/>
          <w:szCs w:val="24"/>
        </w:rPr>
        <w:t>Право определять и указывать национальную принадлежность.</w:t>
      </w:r>
    </w:p>
    <w:p w:rsidR="0016498D" w:rsidRDefault="00B83F04">
      <w:pPr>
        <w:numPr>
          <w:ilvl w:val="0"/>
          <w:numId w:val="7"/>
        </w:numPr>
        <w:spacing w:after="0" w:line="240" w:lineRule="auto"/>
        <w:ind w:left="0"/>
        <w:contextualSpacing/>
        <w:jc w:val="both"/>
        <w:rPr>
          <w:rFonts w:ascii="Times New Roman" w:hAnsi="Times New Roman"/>
          <w:color w:val="000000"/>
          <w:sz w:val="24"/>
          <w:szCs w:val="24"/>
        </w:rPr>
      </w:pPr>
      <w:r>
        <w:rPr>
          <w:rFonts w:ascii="Times New Roman" w:hAnsi="Times New Roman"/>
          <w:color w:val="000000"/>
          <w:sz w:val="24"/>
          <w:szCs w:val="24"/>
        </w:rPr>
        <w:t>Право на неприкосновенность жилища.</w:t>
      </w:r>
    </w:p>
    <w:p w:rsidR="0016498D" w:rsidRDefault="00B83F04">
      <w:pPr>
        <w:numPr>
          <w:ilvl w:val="0"/>
          <w:numId w:val="7"/>
        </w:numPr>
        <w:spacing w:after="0" w:line="240" w:lineRule="auto"/>
        <w:ind w:left="0"/>
        <w:contextualSpacing/>
        <w:jc w:val="both"/>
        <w:rPr>
          <w:rFonts w:ascii="Times New Roman" w:hAnsi="Times New Roman"/>
          <w:color w:val="000000"/>
          <w:sz w:val="24"/>
          <w:szCs w:val="24"/>
        </w:rPr>
      </w:pPr>
      <w:r>
        <w:rPr>
          <w:rFonts w:ascii="Times New Roman" w:hAnsi="Times New Roman"/>
          <w:color w:val="000000"/>
          <w:sz w:val="24"/>
          <w:szCs w:val="24"/>
        </w:rPr>
        <w:t>Свобода передвижения и выбора места жительства.</w:t>
      </w:r>
    </w:p>
    <w:p w:rsidR="0016498D" w:rsidRDefault="00B83F04">
      <w:pPr>
        <w:numPr>
          <w:ilvl w:val="0"/>
          <w:numId w:val="7"/>
        </w:numPr>
        <w:spacing w:after="0" w:line="240" w:lineRule="auto"/>
        <w:ind w:left="0"/>
        <w:contextualSpacing/>
        <w:jc w:val="both"/>
        <w:rPr>
          <w:rFonts w:ascii="Times New Roman" w:hAnsi="Times New Roman"/>
          <w:color w:val="000000"/>
          <w:sz w:val="24"/>
          <w:szCs w:val="24"/>
        </w:rPr>
      </w:pPr>
      <w:r>
        <w:rPr>
          <w:rFonts w:ascii="Times New Roman" w:hAnsi="Times New Roman"/>
          <w:color w:val="000000"/>
          <w:sz w:val="24"/>
          <w:szCs w:val="24"/>
        </w:rPr>
        <w:t>Право на свободу совести.</w:t>
      </w:r>
    </w:p>
    <w:p w:rsidR="0016498D" w:rsidRDefault="0016498D">
      <w:pPr>
        <w:spacing w:after="0" w:line="240" w:lineRule="auto"/>
        <w:contextualSpacing/>
        <w:jc w:val="center"/>
        <w:rPr>
          <w:rFonts w:ascii="Times New Roman" w:hAnsi="Times New Roman"/>
          <w:sz w:val="24"/>
          <w:szCs w:val="24"/>
        </w:rPr>
      </w:pPr>
    </w:p>
    <w:p w:rsidR="0016498D" w:rsidRDefault="00B83F04">
      <w:pPr>
        <w:spacing w:after="0" w:line="240" w:lineRule="auto"/>
        <w:contextualSpacing/>
        <w:jc w:val="center"/>
        <w:rPr>
          <w:rFonts w:ascii="Times New Roman" w:hAnsi="Times New Roman"/>
          <w:b/>
          <w:bCs/>
          <w:color w:val="000000"/>
          <w:sz w:val="24"/>
          <w:szCs w:val="24"/>
        </w:rPr>
      </w:pPr>
      <w:r>
        <w:rPr>
          <w:rFonts w:ascii="Times New Roman" w:hAnsi="Times New Roman"/>
          <w:b/>
          <w:bCs/>
          <w:sz w:val="24"/>
          <w:szCs w:val="24"/>
        </w:rPr>
        <w:t>2. Конституционные</w:t>
      </w:r>
      <w:r>
        <w:rPr>
          <w:rFonts w:ascii="Times New Roman" w:hAnsi="Times New Roman"/>
          <w:b/>
          <w:bCs/>
          <w:color w:val="000000"/>
          <w:sz w:val="24"/>
          <w:szCs w:val="24"/>
        </w:rPr>
        <w:t xml:space="preserve"> политические права граждан</w:t>
      </w:r>
    </w:p>
    <w:p w:rsidR="0016498D" w:rsidRDefault="00B83F04">
      <w:pPr>
        <w:numPr>
          <w:ilvl w:val="0"/>
          <w:numId w:val="8"/>
        </w:numPr>
        <w:spacing w:after="0" w:line="240" w:lineRule="auto"/>
        <w:ind w:left="0"/>
        <w:contextualSpacing/>
        <w:jc w:val="both"/>
        <w:rPr>
          <w:rFonts w:ascii="Times New Roman" w:hAnsi="Times New Roman"/>
          <w:sz w:val="24"/>
          <w:szCs w:val="24"/>
        </w:rPr>
      </w:pPr>
      <w:r>
        <w:rPr>
          <w:rFonts w:ascii="Times New Roman" w:hAnsi="Times New Roman"/>
          <w:sz w:val="24"/>
          <w:szCs w:val="24"/>
        </w:rPr>
        <w:t>Особенности политических прав и свобод гражданина.</w:t>
      </w:r>
    </w:p>
    <w:p w:rsidR="0016498D" w:rsidRDefault="00B83F04">
      <w:pPr>
        <w:numPr>
          <w:ilvl w:val="0"/>
          <w:numId w:val="8"/>
        </w:numPr>
        <w:spacing w:after="0" w:line="240" w:lineRule="auto"/>
        <w:ind w:left="0"/>
        <w:contextualSpacing/>
        <w:jc w:val="both"/>
        <w:rPr>
          <w:rFonts w:ascii="Times New Roman" w:hAnsi="Times New Roman"/>
          <w:sz w:val="24"/>
          <w:szCs w:val="24"/>
        </w:rPr>
      </w:pPr>
      <w:r>
        <w:rPr>
          <w:rFonts w:ascii="Times New Roman" w:hAnsi="Times New Roman"/>
          <w:sz w:val="24"/>
          <w:szCs w:val="24"/>
        </w:rPr>
        <w:t>Право на участие в управлении делами общества и государства.</w:t>
      </w:r>
    </w:p>
    <w:p w:rsidR="0016498D" w:rsidRDefault="00B83F04">
      <w:pPr>
        <w:numPr>
          <w:ilvl w:val="0"/>
          <w:numId w:val="8"/>
        </w:numPr>
        <w:spacing w:after="0" w:line="240" w:lineRule="auto"/>
        <w:ind w:left="0"/>
        <w:contextualSpacing/>
        <w:jc w:val="both"/>
        <w:rPr>
          <w:rFonts w:ascii="Times New Roman" w:hAnsi="Times New Roman"/>
          <w:sz w:val="24"/>
          <w:szCs w:val="24"/>
        </w:rPr>
      </w:pPr>
      <w:r>
        <w:rPr>
          <w:rFonts w:ascii="Times New Roman" w:hAnsi="Times New Roman"/>
          <w:sz w:val="24"/>
          <w:szCs w:val="24"/>
        </w:rPr>
        <w:t>Свобода мысли и слова.</w:t>
      </w:r>
    </w:p>
    <w:p w:rsidR="0016498D" w:rsidRDefault="00B83F04">
      <w:pPr>
        <w:numPr>
          <w:ilvl w:val="0"/>
          <w:numId w:val="8"/>
        </w:numPr>
        <w:spacing w:after="0" w:line="240" w:lineRule="auto"/>
        <w:ind w:left="0"/>
        <w:contextualSpacing/>
        <w:jc w:val="both"/>
        <w:rPr>
          <w:rFonts w:ascii="Times New Roman" w:hAnsi="Times New Roman"/>
          <w:sz w:val="24"/>
          <w:szCs w:val="24"/>
        </w:rPr>
      </w:pPr>
      <w:r>
        <w:rPr>
          <w:rFonts w:ascii="Times New Roman" w:hAnsi="Times New Roman"/>
          <w:sz w:val="24"/>
          <w:szCs w:val="24"/>
        </w:rPr>
        <w:t xml:space="preserve">Свобода информации. </w:t>
      </w:r>
    </w:p>
    <w:p w:rsidR="0016498D" w:rsidRDefault="00B83F04">
      <w:pPr>
        <w:numPr>
          <w:ilvl w:val="0"/>
          <w:numId w:val="8"/>
        </w:numPr>
        <w:spacing w:after="0" w:line="240" w:lineRule="auto"/>
        <w:ind w:left="0"/>
        <w:contextualSpacing/>
        <w:jc w:val="both"/>
        <w:rPr>
          <w:rFonts w:ascii="Times New Roman" w:hAnsi="Times New Roman"/>
          <w:sz w:val="24"/>
          <w:szCs w:val="24"/>
        </w:rPr>
      </w:pPr>
      <w:r>
        <w:rPr>
          <w:rFonts w:ascii="Times New Roman" w:hAnsi="Times New Roman"/>
          <w:sz w:val="24"/>
          <w:szCs w:val="24"/>
        </w:rPr>
        <w:t xml:space="preserve">Право на объединение. </w:t>
      </w:r>
    </w:p>
    <w:p w:rsidR="0016498D" w:rsidRDefault="00B83F04">
      <w:pPr>
        <w:numPr>
          <w:ilvl w:val="0"/>
          <w:numId w:val="8"/>
        </w:numPr>
        <w:spacing w:after="0" w:line="240" w:lineRule="auto"/>
        <w:ind w:left="0"/>
        <w:contextualSpacing/>
        <w:jc w:val="both"/>
        <w:rPr>
          <w:rFonts w:ascii="Times New Roman" w:hAnsi="Times New Roman"/>
          <w:sz w:val="24"/>
          <w:szCs w:val="24"/>
        </w:rPr>
      </w:pPr>
      <w:r>
        <w:rPr>
          <w:rFonts w:ascii="Times New Roman" w:hAnsi="Times New Roman"/>
          <w:sz w:val="24"/>
          <w:szCs w:val="24"/>
        </w:rPr>
        <w:lastRenderedPageBreak/>
        <w:t>Право на мирные собрания, митинги и демонстрации, шествия и пикетирование.</w:t>
      </w:r>
    </w:p>
    <w:p w:rsidR="0016498D" w:rsidRDefault="00B83F04">
      <w:pPr>
        <w:numPr>
          <w:ilvl w:val="0"/>
          <w:numId w:val="8"/>
        </w:numPr>
        <w:spacing w:after="0" w:line="240" w:lineRule="auto"/>
        <w:ind w:left="0"/>
        <w:contextualSpacing/>
        <w:jc w:val="both"/>
        <w:rPr>
          <w:rFonts w:ascii="Times New Roman" w:hAnsi="Times New Roman"/>
          <w:sz w:val="24"/>
          <w:szCs w:val="24"/>
        </w:rPr>
      </w:pPr>
      <w:r>
        <w:rPr>
          <w:rFonts w:ascii="Times New Roman" w:hAnsi="Times New Roman"/>
          <w:sz w:val="24"/>
          <w:szCs w:val="24"/>
        </w:rPr>
        <w:t>Право на равный доступ к государственной и муниципальной службе.</w:t>
      </w:r>
    </w:p>
    <w:p w:rsidR="0016498D" w:rsidRDefault="00B83F04">
      <w:pPr>
        <w:numPr>
          <w:ilvl w:val="0"/>
          <w:numId w:val="8"/>
        </w:numPr>
        <w:spacing w:after="0" w:line="240" w:lineRule="auto"/>
        <w:ind w:left="0"/>
        <w:contextualSpacing/>
        <w:jc w:val="both"/>
        <w:rPr>
          <w:rFonts w:ascii="Times New Roman" w:hAnsi="Times New Roman"/>
          <w:sz w:val="24"/>
          <w:szCs w:val="24"/>
        </w:rPr>
      </w:pPr>
      <w:r>
        <w:rPr>
          <w:rFonts w:ascii="Times New Roman" w:hAnsi="Times New Roman"/>
          <w:sz w:val="24"/>
          <w:szCs w:val="24"/>
        </w:rPr>
        <w:t>Право избирать и быть избранными, участвовать в референдуме.</w:t>
      </w:r>
    </w:p>
    <w:p w:rsidR="0016498D" w:rsidRDefault="00B83F04">
      <w:pPr>
        <w:numPr>
          <w:ilvl w:val="0"/>
          <w:numId w:val="8"/>
        </w:numPr>
        <w:spacing w:after="0" w:line="240" w:lineRule="auto"/>
        <w:ind w:left="0"/>
        <w:contextualSpacing/>
        <w:jc w:val="both"/>
        <w:rPr>
          <w:rFonts w:ascii="Times New Roman" w:hAnsi="Times New Roman"/>
          <w:sz w:val="24"/>
          <w:szCs w:val="24"/>
        </w:rPr>
      </w:pPr>
      <w:r>
        <w:rPr>
          <w:rFonts w:ascii="Times New Roman" w:hAnsi="Times New Roman"/>
          <w:sz w:val="24"/>
          <w:szCs w:val="24"/>
        </w:rPr>
        <w:t>Право граждан на обращение</w:t>
      </w:r>
    </w:p>
    <w:p w:rsidR="0016498D" w:rsidRDefault="0016498D">
      <w:pPr>
        <w:spacing w:after="0" w:line="240" w:lineRule="auto"/>
        <w:contextualSpacing/>
        <w:jc w:val="center"/>
        <w:rPr>
          <w:rFonts w:ascii="Times New Roman" w:hAnsi="Times New Roman"/>
          <w:sz w:val="24"/>
          <w:szCs w:val="24"/>
        </w:rPr>
      </w:pPr>
    </w:p>
    <w:p w:rsidR="0016498D" w:rsidRDefault="00B83F04">
      <w:pPr>
        <w:spacing w:after="0" w:line="240" w:lineRule="auto"/>
        <w:contextualSpacing/>
        <w:jc w:val="center"/>
        <w:rPr>
          <w:rFonts w:ascii="Times New Roman" w:hAnsi="Times New Roman"/>
          <w:b/>
          <w:bCs/>
          <w:sz w:val="24"/>
          <w:szCs w:val="24"/>
        </w:rPr>
      </w:pPr>
      <w:r>
        <w:rPr>
          <w:rFonts w:ascii="Times New Roman" w:hAnsi="Times New Roman"/>
          <w:b/>
          <w:bCs/>
          <w:sz w:val="24"/>
          <w:szCs w:val="24"/>
        </w:rPr>
        <w:t>3. Конституционные</w:t>
      </w:r>
      <w:r>
        <w:rPr>
          <w:rFonts w:ascii="Times New Roman" w:hAnsi="Times New Roman"/>
          <w:b/>
          <w:bCs/>
          <w:color w:val="000000"/>
          <w:sz w:val="24"/>
          <w:szCs w:val="24"/>
        </w:rPr>
        <w:t xml:space="preserve"> экономические, социальные и культурные права </w:t>
      </w:r>
      <w:r>
        <w:rPr>
          <w:rFonts w:ascii="Times New Roman" w:hAnsi="Times New Roman"/>
          <w:b/>
          <w:bCs/>
          <w:sz w:val="24"/>
          <w:szCs w:val="24"/>
        </w:rPr>
        <w:t>человека и гражданина</w:t>
      </w:r>
    </w:p>
    <w:p w:rsidR="0016498D" w:rsidRDefault="00B83F04">
      <w:pPr>
        <w:numPr>
          <w:ilvl w:val="0"/>
          <w:numId w:val="9"/>
        </w:numPr>
        <w:spacing w:after="0" w:line="240" w:lineRule="auto"/>
        <w:ind w:left="0"/>
        <w:contextualSpacing/>
        <w:jc w:val="both"/>
        <w:rPr>
          <w:rFonts w:ascii="Times New Roman" w:hAnsi="Times New Roman"/>
          <w:sz w:val="24"/>
          <w:szCs w:val="24"/>
        </w:rPr>
      </w:pPr>
      <w:r>
        <w:rPr>
          <w:rFonts w:ascii="Times New Roman" w:hAnsi="Times New Roman"/>
          <w:sz w:val="24"/>
          <w:szCs w:val="24"/>
        </w:rPr>
        <w:t xml:space="preserve">Особенности </w:t>
      </w:r>
      <w:r>
        <w:rPr>
          <w:rFonts w:ascii="Times New Roman" w:hAnsi="Times New Roman"/>
          <w:color w:val="000000"/>
          <w:sz w:val="24"/>
          <w:szCs w:val="24"/>
        </w:rPr>
        <w:t>экономических, социальных и культурных</w:t>
      </w:r>
      <w:r>
        <w:rPr>
          <w:rFonts w:ascii="Times New Roman" w:hAnsi="Times New Roman"/>
          <w:sz w:val="24"/>
          <w:szCs w:val="24"/>
        </w:rPr>
        <w:t xml:space="preserve"> прав и свобод граждан.</w:t>
      </w:r>
    </w:p>
    <w:p w:rsidR="0016498D" w:rsidRDefault="00B83F04">
      <w:pPr>
        <w:numPr>
          <w:ilvl w:val="0"/>
          <w:numId w:val="9"/>
        </w:numPr>
        <w:spacing w:after="0" w:line="240" w:lineRule="auto"/>
        <w:ind w:left="0"/>
        <w:contextualSpacing/>
        <w:jc w:val="both"/>
        <w:rPr>
          <w:rFonts w:ascii="Times New Roman" w:hAnsi="Times New Roman"/>
          <w:sz w:val="24"/>
          <w:szCs w:val="24"/>
        </w:rPr>
      </w:pPr>
      <w:r>
        <w:rPr>
          <w:rFonts w:ascii="Times New Roman" w:hAnsi="Times New Roman"/>
          <w:sz w:val="24"/>
          <w:szCs w:val="24"/>
        </w:rPr>
        <w:t>Право свободной экономической деятельности.</w:t>
      </w:r>
    </w:p>
    <w:p w:rsidR="0016498D" w:rsidRDefault="00B83F04">
      <w:pPr>
        <w:numPr>
          <w:ilvl w:val="0"/>
          <w:numId w:val="9"/>
        </w:numPr>
        <w:spacing w:after="0" w:line="240" w:lineRule="auto"/>
        <w:ind w:left="0"/>
        <w:contextualSpacing/>
        <w:jc w:val="both"/>
        <w:rPr>
          <w:rFonts w:ascii="Times New Roman" w:hAnsi="Times New Roman"/>
          <w:sz w:val="24"/>
          <w:szCs w:val="24"/>
        </w:rPr>
      </w:pPr>
      <w:r>
        <w:rPr>
          <w:rFonts w:ascii="Times New Roman" w:hAnsi="Times New Roman"/>
          <w:sz w:val="24"/>
          <w:szCs w:val="24"/>
        </w:rPr>
        <w:t>Право на труд и свобода труда. Право на защиту от безработицы.</w:t>
      </w:r>
    </w:p>
    <w:p w:rsidR="0016498D" w:rsidRDefault="00B83F04">
      <w:pPr>
        <w:numPr>
          <w:ilvl w:val="0"/>
          <w:numId w:val="9"/>
        </w:numPr>
        <w:spacing w:after="0" w:line="240" w:lineRule="auto"/>
        <w:ind w:left="0"/>
        <w:contextualSpacing/>
        <w:jc w:val="both"/>
        <w:rPr>
          <w:rFonts w:ascii="Times New Roman" w:hAnsi="Times New Roman"/>
          <w:sz w:val="24"/>
          <w:szCs w:val="24"/>
        </w:rPr>
      </w:pPr>
      <w:r>
        <w:rPr>
          <w:rFonts w:ascii="Times New Roman" w:hAnsi="Times New Roman"/>
          <w:sz w:val="24"/>
          <w:szCs w:val="24"/>
        </w:rPr>
        <w:t>Право на отдых.</w:t>
      </w:r>
    </w:p>
    <w:p w:rsidR="0016498D" w:rsidRDefault="00B83F04">
      <w:pPr>
        <w:numPr>
          <w:ilvl w:val="0"/>
          <w:numId w:val="9"/>
        </w:numPr>
        <w:spacing w:after="0" w:line="240" w:lineRule="auto"/>
        <w:ind w:left="0"/>
        <w:contextualSpacing/>
        <w:jc w:val="both"/>
        <w:rPr>
          <w:rFonts w:ascii="Times New Roman" w:hAnsi="Times New Roman"/>
          <w:sz w:val="24"/>
          <w:szCs w:val="24"/>
        </w:rPr>
      </w:pPr>
      <w:r>
        <w:rPr>
          <w:rFonts w:ascii="Times New Roman" w:hAnsi="Times New Roman"/>
          <w:sz w:val="24"/>
          <w:szCs w:val="24"/>
        </w:rPr>
        <w:t>Право на социальное обеспечение.</w:t>
      </w:r>
    </w:p>
    <w:p w:rsidR="0016498D" w:rsidRDefault="00B83F04">
      <w:pPr>
        <w:numPr>
          <w:ilvl w:val="0"/>
          <w:numId w:val="9"/>
        </w:numPr>
        <w:spacing w:after="0" w:line="240" w:lineRule="auto"/>
        <w:ind w:left="0"/>
        <w:contextualSpacing/>
        <w:jc w:val="both"/>
        <w:rPr>
          <w:rFonts w:ascii="Times New Roman" w:hAnsi="Times New Roman"/>
          <w:sz w:val="24"/>
          <w:szCs w:val="24"/>
        </w:rPr>
      </w:pPr>
      <w:r>
        <w:rPr>
          <w:rFonts w:ascii="Times New Roman" w:hAnsi="Times New Roman"/>
          <w:sz w:val="24"/>
          <w:szCs w:val="24"/>
        </w:rPr>
        <w:t xml:space="preserve">Право на охрану здоровья и медицинскую помощь. </w:t>
      </w:r>
    </w:p>
    <w:p w:rsidR="0016498D" w:rsidRDefault="00B83F04">
      <w:pPr>
        <w:numPr>
          <w:ilvl w:val="0"/>
          <w:numId w:val="9"/>
        </w:numPr>
        <w:tabs>
          <w:tab w:val="left" w:pos="1134"/>
        </w:tabs>
        <w:spacing w:after="0" w:line="240" w:lineRule="auto"/>
        <w:ind w:left="0"/>
        <w:contextualSpacing/>
        <w:jc w:val="both"/>
        <w:rPr>
          <w:rFonts w:ascii="Times New Roman" w:hAnsi="Times New Roman"/>
          <w:sz w:val="24"/>
          <w:szCs w:val="24"/>
        </w:rPr>
      </w:pPr>
      <w:r>
        <w:rPr>
          <w:rFonts w:ascii="Times New Roman" w:hAnsi="Times New Roman"/>
          <w:sz w:val="24"/>
          <w:szCs w:val="24"/>
        </w:rPr>
        <w:t>Право на образование. Свобода творчества и право на участие в культурной жизни.</w:t>
      </w:r>
    </w:p>
    <w:p w:rsidR="0016498D" w:rsidRDefault="00B83F04">
      <w:pPr>
        <w:numPr>
          <w:ilvl w:val="0"/>
          <w:numId w:val="9"/>
        </w:numPr>
        <w:tabs>
          <w:tab w:val="left" w:pos="1134"/>
        </w:tabs>
        <w:spacing w:after="0" w:line="240" w:lineRule="auto"/>
        <w:ind w:left="0"/>
        <w:contextualSpacing/>
        <w:jc w:val="both"/>
        <w:rPr>
          <w:rFonts w:ascii="Times New Roman" w:hAnsi="Times New Roman"/>
          <w:sz w:val="24"/>
          <w:szCs w:val="24"/>
        </w:rPr>
      </w:pPr>
      <w:r>
        <w:rPr>
          <w:rFonts w:ascii="Times New Roman" w:hAnsi="Times New Roman"/>
          <w:sz w:val="24"/>
          <w:szCs w:val="24"/>
        </w:rPr>
        <w:t>Право на благоприятную окружающую среду.</w:t>
      </w:r>
    </w:p>
    <w:p w:rsidR="0016498D" w:rsidRDefault="00B83F04">
      <w:pPr>
        <w:numPr>
          <w:ilvl w:val="0"/>
          <w:numId w:val="9"/>
        </w:numPr>
        <w:tabs>
          <w:tab w:val="left" w:pos="1134"/>
        </w:tabs>
        <w:spacing w:after="0" w:line="240" w:lineRule="auto"/>
        <w:ind w:left="0"/>
        <w:contextualSpacing/>
        <w:jc w:val="both"/>
        <w:rPr>
          <w:rFonts w:ascii="Times New Roman" w:hAnsi="Times New Roman"/>
          <w:sz w:val="24"/>
          <w:szCs w:val="24"/>
        </w:rPr>
      </w:pPr>
      <w:r>
        <w:rPr>
          <w:rFonts w:ascii="Times New Roman" w:hAnsi="Times New Roman"/>
          <w:sz w:val="24"/>
          <w:szCs w:val="24"/>
        </w:rPr>
        <w:t xml:space="preserve">Право определенных групп на особые условия социальной защиты: защита материнства, детства, семьи, инвалидов и др. </w:t>
      </w:r>
    </w:p>
    <w:p w:rsidR="0016498D" w:rsidRDefault="0016498D">
      <w:pPr>
        <w:tabs>
          <w:tab w:val="left" w:pos="1134"/>
        </w:tabs>
        <w:spacing w:after="0" w:line="240" w:lineRule="auto"/>
        <w:contextualSpacing/>
        <w:rPr>
          <w:rFonts w:ascii="Times New Roman" w:hAnsi="Times New Roman"/>
          <w:sz w:val="24"/>
          <w:szCs w:val="24"/>
        </w:rPr>
      </w:pPr>
    </w:p>
    <w:p w:rsidR="0016498D" w:rsidRDefault="00B83F04">
      <w:pPr>
        <w:tabs>
          <w:tab w:val="left" w:pos="1134"/>
        </w:tabs>
        <w:spacing w:after="0" w:line="240" w:lineRule="auto"/>
        <w:contextualSpacing/>
        <w:jc w:val="center"/>
        <w:rPr>
          <w:rFonts w:ascii="Times New Roman" w:hAnsi="Times New Roman"/>
          <w:b/>
          <w:bCs/>
          <w:sz w:val="24"/>
          <w:szCs w:val="24"/>
        </w:rPr>
      </w:pPr>
      <w:r>
        <w:rPr>
          <w:rFonts w:ascii="Times New Roman" w:hAnsi="Times New Roman"/>
          <w:b/>
          <w:bCs/>
          <w:sz w:val="24"/>
          <w:szCs w:val="24"/>
        </w:rPr>
        <w:t>Конституционные обязанности человека и гражданина</w:t>
      </w:r>
    </w:p>
    <w:p w:rsidR="0016498D" w:rsidRDefault="00B83F04">
      <w:pPr>
        <w:numPr>
          <w:ilvl w:val="0"/>
          <w:numId w:val="6"/>
        </w:numPr>
        <w:spacing w:after="0" w:line="240" w:lineRule="auto"/>
        <w:ind w:left="0"/>
        <w:contextualSpacing/>
        <w:jc w:val="both"/>
        <w:rPr>
          <w:rFonts w:ascii="Times New Roman" w:hAnsi="Times New Roman"/>
          <w:color w:val="000000"/>
          <w:sz w:val="24"/>
          <w:szCs w:val="24"/>
        </w:rPr>
      </w:pPr>
      <w:r>
        <w:rPr>
          <w:rFonts w:ascii="Times New Roman" w:hAnsi="Times New Roman"/>
          <w:color w:val="000000"/>
          <w:sz w:val="24"/>
          <w:szCs w:val="24"/>
        </w:rPr>
        <w:t>Соблюдение Конституции Российской Федерации и законов;</w:t>
      </w:r>
    </w:p>
    <w:p w:rsidR="0016498D" w:rsidRDefault="00B83F04">
      <w:pPr>
        <w:numPr>
          <w:ilvl w:val="0"/>
          <w:numId w:val="6"/>
        </w:numPr>
        <w:spacing w:after="0" w:line="240" w:lineRule="auto"/>
        <w:ind w:left="0"/>
        <w:contextualSpacing/>
        <w:jc w:val="both"/>
        <w:rPr>
          <w:rFonts w:ascii="Times New Roman" w:hAnsi="Times New Roman"/>
          <w:color w:val="000000"/>
          <w:sz w:val="24"/>
          <w:szCs w:val="24"/>
        </w:rPr>
      </w:pPr>
      <w:r>
        <w:rPr>
          <w:rFonts w:ascii="Times New Roman" w:hAnsi="Times New Roman"/>
          <w:color w:val="000000"/>
          <w:sz w:val="24"/>
          <w:szCs w:val="24"/>
        </w:rPr>
        <w:t>Получение основного общего образования;</w:t>
      </w:r>
    </w:p>
    <w:p w:rsidR="0016498D" w:rsidRDefault="00B83F04">
      <w:pPr>
        <w:numPr>
          <w:ilvl w:val="0"/>
          <w:numId w:val="6"/>
        </w:numPr>
        <w:spacing w:after="0" w:line="240" w:lineRule="auto"/>
        <w:ind w:left="0"/>
        <w:contextualSpacing/>
        <w:jc w:val="both"/>
        <w:rPr>
          <w:rFonts w:ascii="Times New Roman" w:hAnsi="Times New Roman"/>
          <w:color w:val="000000"/>
          <w:sz w:val="24"/>
          <w:szCs w:val="24"/>
        </w:rPr>
      </w:pPr>
      <w:r>
        <w:rPr>
          <w:rFonts w:ascii="Times New Roman" w:hAnsi="Times New Roman"/>
          <w:color w:val="000000"/>
          <w:sz w:val="24"/>
          <w:szCs w:val="24"/>
        </w:rPr>
        <w:t>Забота о памятниках истории и культуры;</w:t>
      </w:r>
    </w:p>
    <w:p w:rsidR="0016498D" w:rsidRDefault="00B83F04">
      <w:pPr>
        <w:numPr>
          <w:ilvl w:val="0"/>
          <w:numId w:val="6"/>
        </w:numPr>
        <w:spacing w:after="0" w:line="240" w:lineRule="auto"/>
        <w:ind w:left="0"/>
        <w:contextualSpacing/>
        <w:jc w:val="both"/>
        <w:rPr>
          <w:rFonts w:ascii="Times New Roman" w:hAnsi="Times New Roman"/>
          <w:color w:val="000000"/>
          <w:sz w:val="24"/>
          <w:szCs w:val="24"/>
        </w:rPr>
      </w:pPr>
      <w:r>
        <w:rPr>
          <w:rFonts w:ascii="Times New Roman" w:hAnsi="Times New Roman"/>
          <w:color w:val="000000"/>
          <w:sz w:val="24"/>
          <w:szCs w:val="24"/>
        </w:rPr>
        <w:t>Уплата налогов и сборов;</w:t>
      </w:r>
    </w:p>
    <w:p w:rsidR="0016498D" w:rsidRDefault="00B83F04">
      <w:pPr>
        <w:numPr>
          <w:ilvl w:val="0"/>
          <w:numId w:val="6"/>
        </w:numPr>
        <w:spacing w:after="0" w:line="240" w:lineRule="auto"/>
        <w:ind w:left="0"/>
        <w:contextualSpacing/>
        <w:jc w:val="both"/>
        <w:rPr>
          <w:rFonts w:ascii="Times New Roman" w:hAnsi="Times New Roman"/>
          <w:color w:val="000000"/>
          <w:sz w:val="24"/>
          <w:szCs w:val="24"/>
        </w:rPr>
      </w:pPr>
      <w:r>
        <w:rPr>
          <w:rFonts w:ascii="Times New Roman" w:hAnsi="Times New Roman"/>
          <w:color w:val="000000"/>
          <w:sz w:val="24"/>
          <w:szCs w:val="24"/>
        </w:rPr>
        <w:t>Сохранение природы и окружающей среды;</w:t>
      </w:r>
    </w:p>
    <w:p w:rsidR="0016498D" w:rsidRDefault="00B83F04">
      <w:pPr>
        <w:numPr>
          <w:ilvl w:val="0"/>
          <w:numId w:val="6"/>
        </w:numPr>
        <w:spacing w:after="0" w:line="240" w:lineRule="auto"/>
        <w:ind w:left="0"/>
        <w:contextualSpacing/>
        <w:jc w:val="both"/>
        <w:rPr>
          <w:rFonts w:ascii="Times New Roman" w:hAnsi="Times New Roman"/>
          <w:color w:val="000000"/>
          <w:sz w:val="24"/>
          <w:szCs w:val="24"/>
        </w:rPr>
      </w:pPr>
      <w:r>
        <w:rPr>
          <w:rFonts w:ascii="Times New Roman" w:hAnsi="Times New Roman"/>
          <w:color w:val="000000"/>
          <w:sz w:val="24"/>
          <w:szCs w:val="24"/>
        </w:rPr>
        <w:t>Защита Отечества.</w:t>
      </w:r>
    </w:p>
    <w:p w:rsidR="0016498D" w:rsidRDefault="00B83F04">
      <w:pPr>
        <w:numPr>
          <w:ilvl w:val="0"/>
          <w:numId w:val="6"/>
        </w:numPr>
        <w:tabs>
          <w:tab w:val="left" w:pos="0"/>
        </w:tabs>
        <w:spacing w:after="0" w:line="240" w:lineRule="auto"/>
        <w:ind w:left="0"/>
        <w:contextualSpacing/>
        <w:jc w:val="both"/>
        <w:rPr>
          <w:rFonts w:ascii="Times New Roman" w:hAnsi="Times New Roman"/>
          <w:color w:val="000000"/>
          <w:sz w:val="24"/>
          <w:szCs w:val="24"/>
        </w:rPr>
      </w:pPr>
      <w:r>
        <w:rPr>
          <w:rFonts w:ascii="Times New Roman" w:hAnsi="Times New Roman"/>
          <w:color w:val="000000"/>
          <w:sz w:val="24"/>
          <w:szCs w:val="24"/>
        </w:rPr>
        <w:t>Основные обязанности человека и гражданина по отношению к другим лицам: уважение прав и свобод других лиц, забота о детях и нетрудоспособных родителях.</w:t>
      </w:r>
    </w:p>
    <w:p w:rsidR="0016498D" w:rsidRDefault="0016498D">
      <w:pPr>
        <w:rPr>
          <w:rFonts w:ascii="Times New Roman" w:hAnsi="Times New Roman"/>
          <w:sz w:val="24"/>
          <w:szCs w:val="24"/>
        </w:rPr>
      </w:pPr>
    </w:p>
    <w:p w:rsidR="0016498D" w:rsidRDefault="00B83F04">
      <w:pPr>
        <w:rPr>
          <w:rFonts w:ascii="Times New Roman" w:hAnsi="Times New Roman"/>
          <w:b/>
          <w:sz w:val="24"/>
          <w:szCs w:val="24"/>
        </w:rPr>
      </w:pPr>
      <w:r>
        <w:rPr>
          <w:rFonts w:ascii="Times New Roman" w:hAnsi="Times New Roman"/>
          <w:b/>
          <w:sz w:val="24"/>
          <w:szCs w:val="24"/>
        </w:rPr>
        <w:t>Критерии и показатели, используемые</w:t>
      </w:r>
      <w:r>
        <w:rPr>
          <w:rFonts w:ascii="Times New Roman" w:hAnsi="Times New Roman"/>
          <w:b/>
          <w:spacing w:val="-4"/>
          <w:sz w:val="24"/>
          <w:szCs w:val="24"/>
        </w:rPr>
        <w:t xml:space="preserve"> </w:t>
      </w:r>
      <w:r>
        <w:rPr>
          <w:rFonts w:ascii="Times New Roman" w:hAnsi="Times New Roman"/>
          <w:b/>
          <w:sz w:val="24"/>
          <w:szCs w:val="24"/>
        </w:rPr>
        <w:t>при оценивании доклада, выступления,</w:t>
      </w:r>
      <w:r>
        <w:rPr>
          <w:rFonts w:ascii="Times New Roman" w:hAnsi="Times New Roman"/>
          <w:b/>
          <w:spacing w:val="-13"/>
          <w:sz w:val="24"/>
          <w:szCs w:val="24"/>
        </w:rPr>
        <w:t xml:space="preserve"> </w:t>
      </w:r>
      <w:r>
        <w:rPr>
          <w:rFonts w:ascii="Times New Roman" w:hAnsi="Times New Roman"/>
          <w:b/>
          <w:sz w:val="24"/>
          <w:szCs w:val="24"/>
        </w:rPr>
        <w:t>сообщения</w:t>
      </w:r>
    </w:p>
    <w:tbl>
      <w:tblPr>
        <w:tblW w:w="0" w:type="auto"/>
        <w:tblInd w:w="-10" w:type="dxa"/>
        <w:tblBorders>
          <w:top w:val="single" w:sz="4" w:space="0" w:color="000001"/>
          <w:left w:val="single" w:sz="4" w:space="0" w:color="000001"/>
          <w:bottom w:val="single" w:sz="4" w:space="0" w:color="000001"/>
          <w:right w:val="nil"/>
          <w:insideH w:val="single" w:sz="4" w:space="0" w:color="000001"/>
          <w:insideV w:val="nil"/>
        </w:tblBorders>
        <w:tblCellMar>
          <w:left w:w="98" w:type="dxa"/>
        </w:tblCellMar>
        <w:tblLook w:val="0000" w:firstRow="0" w:lastRow="0" w:firstColumn="0" w:lastColumn="0" w:noHBand="0" w:noVBand="0"/>
      </w:tblPr>
      <w:tblGrid>
        <w:gridCol w:w="4669"/>
        <w:gridCol w:w="5185"/>
      </w:tblGrid>
      <w:tr w:rsidR="0016498D">
        <w:tc>
          <w:tcPr>
            <w:tcW w:w="4671" w:type="dxa"/>
            <w:tcBorders>
              <w:top w:val="single" w:sz="4" w:space="0" w:color="000001"/>
              <w:left w:val="single" w:sz="4" w:space="0" w:color="000001"/>
              <w:bottom w:val="single" w:sz="4" w:space="0" w:color="000001"/>
              <w:right w:val="nil"/>
            </w:tcBorders>
            <w:shd w:val="clear" w:color="auto" w:fill="FFFFFF"/>
            <w:tcMar>
              <w:left w:w="98" w:type="dxa"/>
            </w:tcMar>
          </w:tcPr>
          <w:p w:rsidR="0016498D" w:rsidRDefault="00B83F04">
            <w:pPr>
              <w:spacing w:after="0" w:line="240" w:lineRule="auto"/>
              <w:jc w:val="center"/>
              <w:rPr>
                <w:rFonts w:ascii="Times New Roman" w:hAnsi="Times New Roman"/>
                <w:b/>
                <w:sz w:val="24"/>
                <w:szCs w:val="24"/>
                <w:lang w:val="en-US"/>
              </w:rPr>
            </w:pPr>
            <w:proofErr w:type="spellStart"/>
            <w:r>
              <w:rPr>
                <w:rFonts w:ascii="Times New Roman" w:hAnsi="Times New Roman"/>
                <w:b/>
                <w:sz w:val="24"/>
                <w:szCs w:val="24"/>
                <w:lang w:val="en-US"/>
              </w:rPr>
              <w:t>Характеристика</w:t>
            </w:r>
            <w:proofErr w:type="spellEnd"/>
          </w:p>
        </w:tc>
        <w:tc>
          <w:tcPr>
            <w:tcW w:w="518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6498D" w:rsidRDefault="00B83F04">
            <w:pPr>
              <w:spacing w:after="0" w:line="240" w:lineRule="auto"/>
              <w:jc w:val="both"/>
              <w:rPr>
                <w:rFonts w:ascii="Times New Roman" w:hAnsi="Times New Roman"/>
                <w:b/>
                <w:sz w:val="24"/>
                <w:szCs w:val="24"/>
              </w:rPr>
            </w:pPr>
            <w:r>
              <w:rPr>
                <w:rFonts w:ascii="Times New Roman" w:hAnsi="Times New Roman"/>
                <w:b/>
                <w:sz w:val="24"/>
                <w:szCs w:val="24"/>
              </w:rPr>
              <w:t>Требования</w:t>
            </w:r>
            <w:r>
              <w:rPr>
                <w:rFonts w:ascii="Times New Roman" w:hAnsi="Times New Roman"/>
                <w:b/>
                <w:spacing w:val="-4"/>
                <w:sz w:val="24"/>
                <w:szCs w:val="24"/>
              </w:rPr>
              <w:t xml:space="preserve"> </w:t>
            </w:r>
            <w:r>
              <w:rPr>
                <w:rFonts w:ascii="Times New Roman" w:hAnsi="Times New Roman"/>
                <w:b/>
                <w:sz w:val="24"/>
                <w:szCs w:val="24"/>
              </w:rPr>
              <w:t>к структуре</w:t>
            </w:r>
            <w:r>
              <w:rPr>
                <w:rFonts w:ascii="Times New Roman" w:hAnsi="Times New Roman"/>
                <w:b/>
                <w:spacing w:val="-2"/>
                <w:sz w:val="24"/>
                <w:szCs w:val="24"/>
              </w:rPr>
              <w:t xml:space="preserve"> </w:t>
            </w:r>
            <w:r>
              <w:rPr>
                <w:rFonts w:ascii="Times New Roman" w:hAnsi="Times New Roman"/>
                <w:b/>
                <w:sz w:val="24"/>
                <w:szCs w:val="24"/>
              </w:rPr>
              <w:t>и оформлению</w:t>
            </w:r>
          </w:p>
        </w:tc>
      </w:tr>
      <w:tr w:rsidR="0016498D">
        <w:tc>
          <w:tcPr>
            <w:tcW w:w="4671" w:type="dxa"/>
            <w:tcBorders>
              <w:top w:val="single" w:sz="4" w:space="0" w:color="000001"/>
              <w:left w:val="single" w:sz="4" w:space="0" w:color="000001"/>
              <w:bottom w:val="single" w:sz="4" w:space="0" w:color="000001"/>
              <w:right w:val="nil"/>
            </w:tcBorders>
            <w:shd w:val="clear" w:color="auto" w:fill="FFFFFF"/>
            <w:tcMar>
              <w:left w:w="98" w:type="dxa"/>
            </w:tcMar>
          </w:tcPr>
          <w:p w:rsidR="0016498D" w:rsidRDefault="00B83F04">
            <w:pPr>
              <w:widowControl w:val="0"/>
              <w:spacing w:after="0" w:line="240" w:lineRule="auto"/>
              <w:jc w:val="both"/>
              <w:rPr>
                <w:rFonts w:ascii="Times New Roman" w:hAnsi="Times New Roman"/>
                <w:spacing w:val="-3"/>
                <w:sz w:val="24"/>
                <w:szCs w:val="24"/>
              </w:rPr>
            </w:pPr>
            <w:r>
              <w:rPr>
                <w:rFonts w:ascii="Times New Roman" w:hAnsi="Times New Roman"/>
                <w:sz w:val="24"/>
                <w:szCs w:val="24"/>
              </w:rPr>
              <w:t>Продукт</w:t>
            </w:r>
            <w:r>
              <w:rPr>
                <w:rFonts w:ascii="Times New Roman" w:eastAsia="Times New Roman" w:hAnsi="Times New Roman"/>
                <w:sz w:val="24"/>
                <w:szCs w:val="24"/>
              </w:rPr>
              <w:t xml:space="preserve"> </w:t>
            </w:r>
            <w:r>
              <w:rPr>
                <w:rFonts w:ascii="Times New Roman" w:hAnsi="Times New Roman"/>
                <w:sz w:val="24"/>
                <w:szCs w:val="24"/>
              </w:rPr>
              <w:t>самостоятельной</w:t>
            </w:r>
            <w:r>
              <w:rPr>
                <w:rFonts w:ascii="Times New Roman" w:eastAsia="Times New Roman" w:hAnsi="Times New Roman"/>
                <w:sz w:val="24"/>
                <w:szCs w:val="24"/>
              </w:rPr>
              <w:t xml:space="preserve"> </w:t>
            </w:r>
            <w:r>
              <w:rPr>
                <w:rFonts w:ascii="Times New Roman" w:hAnsi="Times New Roman"/>
                <w:sz w:val="24"/>
                <w:szCs w:val="24"/>
              </w:rPr>
              <w:t>работы</w:t>
            </w:r>
            <w:r>
              <w:rPr>
                <w:rFonts w:ascii="Times New Roman" w:hAnsi="Times New Roman"/>
                <w:spacing w:val="-10"/>
                <w:sz w:val="24"/>
                <w:szCs w:val="24"/>
              </w:rPr>
              <w:t xml:space="preserve"> </w:t>
            </w:r>
            <w:r>
              <w:rPr>
                <w:rFonts w:ascii="Times New Roman" w:hAnsi="Times New Roman"/>
                <w:sz w:val="24"/>
                <w:szCs w:val="24"/>
              </w:rPr>
              <w:t>обучающегося,</w:t>
            </w:r>
            <w:r>
              <w:rPr>
                <w:rFonts w:ascii="Times New Roman" w:eastAsia="Times New Roman" w:hAnsi="Times New Roman"/>
                <w:sz w:val="24"/>
                <w:szCs w:val="24"/>
              </w:rPr>
              <w:t xml:space="preserve"> </w:t>
            </w:r>
            <w:r>
              <w:rPr>
                <w:rFonts w:ascii="Times New Roman" w:hAnsi="Times New Roman"/>
                <w:sz w:val="24"/>
                <w:szCs w:val="24"/>
              </w:rPr>
              <w:t>представляющий</w:t>
            </w:r>
            <w:r>
              <w:rPr>
                <w:rFonts w:ascii="Times New Roman" w:eastAsia="Times New Roman" w:hAnsi="Times New Roman"/>
                <w:sz w:val="24"/>
                <w:szCs w:val="24"/>
              </w:rPr>
              <w:t xml:space="preserve"> </w:t>
            </w:r>
            <w:r>
              <w:rPr>
                <w:rFonts w:ascii="Times New Roman" w:hAnsi="Times New Roman"/>
                <w:sz w:val="24"/>
                <w:szCs w:val="24"/>
              </w:rPr>
              <w:t>собой</w:t>
            </w:r>
            <w:r>
              <w:rPr>
                <w:rFonts w:ascii="Times New Roman" w:hAnsi="Times New Roman"/>
                <w:spacing w:val="-6"/>
                <w:sz w:val="24"/>
                <w:szCs w:val="24"/>
              </w:rPr>
              <w:t xml:space="preserve"> </w:t>
            </w:r>
            <w:r>
              <w:rPr>
                <w:rFonts w:ascii="Times New Roman" w:hAnsi="Times New Roman"/>
                <w:sz w:val="24"/>
                <w:szCs w:val="24"/>
              </w:rPr>
              <w:t>публичное</w:t>
            </w:r>
            <w:r>
              <w:rPr>
                <w:rFonts w:ascii="Times New Roman" w:eastAsia="Times New Roman" w:hAnsi="Times New Roman"/>
                <w:sz w:val="24"/>
                <w:szCs w:val="24"/>
              </w:rPr>
              <w:t xml:space="preserve"> </w:t>
            </w:r>
            <w:r>
              <w:rPr>
                <w:rFonts w:ascii="Times New Roman" w:hAnsi="Times New Roman"/>
                <w:sz w:val="24"/>
                <w:szCs w:val="24"/>
              </w:rPr>
              <w:t>выступление</w:t>
            </w:r>
            <w:r>
              <w:rPr>
                <w:rFonts w:ascii="Times New Roman" w:hAnsi="Times New Roman"/>
                <w:spacing w:val="-6"/>
                <w:sz w:val="24"/>
                <w:szCs w:val="24"/>
              </w:rPr>
              <w:t xml:space="preserve"> </w:t>
            </w:r>
            <w:r>
              <w:rPr>
                <w:rFonts w:ascii="Times New Roman" w:hAnsi="Times New Roman"/>
                <w:sz w:val="24"/>
                <w:szCs w:val="24"/>
              </w:rPr>
              <w:t>по</w:t>
            </w:r>
            <w:r>
              <w:rPr>
                <w:rFonts w:ascii="Times New Roman" w:eastAsia="Times New Roman" w:hAnsi="Times New Roman"/>
                <w:sz w:val="24"/>
                <w:szCs w:val="24"/>
              </w:rPr>
              <w:t xml:space="preserve"> </w:t>
            </w:r>
            <w:r>
              <w:rPr>
                <w:rFonts w:ascii="Times New Roman" w:hAnsi="Times New Roman"/>
                <w:sz w:val="24"/>
                <w:szCs w:val="24"/>
              </w:rPr>
              <w:t>представлению</w:t>
            </w:r>
            <w:r>
              <w:rPr>
                <w:rFonts w:ascii="Times New Roman" w:eastAsia="Times New Roman" w:hAnsi="Times New Roman"/>
                <w:sz w:val="24"/>
                <w:szCs w:val="24"/>
              </w:rPr>
              <w:t xml:space="preserve"> </w:t>
            </w:r>
            <w:r>
              <w:rPr>
                <w:rFonts w:ascii="Times New Roman" w:hAnsi="Times New Roman"/>
                <w:sz w:val="24"/>
                <w:szCs w:val="24"/>
              </w:rPr>
              <w:t>полученных</w:t>
            </w:r>
            <w:r>
              <w:rPr>
                <w:rFonts w:ascii="Times New Roman" w:eastAsia="Times New Roman" w:hAnsi="Times New Roman"/>
                <w:sz w:val="24"/>
                <w:szCs w:val="24"/>
              </w:rPr>
              <w:t xml:space="preserve"> </w:t>
            </w:r>
            <w:r>
              <w:rPr>
                <w:rFonts w:ascii="Times New Roman" w:hAnsi="Times New Roman"/>
                <w:sz w:val="24"/>
                <w:szCs w:val="24"/>
              </w:rPr>
              <w:t>результатов</w:t>
            </w:r>
            <w:r>
              <w:rPr>
                <w:rFonts w:ascii="Times New Roman" w:hAnsi="Times New Roman"/>
                <w:spacing w:val="-9"/>
                <w:sz w:val="24"/>
                <w:szCs w:val="24"/>
              </w:rPr>
              <w:t xml:space="preserve"> </w:t>
            </w:r>
            <w:r>
              <w:rPr>
                <w:rFonts w:ascii="Times New Roman" w:hAnsi="Times New Roman"/>
                <w:sz w:val="24"/>
                <w:szCs w:val="24"/>
              </w:rPr>
              <w:t>решения</w:t>
            </w:r>
            <w:r>
              <w:rPr>
                <w:rFonts w:ascii="Times New Roman" w:eastAsia="Times New Roman" w:hAnsi="Times New Roman"/>
                <w:sz w:val="24"/>
                <w:szCs w:val="24"/>
              </w:rPr>
              <w:t xml:space="preserve"> </w:t>
            </w:r>
            <w:r>
              <w:rPr>
                <w:rFonts w:ascii="Times New Roman" w:hAnsi="Times New Roman"/>
                <w:sz w:val="24"/>
                <w:szCs w:val="24"/>
              </w:rPr>
              <w:t>определенной</w:t>
            </w:r>
            <w:r>
              <w:rPr>
                <w:rFonts w:ascii="Times New Roman" w:eastAsia="Times New Roman" w:hAnsi="Times New Roman"/>
                <w:sz w:val="24"/>
                <w:szCs w:val="24"/>
              </w:rPr>
              <w:t xml:space="preserve"> </w:t>
            </w:r>
            <w:r>
              <w:rPr>
                <w:rFonts w:ascii="Times New Roman" w:hAnsi="Times New Roman"/>
                <w:sz w:val="24"/>
                <w:szCs w:val="24"/>
              </w:rPr>
              <w:t>учебно-практической, учебно-исследовательской</w:t>
            </w:r>
            <w:r>
              <w:rPr>
                <w:rFonts w:ascii="Times New Roman" w:eastAsia="Times New Roman" w:hAnsi="Times New Roman"/>
                <w:sz w:val="24"/>
                <w:szCs w:val="24"/>
              </w:rPr>
              <w:t xml:space="preserve"> </w:t>
            </w:r>
            <w:r>
              <w:rPr>
                <w:rFonts w:ascii="Times New Roman" w:hAnsi="Times New Roman"/>
                <w:sz w:val="24"/>
                <w:szCs w:val="24"/>
              </w:rPr>
              <w:t>или научной</w:t>
            </w:r>
            <w:r>
              <w:rPr>
                <w:rFonts w:ascii="Times New Roman" w:hAnsi="Times New Roman"/>
                <w:spacing w:val="1"/>
                <w:sz w:val="24"/>
                <w:szCs w:val="24"/>
              </w:rPr>
              <w:t xml:space="preserve"> </w:t>
            </w:r>
            <w:r>
              <w:rPr>
                <w:rFonts w:ascii="Times New Roman" w:hAnsi="Times New Roman"/>
                <w:spacing w:val="-3"/>
                <w:sz w:val="24"/>
                <w:szCs w:val="24"/>
              </w:rPr>
              <w:t>темы</w:t>
            </w:r>
          </w:p>
        </w:tc>
        <w:tc>
          <w:tcPr>
            <w:tcW w:w="5187"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6498D" w:rsidRDefault="00B83F04">
            <w:pPr>
              <w:widowControl w:val="0"/>
              <w:spacing w:after="0" w:line="240" w:lineRule="auto"/>
              <w:rPr>
                <w:rFonts w:ascii="Times New Roman" w:hAnsi="Times New Roman"/>
                <w:sz w:val="24"/>
                <w:szCs w:val="24"/>
              </w:rPr>
            </w:pPr>
            <w:r>
              <w:rPr>
                <w:rFonts w:ascii="Times New Roman" w:hAnsi="Times New Roman"/>
                <w:sz w:val="24"/>
                <w:szCs w:val="24"/>
              </w:rPr>
              <w:t>1)</w:t>
            </w:r>
            <w:r>
              <w:rPr>
                <w:rFonts w:ascii="Times New Roman" w:hAnsi="Times New Roman"/>
                <w:spacing w:val="-3"/>
                <w:sz w:val="24"/>
                <w:szCs w:val="24"/>
              </w:rPr>
              <w:t xml:space="preserve"> </w:t>
            </w:r>
            <w:r>
              <w:rPr>
                <w:rFonts w:ascii="Times New Roman" w:hAnsi="Times New Roman"/>
                <w:sz w:val="24"/>
                <w:szCs w:val="24"/>
              </w:rPr>
              <w:t>сообщение</w:t>
            </w:r>
            <w:r>
              <w:rPr>
                <w:rFonts w:ascii="Times New Roman" w:eastAsia="Times New Roman" w:hAnsi="Times New Roman"/>
                <w:sz w:val="24"/>
                <w:szCs w:val="24"/>
              </w:rPr>
              <w:t xml:space="preserve"> </w:t>
            </w:r>
            <w:r>
              <w:rPr>
                <w:rFonts w:ascii="Times New Roman" w:hAnsi="Times New Roman"/>
                <w:sz w:val="24"/>
                <w:szCs w:val="24"/>
              </w:rPr>
              <w:t>(выступление);</w:t>
            </w:r>
          </w:p>
          <w:p w:rsidR="0016498D" w:rsidRDefault="00B83F04">
            <w:pPr>
              <w:widowControl w:val="0"/>
              <w:spacing w:after="0" w:line="240" w:lineRule="auto"/>
              <w:rPr>
                <w:rFonts w:ascii="Times New Roman" w:hAnsi="Times New Roman"/>
                <w:sz w:val="24"/>
                <w:szCs w:val="24"/>
              </w:rPr>
            </w:pPr>
            <w:r>
              <w:rPr>
                <w:rFonts w:ascii="Times New Roman" w:hAnsi="Times New Roman"/>
                <w:sz w:val="24"/>
                <w:szCs w:val="24"/>
              </w:rPr>
              <w:t>2) вопросы</w:t>
            </w:r>
            <w:r>
              <w:rPr>
                <w:rFonts w:ascii="Times New Roman" w:hAnsi="Times New Roman"/>
                <w:spacing w:val="-4"/>
                <w:sz w:val="24"/>
                <w:szCs w:val="24"/>
              </w:rPr>
              <w:t xml:space="preserve"> </w:t>
            </w:r>
            <w:r>
              <w:rPr>
                <w:rFonts w:ascii="Times New Roman" w:hAnsi="Times New Roman"/>
                <w:sz w:val="24"/>
                <w:szCs w:val="24"/>
              </w:rPr>
              <w:t>к</w:t>
            </w:r>
            <w:r>
              <w:rPr>
                <w:rFonts w:ascii="Times New Roman" w:eastAsia="Times New Roman" w:hAnsi="Times New Roman"/>
                <w:sz w:val="24"/>
                <w:szCs w:val="24"/>
              </w:rPr>
              <w:t xml:space="preserve"> </w:t>
            </w:r>
            <w:r>
              <w:rPr>
                <w:rFonts w:ascii="Times New Roman" w:hAnsi="Times New Roman"/>
                <w:sz w:val="24"/>
                <w:szCs w:val="24"/>
              </w:rPr>
              <w:t>докладчику;</w:t>
            </w:r>
          </w:p>
          <w:p w:rsidR="0016498D" w:rsidRDefault="00B83F04">
            <w:pPr>
              <w:widowControl w:val="0"/>
              <w:spacing w:after="0" w:line="240" w:lineRule="auto"/>
              <w:rPr>
                <w:rFonts w:ascii="Times New Roman" w:hAnsi="Times New Roman"/>
                <w:spacing w:val="-3"/>
                <w:sz w:val="24"/>
                <w:szCs w:val="24"/>
              </w:rPr>
            </w:pPr>
            <w:r>
              <w:rPr>
                <w:rFonts w:ascii="Times New Roman" w:hAnsi="Times New Roman"/>
                <w:sz w:val="24"/>
                <w:szCs w:val="24"/>
              </w:rPr>
              <w:t>3) комментарии</w:t>
            </w:r>
            <w:r>
              <w:rPr>
                <w:rFonts w:ascii="Times New Roman" w:hAnsi="Times New Roman"/>
                <w:spacing w:val="-3"/>
                <w:sz w:val="24"/>
                <w:szCs w:val="24"/>
              </w:rPr>
              <w:t xml:space="preserve"> </w:t>
            </w:r>
            <w:r>
              <w:rPr>
                <w:rFonts w:ascii="Times New Roman" w:hAnsi="Times New Roman"/>
                <w:sz w:val="24"/>
                <w:szCs w:val="24"/>
              </w:rPr>
              <w:t>и</w:t>
            </w:r>
            <w:r>
              <w:rPr>
                <w:rFonts w:ascii="Times New Roman" w:eastAsia="Times New Roman" w:hAnsi="Times New Roman"/>
                <w:sz w:val="24"/>
                <w:szCs w:val="24"/>
              </w:rPr>
              <w:t xml:space="preserve"> </w:t>
            </w:r>
            <w:r>
              <w:rPr>
                <w:rFonts w:ascii="Times New Roman" w:hAnsi="Times New Roman"/>
                <w:sz w:val="24"/>
                <w:szCs w:val="24"/>
              </w:rPr>
              <w:t>замечания к</w:t>
            </w:r>
            <w:r>
              <w:rPr>
                <w:rFonts w:ascii="Times New Roman" w:eastAsia="Times New Roman" w:hAnsi="Times New Roman"/>
                <w:sz w:val="24"/>
                <w:szCs w:val="24"/>
              </w:rPr>
              <w:t xml:space="preserve"> </w:t>
            </w:r>
            <w:r>
              <w:rPr>
                <w:rFonts w:ascii="Times New Roman" w:hAnsi="Times New Roman"/>
                <w:sz w:val="24"/>
                <w:szCs w:val="24"/>
              </w:rPr>
              <w:t>докладчику;</w:t>
            </w:r>
            <w:r>
              <w:rPr>
                <w:rFonts w:ascii="Times New Roman" w:eastAsia="Times New Roman" w:hAnsi="Times New Roman"/>
                <w:sz w:val="24"/>
                <w:szCs w:val="24"/>
              </w:rPr>
              <w:t xml:space="preserve"> </w:t>
            </w:r>
            <w:r>
              <w:rPr>
                <w:rFonts w:ascii="Times New Roman" w:hAnsi="Times New Roman"/>
                <w:sz w:val="24"/>
                <w:szCs w:val="24"/>
              </w:rPr>
              <w:t>обсуждение</w:t>
            </w:r>
            <w:r>
              <w:rPr>
                <w:rFonts w:ascii="Times New Roman" w:eastAsia="Times New Roman" w:hAnsi="Times New Roman"/>
                <w:sz w:val="24"/>
                <w:szCs w:val="24"/>
              </w:rPr>
              <w:t xml:space="preserve"> </w:t>
            </w:r>
            <w:r>
              <w:rPr>
                <w:rFonts w:ascii="Times New Roman" w:hAnsi="Times New Roman"/>
                <w:sz w:val="24"/>
                <w:szCs w:val="24"/>
              </w:rPr>
              <w:t>содержания</w:t>
            </w:r>
            <w:r>
              <w:rPr>
                <w:rFonts w:ascii="Times New Roman" w:eastAsia="Times New Roman" w:hAnsi="Times New Roman"/>
                <w:sz w:val="24"/>
                <w:szCs w:val="24"/>
              </w:rPr>
              <w:t xml:space="preserve"> </w:t>
            </w:r>
            <w:r>
              <w:rPr>
                <w:rFonts w:ascii="Times New Roman" w:hAnsi="Times New Roman"/>
                <w:sz w:val="24"/>
                <w:szCs w:val="24"/>
              </w:rPr>
              <w:t>доклада,</w:t>
            </w:r>
            <w:r>
              <w:rPr>
                <w:rFonts w:ascii="Times New Roman" w:hAnsi="Times New Roman"/>
                <w:spacing w:val="4"/>
                <w:sz w:val="24"/>
                <w:szCs w:val="24"/>
              </w:rPr>
              <w:t xml:space="preserve"> </w:t>
            </w:r>
            <w:r>
              <w:rPr>
                <w:rFonts w:ascii="Times New Roman" w:hAnsi="Times New Roman"/>
                <w:spacing w:val="-3"/>
                <w:sz w:val="24"/>
                <w:szCs w:val="24"/>
              </w:rPr>
              <w:t>его</w:t>
            </w:r>
            <w:r>
              <w:rPr>
                <w:rFonts w:ascii="Times New Roman" w:eastAsia="Times New Roman" w:hAnsi="Times New Roman"/>
                <w:sz w:val="24"/>
                <w:szCs w:val="24"/>
              </w:rPr>
              <w:t xml:space="preserve"> </w:t>
            </w:r>
            <w:r>
              <w:rPr>
                <w:rFonts w:ascii="Times New Roman" w:hAnsi="Times New Roman"/>
                <w:sz w:val="24"/>
                <w:szCs w:val="24"/>
              </w:rPr>
              <w:t>теоретических</w:t>
            </w:r>
            <w:r>
              <w:rPr>
                <w:rFonts w:ascii="Times New Roman" w:hAnsi="Times New Roman"/>
                <w:spacing w:val="-9"/>
                <w:sz w:val="24"/>
                <w:szCs w:val="24"/>
              </w:rPr>
              <w:t xml:space="preserve"> </w:t>
            </w:r>
            <w:r>
              <w:rPr>
                <w:rFonts w:ascii="Times New Roman" w:hAnsi="Times New Roman"/>
                <w:sz w:val="24"/>
                <w:szCs w:val="24"/>
              </w:rPr>
              <w:t>и</w:t>
            </w:r>
            <w:r>
              <w:rPr>
                <w:rFonts w:ascii="Times New Roman" w:eastAsia="Times New Roman" w:hAnsi="Times New Roman"/>
                <w:sz w:val="24"/>
                <w:szCs w:val="24"/>
              </w:rPr>
              <w:t xml:space="preserve"> </w:t>
            </w:r>
            <w:r>
              <w:rPr>
                <w:rFonts w:ascii="Times New Roman" w:hAnsi="Times New Roman"/>
                <w:sz w:val="24"/>
                <w:szCs w:val="24"/>
              </w:rPr>
              <w:t>методических</w:t>
            </w:r>
            <w:r>
              <w:rPr>
                <w:rFonts w:ascii="Times New Roman" w:eastAsia="Times New Roman" w:hAnsi="Times New Roman"/>
                <w:sz w:val="24"/>
                <w:szCs w:val="24"/>
              </w:rPr>
              <w:t xml:space="preserve"> </w:t>
            </w:r>
            <w:r>
              <w:rPr>
                <w:rFonts w:ascii="Times New Roman" w:hAnsi="Times New Roman"/>
                <w:sz w:val="24"/>
                <w:szCs w:val="24"/>
              </w:rPr>
              <w:t>достоинств и</w:t>
            </w:r>
            <w:r>
              <w:rPr>
                <w:rFonts w:ascii="Times New Roman" w:eastAsia="Times New Roman" w:hAnsi="Times New Roman"/>
                <w:sz w:val="24"/>
                <w:szCs w:val="24"/>
              </w:rPr>
              <w:t xml:space="preserve"> </w:t>
            </w:r>
            <w:r>
              <w:rPr>
                <w:rFonts w:ascii="Times New Roman" w:hAnsi="Times New Roman"/>
                <w:sz w:val="24"/>
                <w:szCs w:val="24"/>
              </w:rPr>
              <w:t>недостатков,</w:t>
            </w:r>
            <w:r>
              <w:rPr>
                <w:rFonts w:ascii="Times New Roman" w:eastAsia="Times New Roman" w:hAnsi="Times New Roman"/>
                <w:sz w:val="24"/>
                <w:szCs w:val="24"/>
              </w:rPr>
              <w:t xml:space="preserve"> </w:t>
            </w:r>
            <w:r>
              <w:rPr>
                <w:rFonts w:ascii="Times New Roman" w:hAnsi="Times New Roman"/>
                <w:sz w:val="24"/>
                <w:szCs w:val="24"/>
              </w:rPr>
              <w:t>дополнения</w:t>
            </w:r>
            <w:r>
              <w:rPr>
                <w:rFonts w:ascii="Times New Roman" w:hAnsi="Times New Roman"/>
                <w:spacing w:val="-5"/>
                <w:sz w:val="24"/>
                <w:szCs w:val="24"/>
              </w:rPr>
              <w:t xml:space="preserve"> </w:t>
            </w:r>
            <w:r>
              <w:rPr>
                <w:rFonts w:ascii="Times New Roman" w:hAnsi="Times New Roman"/>
                <w:sz w:val="24"/>
                <w:szCs w:val="24"/>
              </w:rPr>
              <w:t>и</w:t>
            </w:r>
            <w:r>
              <w:rPr>
                <w:rFonts w:ascii="Times New Roman" w:eastAsia="Times New Roman" w:hAnsi="Times New Roman"/>
                <w:sz w:val="24"/>
                <w:szCs w:val="24"/>
              </w:rPr>
              <w:t xml:space="preserve"> </w:t>
            </w:r>
            <w:r>
              <w:rPr>
                <w:rFonts w:ascii="Times New Roman" w:hAnsi="Times New Roman"/>
                <w:sz w:val="24"/>
                <w:szCs w:val="24"/>
              </w:rPr>
              <w:t xml:space="preserve">замечания по </w:t>
            </w:r>
            <w:r>
              <w:rPr>
                <w:rFonts w:ascii="Times New Roman" w:hAnsi="Times New Roman"/>
                <w:spacing w:val="-3"/>
                <w:sz w:val="24"/>
                <w:szCs w:val="24"/>
              </w:rPr>
              <w:t>нему;</w:t>
            </w:r>
          </w:p>
          <w:p w:rsidR="0016498D" w:rsidRDefault="00B83F04">
            <w:pPr>
              <w:widowControl w:val="0"/>
              <w:spacing w:after="0" w:line="240" w:lineRule="auto"/>
              <w:rPr>
                <w:rFonts w:ascii="Times New Roman" w:hAnsi="Times New Roman"/>
                <w:sz w:val="24"/>
                <w:szCs w:val="24"/>
              </w:rPr>
            </w:pPr>
            <w:r>
              <w:rPr>
                <w:rFonts w:ascii="Times New Roman" w:hAnsi="Times New Roman"/>
                <w:sz w:val="24"/>
                <w:szCs w:val="24"/>
              </w:rPr>
              <w:t>4)</w:t>
            </w:r>
            <w:r>
              <w:rPr>
                <w:rFonts w:ascii="Times New Roman" w:hAnsi="Times New Roman"/>
                <w:spacing w:val="-3"/>
                <w:sz w:val="24"/>
                <w:szCs w:val="24"/>
              </w:rPr>
              <w:t xml:space="preserve"> </w:t>
            </w:r>
            <w:r>
              <w:rPr>
                <w:rFonts w:ascii="Times New Roman" w:hAnsi="Times New Roman"/>
                <w:sz w:val="24"/>
                <w:szCs w:val="24"/>
              </w:rPr>
              <w:t>ответное</w:t>
            </w:r>
            <w:r>
              <w:rPr>
                <w:rFonts w:ascii="Times New Roman" w:eastAsia="Times New Roman" w:hAnsi="Times New Roman"/>
                <w:sz w:val="24"/>
                <w:szCs w:val="24"/>
              </w:rPr>
              <w:t xml:space="preserve"> </w:t>
            </w:r>
            <w:r>
              <w:rPr>
                <w:rFonts w:ascii="Times New Roman" w:hAnsi="Times New Roman"/>
                <w:sz w:val="24"/>
                <w:szCs w:val="24"/>
              </w:rPr>
              <w:t>заключительное</w:t>
            </w:r>
            <w:r>
              <w:rPr>
                <w:rFonts w:ascii="Times New Roman" w:eastAsia="Times New Roman" w:hAnsi="Times New Roman"/>
                <w:sz w:val="24"/>
                <w:szCs w:val="24"/>
              </w:rPr>
              <w:t xml:space="preserve"> </w:t>
            </w:r>
            <w:r>
              <w:rPr>
                <w:rFonts w:ascii="Times New Roman" w:hAnsi="Times New Roman"/>
                <w:sz w:val="24"/>
                <w:szCs w:val="24"/>
              </w:rPr>
              <w:t>слово</w:t>
            </w:r>
            <w:r>
              <w:rPr>
                <w:rFonts w:ascii="Times New Roman" w:hAnsi="Times New Roman"/>
                <w:spacing w:val="-3"/>
                <w:sz w:val="24"/>
                <w:szCs w:val="24"/>
              </w:rPr>
              <w:t xml:space="preserve"> </w:t>
            </w:r>
            <w:r>
              <w:rPr>
                <w:rFonts w:ascii="Times New Roman" w:hAnsi="Times New Roman"/>
                <w:sz w:val="24"/>
                <w:szCs w:val="24"/>
              </w:rPr>
              <w:t>докладчика;</w:t>
            </w:r>
          </w:p>
          <w:p w:rsidR="0016498D" w:rsidRDefault="00B83F04">
            <w:pPr>
              <w:widowControl w:val="0"/>
              <w:spacing w:after="0" w:line="240" w:lineRule="auto"/>
              <w:rPr>
                <w:rFonts w:ascii="Times New Roman" w:hAnsi="Times New Roman"/>
                <w:sz w:val="24"/>
                <w:szCs w:val="24"/>
              </w:rPr>
            </w:pPr>
            <w:r>
              <w:rPr>
                <w:rFonts w:ascii="Times New Roman" w:hAnsi="Times New Roman"/>
                <w:sz w:val="24"/>
                <w:szCs w:val="24"/>
              </w:rPr>
              <w:t>5)</w:t>
            </w:r>
            <w:r>
              <w:rPr>
                <w:rFonts w:ascii="Times New Roman" w:hAnsi="Times New Roman"/>
                <w:spacing w:val="-4"/>
                <w:sz w:val="24"/>
                <w:szCs w:val="24"/>
              </w:rPr>
              <w:t xml:space="preserve"> </w:t>
            </w:r>
            <w:r>
              <w:rPr>
                <w:rFonts w:ascii="Times New Roman" w:hAnsi="Times New Roman"/>
                <w:sz w:val="24"/>
                <w:szCs w:val="24"/>
              </w:rPr>
              <w:t>заключение</w:t>
            </w:r>
            <w:r>
              <w:rPr>
                <w:rFonts w:ascii="Times New Roman" w:eastAsia="Times New Roman" w:hAnsi="Times New Roman"/>
                <w:sz w:val="24"/>
                <w:szCs w:val="24"/>
              </w:rPr>
              <w:t xml:space="preserve"> </w:t>
            </w:r>
            <w:r>
              <w:rPr>
                <w:rFonts w:ascii="Times New Roman" w:hAnsi="Times New Roman"/>
                <w:sz w:val="24"/>
                <w:szCs w:val="24"/>
              </w:rPr>
              <w:t>преподавателя</w:t>
            </w:r>
          </w:p>
        </w:tc>
      </w:tr>
    </w:tbl>
    <w:p w:rsidR="0016498D" w:rsidRDefault="00B83F04">
      <w:pPr>
        <w:widowControl w:val="0"/>
        <w:jc w:val="center"/>
        <w:rPr>
          <w:rFonts w:ascii="Times New Roman" w:eastAsia="Times New Roman" w:hAnsi="Times New Roman"/>
          <w:b/>
          <w:bCs/>
          <w:sz w:val="24"/>
          <w:szCs w:val="24"/>
        </w:rPr>
      </w:pPr>
      <w:r>
        <w:rPr>
          <w:rFonts w:ascii="Times New Roman" w:eastAsia="Times New Roman" w:hAnsi="Times New Roman"/>
          <w:b/>
          <w:bCs/>
          <w:sz w:val="24"/>
          <w:szCs w:val="24"/>
        </w:rPr>
        <w:t>Алгоритм оценивания выступления, сообщения</w:t>
      </w:r>
      <w:r>
        <w:rPr>
          <w:rFonts w:ascii="Times New Roman" w:eastAsia="Times New Roman" w:hAnsi="Times New Roman"/>
          <w:b/>
          <w:bCs/>
          <w:spacing w:val="-15"/>
          <w:sz w:val="24"/>
          <w:szCs w:val="24"/>
        </w:rPr>
        <w:t xml:space="preserve"> </w:t>
      </w:r>
      <w:r>
        <w:rPr>
          <w:rFonts w:ascii="Times New Roman" w:eastAsia="Times New Roman" w:hAnsi="Times New Roman"/>
          <w:b/>
          <w:bCs/>
          <w:sz w:val="24"/>
          <w:szCs w:val="24"/>
        </w:rPr>
        <w:t xml:space="preserve">на семинаре </w:t>
      </w:r>
    </w:p>
    <w:tbl>
      <w:tblPr>
        <w:tblW w:w="0" w:type="auto"/>
        <w:tblInd w:w="-10" w:type="dxa"/>
        <w:tblBorders>
          <w:top w:val="single" w:sz="4" w:space="0" w:color="000001"/>
          <w:left w:val="single" w:sz="4" w:space="0" w:color="000001"/>
          <w:bottom w:val="single" w:sz="4" w:space="0" w:color="000001"/>
          <w:right w:val="nil"/>
          <w:insideH w:val="single" w:sz="4" w:space="0" w:color="000001"/>
          <w:insideV w:val="nil"/>
        </w:tblBorders>
        <w:tblCellMar>
          <w:left w:w="98" w:type="dxa"/>
        </w:tblCellMar>
        <w:tblLook w:val="0000" w:firstRow="0" w:lastRow="0" w:firstColumn="0" w:lastColumn="0" w:noHBand="0" w:noVBand="0"/>
      </w:tblPr>
      <w:tblGrid>
        <w:gridCol w:w="8329"/>
        <w:gridCol w:w="1025"/>
      </w:tblGrid>
      <w:tr w:rsidR="0016498D">
        <w:tc>
          <w:tcPr>
            <w:tcW w:w="8329" w:type="dxa"/>
            <w:tcBorders>
              <w:top w:val="single" w:sz="4" w:space="0" w:color="000001"/>
              <w:left w:val="single" w:sz="4" w:space="0" w:color="000001"/>
              <w:bottom w:val="single" w:sz="4" w:space="0" w:color="000001"/>
              <w:right w:val="nil"/>
            </w:tcBorders>
            <w:shd w:val="clear" w:color="auto" w:fill="FFFFFF"/>
            <w:tcMar>
              <w:left w:w="98" w:type="dxa"/>
            </w:tcMar>
          </w:tcPr>
          <w:p w:rsidR="0016498D" w:rsidRDefault="00B83F04">
            <w:pPr>
              <w:spacing w:after="0" w:line="240" w:lineRule="auto"/>
              <w:jc w:val="center"/>
              <w:rPr>
                <w:rFonts w:ascii="Times New Roman" w:hAnsi="Times New Roman"/>
                <w:b/>
                <w:sz w:val="24"/>
                <w:szCs w:val="24"/>
                <w:lang w:val="en-US"/>
              </w:rPr>
            </w:pPr>
            <w:proofErr w:type="spellStart"/>
            <w:r>
              <w:rPr>
                <w:rFonts w:ascii="Times New Roman" w:hAnsi="Times New Roman"/>
                <w:b/>
                <w:sz w:val="24"/>
                <w:szCs w:val="24"/>
                <w:lang w:val="en-US"/>
              </w:rPr>
              <w:t>Показатели</w:t>
            </w:r>
            <w:proofErr w:type="spellEnd"/>
          </w:p>
        </w:tc>
        <w:tc>
          <w:tcPr>
            <w:tcW w:w="10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6498D" w:rsidRDefault="00B83F04">
            <w:pPr>
              <w:spacing w:after="0" w:line="240" w:lineRule="auto"/>
              <w:jc w:val="center"/>
              <w:rPr>
                <w:rFonts w:ascii="Times New Roman" w:hAnsi="Times New Roman"/>
                <w:b/>
                <w:sz w:val="24"/>
                <w:szCs w:val="24"/>
              </w:rPr>
            </w:pPr>
            <w:r>
              <w:rPr>
                <w:rFonts w:ascii="Times New Roman" w:hAnsi="Times New Roman"/>
                <w:b/>
                <w:sz w:val="24"/>
                <w:szCs w:val="24"/>
              </w:rPr>
              <w:t>Балл</w:t>
            </w:r>
          </w:p>
        </w:tc>
      </w:tr>
      <w:tr w:rsidR="0016498D">
        <w:tc>
          <w:tcPr>
            <w:tcW w:w="8329" w:type="dxa"/>
            <w:tcBorders>
              <w:top w:val="single" w:sz="4" w:space="0" w:color="000001"/>
              <w:left w:val="single" w:sz="4" w:space="0" w:color="000001"/>
              <w:bottom w:val="single" w:sz="4" w:space="0" w:color="000001"/>
              <w:right w:val="nil"/>
            </w:tcBorders>
            <w:shd w:val="clear" w:color="auto" w:fill="FFFFFF"/>
            <w:tcMar>
              <w:left w:w="98" w:type="dxa"/>
            </w:tcMar>
          </w:tcPr>
          <w:p w:rsidR="0016498D" w:rsidRDefault="00B83F04">
            <w:pPr>
              <w:widowControl w:val="0"/>
              <w:spacing w:after="0" w:line="240" w:lineRule="auto"/>
              <w:jc w:val="both"/>
              <w:rPr>
                <w:rFonts w:ascii="Times New Roman" w:hAnsi="Times New Roman"/>
                <w:sz w:val="24"/>
                <w:szCs w:val="24"/>
              </w:rPr>
            </w:pPr>
            <w:r>
              <w:rPr>
                <w:rFonts w:ascii="Times New Roman" w:hAnsi="Times New Roman"/>
                <w:sz w:val="24"/>
                <w:szCs w:val="24"/>
              </w:rPr>
              <w:t>Соответствие содержания заявленной теме. Доклад содержит сформулированное</w:t>
            </w:r>
            <w:r>
              <w:rPr>
                <w:rFonts w:ascii="Times New Roman" w:hAnsi="Times New Roman"/>
                <w:spacing w:val="33"/>
                <w:sz w:val="24"/>
                <w:szCs w:val="24"/>
              </w:rPr>
              <w:t xml:space="preserve"> </w:t>
            </w:r>
            <w:r>
              <w:rPr>
                <w:rFonts w:ascii="Times New Roman" w:hAnsi="Times New Roman"/>
                <w:sz w:val="24"/>
                <w:szCs w:val="24"/>
              </w:rPr>
              <w:t>исследуемое (рассматриваемое) теоретическое положение</w:t>
            </w:r>
            <w:r>
              <w:rPr>
                <w:rFonts w:ascii="Times New Roman" w:hAnsi="Times New Roman"/>
                <w:spacing w:val="4"/>
                <w:sz w:val="24"/>
                <w:szCs w:val="24"/>
              </w:rPr>
              <w:t xml:space="preserve"> </w:t>
            </w:r>
            <w:r>
              <w:rPr>
                <w:rFonts w:ascii="Times New Roman" w:hAnsi="Times New Roman"/>
                <w:sz w:val="24"/>
                <w:szCs w:val="24"/>
              </w:rPr>
              <w:t>(тезис или группа тезисов), при</w:t>
            </w:r>
            <w:r>
              <w:rPr>
                <w:rFonts w:ascii="Times New Roman" w:hAnsi="Times New Roman"/>
                <w:spacing w:val="-11"/>
                <w:sz w:val="24"/>
                <w:szCs w:val="24"/>
              </w:rPr>
              <w:t xml:space="preserve"> </w:t>
            </w:r>
            <w:r>
              <w:rPr>
                <w:rFonts w:ascii="Times New Roman" w:hAnsi="Times New Roman"/>
                <w:sz w:val="24"/>
                <w:szCs w:val="24"/>
              </w:rPr>
              <w:t>этом:</w:t>
            </w:r>
          </w:p>
          <w:p w:rsidR="0016498D" w:rsidRDefault="00B83F04">
            <w:pPr>
              <w:spacing w:after="0" w:line="240" w:lineRule="auto"/>
              <w:jc w:val="both"/>
              <w:rPr>
                <w:rFonts w:ascii="Times New Roman" w:hAnsi="Times New Roman"/>
                <w:sz w:val="24"/>
                <w:szCs w:val="24"/>
              </w:rPr>
            </w:pPr>
            <w:r>
              <w:rPr>
                <w:rFonts w:ascii="Times New Roman" w:hAnsi="Times New Roman"/>
                <w:spacing w:val="-1"/>
                <w:sz w:val="24"/>
                <w:szCs w:val="24"/>
              </w:rPr>
              <w:t xml:space="preserve">Определено </w:t>
            </w:r>
            <w:r>
              <w:rPr>
                <w:rFonts w:ascii="Times New Roman" w:hAnsi="Times New Roman"/>
                <w:sz w:val="24"/>
                <w:szCs w:val="24"/>
              </w:rPr>
              <w:t xml:space="preserve">место </w:t>
            </w:r>
            <w:r>
              <w:rPr>
                <w:rFonts w:ascii="Times New Roman" w:hAnsi="Times New Roman"/>
                <w:spacing w:val="-1"/>
                <w:sz w:val="24"/>
                <w:szCs w:val="24"/>
              </w:rPr>
              <w:t>исследуемого</w:t>
            </w:r>
            <w:r>
              <w:rPr>
                <w:rFonts w:ascii="Times New Roman" w:hAnsi="Times New Roman"/>
                <w:spacing w:val="-43"/>
                <w:sz w:val="24"/>
                <w:szCs w:val="24"/>
              </w:rPr>
              <w:t xml:space="preserve"> </w:t>
            </w:r>
            <w:r>
              <w:rPr>
                <w:rFonts w:ascii="Times New Roman" w:hAnsi="Times New Roman"/>
                <w:sz w:val="24"/>
                <w:szCs w:val="24"/>
              </w:rPr>
              <w:t xml:space="preserve">(рассматриваемого) тезиса в теории </w:t>
            </w:r>
            <w:r>
              <w:rPr>
                <w:rFonts w:ascii="Times New Roman" w:hAnsi="Times New Roman"/>
                <w:i/>
                <w:sz w:val="24"/>
                <w:szCs w:val="24"/>
              </w:rPr>
              <w:t>управления</w:t>
            </w:r>
            <w:r>
              <w:rPr>
                <w:rFonts w:ascii="Times New Roman" w:hAnsi="Times New Roman"/>
                <w:i/>
                <w:spacing w:val="-11"/>
                <w:sz w:val="24"/>
                <w:szCs w:val="24"/>
              </w:rPr>
              <w:t xml:space="preserve"> </w:t>
            </w:r>
            <w:r>
              <w:rPr>
                <w:rFonts w:ascii="Times New Roman" w:hAnsi="Times New Roman"/>
                <w:i/>
                <w:sz w:val="24"/>
                <w:szCs w:val="24"/>
              </w:rPr>
              <w:t>проектами</w:t>
            </w:r>
            <w:r>
              <w:rPr>
                <w:rFonts w:ascii="Times New Roman" w:hAnsi="Times New Roman"/>
                <w:sz w:val="24"/>
                <w:szCs w:val="24"/>
              </w:rPr>
              <w:t>.</w:t>
            </w:r>
          </w:p>
        </w:tc>
        <w:tc>
          <w:tcPr>
            <w:tcW w:w="10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6498D" w:rsidRDefault="00B83F04">
            <w:pPr>
              <w:spacing w:after="0" w:line="240" w:lineRule="auto"/>
              <w:jc w:val="center"/>
              <w:rPr>
                <w:rFonts w:ascii="Times New Roman" w:hAnsi="Times New Roman"/>
                <w:sz w:val="24"/>
                <w:szCs w:val="24"/>
              </w:rPr>
            </w:pPr>
            <w:r>
              <w:rPr>
                <w:rFonts w:ascii="Times New Roman" w:hAnsi="Times New Roman"/>
                <w:sz w:val="24"/>
                <w:szCs w:val="24"/>
              </w:rPr>
              <w:t>1</w:t>
            </w:r>
          </w:p>
        </w:tc>
      </w:tr>
      <w:tr w:rsidR="0016498D">
        <w:tc>
          <w:tcPr>
            <w:tcW w:w="8329" w:type="dxa"/>
            <w:tcBorders>
              <w:top w:val="single" w:sz="4" w:space="0" w:color="000001"/>
              <w:left w:val="single" w:sz="4" w:space="0" w:color="000001"/>
              <w:bottom w:val="single" w:sz="4" w:space="0" w:color="000001"/>
              <w:right w:val="nil"/>
            </w:tcBorders>
            <w:shd w:val="clear" w:color="auto" w:fill="FFFFFF"/>
            <w:tcMar>
              <w:left w:w="98" w:type="dxa"/>
            </w:tcMar>
          </w:tcPr>
          <w:p w:rsidR="0016498D" w:rsidRDefault="00B83F04">
            <w:pPr>
              <w:spacing w:after="0" w:line="240" w:lineRule="auto"/>
              <w:jc w:val="both"/>
              <w:rPr>
                <w:rFonts w:ascii="Times New Roman" w:hAnsi="Times New Roman"/>
                <w:sz w:val="24"/>
                <w:szCs w:val="24"/>
              </w:rPr>
            </w:pPr>
            <w:r>
              <w:rPr>
                <w:rFonts w:ascii="Times New Roman" w:hAnsi="Times New Roman"/>
                <w:sz w:val="24"/>
                <w:szCs w:val="24"/>
              </w:rPr>
              <w:t>Обозначен круг понятий и терминов, необходимых для описания исследуемого (рассматриваемого) тезиса.</w:t>
            </w:r>
          </w:p>
          <w:p w:rsidR="0016498D" w:rsidRDefault="00B83F04">
            <w:pPr>
              <w:spacing w:after="0" w:line="240" w:lineRule="auto"/>
              <w:jc w:val="both"/>
              <w:rPr>
                <w:rFonts w:ascii="Times New Roman" w:hAnsi="Times New Roman"/>
                <w:sz w:val="24"/>
                <w:szCs w:val="24"/>
              </w:rPr>
            </w:pPr>
            <w:r>
              <w:rPr>
                <w:rFonts w:ascii="Times New Roman" w:hAnsi="Times New Roman"/>
                <w:sz w:val="24"/>
                <w:szCs w:val="24"/>
              </w:rPr>
              <w:t>Приведены описания и сравнения</w:t>
            </w:r>
            <w:r>
              <w:rPr>
                <w:rFonts w:ascii="Times New Roman" w:hAnsi="Times New Roman"/>
                <w:spacing w:val="25"/>
                <w:sz w:val="24"/>
                <w:szCs w:val="24"/>
              </w:rPr>
              <w:t xml:space="preserve"> </w:t>
            </w:r>
            <w:r>
              <w:rPr>
                <w:rFonts w:ascii="Times New Roman" w:hAnsi="Times New Roman"/>
                <w:sz w:val="24"/>
                <w:szCs w:val="24"/>
              </w:rPr>
              <w:t xml:space="preserve">примеров использования исследуемого </w:t>
            </w:r>
            <w:r>
              <w:rPr>
                <w:rFonts w:ascii="Times New Roman" w:hAnsi="Times New Roman"/>
                <w:sz w:val="24"/>
                <w:szCs w:val="24"/>
              </w:rPr>
              <w:lastRenderedPageBreak/>
              <w:t xml:space="preserve">тезиса </w:t>
            </w:r>
            <w:r>
              <w:rPr>
                <w:rFonts w:ascii="Times New Roman" w:hAnsi="Times New Roman"/>
                <w:i/>
                <w:sz w:val="24"/>
                <w:szCs w:val="24"/>
              </w:rPr>
              <w:t>в мировой и российской практике</w:t>
            </w:r>
            <w:r>
              <w:rPr>
                <w:rFonts w:ascii="Times New Roman" w:hAnsi="Times New Roman"/>
                <w:i/>
                <w:spacing w:val="13"/>
                <w:sz w:val="24"/>
                <w:szCs w:val="24"/>
              </w:rPr>
              <w:t xml:space="preserve"> </w:t>
            </w:r>
            <w:r>
              <w:rPr>
                <w:rFonts w:ascii="Times New Roman" w:hAnsi="Times New Roman"/>
                <w:i/>
                <w:sz w:val="24"/>
                <w:szCs w:val="24"/>
              </w:rPr>
              <w:t>управления проектами (в случае отсутствия</w:t>
            </w:r>
            <w:r>
              <w:rPr>
                <w:rFonts w:ascii="Times New Roman" w:hAnsi="Times New Roman"/>
                <w:i/>
                <w:spacing w:val="53"/>
                <w:sz w:val="24"/>
                <w:szCs w:val="24"/>
              </w:rPr>
              <w:t xml:space="preserve"> </w:t>
            </w:r>
            <w:r>
              <w:rPr>
                <w:rFonts w:ascii="Times New Roman" w:hAnsi="Times New Roman"/>
                <w:i/>
                <w:sz w:val="24"/>
                <w:szCs w:val="24"/>
              </w:rPr>
              <w:t>российских примеров, приводится не менее двух</w:t>
            </w:r>
            <w:r>
              <w:rPr>
                <w:rFonts w:ascii="Times New Roman" w:hAnsi="Times New Roman"/>
                <w:i/>
                <w:spacing w:val="18"/>
                <w:sz w:val="24"/>
                <w:szCs w:val="24"/>
              </w:rPr>
              <w:t xml:space="preserve"> </w:t>
            </w:r>
            <w:r>
              <w:rPr>
                <w:rFonts w:ascii="Times New Roman" w:hAnsi="Times New Roman"/>
                <w:i/>
                <w:sz w:val="24"/>
                <w:szCs w:val="24"/>
              </w:rPr>
              <w:t>примеров из мировой</w:t>
            </w:r>
            <w:r>
              <w:rPr>
                <w:rFonts w:ascii="Times New Roman" w:hAnsi="Times New Roman"/>
                <w:i/>
                <w:spacing w:val="-6"/>
                <w:sz w:val="24"/>
                <w:szCs w:val="24"/>
              </w:rPr>
              <w:t xml:space="preserve"> </w:t>
            </w:r>
            <w:r>
              <w:rPr>
                <w:rFonts w:ascii="Times New Roman" w:hAnsi="Times New Roman"/>
                <w:i/>
                <w:sz w:val="24"/>
                <w:szCs w:val="24"/>
              </w:rPr>
              <w:t>практики)</w:t>
            </w:r>
            <w:r>
              <w:rPr>
                <w:rFonts w:ascii="Times New Roman" w:hAnsi="Times New Roman"/>
                <w:sz w:val="24"/>
                <w:szCs w:val="24"/>
              </w:rPr>
              <w:t>.</w:t>
            </w:r>
          </w:p>
        </w:tc>
        <w:tc>
          <w:tcPr>
            <w:tcW w:w="10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6498D" w:rsidRDefault="00B83F04">
            <w:pPr>
              <w:spacing w:after="0" w:line="240" w:lineRule="auto"/>
              <w:jc w:val="center"/>
              <w:rPr>
                <w:rFonts w:ascii="Times New Roman" w:hAnsi="Times New Roman"/>
                <w:sz w:val="24"/>
                <w:szCs w:val="24"/>
              </w:rPr>
            </w:pPr>
            <w:r>
              <w:rPr>
                <w:rFonts w:ascii="Times New Roman" w:hAnsi="Times New Roman"/>
                <w:sz w:val="24"/>
                <w:szCs w:val="24"/>
              </w:rPr>
              <w:lastRenderedPageBreak/>
              <w:t>1</w:t>
            </w:r>
          </w:p>
        </w:tc>
      </w:tr>
      <w:tr w:rsidR="0016498D">
        <w:tc>
          <w:tcPr>
            <w:tcW w:w="8329" w:type="dxa"/>
            <w:tcBorders>
              <w:top w:val="single" w:sz="4" w:space="0" w:color="000001"/>
              <w:left w:val="single" w:sz="4" w:space="0" w:color="000001"/>
              <w:bottom w:val="single" w:sz="4" w:space="0" w:color="000001"/>
              <w:right w:val="nil"/>
            </w:tcBorders>
            <w:shd w:val="clear" w:color="auto" w:fill="FFFFFF"/>
            <w:tcMar>
              <w:left w:w="98" w:type="dxa"/>
            </w:tcMar>
          </w:tcPr>
          <w:p w:rsidR="0016498D" w:rsidRDefault="00B83F04">
            <w:pPr>
              <w:spacing w:after="0" w:line="240" w:lineRule="auto"/>
              <w:jc w:val="both"/>
              <w:rPr>
                <w:rFonts w:ascii="Times New Roman" w:hAnsi="Times New Roman"/>
                <w:sz w:val="24"/>
                <w:szCs w:val="24"/>
              </w:rPr>
            </w:pPr>
            <w:r>
              <w:rPr>
                <w:rFonts w:ascii="Times New Roman" w:hAnsi="Times New Roman"/>
                <w:sz w:val="24"/>
                <w:szCs w:val="24"/>
              </w:rPr>
              <w:t>Доклад разделен на смысловые части</w:t>
            </w:r>
            <w:r>
              <w:rPr>
                <w:rFonts w:ascii="Times New Roman" w:hAnsi="Times New Roman"/>
                <w:spacing w:val="24"/>
                <w:sz w:val="24"/>
                <w:szCs w:val="24"/>
              </w:rPr>
              <w:t xml:space="preserve"> </w:t>
            </w:r>
            <w:r>
              <w:rPr>
                <w:rFonts w:ascii="Times New Roman" w:hAnsi="Times New Roman"/>
                <w:sz w:val="24"/>
                <w:szCs w:val="24"/>
              </w:rPr>
              <w:t>и наличествует логика рассуждений при переходе</w:t>
            </w:r>
            <w:r>
              <w:rPr>
                <w:rFonts w:ascii="Times New Roman" w:hAnsi="Times New Roman"/>
                <w:spacing w:val="31"/>
                <w:sz w:val="24"/>
                <w:szCs w:val="24"/>
              </w:rPr>
              <w:t xml:space="preserve"> </w:t>
            </w:r>
            <w:r>
              <w:rPr>
                <w:rFonts w:ascii="Times New Roman" w:hAnsi="Times New Roman"/>
                <w:spacing w:val="-3"/>
                <w:sz w:val="24"/>
                <w:szCs w:val="24"/>
              </w:rPr>
              <w:t>от</w:t>
            </w:r>
            <w:r>
              <w:rPr>
                <w:rFonts w:ascii="Times New Roman" w:hAnsi="Times New Roman"/>
                <w:sz w:val="24"/>
                <w:szCs w:val="24"/>
              </w:rPr>
              <w:t xml:space="preserve"> одной части к</w:t>
            </w:r>
            <w:r>
              <w:rPr>
                <w:rFonts w:ascii="Times New Roman" w:hAnsi="Times New Roman"/>
                <w:spacing w:val="-12"/>
                <w:sz w:val="24"/>
                <w:szCs w:val="24"/>
              </w:rPr>
              <w:t xml:space="preserve"> </w:t>
            </w:r>
            <w:r>
              <w:rPr>
                <w:rFonts w:ascii="Times New Roman" w:hAnsi="Times New Roman"/>
                <w:sz w:val="24"/>
                <w:szCs w:val="24"/>
              </w:rPr>
              <w:t>другой.</w:t>
            </w:r>
          </w:p>
          <w:p w:rsidR="0016498D" w:rsidRDefault="00B83F04">
            <w:pPr>
              <w:spacing w:after="0" w:line="240" w:lineRule="auto"/>
              <w:jc w:val="both"/>
              <w:rPr>
                <w:rFonts w:ascii="Times New Roman" w:hAnsi="Times New Roman"/>
                <w:sz w:val="24"/>
                <w:szCs w:val="24"/>
              </w:rPr>
            </w:pPr>
            <w:r>
              <w:rPr>
                <w:rFonts w:ascii="Times New Roman" w:hAnsi="Times New Roman"/>
                <w:sz w:val="24"/>
                <w:szCs w:val="24"/>
              </w:rPr>
              <w:t>В докладе сделаны промежуточные и конечные выводы.</w:t>
            </w:r>
          </w:p>
        </w:tc>
        <w:tc>
          <w:tcPr>
            <w:tcW w:w="10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6498D" w:rsidRDefault="00B83F04">
            <w:pPr>
              <w:spacing w:after="0" w:line="240" w:lineRule="auto"/>
              <w:jc w:val="center"/>
              <w:rPr>
                <w:rFonts w:ascii="Times New Roman" w:hAnsi="Times New Roman"/>
                <w:sz w:val="24"/>
                <w:szCs w:val="24"/>
              </w:rPr>
            </w:pPr>
            <w:r>
              <w:rPr>
                <w:rFonts w:ascii="Times New Roman" w:hAnsi="Times New Roman"/>
                <w:sz w:val="24"/>
                <w:szCs w:val="24"/>
              </w:rPr>
              <w:t>1</w:t>
            </w:r>
          </w:p>
        </w:tc>
      </w:tr>
      <w:tr w:rsidR="0016498D">
        <w:tc>
          <w:tcPr>
            <w:tcW w:w="8329" w:type="dxa"/>
            <w:tcBorders>
              <w:top w:val="single" w:sz="4" w:space="0" w:color="000001"/>
              <w:left w:val="single" w:sz="4" w:space="0" w:color="000001"/>
              <w:bottom w:val="single" w:sz="4" w:space="0" w:color="000001"/>
              <w:right w:val="nil"/>
            </w:tcBorders>
            <w:shd w:val="clear" w:color="auto" w:fill="FFFFFF"/>
            <w:tcMar>
              <w:left w:w="98" w:type="dxa"/>
            </w:tcMar>
          </w:tcPr>
          <w:p w:rsidR="0016498D" w:rsidRDefault="00B83F04">
            <w:pPr>
              <w:spacing w:after="0" w:line="240" w:lineRule="auto"/>
              <w:jc w:val="both"/>
              <w:rPr>
                <w:rFonts w:ascii="Times New Roman" w:hAnsi="Times New Roman"/>
                <w:sz w:val="24"/>
                <w:szCs w:val="24"/>
              </w:rPr>
            </w:pPr>
            <w:r>
              <w:rPr>
                <w:rFonts w:ascii="Times New Roman" w:hAnsi="Times New Roman"/>
                <w:spacing w:val="-2"/>
                <w:sz w:val="24"/>
                <w:szCs w:val="24"/>
              </w:rPr>
              <w:t xml:space="preserve">Подача </w:t>
            </w:r>
            <w:r>
              <w:rPr>
                <w:rFonts w:ascii="Times New Roman" w:hAnsi="Times New Roman"/>
                <w:spacing w:val="-1"/>
                <w:sz w:val="24"/>
                <w:szCs w:val="24"/>
              </w:rPr>
              <w:t xml:space="preserve">материала </w:t>
            </w:r>
            <w:r>
              <w:rPr>
                <w:rFonts w:ascii="Times New Roman" w:hAnsi="Times New Roman"/>
                <w:spacing w:val="-2"/>
                <w:sz w:val="24"/>
                <w:szCs w:val="24"/>
              </w:rPr>
              <w:t xml:space="preserve">выступления: </w:t>
            </w:r>
            <w:r>
              <w:rPr>
                <w:rFonts w:ascii="Times New Roman" w:hAnsi="Times New Roman"/>
                <w:spacing w:val="-1"/>
                <w:sz w:val="24"/>
                <w:szCs w:val="24"/>
              </w:rPr>
              <w:t>свободное</w:t>
            </w:r>
            <w:r>
              <w:rPr>
                <w:rFonts w:ascii="Times New Roman" w:hAnsi="Times New Roman"/>
                <w:spacing w:val="-49"/>
                <w:sz w:val="24"/>
                <w:szCs w:val="24"/>
              </w:rPr>
              <w:t xml:space="preserve"> </w:t>
            </w:r>
            <w:r>
              <w:rPr>
                <w:rFonts w:ascii="Times New Roman" w:hAnsi="Times New Roman"/>
                <w:sz w:val="24"/>
                <w:szCs w:val="24"/>
              </w:rPr>
              <w:t>владение содержанием, общение с</w:t>
            </w:r>
            <w:r>
              <w:rPr>
                <w:rFonts w:ascii="Times New Roman" w:hAnsi="Times New Roman"/>
                <w:spacing w:val="-21"/>
                <w:sz w:val="24"/>
                <w:szCs w:val="24"/>
              </w:rPr>
              <w:t xml:space="preserve"> </w:t>
            </w:r>
            <w:r>
              <w:rPr>
                <w:rFonts w:ascii="Times New Roman" w:hAnsi="Times New Roman"/>
                <w:sz w:val="24"/>
                <w:szCs w:val="24"/>
              </w:rPr>
              <w:t>аудиторией.</w:t>
            </w:r>
          </w:p>
          <w:p w:rsidR="0016498D" w:rsidRDefault="00B83F04">
            <w:pPr>
              <w:spacing w:after="0" w:line="240" w:lineRule="auto"/>
              <w:jc w:val="both"/>
              <w:rPr>
                <w:rFonts w:ascii="Times New Roman" w:hAnsi="Times New Roman"/>
                <w:sz w:val="24"/>
                <w:szCs w:val="24"/>
              </w:rPr>
            </w:pPr>
            <w:r>
              <w:rPr>
                <w:rFonts w:ascii="Times New Roman" w:hAnsi="Times New Roman"/>
                <w:sz w:val="24"/>
                <w:szCs w:val="24"/>
              </w:rPr>
              <w:t>Доклад в течение 10-15 минут, сопровождаемый мультимедийной презентацией (презентация оценивается отдельно).</w:t>
            </w:r>
          </w:p>
        </w:tc>
        <w:tc>
          <w:tcPr>
            <w:tcW w:w="10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6498D" w:rsidRDefault="00B83F04">
            <w:pPr>
              <w:spacing w:after="0" w:line="240" w:lineRule="auto"/>
              <w:jc w:val="center"/>
              <w:rPr>
                <w:rFonts w:ascii="Times New Roman" w:hAnsi="Times New Roman"/>
                <w:sz w:val="24"/>
                <w:szCs w:val="24"/>
              </w:rPr>
            </w:pPr>
            <w:r>
              <w:rPr>
                <w:rFonts w:ascii="Times New Roman" w:hAnsi="Times New Roman"/>
                <w:sz w:val="24"/>
                <w:szCs w:val="24"/>
              </w:rPr>
              <w:t>1</w:t>
            </w:r>
          </w:p>
        </w:tc>
      </w:tr>
      <w:tr w:rsidR="0016498D">
        <w:tc>
          <w:tcPr>
            <w:tcW w:w="8329" w:type="dxa"/>
            <w:tcBorders>
              <w:top w:val="single" w:sz="4" w:space="0" w:color="000001"/>
              <w:left w:val="single" w:sz="4" w:space="0" w:color="000001"/>
              <w:bottom w:val="single" w:sz="4" w:space="0" w:color="000001"/>
              <w:right w:val="nil"/>
            </w:tcBorders>
            <w:shd w:val="clear" w:color="auto" w:fill="FFFFFF"/>
            <w:tcMar>
              <w:left w:w="98" w:type="dxa"/>
            </w:tcMar>
          </w:tcPr>
          <w:p w:rsidR="0016498D" w:rsidRDefault="00B83F04">
            <w:pPr>
              <w:spacing w:after="0" w:line="240" w:lineRule="auto"/>
              <w:jc w:val="both"/>
              <w:rPr>
                <w:rFonts w:ascii="Times New Roman" w:hAnsi="Times New Roman"/>
                <w:sz w:val="24"/>
                <w:szCs w:val="24"/>
              </w:rPr>
            </w:pPr>
            <w:r>
              <w:rPr>
                <w:rFonts w:ascii="Times New Roman" w:hAnsi="Times New Roman"/>
                <w:sz w:val="24"/>
                <w:szCs w:val="24"/>
              </w:rPr>
              <w:t>В докладе присутствует ссылка на</w:t>
            </w:r>
            <w:r>
              <w:rPr>
                <w:rFonts w:ascii="Times New Roman" w:hAnsi="Times New Roman"/>
                <w:spacing w:val="44"/>
                <w:sz w:val="24"/>
                <w:szCs w:val="24"/>
              </w:rPr>
              <w:t xml:space="preserve"> </w:t>
            </w:r>
            <w:r>
              <w:rPr>
                <w:rFonts w:ascii="Times New Roman" w:hAnsi="Times New Roman"/>
                <w:sz w:val="24"/>
                <w:szCs w:val="24"/>
              </w:rPr>
              <w:t>источники, авторов</w:t>
            </w:r>
            <w:r>
              <w:rPr>
                <w:rFonts w:ascii="Times New Roman" w:hAnsi="Times New Roman"/>
                <w:spacing w:val="-7"/>
                <w:sz w:val="24"/>
                <w:szCs w:val="24"/>
              </w:rPr>
              <w:t xml:space="preserve"> </w:t>
            </w:r>
            <w:r>
              <w:rPr>
                <w:rFonts w:ascii="Times New Roman" w:hAnsi="Times New Roman"/>
                <w:sz w:val="24"/>
                <w:szCs w:val="24"/>
              </w:rPr>
              <w:t>исследований.</w:t>
            </w:r>
          </w:p>
          <w:p w:rsidR="0016498D" w:rsidRDefault="00B83F04">
            <w:pPr>
              <w:spacing w:after="0" w:line="240" w:lineRule="auto"/>
              <w:jc w:val="both"/>
              <w:rPr>
                <w:rFonts w:ascii="Times New Roman" w:hAnsi="Times New Roman"/>
                <w:sz w:val="24"/>
                <w:szCs w:val="24"/>
              </w:rPr>
            </w:pPr>
            <w:r>
              <w:rPr>
                <w:rFonts w:ascii="Times New Roman" w:hAnsi="Times New Roman"/>
                <w:sz w:val="24"/>
                <w:szCs w:val="24"/>
              </w:rPr>
              <w:t>Ответное слово докладчика (чёткие ответы на вопросы).</w:t>
            </w:r>
          </w:p>
        </w:tc>
        <w:tc>
          <w:tcPr>
            <w:tcW w:w="10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6498D" w:rsidRDefault="00B83F04">
            <w:pPr>
              <w:spacing w:after="0" w:line="240" w:lineRule="auto"/>
              <w:jc w:val="center"/>
              <w:rPr>
                <w:rFonts w:ascii="Times New Roman" w:hAnsi="Times New Roman"/>
                <w:sz w:val="24"/>
                <w:szCs w:val="24"/>
              </w:rPr>
            </w:pPr>
            <w:r>
              <w:rPr>
                <w:rFonts w:ascii="Times New Roman" w:hAnsi="Times New Roman"/>
                <w:sz w:val="24"/>
                <w:szCs w:val="24"/>
              </w:rPr>
              <w:t>1</w:t>
            </w:r>
          </w:p>
        </w:tc>
      </w:tr>
      <w:tr w:rsidR="0016498D">
        <w:tc>
          <w:tcPr>
            <w:tcW w:w="8329" w:type="dxa"/>
            <w:tcBorders>
              <w:top w:val="single" w:sz="4" w:space="0" w:color="000001"/>
              <w:left w:val="single" w:sz="4" w:space="0" w:color="000001"/>
              <w:bottom w:val="single" w:sz="4" w:space="0" w:color="000001"/>
              <w:right w:val="nil"/>
            </w:tcBorders>
            <w:shd w:val="clear" w:color="auto" w:fill="FFFFFF"/>
            <w:tcMar>
              <w:left w:w="98" w:type="dxa"/>
            </w:tcMar>
          </w:tcPr>
          <w:p w:rsidR="0016498D" w:rsidRDefault="00B83F04">
            <w:pPr>
              <w:spacing w:after="0" w:line="240" w:lineRule="auto"/>
              <w:jc w:val="right"/>
              <w:rPr>
                <w:rFonts w:ascii="Times New Roman" w:hAnsi="Times New Roman"/>
                <w:b/>
                <w:sz w:val="24"/>
                <w:szCs w:val="24"/>
              </w:rPr>
            </w:pPr>
            <w:r>
              <w:rPr>
                <w:rFonts w:ascii="Times New Roman" w:hAnsi="Times New Roman"/>
                <w:b/>
                <w:sz w:val="24"/>
                <w:szCs w:val="24"/>
              </w:rPr>
              <w:t>Итого</w:t>
            </w:r>
          </w:p>
        </w:tc>
        <w:tc>
          <w:tcPr>
            <w:tcW w:w="10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rsidR="0016498D" w:rsidRDefault="00B83F04">
            <w:pPr>
              <w:spacing w:after="0" w:line="240" w:lineRule="auto"/>
              <w:jc w:val="center"/>
              <w:rPr>
                <w:rFonts w:ascii="Times New Roman" w:hAnsi="Times New Roman"/>
                <w:b/>
                <w:sz w:val="24"/>
                <w:szCs w:val="24"/>
                <w:lang w:val="en-US"/>
              </w:rPr>
            </w:pPr>
            <w:r>
              <w:rPr>
                <w:rFonts w:ascii="Times New Roman" w:hAnsi="Times New Roman"/>
                <w:b/>
                <w:sz w:val="24"/>
                <w:szCs w:val="24"/>
                <w:lang w:val="en-US"/>
              </w:rPr>
              <w:t>5</w:t>
            </w:r>
          </w:p>
        </w:tc>
      </w:tr>
    </w:tbl>
    <w:p w:rsidR="0016498D" w:rsidRDefault="00B83F04">
      <w:pPr>
        <w:tabs>
          <w:tab w:val="left" w:pos="-2268"/>
        </w:tabs>
        <w:ind w:right="72"/>
        <w:jc w:val="center"/>
        <w:rPr>
          <w:rFonts w:ascii="Times New Roman" w:hAnsi="Times New Roman"/>
          <w:sz w:val="24"/>
          <w:szCs w:val="24"/>
        </w:rPr>
      </w:pPr>
      <w:r>
        <w:rPr>
          <w:rFonts w:ascii="Times New Roman" w:hAnsi="Times New Roman"/>
          <w:sz w:val="24"/>
          <w:szCs w:val="24"/>
        </w:rPr>
        <w:t xml:space="preserve">Шкала оценивания </w:t>
      </w:r>
    </w:p>
    <w:tbl>
      <w:tblPr>
        <w:tblW w:w="0" w:type="auto"/>
        <w:jc w:val="center"/>
        <w:tblBorders>
          <w:top w:val="single" w:sz="4" w:space="0" w:color="000001"/>
          <w:left w:val="single" w:sz="4" w:space="0" w:color="000001"/>
          <w:bottom w:val="single" w:sz="4" w:space="0" w:color="000001"/>
          <w:right w:val="nil"/>
          <w:insideH w:val="single" w:sz="4" w:space="0" w:color="000001"/>
          <w:insideV w:val="nil"/>
        </w:tblBorders>
        <w:tblCellMar>
          <w:left w:w="98" w:type="dxa"/>
        </w:tblCellMar>
        <w:tblLook w:val="0000" w:firstRow="0" w:lastRow="0" w:firstColumn="0" w:lastColumn="0" w:noHBand="0" w:noVBand="0"/>
      </w:tblPr>
      <w:tblGrid>
        <w:gridCol w:w="2514"/>
        <w:gridCol w:w="3440"/>
        <w:gridCol w:w="2953"/>
      </w:tblGrid>
      <w:tr w:rsidR="0016498D">
        <w:trPr>
          <w:jc w:val="center"/>
        </w:trPr>
        <w:tc>
          <w:tcPr>
            <w:tcW w:w="2514"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16498D" w:rsidRDefault="00B83F04">
            <w:pPr>
              <w:tabs>
                <w:tab w:val="left" w:pos="1760"/>
              </w:tabs>
              <w:spacing w:after="0" w:line="240" w:lineRule="auto"/>
              <w:jc w:val="center"/>
              <w:rPr>
                <w:rFonts w:ascii="Times New Roman" w:hAnsi="Times New Roman"/>
                <w:sz w:val="24"/>
                <w:szCs w:val="24"/>
              </w:rPr>
            </w:pPr>
            <w:r>
              <w:rPr>
                <w:rFonts w:ascii="Times New Roman" w:hAnsi="Times New Roman"/>
                <w:sz w:val="24"/>
                <w:szCs w:val="24"/>
              </w:rPr>
              <w:t>Баллы</w:t>
            </w:r>
          </w:p>
        </w:tc>
        <w:tc>
          <w:tcPr>
            <w:tcW w:w="3440"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16498D" w:rsidRDefault="00B83F04">
            <w:pPr>
              <w:tabs>
                <w:tab w:val="left" w:pos="1760"/>
              </w:tabs>
              <w:spacing w:after="0" w:line="240" w:lineRule="auto"/>
              <w:jc w:val="center"/>
              <w:rPr>
                <w:rFonts w:ascii="Times New Roman" w:hAnsi="Times New Roman"/>
                <w:sz w:val="24"/>
                <w:szCs w:val="24"/>
              </w:rPr>
            </w:pPr>
            <w:r>
              <w:rPr>
                <w:rFonts w:ascii="Times New Roman" w:hAnsi="Times New Roman"/>
                <w:sz w:val="24"/>
                <w:szCs w:val="24"/>
              </w:rPr>
              <w:t>Уровень</w:t>
            </w:r>
          </w:p>
        </w:tc>
        <w:tc>
          <w:tcPr>
            <w:tcW w:w="2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6498D" w:rsidRDefault="00B83F04">
            <w:pPr>
              <w:tabs>
                <w:tab w:val="left" w:pos="1760"/>
              </w:tabs>
              <w:spacing w:after="0" w:line="240" w:lineRule="auto"/>
              <w:jc w:val="center"/>
              <w:rPr>
                <w:rFonts w:ascii="Times New Roman" w:hAnsi="Times New Roman"/>
                <w:sz w:val="24"/>
                <w:szCs w:val="24"/>
              </w:rPr>
            </w:pPr>
            <w:r>
              <w:rPr>
                <w:rFonts w:ascii="Times New Roman" w:hAnsi="Times New Roman"/>
                <w:sz w:val="24"/>
                <w:szCs w:val="24"/>
              </w:rPr>
              <w:t>Оценка</w:t>
            </w:r>
          </w:p>
        </w:tc>
      </w:tr>
      <w:tr w:rsidR="0016498D">
        <w:trPr>
          <w:jc w:val="center"/>
        </w:trPr>
        <w:tc>
          <w:tcPr>
            <w:tcW w:w="2514"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16498D" w:rsidRDefault="00B83F04">
            <w:pPr>
              <w:tabs>
                <w:tab w:val="left" w:pos="1760"/>
              </w:tabs>
              <w:spacing w:after="0" w:line="240" w:lineRule="auto"/>
              <w:jc w:val="center"/>
              <w:rPr>
                <w:rFonts w:ascii="Times New Roman" w:hAnsi="Times New Roman"/>
                <w:sz w:val="24"/>
                <w:szCs w:val="24"/>
              </w:rPr>
            </w:pPr>
            <w:r>
              <w:rPr>
                <w:rFonts w:ascii="Times New Roman" w:hAnsi="Times New Roman"/>
                <w:sz w:val="24"/>
                <w:szCs w:val="24"/>
              </w:rPr>
              <w:t>5</w:t>
            </w:r>
          </w:p>
        </w:tc>
        <w:tc>
          <w:tcPr>
            <w:tcW w:w="3440"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16498D" w:rsidRDefault="00B83F04">
            <w:pPr>
              <w:tabs>
                <w:tab w:val="left" w:pos="1760"/>
              </w:tabs>
              <w:spacing w:after="0" w:line="240" w:lineRule="auto"/>
              <w:jc w:val="center"/>
              <w:rPr>
                <w:rFonts w:ascii="Times New Roman" w:hAnsi="Times New Roman"/>
                <w:sz w:val="24"/>
                <w:szCs w:val="24"/>
              </w:rPr>
            </w:pPr>
            <w:r>
              <w:rPr>
                <w:rFonts w:ascii="Times New Roman" w:hAnsi="Times New Roman"/>
                <w:sz w:val="24"/>
                <w:szCs w:val="24"/>
              </w:rPr>
              <w:t>высокий</w:t>
            </w:r>
          </w:p>
        </w:tc>
        <w:tc>
          <w:tcPr>
            <w:tcW w:w="2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6498D" w:rsidRDefault="00B83F04">
            <w:pPr>
              <w:tabs>
                <w:tab w:val="left" w:pos="1760"/>
              </w:tabs>
              <w:spacing w:after="0" w:line="240" w:lineRule="auto"/>
              <w:jc w:val="center"/>
              <w:rPr>
                <w:rFonts w:ascii="Times New Roman" w:hAnsi="Times New Roman"/>
                <w:sz w:val="24"/>
                <w:szCs w:val="24"/>
              </w:rPr>
            </w:pPr>
            <w:r>
              <w:rPr>
                <w:rFonts w:ascii="Times New Roman" w:hAnsi="Times New Roman"/>
                <w:sz w:val="24"/>
                <w:szCs w:val="24"/>
              </w:rPr>
              <w:t>отлично</w:t>
            </w:r>
          </w:p>
        </w:tc>
      </w:tr>
      <w:tr w:rsidR="0016498D">
        <w:trPr>
          <w:jc w:val="center"/>
        </w:trPr>
        <w:tc>
          <w:tcPr>
            <w:tcW w:w="2514"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16498D" w:rsidRDefault="00B83F04">
            <w:pPr>
              <w:tabs>
                <w:tab w:val="left" w:pos="1760"/>
              </w:tabs>
              <w:spacing w:after="0" w:line="240" w:lineRule="auto"/>
              <w:jc w:val="center"/>
              <w:rPr>
                <w:rFonts w:ascii="Times New Roman" w:hAnsi="Times New Roman"/>
                <w:sz w:val="24"/>
                <w:szCs w:val="24"/>
              </w:rPr>
            </w:pPr>
            <w:r>
              <w:rPr>
                <w:rFonts w:ascii="Times New Roman" w:hAnsi="Times New Roman"/>
                <w:sz w:val="24"/>
                <w:szCs w:val="24"/>
              </w:rPr>
              <w:t>4</w:t>
            </w:r>
          </w:p>
        </w:tc>
        <w:tc>
          <w:tcPr>
            <w:tcW w:w="3440"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16498D" w:rsidRDefault="00B83F04">
            <w:pPr>
              <w:tabs>
                <w:tab w:val="left" w:pos="1760"/>
              </w:tabs>
              <w:spacing w:after="0" w:line="240" w:lineRule="auto"/>
              <w:jc w:val="center"/>
              <w:rPr>
                <w:rFonts w:ascii="Times New Roman" w:hAnsi="Times New Roman"/>
                <w:sz w:val="24"/>
                <w:szCs w:val="24"/>
              </w:rPr>
            </w:pPr>
            <w:r>
              <w:rPr>
                <w:rFonts w:ascii="Times New Roman" w:hAnsi="Times New Roman"/>
                <w:sz w:val="24"/>
                <w:szCs w:val="24"/>
              </w:rPr>
              <w:t>выше среднего</w:t>
            </w:r>
          </w:p>
        </w:tc>
        <w:tc>
          <w:tcPr>
            <w:tcW w:w="2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6498D" w:rsidRDefault="00B83F04">
            <w:pPr>
              <w:tabs>
                <w:tab w:val="left" w:pos="1760"/>
              </w:tabs>
              <w:spacing w:after="0" w:line="240" w:lineRule="auto"/>
              <w:jc w:val="center"/>
              <w:rPr>
                <w:rFonts w:ascii="Times New Roman" w:hAnsi="Times New Roman"/>
                <w:sz w:val="24"/>
                <w:szCs w:val="24"/>
              </w:rPr>
            </w:pPr>
            <w:r>
              <w:rPr>
                <w:rFonts w:ascii="Times New Roman" w:hAnsi="Times New Roman"/>
                <w:sz w:val="24"/>
                <w:szCs w:val="24"/>
              </w:rPr>
              <w:t>хорошо</w:t>
            </w:r>
          </w:p>
        </w:tc>
      </w:tr>
      <w:tr w:rsidR="0016498D">
        <w:trPr>
          <w:jc w:val="center"/>
        </w:trPr>
        <w:tc>
          <w:tcPr>
            <w:tcW w:w="2514"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16498D" w:rsidRDefault="00B83F04">
            <w:pPr>
              <w:tabs>
                <w:tab w:val="left" w:pos="1760"/>
              </w:tabs>
              <w:spacing w:after="0" w:line="240" w:lineRule="auto"/>
              <w:jc w:val="center"/>
              <w:rPr>
                <w:rFonts w:ascii="Times New Roman" w:hAnsi="Times New Roman"/>
                <w:sz w:val="24"/>
                <w:szCs w:val="24"/>
              </w:rPr>
            </w:pPr>
            <w:r>
              <w:rPr>
                <w:rFonts w:ascii="Times New Roman" w:hAnsi="Times New Roman"/>
                <w:sz w:val="24"/>
                <w:szCs w:val="24"/>
              </w:rPr>
              <w:t>3</w:t>
            </w:r>
          </w:p>
        </w:tc>
        <w:tc>
          <w:tcPr>
            <w:tcW w:w="3440"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16498D" w:rsidRDefault="00B83F04">
            <w:pPr>
              <w:tabs>
                <w:tab w:val="left" w:pos="1760"/>
              </w:tabs>
              <w:spacing w:after="0" w:line="240" w:lineRule="auto"/>
              <w:jc w:val="center"/>
              <w:rPr>
                <w:rFonts w:ascii="Times New Roman" w:hAnsi="Times New Roman"/>
                <w:sz w:val="24"/>
                <w:szCs w:val="24"/>
              </w:rPr>
            </w:pPr>
            <w:r>
              <w:rPr>
                <w:rFonts w:ascii="Times New Roman" w:hAnsi="Times New Roman"/>
                <w:sz w:val="24"/>
                <w:szCs w:val="24"/>
              </w:rPr>
              <w:t>средний</w:t>
            </w:r>
          </w:p>
        </w:tc>
        <w:tc>
          <w:tcPr>
            <w:tcW w:w="2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6498D" w:rsidRDefault="00B83F04">
            <w:pPr>
              <w:tabs>
                <w:tab w:val="left" w:pos="1760"/>
              </w:tabs>
              <w:spacing w:after="0" w:line="240" w:lineRule="auto"/>
              <w:jc w:val="center"/>
              <w:rPr>
                <w:rFonts w:ascii="Times New Roman" w:hAnsi="Times New Roman"/>
                <w:sz w:val="24"/>
                <w:szCs w:val="24"/>
              </w:rPr>
            </w:pPr>
            <w:r>
              <w:rPr>
                <w:rFonts w:ascii="Times New Roman" w:hAnsi="Times New Roman"/>
                <w:sz w:val="24"/>
                <w:szCs w:val="24"/>
              </w:rPr>
              <w:t>удовлетворительно</w:t>
            </w:r>
          </w:p>
        </w:tc>
      </w:tr>
      <w:tr w:rsidR="0016498D">
        <w:trPr>
          <w:jc w:val="center"/>
        </w:trPr>
        <w:tc>
          <w:tcPr>
            <w:tcW w:w="2514"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16498D" w:rsidRDefault="00B83F04">
            <w:pPr>
              <w:tabs>
                <w:tab w:val="left" w:pos="1760"/>
              </w:tabs>
              <w:spacing w:after="0" w:line="240" w:lineRule="auto"/>
              <w:jc w:val="center"/>
              <w:rPr>
                <w:rFonts w:ascii="Times New Roman" w:hAnsi="Times New Roman"/>
                <w:sz w:val="24"/>
                <w:szCs w:val="24"/>
              </w:rPr>
            </w:pPr>
            <w:r>
              <w:rPr>
                <w:rFonts w:ascii="Times New Roman" w:hAnsi="Times New Roman"/>
                <w:sz w:val="24"/>
                <w:szCs w:val="24"/>
              </w:rPr>
              <w:t>2</w:t>
            </w:r>
          </w:p>
        </w:tc>
        <w:tc>
          <w:tcPr>
            <w:tcW w:w="3440"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16498D" w:rsidRDefault="00B83F04">
            <w:pPr>
              <w:tabs>
                <w:tab w:val="left" w:pos="1760"/>
              </w:tabs>
              <w:spacing w:after="0" w:line="240" w:lineRule="auto"/>
              <w:jc w:val="center"/>
              <w:rPr>
                <w:rFonts w:ascii="Times New Roman" w:hAnsi="Times New Roman"/>
                <w:sz w:val="24"/>
                <w:szCs w:val="24"/>
              </w:rPr>
            </w:pPr>
            <w:r>
              <w:rPr>
                <w:rFonts w:ascii="Times New Roman" w:hAnsi="Times New Roman"/>
                <w:sz w:val="24"/>
                <w:szCs w:val="24"/>
              </w:rPr>
              <w:t>низкий</w:t>
            </w:r>
          </w:p>
        </w:tc>
        <w:tc>
          <w:tcPr>
            <w:tcW w:w="2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16498D" w:rsidRDefault="00B83F04">
            <w:pPr>
              <w:tabs>
                <w:tab w:val="left" w:pos="1760"/>
              </w:tabs>
              <w:spacing w:after="0" w:line="240" w:lineRule="auto"/>
              <w:jc w:val="center"/>
              <w:rPr>
                <w:rFonts w:ascii="Times New Roman" w:hAnsi="Times New Roman"/>
                <w:sz w:val="24"/>
                <w:szCs w:val="24"/>
              </w:rPr>
            </w:pPr>
            <w:r>
              <w:rPr>
                <w:rFonts w:ascii="Times New Roman" w:hAnsi="Times New Roman"/>
                <w:sz w:val="24"/>
                <w:szCs w:val="24"/>
              </w:rPr>
              <w:t>неудовлетворительно</w:t>
            </w:r>
          </w:p>
        </w:tc>
      </w:tr>
    </w:tbl>
    <w:p w:rsidR="0016498D" w:rsidRDefault="0016498D">
      <w:pPr>
        <w:spacing w:after="0"/>
        <w:ind w:left="360"/>
        <w:jc w:val="both"/>
        <w:rPr>
          <w:rFonts w:ascii="Times New Roman" w:hAnsi="Times New Roman"/>
          <w:sz w:val="24"/>
          <w:szCs w:val="24"/>
        </w:rPr>
      </w:pPr>
    </w:p>
    <w:p w:rsidR="0016498D" w:rsidRDefault="00FA31C6" w:rsidP="004407B5">
      <w:pPr>
        <w:numPr>
          <w:ilvl w:val="0"/>
          <w:numId w:val="1"/>
        </w:numPr>
        <w:spacing w:after="0"/>
        <w:rPr>
          <w:rFonts w:ascii="Times New Roman" w:hAnsi="Times New Roman"/>
          <w:b/>
          <w:sz w:val="24"/>
          <w:szCs w:val="24"/>
        </w:rPr>
      </w:pPr>
      <w:r>
        <w:rPr>
          <w:rFonts w:ascii="Times New Roman" w:hAnsi="Times New Roman"/>
          <w:b/>
          <w:sz w:val="24"/>
          <w:szCs w:val="24"/>
        </w:rPr>
        <w:t>З</w:t>
      </w:r>
      <w:r w:rsidR="004407B5">
        <w:rPr>
          <w:rFonts w:ascii="Times New Roman" w:hAnsi="Times New Roman"/>
          <w:b/>
          <w:sz w:val="24"/>
          <w:szCs w:val="24"/>
        </w:rPr>
        <w:t>адачи</w:t>
      </w:r>
    </w:p>
    <w:p w:rsidR="0016498D" w:rsidRDefault="00B83F04">
      <w:pPr>
        <w:pStyle w:val="2"/>
        <w:numPr>
          <w:ilvl w:val="0"/>
          <w:numId w:val="1"/>
        </w:numPr>
        <w:tabs>
          <w:tab w:val="left" w:pos="0"/>
        </w:tabs>
        <w:spacing w:before="0" w:after="0"/>
        <w:contextualSpacing/>
        <w:jc w:val="both"/>
        <w:rPr>
          <w:rFonts w:ascii="Times New Roman" w:hAnsi="Times New Roman" w:cs="Times New Roman"/>
          <w:b w:val="0"/>
          <w:bCs w:val="0"/>
          <w:i w:val="0"/>
          <w:iCs w:val="0"/>
          <w:color w:val="000000"/>
          <w:sz w:val="24"/>
          <w:szCs w:val="24"/>
        </w:rPr>
      </w:pPr>
      <w:r>
        <w:rPr>
          <w:rFonts w:ascii="Times New Roman" w:hAnsi="Times New Roman" w:cs="Times New Roman"/>
          <w:bCs w:val="0"/>
          <w:i w:val="0"/>
          <w:iCs w:val="0"/>
          <w:color w:val="000000"/>
          <w:sz w:val="24"/>
          <w:szCs w:val="24"/>
        </w:rPr>
        <w:t>Тема _____</w:t>
      </w:r>
      <w:r>
        <w:rPr>
          <w:rFonts w:ascii="Times New Roman" w:hAnsi="Times New Roman" w:cs="Times New Roman"/>
          <w:b w:val="0"/>
          <w:bCs w:val="0"/>
          <w:i w:val="0"/>
          <w:iCs w:val="0"/>
          <w:color w:val="000000"/>
          <w:sz w:val="24"/>
          <w:szCs w:val="24"/>
        </w:rPr>
        <w:t>Федеративное устройство России___________</w:t>
      </w:r>
    </w:p>
    <w:p w:rsidR="0016498D" w:rsidRDefault="00B83F04">
      <w:pPr>
        <w:tabs>
          <w:tab w:val="left" w:pos="0"/>
        </w:tabs>
        <w:spacing w:after="0"/>
        <w:contextualSpacing/>
        <w:jc w:val="both"/>
        <w:rPr>
          <w:rFonts w:ascii="Times New Roman" w:hAnsi="Times New Roman"/>
          <w:b/>
          <w:bCs/>
          <w:color w:val="000000"/>
          <w:sz w:val="24"/>
          <w:szCs w:val="24"/>
        </w:rPr>
      </w:pPr>
      <w:r>
        <w:rPr>
          <w:rFonts w:ascii="Times New Roman" w:hAnsi="Times New Roman"/>
          <w:b/>
          <w:bCs/>
          <w:color w:val="000000"/>
          <w:sz w:val="24"/>
          <w:szCs w:val="24"/>
        </w:rPr>
        <w:t>Задачи:</w:t>
      </w:r>
    </w:p>
    <w:p w:rsidR="0016498D" w:rsidRDefault="00B83F04">
      <w:pPr>
        <w:spacing w:after="0" w:line="240" w:lineRule="auto"/>
        <w:contextualSpacing/>
        <w:jc w:val="both"/>
        <w:rPr>
          <w:rFonts w:ascii="Times New Roman" w:hAnsi="Times New Roman"/>
          <w:sz w:val="24"/>
          <w:szCs w:val="24"/>
        </w:rPr>
      </w:pPr>
      <w:r>
        <w:rPr>
          <w:rFonts w:ascii="Times New Roman" w:hAnsi="Times New Roman"/>
          <w:sz w:val="24"/>
          <w:szCs w:val="24"/>
        </w:rPr>
        <w:tab/>
        <w:t>1. Государственное Собрание - Курултай Республики Башкортостан в своем запросе в Конституционный Суд РФ просит дать толкование взаимосвязанных положений статей 5, 11, 71, 72, 73, 76, 77 и 78 Конституции РФ о республике (государстве) в составе РФ, о характере ее статуса и полномочий и в этой связи ставит вопросы о том, обладает ли республика (а если обладает, то в каких пределах) такими свойствами (признаками) государства, как территория, народ, гражданство, государственная власть; присущи ли государственной власти республики верховенство, независимость и самостоятельность в пределах предметов своего исключительного ведения; что такое предусмотренная статьей 73 Конституции РФ вся полнота государственной власти, которой республики обладают вне пределов ведения РФ и полномочий РФ по предметам совместного ведения РФ и ее субъектов; является ли население (народ) республики, в том числе на основании ст. 3 (ч. 1 и 3) и ст. 11 (ч. 2) Конституции РФ, носителем и источником государственной власти, осуществляемой в соответствии со ст. 73 Конституции РФ; должны ли федеральные органы государственной власти, в частности суды, в соответствии со ст. 76 (ч. 4 и 6) Конституции РФ руководствоваться в своей деятельности нормативными правовыми актами субъектов РФ по предметам исключительного ведения субъектов РФ.</w:t>
      </w:r>
    </w:p>
    <w:p w:rsidR="0016498D" w:rsidRDefault="00B83F04">
      <w:pPr>
        <w:spacing w:after="0" w:line="240" w:lineRule="auto"/>
        <w:contextualSpacing/>
        <w:jc w:val="both"/>
        <w:rPr>
          <w:rFonts w:ascii="Times New Roman" w:hAnsi="Times New Roman"/>
          <w:sz w:val="24"/>
          <w:szCs w:val="24"/>
        </w:rPr>
      </w:pPr>
      <w:r>
        <w:rPr>
          <w:rFonts w:ascii="Times New Roman" w:hAnsi="Times New Roman"/>
          <w:sz w:val="24"/>
          <w:szCs w:val="24"/>
        </w:rPr>
        <w:t>Каким должно быть решение Конституционного Суда РФ?</w:t>
      </w:r>
    </w:p>
    <w:p w:rsidR="0016498D" w:rsidRDefault="0016498D">
      <w:pPr>
        <w:spacing w:after="0" w:line="240" w:lineRule="auto"/>
        <w:contextualSpacing/>
        <w:jc w:val="both"/>
        <w:rPr>
          <w:rFonts w:ascii="Times New Roman" w:hAnsi="Times New Roman"/>
          <w:sz w:val="24"/>
          <w:szCs w:val="24"/>
        </w:rPr>
      </w:pPr>
    </w:p>
    <w:p w:rsidR="0016498D" w:rsidRDefault="00B83F04">
      <w:pPr>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2. В Конституциях субъектов Российской Федерации установлено, что:</w:t>
      </w:r>
    </w:p>
    <w:p w:rsidR="0016498D" w:rsidRDefault="00B83F04">
      <w:pPr>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A) "земля, недра, природные богатства, другие ресурсы на территории Республики Башкортостан являются достоянием (собственностью) ее многонационального народа"; </w:t>
      </w:r>
    </w:p>
    <w:p w:rsidR="0016498D" w:rsidRDefault="00B83F04">
      <w:pPr>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Б) "земля, ее недра, другие природные ресурсы на территории Республики Ингушетия являются ее собственностью". </w:t>
      </w:r>
    </w:p>
    <w:p w:rsidR="0016498D" w:rsidRDefault="00B83F04">
      <w:pPr>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B) "в ведении Республики Адыгея находятся установление порядка владения, пользования и распоряжения землей, недрами, лесами и водами, охрана окружающей среды"; </w:t>
      </w:r>
    </w:p>
    <w:p w:rsidR="0016498D" w:rsidRDefault="00B83F04">
      <w:pPr>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Г) "вопросы владения, пользования и распоряжения землей, недрами, природными богатствами, другими ресурсами регулируются законодательством Республики </w:t>
      </w:r>
      <w:r>
        <w:rPr>
          <w:rFonts w:ascii="Times New Roman" w:hAnsi="Times New Roman"/>
          <w:color w:val="000000"/>
          <w:sz w:val="24"/>
          <w:szCs w:val="24"/>
        </w:rPr>
        <w:lastRenderedPageBreak/>
        <w:t xml:space="preserve">Башкортостан; соглашения с федеральными органами власти Российской Федерации по этим вопросам заключаются на добровольной основе": </w:t>
      </w:r>
    </w:p>
    <w:p w:rsidR="0016498D" w:rsidRDefault="00B83F04">
      <w:pPr>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Д) "земля и другие природные ресурсы могут находиться в государственной, муниципальной, коллективной и иных формах собственности в порядке и на условиях, предусмотренных законодательством Республики Северная Осетия - Алания; граждане и их объединения вправе владеть, пользоваться и распоряжаться землей, ее недрами и другими природными ресурсами в соответствии с законом Республики Северная Осетия - Алания".</w:t>
      </w:r>
    </w:p>
    <w:p w:rsidR="0016498D" w:rsidRDefault="00B83F04">
      <w:pPr>
        <w:pStyle w:val="ab"/>
        <w:spacing w:after="0" w:line="240" w:lineRule="auto"/>
        <w:ind w:left="0"/>
        <w:jc w:val="both"/>
        <w:rPr>
          <w:rFonts w:ascii="Times New Roman" w:hAnsi="Times New Roman"/>
          <w:iCs/>
          <w:color w:val="000000"/>
          <w:sz w:val="24"/>
          <w:szCs w:val="24"/>
        </w:rPr>
      </w:pPr>
      <w:r>
        <w:rPr>
          <w:rFonts w:ascii="Times New Roman" w:hAnsi="Times New Roman"/>
          <w:iCs/>
          <w:color w:val="000000"/>
          <w:sz w:val="24"/>
          <w:szCs w:val="24"/>
        </w:rPr>
        <w:t>Соответствуют ли Конституции РФ положения Конституций субъектов РФ? Обоснуйте свое мнение</w:t>
      </w:r>
    </w:p>
    <w:p w:rsidR="0016498D" w:rsidRDefault="0016498D">
      <w:pPr>
        <w:spacing w:after="0" w:line="240" w:lineRule="auto"/>
        <w:contextualSpacing/>
        <w:rPr>
          <w:rFonts w:ascii="Times New Roman" w:hAnsi="Times New Roman"/>
          <w:b/>
          <w:sz w:val="20"/>
          <w:szCs w:val="20"/>
        </w:rPr>
      </w:pPr>
    </w:p>
    <w:p w:rsidR="0016498D" w:rsidRDefault="00B83F04">
      <w:pPr>
        <w:pStyle w:val="2"/>
        <w:numPr>
          <w:ilvl w:val="0"/>
          <w:numId w:val="1"/>
        </w:numPr>
        <w:tabs>
          <w:tab w:val="left" w:pos="0"/>
        </w:tabs>
        <w:spacing w:before="0" w:after="0"/>
        <w:contextualSpacing/>
        <w:jc w:val="both"/>
        <w:rPr>
          <w:rFonts w:ascii="Times New Roman" w:hAnsi="Times New Roman" w:cs="Times New Roman"/>
          <w:b w:val="0"/>
          <w:bCs w:val="0"/>
          <w:i w:val="0"/>
          <w:iCs w:val="0"/>
          <w:color w:val="000000"/>
          <w:sz w:val="24"/>
          <w:szCs w:val="24"/>
        </w:rPr>
      </w:pPr>
      <w:r>
        <w:rPr>
          <w:rFonts w:ascii="Times New Roman" w:hAnsi="Times New Roman" w:cs="Times New Roman"/>
          <w:bCs w:val="0"/>
          <w:i w:val="0"/>
          <w:iCs w:val="0"/>
          <w:color w:val="000000"/>
          <w:sz w:val="24"/>
          <w:szCs w:val="24"/>
        </w:rPr>
        <w:t>Тема _____</w:t>
      </w:r>
      <w:r>
        <w:rPr>
          <w:rFonts w:ascii="Times New Roman" w:hAnsi="Times New Roman" w:cs="Times New Roman"/>
          <w:b w:val="0"/>
          <w:bCs w:val="0"/>
          <w:i w:val="0"/>
          <w:iCs w:val="0"/>
          <w:color w:val="000000"/>
          <w:sz w:val="24"/>
          <w:szCs w:val="24"/>
        </w:rPr>
        <w:t>Президент Российской Федерации___________</w:t>
      </w:r>
    </w:p>
    <w:p w:rsidR="0016498D" w:rsidRDefault="00B83F04">
      <w:pPr>
        <w:tabs>
          <w:tab w:val="left" w:pos="0"/>
        </w:tabs>
        <w:spacing w:after="0"/>
        <w:contextualSpacing/>
        <w:jc w:val="both"/>
        <w:rPr>
          <w:rFonts w:ascii="Times New Roman" w:hAnsi="Times New Roman"/>
          <w:b/>
          <w:bCs/>
          <w:color w:val="000000"/>
          <w:sz w:val="24"/>
          <w:szCs w:val="24"/>
        </w:rPr>
      </w:pPr>
      <w:r>
        <w:rPr>
          <w:rFonts w:ascii="Times New Roman" w:hAnsi="Times New Roman"/>
          <w:b/>
          <w:bCs/>
          <w:color w:val="000000"/>
          <w:sz w:val="24"/>
          <w:szCs w:val="24"/>
        </w:rPr>
        <w:t>Задачи:</w:t>
      </w:r>
    </w:p>
    <w:p w:rsidR="0016498D" w:rsidRDefault="0016498D">
      <w:pPr>
        <w:tabs>
          <w:tab w:val="left" w:pos="0"/>
        </w:tabs>
        <w:spacing w:after="0"/>
        <w:contextualSpacing/>
        <w:jc w:val="both"/>
        <w:rPr>
          <w:rFonts w:ascii="Times New Roman" w:hAnsi="Times New Roman"/>
          <w:b/>
          <w:bCs/>
          <w:sz w:val="24"/>
          <w:szCs w:val="24"/>
        </w:rPr>
      </w:pPr>
    </w:p>
    <w:p w:rsidR="0016498D" w:rsidRDefault="00B83F04">
      <w:pPr>
        <w:numPr>
          <w:ilvl w:val="0"/>
          <w:numId w:val="11"/>
        </w:numPr>
        <w:tabs>
          <w:tab w:val="left" w:pos="0"/>
        </w:tabs>
        <w:spacing w:after="0" w:line="240" w:lineRule="auto"/>
        <w:ind w:left="0"/>
        <w:contextualSpacing/>
        <w:jc w:val="both"/>
        <w:rPr>
          <w:rFonts w:ascii="Times New Roman" w:hAnsi="Times New Roman"/>
          <w:sz w:val="24"/>
          <w:szCs w:val="24"/>
        </w:rPr>
      </w:pPr>
      <w:r>
        <w:rPr>
          <w:rFonts w:ascii="Times New Roman" w:hAnsi="Times New Roman"/>
          <w:sz w:val="24"/>
          <w:szCs w:val="24"/>
        </w:rPr>
        <w:t>Первый Президент России Б.Н. Ельцин избирался на пост Президента РФ по Конституции РСФСР 1978 года в 1991 году сроком на пять лет. В 1996 году он был избран Президентом РФ по Конституции РФ 1993 года сроком на четыре года. Мог ли Б.Н. Ельцин и в третий раз баллотироваться на пост Президента Российской Федерации?</w:t>
      </w:r>
    </w:p>
    <w:p w:rsidR="0016498D" w:rsidRDefault="00B83F04">
      <w:pPr>
        <w:pStyle w:val="20"/>
        <w:numPr>
          <w:ilvl w:val="0"/>
          <w:numId w:val="11"/>
        </w:numPr>
        <w:tabs>
          <w:tab w:val="left" w:pos="0"/>
          <w:tab w:val="left" w:pos="426"/>
        </w:tabs>
        <w:spacing w:after="0" w:line="240" w:lineRule="auto"/>
        <w:ind w:left="0"/>
        <w:contextualSpacing/>
      </w:pPr>
      <w:r>
        <w:t>Председатель Правительства России, временно исполняющий обязанности Президента России, досрочно сложившего с себя полномочия, назначил референдум о внесении в Конституцию РФ поправки, предусматривающей введение в стране поста вице-президента. Конституционно ли данное решение?</w:t>
      </w:r>
    </w:p>
    <w:p w:rsidR="0016498D" w:rsidRDefault="00B83F04">
      <w:pPr>
        <w:pStyle w:val="20"/>
        <w:numPr>
          <w:ilvl w:val="0"/>
          <w:numId w:val="11"/>
        </w:numPr>
        <w:tabs>
          <w:tab w:val="left" w:pos="0"/>
          <w:tab w:val="left" w:pos="426"/>
        </w:tabs>
        <w:spacing w:after="0" w:line="240" w:lineRule="auto"/>
        <w:ind w:left="0"/>
        <w:contextualSpacing/>
      </w:pPr>
      <w:r>
        <w:t>Проанализируйте действующее законодательство и определите, может ли быть избран Президентом РФ гражданин России, которому предъявлено обвинение в совершении преступления.</w:t>
      </w:r>
    </w:p>
    <w:p w:rsidR="0016498D" w:rsidRDefault="00B83F04">
      <w:pPr>
        <w:numPr>
          <w:ilvl w:val="0"/>
          <w:numId w:val="11"/>
        </w:numPr>
        <w:tabs>
          <w:tab w:val="left" w:pos="0"/>
        </w:tabs>
        <w:spacing w:after="0" w:line="240" w:lineRule="auto"/>
        <w:ind w:left="0"/>
        <w:contextualSpacing/>
        <w:jc w:val="both"/>
        <w:rPr>
          <w:rFonts w:ascii="Times New Roman" w:hAnsi="Times New Roman"/>
          <w:sz w:val="24"/>
          <w:szCs w:val="24"/>
        </w:rPr>
      </w:pPr>
      <w:r>
        <w:rPr>
          <w:rFonts w:ascii="Times New Roman" w:hAnsi="Times New Roman"/>
          <w:sz w:val="24"/>
          <w:szCs w:val="24"/>
        </w:rPr>
        <w:t xml:space="preserve">При принесении присяги вновь избранным Президентом РФ не присутствовало ни одного члена Совета Федерации Федерального Собрания РФ, только 50 депутатов Государственной Думы Федерального Собрания РФ и половина членов Конституционного Суда РФ. Можно ли в данном случае считать вступление в должность Президента РФ состоявшимся? </w:t>
      </w:r>
    </w:p>
    <w:p w:rsidR="0016498D" w:rsidRDefault="0016498D">
      <w:pPr>
        <w:spacing w:after="0"/>
        <w:ind w:left="360"/>
        <w:rPr>
          <w:rFonts w:ascii="Times New Roman" w:hAnsi="Times New Roman"/>
          <w:sz w:val="24"/>
          <w:szCs w:val="24"/>
        </w:rPr>
      </w:pPr>
    </w:p>
    <w:p w:rsidR="0016498D" w:rsidRDefault="00B83F04">
      <w:pPr>
        <w:pStyle w:val="2"/>
        <w:numPr>
          <w:ilvl w:val="0"/>
          <w:numId w:val="1"/>
        </w:numPr>
        <w:tabs>
          <w:tab w:val="left" w:pos="0"/>
        </w:tabs>
        <w:spacing w:before="0" w:after="0"/>
        <w:contextualSpacing/>
        <w:jc w:val="both"/>
        <w:rPr>
          <w:rFonts w:ascii="Times New Roman" w:hAnsi="Times New Roman" w:cs="Times New Roman"/>
          <w:b w:val="0"/>
          <w:bCs w:val="0"/>
          <w:i w:val="0"/>
          <w:iCs w:val="0"/>
          <w:color w:val="000000"/>
          <w:sz w:val="24"/>
          <w:szCs w:val="24"/>
        </w:rPr>
      </w:pPr>
      <w:r>
        <w:rPr>
          <w:rFonts w:ascii="Times New Roman" w:hAnsi="Times New Roman" w:cs="Times New Roman"/>
          <w:bCs w:val="0"/>
          <w:i w:val="0"/>
          <w:iCs w:val="0"/>
          <w:color w:val="000000"/>
          <w:sz w:val="24"/>
          <w:szCs w:val="24"/>
        </w:rPr>
        <w:t>Тема _____</w:t>
      </w:r>
      <w:r>
        <w:rPr>
          <w:rFonts w:ascii="Times New Roman" w:hAnsi="Times New Roman" w:cs="Times New Roman"/>
          <w:b w:val="0"/>
          <w:bCs w:val="0"/>
          <w:i w:val="0"/>
          <w:iCs w:val="0"/>
          <w:color w:val="000000"/>
          <w:sz w:val="24"/>
          <w:szCs w:val="24"/>
        </w:rPr>
        <w:t>Федеральное Собрание Российской Федерации___________</w:t>
      </w:r>
    </w:p>
    <w:p w:rsidR="0016498D" w:rsidRDefault="00B83F04">
      <w:pPr>
        <w:tabs>
          <w:tab w:val="left" w:pos="0"/>
        </w:tabs>
        <w:spacing w:after="0"/>
        <w:contextualSpacing/>
        <w:jc w:val="both"/>
        <w:rPr>
          <w:rFonts w:ascii="Times New Roman" w:hAnsi="Times New Roman"/>
          <w:b/>
          <w:bCs/>
          <w:color w:val="000000"/>
          <w:sz w:val="24"/>
          <w:szCs w:val="24"/>
        </w:rPr>
      </w:pPr>
      <w:r>
        <w:rPr>
          <w:rFonts w:ascii="Times New Roman" w:hAnsi="Times New Roman"/>
          <w:b/>
          <w:bCs/>
          <w:color w:val="000000"/>
          <w:sz w:val="24"/>
          <w:szCs w:val="24"/>
        </w:rPr>
        <w:t xml:space="preserve"> Задачи:</w:t>
      </w:r>
    </w:p>
    <w:p w:rsidR="0016498D" w:rsidRDefault="00B83F04">
      <w:pPr>
        <w:spacing w:after="0" w:line="240" w:lineRule="auto"/>
        <w:ind w:hanging="360"/>
        <w:contextualSpacing/>
        <w:jc w:val="both"/>
        <w:rPr>
          <w:rFonts w:ascii="Times New Roman" w:hAnsi="Times New Roman"/>
          <w:sz w:val="24"/>
          <w:szCs w:val="24"/>
        </w:rPr>
      </w:pPr>
      <w:r>
        <w:rPr>
          <w:rFonts w:ascii="Times New Roman" w:hAnsi="Times New Roman"/>
          <w:sz w:val="24"/>
          <w:szCs w:val="24"/>
        </w:rPr>
        <w:t>На основании федерального закона «О статусе члена Совета Федерации Федерального Собрания РФ и депутата Государственной Думы Федерального Собрания РФ», Постановления Конституционного Суда РФ от 20 февраля 1996г. №5-П «По делу о проверке конституционности ряда положений названного закона» ответьте на следующие вопросы:</w:t>
      </w:r>
    </w:p>
    <w:p w:rsidR="0016498D" w:rsidRDefault="0016498D">
      <w:pPr>
        <w:spacing w:after="0" w:line="240" w:lineRule="auto"/>
        <w:ind w:hanging="360"/>
        <w:contextualSpacing/>
        <w:jc w:val="both"/>
      </w:pPr>
    </w:p>
    <w:p w:rsidR="0016498D" w:rsidRDefault="00B83F04">
      <w:pPr>
        <w:numPr>
          <w:ilvl w:val="0"/>
          <w:numId w:val="4"/>
        </w:numPr>
        <w:spacing w:after="0" w:line="240" w:lineRule="auto"/>
        <w:ind w:left="0"/>
        <w:contextualSpacing/>
        <w:jc w:val="both"/>
        <w:rPr>
          <w:rFonts w:ascii="Times New Roman" w:hAnsi="Times New Roman"/>
          <w:sz w:val="24"/>
          <w:szCs w:val="24"/>
        </w:rPr>
      </w:pPr>
      <w:r>
        <w:rPr>
          <w:rFonts w:ascii="Times New Roman" w:hAnsi="Times New Roman"/>
          <w:sz w:val="24"/>
          <w:szCs w:val="24"/>
        </w:rPr>
        <w:t>Может ли парламентарий состоять в органах управления коммерческой организации?</w:t>
      </w:r>
    </w:p>
    <w:p w:rsidR="0016498D" w:rsidRDefault="00B83F04">
      <w:pPr>
        <w:numPr>
          <w:ilvl w:val="1"/>
          <w:numId w:val="5"/>
        </w:numPr>
        <w:tabs>
          <w:tab w:val="left" w:pos="360"/>
        </w:tabs>
        <w:spacing w:after="0" w:line="240" w:lineRule="auto"/>
        <w:ind w:left="0"/>
        <w:contextualSpacing/>
        <w:jc w:val="both"/>
        <w:rPr>
          <w:rFonts w:ascii="Times New Roman" w:hAnsi="Times New Roman"/>
          <w:sz w:val="24"/>
          <w:szCs w:val="24"/>
        </w:rPr>
      </w:pPr>
      <w:r>
        <w:rPr>
          <w:rFonts w:ascii="Times New Roman" w:hAnsi="Times New Roman"/>
          <w:sz w:val="24"/>
          <w:szCs w:val="24"/>
        </w:rPr>
        <w:t>Вправе ли парламентарий иметь акции и доли в уставном капитале коммерческой организации и получать от них доходы?</w:t>
      </w:r>
    </w:p>
    <w:p w:rsidR="0016498D" w:rsidRDefault="00B83F04">
      <w:pPr>
        <w:numPr>
          <w:ilvl w:val="1"/>
          <w:numId w:val="5"/>
        </w:numPr>
        <w:tabs>
          <w:tab w:val="left" w:pos="360"/>
        </w:tabs>
        <w:spacing w:after="0" w:line="240" w:lineRule="auto"/>
        <w:ind w:left="0"/>
        <w:contextualSpacing/>
        <w:jc w:val="both"/>
        <w:rPr>
          <w:rFonts w:ascii="Times New Roman" w:hAnsi="Times New Roman"/>
          <w:sz w:val="24"/>
          <w:szCs w:val="24"/>
        </w:rPr>
      </w:pPr>
      <w:r>
        <w:rPr>
          <w:rFonts w:ascii="Times New Roman" w:hAnsi="Times New Roman"/>
          <w:sz w:val="24"/>
          <w:szCs w:val="24"/>
        </w:rPr>
        <w:t>Допускает ли закон участие парламентария в рекламе товаров, работ и услуг?</w:t>
      </w:r>
    </w:p>
    <w:p w:rsidR="0016498D" w:rsidRDefault="00B83F04">
      <w:pPr>
        <w:numPr>
          <w:ilvl w:val="1"/>
          <w:numId w:val="5"/>
        </w:numPr>
        <w:tabs>
          <w:tab w:val="left" w:pos="360"/>
        </w:tabs>
        <w:spacing w:after="0" w:line="240" w:lineRule="auto"/>
        <w:ind w:left="0"/>
        <w:contextualSpacing/>
        <w:jc w:val="both"/>
        <w:rPr>
          <w:rFonts w:ascii="Times New Roman" w:hAnsi="Times New Roman"/>
          <w:sz w:val="24"/>
          <w:szCs w:val="24"/>
        </w:rPr>
      </w:pPr>
      <w:r>
        <w:rPr>
          <w:rFonts w:ascii="Times New Roman" w:hAnsi="Times New Roman"/>
          <w:sz w:val="24"/>
          <w:szCs w:val="24"/>
        </w:rPr>
        <w:t>Вправе ли парламентарий быть певцом, телеведущим, журналистом, редактором газеты?</w:t>
      </w:r>
    </w:p>
    <w:p w:rsidR="0016498D" w:rsidRDefault="00B83F04">
      <w:pPr>
        <w:numPr>
          <w:ilvl w:val="1"/>
          <w:numId w:val="5"/>
        </w:numPr>
        <w:tabs>
          <w:tab w:val="left" w:pos="360"/>
        </w:tabs>
        <w:spacing w:after="0" w:line="240" w:lineRule="auto"/>
        <w:ind w:left="0"/>
        <w:contextualSpacing/>
        <w:jc w:val="both"/>
        <w:rPr>
          <w:rFonts w:ascii="Times New Roman" w:hAnsi="Times New Roman"/>
          <w:sz w:val="24"/>
          <w:szCs w:val="24"/>
        </w:rPr>
      </w:pPr>
      <w:r>
        <w:rPr>
          <w:rFonts w:ascii="Times New Roman" w:hAnsi="Times New Roman"/>
          <w:sz w:val="24"/>
          <w:szCs w:val="24"/>
        </w:rPr>
        <w:t>Возможно ли совмещение депутатской деятельности с работой доцента, редактора, директора дома творчества?</w:t>
      </w:r>
    </w:p>
    <w:p w:rsidR="0016498D" w:rsidRDefault="00B83F04">
      <w:pPr>
        <w:numPr>
          <w:ilvl w:val="1"/>
          <w:numId w:val="5"/>
        </w:numPr>
        <w:tabs>
          <w:tab w:val="left" w:pos="360"/>
        </w:tabs>
        <w:spacing w:after="0" w:line="240" w:lineRule="auto"/>
        <w:ind w:left="0"/>
        <w:contextualSpacing/>
        <w:jc w:val="both"/>
        <w:rPr>
          <w:rFonts w:ascii="Times New Roman" w:hAnsi="Times New Roman"/>
          <w:sz w:val="24"/>
          <w:szCs w:val="24"/>
        </w:rPr>
      </w:pPr>
      <w:r>
        <w:rPr>
          <w:rFonts w:ascii="Times New Roman" w:hAnsi="Times New Roman"/>
          <w:sz w:val="24"/>
          <w:szCs w:val="24"/>
        </w:rPr>
        <w:t>Можно ли наложить административный штраф на парламентария, совершившего обгон с нарушением правил дорожного движения на личном автомобиле?</w:t>
      </w:r>
    </w:p>
    <w:p w:rsidR="0016498D" w:rsidRDefault="00B83F04">
      <w:pPr>
        <w:numPr>
          <w:ilvl w:val="1"/>
          <w:numId w:val="5"/>
        </w:numPr>
        <w:tabs>
          <w:tab w:val="left" w:pos="360"/>
        </w:tabs>
        <w:spacing w:after="0" w:line="240" w:lineRule="auto"/>
        <w:ind w:left="0"/>
        <w:contextualSpacing/>
        <w:jc w:val="both"/>
        <w:rPr>
          <w:rFonts w:ascii="Times New Roman" w:hAnsi="Times New Roman"/>
          <w:sz w:val="24"/>
          <w:szCs w:val="24"/>
        </w:rPr>
      </w:pPr>
      <w:r>
        <w:rPr>
          <w:rFonts w:ascii="Times New Roman" w:hAnsi="Times New Roman"/>
          <w:sz w:val="24"/>
          <w:szCs w:val="24"/>
        </w:rPr>
        <w:t>Допустим ли арест, задержание, обыск парламентария на месте совершения преступления?</w:t>
      </w:r>
    </w:p>
    <w:p w:rsidR="0016498D" w:rsidRDefault="00B83F04">
      <w:pPr>
        <w:numPr>
          <w:ilvl w:val="1"/>
          <w:numId w:val="5"/>
        </w:numPr>
        <w:tabs>
          <w:tab w:val="left" w:pos="360"/>
        </w:tabs>
        <w:spacing w:after="0" w:line="240" w:lineRule="auto"/>
        <w:ind w:left="0"/>
        <w:contextualSpacing/>
        <w:jc w:val="both"/>
        <w:rPr>
          <w:rFonts w:ascii="Times New Roman" w:hAnsi="Times New Roman"/>
          <w:sz w:val="24"/>
          <w:szCs w:val="24"/>
        </w:rPr>
      </w:pPr>
      <w:r>
        <w:rPr>
          <w:rFonts w:ascii="Times New Roman" w:hAnsi="Times New Roman"/>
          <w:sz w:val="24"/>
          <w:szCs w:val="24"/>
        </w:rPr>
        <w:t>Допустим ли допрос парламентария?</w:t>
      </w:r>
    </w:p>
    <w:p w:rsidR="0016498D" w:rsidRDefault="00B83F04">
      <w:pPr>
        <w:numPr>
          <w:ilvl w:val="1"/>
          <w:numId w:val="5"/>
        </w:numPr>
        <w:tabs>
          <w:tab w:val="left" w:pos="360"/>
        </w:tabs>
        <w:spacing w:after="0" w:line="240" w:lineRule="auto"/>
        <w:ind w:left="0"/>
        <w:contextualSpacing/>
        <w:jc w:val="both"/>
        <w:rPr>
          <w:rFonts w:ascii="Times New Roman" w:hAnsi="Times New Roman"/>
          <w:sz w:val="24"/>
          <w:szCs w:val="24"/>
        </w:rPr>
      </w:pPr>
      <w:r>
        <w:rPr>
          <w:rFonts w:ascii="Times New Roman" w:hAnsi="Times New Roman"/>
          <w:sz w:val="24"/>
          <w:szCs w:val="24"/>
        </w:rPr>
        <w:t>В каких случаях парламентарий может быть подвергнут личному досмотру?</w:t>
      </w:r>
    </w:p>
    <w:p w:rsidR="0016498D" w:rsidRDefault="00B83F04">
      <w:pPr>
        <w:numPr>
          <w:ilvl w:val="1"/>
          <w:numId w:val="5"/>
        </w:numPr>
        <w:tabs>
          <w:tab w:val="left" w:pos="360"/>
        </w:tabs>
        <w:spacing w:after="0" w:line="240" w:lineRule="auto"/>
        <w:ind w:left="0"/>
        <w:contextualSpacing/>
        <w:jc w:val="both"/>
        <w:rPr>
          <w:rFonts w:ascii="Times New Roman" w:hAnsi="Times New Roman"/>
          <w:sz w:val="24"/>
          <w:szCs w:val="24"/>
        </w:rPr>
      </w:pPr>
      <w:r>
        <w:rPr>
          <w:rFonts w:ascii="Times New Roman" w:hAnsi="Times New Roman"/>
          <w:sz w:val="24"/>
          <w:szCs w:val="24"/>
        </w:rPr>
        <w:t>В каком порядке парламентарий будет нести ответственность за хулиганские действия на заседании палаты, например, за драку с другим парламентарием, оскорбление своих коллег, обливание их водой?</w:t>
      </w:r>
    </w:p>
    <w:p w:rsidR="0016498D" w:rsidRDefault="00B83F04">
      <w:pPr>
        <w:numPr>
          <w:ilvl w:val="1"/>
          <w:numId w:val="5"/>
        </w:numPr>
        <w:tabs>
          <w:tab w:val="left" w:pos="360"/>
        </w:tabs>
        <w:spacing w:after="0" w:line="240" w:lineRule="auto"/>
        <w:ind w:left="0"/>
        <w:contextualSpacing/>
        <w:jc w:val="both"/>
        <w:rPr>
          <w:rFonts w:ascii="Times New Roman" w:hAnsi="Times New Roman"/>
          <w:sz w:val="24"/>
          <w:szCs w:val="24"/>
        </w:rPr>
      </w:pPr>
      <w:r>
        <w:rPr>
          <w:rFonts w:ascii="Times New Roman" w:hAnsi="Times New Roman"/>
          <w:sz w:val="24"/>
          <w:szCs w:val="24"/>
        </w:rPr>
        <w:lastRenderedPageBreak/>
        <w:t>Несет ли парламентарий ответственность за высказанные позиции и мнения в ходе работы палаты?</w:t>
      </w:r>
    </w:p>
    <w:p w:rsidR="0016498D" w:rsidRDefault="00B83F04">
      <w:pPr>
        <w:numPr>
          <w:ilvl w:val="1"/>
          <w:numId w:val="5"/>
        </w:numPr>
        <w:tabs>
          <w:tab w:val="left" w:pos="360"/>
        </w:tabs>
        <w:spacing w:after="0" w:line="240" w:lineRule="auto"/>
        <w:ind w:left="0"/>
        <w:contextualSpacing/>
        <w:jc w:val="both"/>
        <w:rPr>
          <w:rFonts w:ascii="Times New Roman" w:hAnsi="Times New Roman"/>
          <w:sz w:val="24"/>
          <w:szCs w:val="24"/>
        </w:rPr>
      </w:pPr>
      <w:r>
        <w:rPr>
          <w:rFonts w:ascii="Times New Roman" w:hAnsi="Times New Roman"/>
          <w:sz w:val="24"/>
          <w:szCs w:val="24"/>
        </w:rPr>
        <w:t>Можно ли возбудить в связи  действиями парламентария, не связанными с осуществлением профессиональной деятельности, уголовное или административное дело, предусматривающее судебный порядок наложения ответственности, и проводить дознание или следственные мероприятия? Допускается ли в этом случае передача дела в суд?</w:t>
      </w:r>
    </w:p>
    <w:p w:rsidR="0016498D" w:rsidRDefault="00B83F04">
      <w:pPr>
        <w:numPr>
          <w:ilvl w:val="1"/>
          <w:numId w:val="5"/>
        </w:numPr>
        <w:tabs>
          <w:tab w:val="left" w:pos="360"/>
        </w:tabs>
        <w:spacing w:after="0" w:line="240" w:lineRule="auto"/>
        <w:ind w:left="0"/>
        <w:contextualSpacing/>
        <w:jc w:val="both"/>
        <w:rPr>
          <w:rFonts w:ascii="Times New Roman" w:hAnsi="Times New Roman"/>
          <w:b/>
          <w:bCs/>
          <w:color w:val="000000"/>
          <w:sz w:val="24"/>
          <w:szCs w:val="24"/>
        </w:rPr>
      </w:pPr>
      <w:r>
        <w:rPr>
          <w:rFonts w:ascii="Times New Roman" w:hAnsi="Times New Roman"/>
          <w:color w:val="000000"/>
          <w:sz w:val="24"/>
          <w:szCs w:val="24"/>
        </w:rPr>
        <w:t xml:space="preserve">Вправе ли депутат отказаться от дачи свидетельских показаний? Если да, то при каких условиях? </w:t>
      </w:r>
      <w:r>
        <w:rPr>
          <w:rFonts w:ascii="Times New Roman" w:hAnsi="Times New Roman"/>
          <w:b/>
          <w:bCs/>
          <w:color w:val="000000"/>
          <w:sz w:val="24"/>
          <w:szCs w:val="24"/>
        </w:rPr>
        <w:t xml:space="preserve"> </w:t>
      </w:r>
    </w:p>
    <w:p w:rsidR="0016498D" w:rsidRDefault="0016498D">
      <w:pPr>
        <w:tabs>
          <w:tab w:val="left" w:pos="360"/>
        </w:tabs>
        <w:spacing w:after="0" w:line="240" w:lineRule="auto"/>
        <w:contextualSpacing/>
        <w:jc w:val="both"/>
        <w:rPr>
          <w:rFonts w:ascii="Times New Roman" w:hAnsi="Times New Roman"/>
          <w:b/>
          <w:bCs/>
          <w:sz w:val="24"/>
          <w:szCs w:val="24"/>
        </w:rPr>
      </w:pPr>
    </w:p>
    <w:p w:rsidR="0016498D" w:rsidRDefault="00B83F04">
      <w:pPr>
        <w:tabs>
          <w:tab w:val="left" w:pos="360"/>
        </w:tabs>
        <w:spacing w:after="0" w:line="240" w:lineRule="auto"/>
        <w:contextualSpacing/>
        <w:jc w:val="both"/>
        <w:rPr>
          <w:rFonts w:ascii="Times New Roman" w:hAnsi="Times New Roman"/>
          <w:color w:val="000000"/>
          <w:sz w:val="24"/>
          <w:szCs w:val="24"/>
        </w:rPr>
      </w:pPr>
      <w:r>
        <w:rPr>
          <w:rFonts w:ascii="Times New Roman" w:hAnsi="Times New Roman"/>
          <w:b/>
          <w:bCs/>
          <w:color w:val="000000"/>
          <w:sz w:val="24"/>
          <w:szCs w:val="24"/>
        </w:rPr>
        <w:t xml:space="preserve">2. </w:t>
      </w:r>
      <w:r>
        <w:rPr>
          <w:rFonts w:ascii="Times New Roman" w:hAnsi="Times New Roman"/>
          <w:color w:val="000000"/>
          <w:sz w:val="24"/>
          <w:szCs w:val="24"/>
        </w:rPr>
        <w:t>Составить план-схему формирования Совета Федерации РФ и Государственной Думы РФ</w:t>
      </w:r>
    </w:p>
    <w:p w:rsidR="0016498D" w:rsidRDefault="0016498D">
      <w:pPr>
        <w:tabs>
          <w:tab w:val="left" w:pos="360"/>
        </w:tabs>
        <w:spacing w:after="0" w:line="240" w:lineRule="auto"/>
        <w:contextualSpacing/>
        <w:jc w:val="both"/>
        <w:rPr>
          <w:rFonts w:ascii="Times New Roman" w:hAnsi="Times New Roman"/>
          <w:b/>
          <w:sz w:val="24"/>
          <w:szCs w:val="24"/>
        </w:rPr>
      </w:pPr>
    </w:p>
    <w:p w:rsidR="0016498D" w:rsidRDefault="0016498D">
      <w:pPr>
        <w:numPr>
          <w:ilvl w:val="0"/>
          <w:numId w:val="1"/>
        </w:numPr>
        <w:spacing w:after="0"/>
        <w:jc w:val="center"/>
      </w:pPr>
    </w:p>
    <w:p w:rsidR="0016498D" w:rsidRDefault="0016498D">
      <w:pPr>
        <w:numPr>
          <w:ilvl w:val="0"/>
          <w:numId w:val="1"/>
        </w:numPr>
        <w:spacing w:after="0"/>
        <w:jc w:val="center"/>
      </w:pPr>
    </w:p>
    <w:p w:rsidR="0016498D" w:rsidRDefault="00B83F04">
      <w:pPr>
        <w:pStyle w:val="2"/>
        <w:numPr>
          <w:ilvl w:val="0"/>
          <w:numId w:val="1"/>
        </w:numPr>
        <w:tabs>
          <w:tab w:val="left" w:pos="0"/>
        </w:tabs>
        <w:spacing w:before="0" w:after="0"/>
        <w:contextualSpacing/>
        <w:jc w:val="both"/>
        <w:rPr>
          <w:rFonts w:ascii="Times New Roman" w:hAnsi="Times New Roman" w:cs="Times New Roman"/>
          <w:b w:val="0"/>
          <w:bCs w:val="0"/>
          <w:i w:val="0"/>
          <w:iCs w:val="0"/>
          <w:color w:val="000000"/>
          <w:sz w:val="24"/>
          <w:szCs w:val="24"/>
        </w:rPr>
      </w:pPr>
      <w:r>
        <w:rPr>
          <w:rFonts w:ascii="Times New Roman" w:hAnsi="Times New Roman" w:cs="Times New Roman"/>
          <w:bCs w:val="0"/>
          <w:i w:val="0"/>
          <w:iCs w:val="0"/>
          <w:color w:val="000000"/>
          <w:sz w:val="24"/>
          <w:szCs w:val="24"/>
        </w:rPr>
        <w:t>Тема _____</w:t>
      </w:r>
      <w:r>
        <w:rPr>
          <w:rFonts w:ascii="Times New Roman" w:hAnsi="Times New Roman" w:cs="Times New Roman"/>
          <w:b w:val="0"/>
          <w:bCs w:val="0"/>
          <w:i w:val="0"/>
          <w:iCs w:val="0"/>
          <w:color w:val="000000"/>
          <w:sz w:val="24"/>
          <w:szCs w:val="24"/>
        </w:rPr>
        <w:t>Правительство Российской Федерации___________</w:t>
      </w:r>
    </w:p>
    <w:p w:rsidR="0016498D" w:rsidRDefault="00B83F04">
      <w:pPr>
        <w:tabs>
          <w:tab w:val="left" w:pos="0"/>
        </w:tabs>
        <w:spacing w:after="0"/>
        <w:contextualSpacing/>
        <w:jc w:val="both"/>
        <w:rPr>
          <w:rFonts w:ascii="Times New Roman" w:hAnsi="Times New Roman"/>
          <w:b/>
          <w:bCs/>
          <w:color w:val="000000"/>
          <w:sz w:val="24"/>
          <w:szCs w:val="24"/>
        </w:rPr>
      </w:pPr>
      <w:r>
        <w:rPr>
          <w:rFonts w:ascii="Times New Roman" w:hAnsi="Times New Roman"/>
          <w:b/>
          <w:bCs/>
          <w:color w:val="000000"/>
          <w:sz w:val="24"/>
          <w:szCs w:val="24"/>
        </w:rPr>
        <w:t>Задачи:</w:t>
      </w:r>
    </w:p>
    <w:p w:rsidR="0016498D" w:rsidRDefault="00B83F04">
      <w:pPr>
        <w:pStyle w:val="20"/>
        <w:tabs>
          <w:tab w:val="left" w:pos="0"/>
          <w:tab w:val="left" w:pos="426"/>
        </w:tabs>
        <w:spacing w:after="0" w:line="240" w:lineRule="auto"/>
        <w:contextualSpacing/>
      </w:pPr>
      <w:r>
        <w:tab/>
        <w:t xml:space="preserve">1. Заполните пропуски: </w:t>
      </w:r>
    </w:p>
    <w:p w:rsidR="0016498D" w:rsidRDefault="00B83F04">
      <w:pPr>
        <w:pStyle w:val="20"/>
        <w:tabs>
          <w:tab w:val="left" w:pos="426"/>
        </w:tabs>
        <w:spacing w:after="0" w:line="240" w:lineRule="auto"/>
        <w:contextualSpacing/>
      </w:pPr>
      <w:r>
        <w:t xml:space="preserve">1) в случае освобождения от должности Председателя  Правительства РФ Президент РФ вправе до назначения нового Председателя Правительства РФ поручить исполнение обязанностей Председателя Правительства РФ одному из заместителей Председателя Правительства РФ на срок до …; </w:t>
      </w:r>
    </w:p>
    <w:p w:rsidR="0016498D" w:rsidRDefault="00B83F04">
      <w:pPr>
        <w:pStyle w:val="20"/>
        <w:tabs>
          <w:tab w:val="left" w:pos="426"/>
        </w:tabs>
        <w:spacing w:after="0" w:line="240" w:lineRule="auto"/>
        <w:contextualSpacing/>
      </w:pPr>
      <w:r>
        <w:t xml:space="preserve">2) заместители Председателя Правительства РФ и федеральные министры назначаются на должность и освобождаются от должности … по предложению …; </w:t>
      </w:r>
    </w:p>
    <w:p w:rsidR="0016498D" w:rsidRDefault="00B83F04">
      <w:pPr>
        <w:pStyle w:val="20"/>
        <w:tabs>
          <w:tab w:val="left" w:pos="426"/>
        </w:tabs>
        <w:spacing w:after="0" w:line="240" w:lineRule="auto"/>
        <w:contextualSpacing/>
      </w:pPr>
      <w:r>
        <w:t xml:space="preserve">3) постановления и распоряжения Правительства РФ подписываются …; </w:t>
      </w:r>
    </w:p>
    <w:p w:rsidR="0016498D" w:rsidRDefault="00B83F04">
      <w:pPr>
        <w:pStyle w:val="20"/>
        <w:tabs>
          <w:tab w:val="left" w:pos="426"/>
        </w:tabs>
        <w:spacing w:after="0" w:line="240" w:lineRule="auto"/>
        <w:contextualSpacing/>
      </w:pPr>
      <w:r>
        <w:t xml:space="preserve">4) датой официального опубликования постановления или распоряжения  Правительства РФ считается дата …; </w:t>
      </w:r>
    </w:p>
    <w:p w:rsidR="0016498D" w:rsidRDefault="00B83F04">
      <w:pPr>
        <w:pStyle w:val="20"/>
        <w:tabs>
          <w:tab w:val="left" w:pos="426"/>
        </w:tabs>
        <w:spacing w:after="0" w:line="240" w:lineRule="auto"/>
        <w:contextualSpacing/>
      </w:pPr>
      <w:r>
        <w:t xml:space="preserve">5) Президент РФ … может председательствовать на заседаниях Правительства РФ; </w:t>
      </w:r>
    </w:p>
    <w:p w:rsidR="0016498D" w:rsidRDefault="00B83F04">
      <w:pPr>
        <w:pStyle w:val="20"/>
        <w:tabs>
          <w:tab w:val="left" w:pos="426"/>
        </w:tabs>
        <w:spacing w:after="0" w:line="240" w:lineRule="auto"/>
        <w:contextualSpacing/>
      </w:pPr>
      <w:r>
        <w:t xml:space="preserve">6) Президент РФ … может председательствовать на заседаниях Президиума Правительства РФ; </w:t>
      </w:r>
    </w:p>
    <w:p w:rsidR="0016498D" w:rsidRDefault="00B83F04">
      <w:pPr>
        <w:pStyle w:val="20"/>
        <w:tabs>
          <w:tab w:val="left" w:pos="426"/>
        </w:tabs>
        <w:spacing w:after="0" w:line="240" w:lineRule="auto"/>
        <w:contextualSpacing/>
      </w:pPr>
      <w:r>
        <w:t xml:space="preserve">7) постановления и распоряжения Правительства РФ в случае их противоречия Конституции РФ, федеральным конституционным законам, федеральным законам и указам Президента РФ могут быть отменены …; </w:t>
      </w:r>
    </w:p>
    <w:p w:rsidR="0016498D" w:rsidRDefault="00B83F04">
      <w:pPr>
        <w:pStyle w:val="20"/>
        <w:tabs>
          <w:tab w:val="left" w:pos="426"/>
        </w:tabs>
        <w:spacing w:after="0" w:line="240" w:lineRule="auto"/>
        <w:contextualSpacing/>
      </w:pPr>
      <w:r>
        <w:t>8) Правительство РФ дает письменные заключения на следующие законопроекты: …;</w:t>
      </w:r>
    </w:p>
    <w:p w:rsidR="0016498D" w:rsidRDefault="00B83F04">
      <w:pPr>
        <w:pStyle w:val="20"/>
        <w:tabs>
          <w:tab w:val="left" w:pos="426"/>
        </w:tabs>
        <w:spacing w:after="0" w:line="240" w:lineRule="auto"/>
        <w:contextualSpacing/>
      </w:pPr>
      <w:r>
        <w:t xml:space="preserve">9) заключение Правительства РФ направляется субъекту права законодательной инициативы и в Государственную Думу в срок до … со дня поступления законопроекта в Правительство РФ; </w:t>
      </w:r>
    </w:p>
    <w:p w:rsidR="0016498D" w:rsidRDefault="00B83F04">
      <w:pPr>
        <w:pStyle w:val="20"/>
        <w:tabs>
          <w:tab w:val="left" w:pos="426"/>
        </w:tabs>
        <w:spacing w:after="0" w:line="240" w:lineRule="auto"/>
        <w:contextualSpacing/>
      </w:pPr>
      <w:r>
        <w:t>10) Члены Правительства РФ … обязаны по приглашению палат Федерального Собрания РФ  присутствовать на их заседаниях и отвечать на вопросы членов Совета Федерации и депутатов Государственной Думы.</w:t>
      </w:r>
    </w:p>
    <w:p w:rsidR="0016498D" w:rsidRDefault="00B83F04">
      <w:pPr>
        <w:spacing w:after="0" w:line="240" w:lineRule="auto"/>
        <w:contextualSpacing/>
        <w:rPr>
          <w:rFonts w:ascii="Times New Roman" w:hAnsi="Times New Roman"/>
          <w:sz w:val="24"/>
          <w:szCs w:val="24"/>
        </w:rPr>
      </w:pPr>
      <w:r>
        <w:rPr>
          <w:rFonts w:ascii="Times New Roman" w:hAnsi="Times New Roman"/>
          <w:sz w:val="24"/>
          <w:szCs w:val="24"/>
        </w:rPr>
        <w:t xml:space="preserve">2. Выберите правильные варианты. </w:t>
      </w:r>
    </w:p>
    <w:p w:rsidR="0016498D" w:rsidRDefault="00B83F04">
      <w:pPr>
        <w:spacing w:after="0" w:line="240" w:lineRule="auto"/>
        <w:contextualSpacing/>
        <w:jc w:val="both"/>
        <w:rPr>
          <w:rFonts w:ascii="Times New Roman" w:hAnsi="Times New Roman"/>
          <w:sz w:val="24"/>
          <w:szCs w:val="24"/>
        </w:rPr>
      </w:pPr>
      <w:r>
        <w:rPr>
          <w:rFonts w:ascii="Times New Roman" w:hAnsi="Times New Roman"/>
          <w:sz w:val="24"/>
          <w:szCs w:val="24"/>
        </w:rPr>
        <w:t xml:space="preserve">Исключительно на заседаниях Правительства РФ принимаются решения по следующим вопросам: </w:t>
      </w:r>
    </w:p>
    <w:p w:rsidR="0016498D" w:rsidRDefault="00B83F04">
      <w:pPr>
        <w:spacing w:after="0" w:line="240" w:lineRule="auto"/>
        <w:contextualSpacing/>
        <w:jc w:val="both"/>
        <w:rPr>
          <w:rFonts w:ascii="Times New Roman" w:hAnsi="Times New Roman"/>
          <w:sz w:val="24"/>
          <w:szCs w:val="24"/>
        </w:rPr>
      </w:pPr>
      <w:r>
        <w:rPr>
          <w:rFonts w:ascii="Times New Roman" w:hAnsi="Times New Roman"/>
          <w:sz w:val="24"/>
          <w:szCs w:val="24"/>
        </w:rPr>
        <w:t xml:space="preserve">1) решения о представлении Государственной Думе федерального бюджета и отчета об исполнении федерального бюджета, а также бюджетов государственных внебюджетных фондов; </w:t>
      </w:r>
    </w:p>
    <w:p w:rsidR="0016498D" w:rsidRDefault="00B83F04">
      <w:pPr>
        <w:spacing w:after="0" w:line="240" w:lineRule="auto"/>
        <w:contextualSpacing/>
        <w:jc w:val="both"/>
        <w:rPr>
          <w:rFonts w:ascii="Times New Roman" w:hAnsi="Times New Roman"/>
          <w:sz w:val="24"/>
          <w:szCs w:val="24"/>
        </w:rPr>
      </w:pPr>
      <w:r>
        <w:rPr>
          <w:rFonts w:ascii="Times New Roman" w:hAnsi="Times New Roman"/>
          <w:sz w:val="24"/>
          <w:szCs w:val="24"/>
        </w:rPr>
        <w:t xml:space="preserve">2) рассматриваются проекты программ экономического и социального развития, связанные с созданием свободных экономических зон; </w:t>
      </w:r>
    </w:p>
    <w:p w:rsidR="0016498D" w:rsidRDefault="00B83F04">
      <w:pPr>
        <w:spacing w:after="0" w:line="240" w:lineRule="auto"/>
        <w:contextualSpacing/>
        <w:jc w:val="both"/>
        <w:rPr>
          <w:rFonts w:ascii="Times New Roman" w:hAnsi="Times New Roman"/>
          <w:sz w:val="24"/>
          <w:szCs w:val="24"/>
        </w:rPr>
      </w:pPr>
      <w:r>
        <w:rPr>
          <w:rFonts w:ascii="Times New Roman" w:hAnsi="Times New Roman"/>
          <w:sz w:val="24"/>
          <w:szCs w:val="24"/>
        </w:rPr>
        <w:t xml:space="preserve">3) устанавливается номенклатура товаров, в отношении которых применяется государственное регулирование цен; </w:t>
      </w:r>
    </w:p>
    <w:p w:rsidR="0016498D" w:rsidRDefault="00B83F04">
      <w:pPr>
        <w:spacing w:after="0" w:line="240" w:lineRule="auto"/>
        <w:contextualSpacing/>
        <w:jc w:val="both"/>
        <w:rPr>
          <w:rFonts w:ascii="Times New Roman" w:hAnsi="Times New Roman"/>
          <w:sz w:val="24"/>
          <w:szCs w:val="24"/>
        </w:rPr>
      </w:pPr>
      <w:r>
        <w:rPr>
          <w:rFonts w:ascii="Times New Roman" w:hAnsi="Times New Roman"/>
          <w:sz w:val="24"/>
          <w:szCs w:val="24"/>
        </w:rPr>
        <w:t xml:space="preserve">4) устанавливаются объемы выпуска государственных ценных бумаг; </w:t>
      </w:r>
    </w:p>
    <w:p w:rsidR="0016498D" w:rsidRDefault="00B83F04">
      <w:pPr>
        <w:spacing w:after="0" w:line="240" w:lineRule="auto"/>
        <w:contextualSpacing/>
        <w:jc w:val="both"/>
        <w:rPr>
          <w:rFonts w:ascii="Times New Roman" w:hAnsi="Times New Roman"/>
          <w:sz w:val="24"/>
          <w:szCs w:val="24"/>
        </w:rPr>
      </w:pPr>
      <w:r>
        <w:rPr>
          <w:rFonts w:ascii="Times New Roman" w:hAnsi="Times New Roman"/>
          <w:sz w:val="24"/>
          <w:szCs w:val="24"/>
        </w:rPr>
        <w:t xml:space="preserve">5) принимаются решения о внесении Правительством РФ законопроектов в Государственную Думу; </w:t>
      </w:r>
    </w:p>
    <w:p w:rsidR="0016498D" w:rsidRDefault="00B83F04">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 xml:space="preserve">6) рассматриваются проекты программ приватизации федеральной государственной собственности; </w:t>
      </w:r>
    </w:p>
    <w:p w:rsidR="0016498D" w:rsidRDefault="00B83F04">
      <w:pPr>
        <w:spacing w:after="0" w:line="240" w:lineRule="auto"/>
        <w:contextualSpacing/>
        <w:jc w:val="both"/>
        <w:rPr>
          <w:rFonts w:ascii="Times New Roman" w:hAnsi="Times New Roman"/>
          <w:sz w:val="24"/>
          <w:szCs w:val="24"/>
        </w:rPr>
      </w:pPr>
      <w:r>
        <w:rPr>
          <w:rFonts w:ascii="Times New Roman" w:hAnsi="Times New Roman"/>
          <w:sz w:val="24"/>
          <w:szCs w:val="24"/>
        </w:rPr>
        <w:t xml:space="preserve">7) рассматриваются вопросы предоставления дотаций, субсидий, оказания иной поддержки на безвозвратной основе за счет средств федерального бюджета, а также вопросы оказания финансовой поддержки на возвратной основе, при сроке возврата более двух лет; </w:t>
      </w:r>
    </w:p>
    <w:p w:rsidR="0016498D" w:rsidRDefault="00B83F04">
      <w:pPr>
        <w:spacing w:after="0" w:line="240" w:lineRule="auto"/>
        <w:contextualSpacing/>
        <w:jc w:val="both"/>
        <w:rPr>
          <w:rFonts w:ascii="Times New Roman" w:hAnsi="Times New Roman"/>
          <w:sz w:val="24"/>
          <w:szCs w:val="24"/>
        </w:rPr>
      </w:pPr>
      <w:r>
        <w:rPr>
          <w:rFonts w:ascii="Times New Roman" w:hAnsi="Times New Roman"/>
          <w:sz w:val="24"/>
          <w:szCs w:val="24"/>
        </w:rPr>
        <w:t xml:space="preserve">8) рассматриваются вопросы приобретения государством акций; </w:t>
      </w:r>
    </w:p>
    <w:p w:rsidR="0016498D" w:rsidRDefault="00B83F04">
      <w:pPr>
        <w:spacing w:after="0" w:line="240" w:lineRule="auto"/>
        <w:contextualSpacing/>
        <w:jc w:val="both"/>
        <w:rPr>
          <w:rFonts w:ascii="Times New Roman" w:hAnsi="Times New Roman"/>
          <w:sz w:val="24"/>
          <w:szCs w:val="24"/>
        </w:rPr>
      </w:pPr>
      <w:r>
        <w:rPr>
          <w:rFonts w:ascii="Times New Roman" w:hAnsi="Times New Roman"/>
          <w:sz w:val="24"/>
          <w:szCs w:val="24"/>
        </w:rPr>
        <w:t xml:space="preserve">9) рассматриваются вопросы заключения подлежащих ратификации международных договоров РФ; </w:t>
      </w:r>
    </w:p>
    <w:p w:rsidR="0016498D" w:rsidRDefault="00B83F04">
      <w:pPr>
        <w:spacing w:after="0" w:line="240" w:lineRule="auto"/>
        <w:contextualSpacing/>
        <w:jc w:val="both"/>
        <w:rPr>
          <w:rFonts w:ascii="Times New Roman" w:hAnsi="Times New Roman"/>
          <w:sz w:val="24"/>
          <w:szCs w:val="24"/>
        </w:rPr>
      </w:pPr>
      <w:r>
        <w:rPr>
          <w:rFonts w:ascii="Times New Roman" w:hAnsi="Times New Roman"/>
          <w:sz w:val="24"/>
          <w:szCs w:val="24"/>
        </w:rPr>
        <w:t xml:space="preserve">10) принимаются решения  о подписании соглашений с органами исполнительной власти субъектов РФ; </w:t>
      </w:r>
    </w:p>
    <w:p w:rsidR="0016498D" w:rsidRDefault="00B83F04">
      <w:pPr>
        <w:spacing w:after="0" w:line="240" w:lineRule="auto"/>
        <w:contextualSpacing/>
        <w:jc w:val="both"/>
        <w:rPr>
          <w:rFonts w:ascii="Times New Roman" w:hAnsi="Times New Roman"/>
          <w:sz w:val="24"/>
          <w:szCs w:val="24"/>
        </w:rPr>
      </w:pPr>
      <w:r>
        <w:rPr>
          <w:rFonts w:ascii="Times New Roman" w:hAnsi="Times New Roman"/>
          <w:sz w:val="24"/>
          <w:szCs w:val="24"/>
        </w:rPr>
        <w:t xml:space="preserve">11) образуется Президиум Правительства РФ; </w:t>
      </w:r>
    </w:p>
    <w:p w:rsidR="0016498D" w:rsidRDefault="00B83F04">
      <w:pPr>
        <w:spacing w:after="0" w:line="240" w:lineRule="auto"/>
        <w:contextualSpacing/>
        <w:jc w:val="both"/>
        <w:rPr>
          <w:rFonts w:ascii="Times New Roman" w:hAnsi="Times New Roman"/>
          <w:sz w:val="24"/>
          <w:szCs w:val="24"/>
        </w:rPr>
      </w:pPr>
      <w:r>
        <w:rPr>
          <w:rFonts w:ascii="Times New Roman" w:hAnsi="Times New Roman"/>
          <w:sz w:val="24"/>
          <w:szCs w:val="24"/>
        </w:rPr>
        <w:t xml:space="preserve">12) утверждаются положения о федеральных министерствах и об иных федеральных органах исполнительной власти; </w:t>
      </w:r>
    </w:p>
    <w:p w:rsidR="0016498D" w:rsidRDefault="00B83F04">
      <w:pPr>
        <w:spacing w:after="0" w:line="240" w:lineRule="auto"/>
        <w:contextualSpacing/>
        <w:jc w:val="both"/>
        <w:rPr>
          <w:rFonts w:ascii="Times New Roman" w:hAnsi="Times New Roman"/>
          <w:sz w:val="24"/>
          <w:szCs w:val="24"/>
        </w:rPr>
      </w:pPr>
      <w:r>
        <w:rPr>
          <w:rFonts w:ascii="Times New Roman" w:hAnsi="Times New Roman"/>
          <w:sz w:val="24"/>
          <w:szCs w:val="24"/>
        </w:rPr>
        <w:t xml:space="preserve">13) устанавливается порядок  создания  и обеспечения деятельности территориальных органов федеральных органов исполнительной власти; </w:t>
      </w:r>
    </w:p>
    <w:p w:rsidR="0016498D" w:rsidRDefault="00B83F04">
      <w:pPr>
        <w:spacing w:after="0" w:line="240" w:lineRule="auto"/>
        <w:contextualSpacing/>
        <w:jc w:val="both"/>
        <w:rPr>
          <w:rFonts w:ascii="Times New Roman" w:hAnsi="Times New Roman"/>
          <w:sz w:val="24"/>
          <w:szCs w:val="24"/>
        </w:rPr>
      </w:pPr>
      <w:r>
        <w:rPr>
          <w:rFonts w:ascii="Times New Roman" w:hAnsi="Times New Roman"/>
          <w:sz w:val="24"/>
          <w:szCs w:val="24"/>
        </w:rPr>
        <w:t xml:space="preserve">14) утверждается Регламент Правительства РФ; </w:t>
      </w:r>
    </w:p>
    <w:p w:rsidR="0016498D" w:rsidRDefault="00B83F04">
      <w:pPr>
        <w:tabs>
          <w:tab w:val="left" w:pos="0"/>
        </w:tabs>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15) утверждается Положение об Аппарате Правительства РФ.</w:t>
      </w:r>
    </w:p>
    <w:p w:rsidR="0016498D" w:rsidRDefault="0016498D">
      <w:pPr>
        <w:spacing w:after="0"/>
        <w:jc w:val="center"/>
        <w:rPr>
          <w:rFonts w:ascii="Times New Roman" w:hAnsi="Times New Roman"/>
          <w:b/>
          <w:sz w:val="24"/>
          <w:szCs w:val="24"/>
        </w:rPr>
      </w:pPr>
    </w:p>
    <w:p w:rsidR="0016498D" w:rsidRDefault="00B83F04">
      <w:pPr>
        <w:tabs>
          <w:tab w:val="left" w:pos="360"/>
        </w:tabs>
        <w:spacing w:after="0" w:line="240" w:lineRule="auto"/>
        <w:contextualSpacing/>
        <w:jc w:val="both"/>
        <w:rPr>
          <w:rFonts w:ascii="Times New Roman" w:hAnsi="Times New Roman"/>
          <w:b/>
          <w:sz w:val="24"/>
          <w:szCs w:val="24"/>
        </w:rPr>
      </w:pPr>
      <w:r>
        <w:rPr>
          <w:rFonts w:ascii="Times New Roman" w:hAnsi="Times New Roman"/>
          <w:b/>
          <w:sz w:val="24"/>
          <w:szCs w:val="24"/>
        </w:rPr>
        <w:t xml:space="preserve"> Ожидаемый(е) результат(ы) и критерии оценки</w:t>
      </w:r>
    </w:p>
    <w:tbl>
      <w:tblPr>
        <w:tblW w:w="0" w:type="auto"/>
        <w:tblInd w:w="-21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3" w:type="dxa"/>
        </w:tblCellMar>
        <w:tblLook w:val="0000" w:firstRow="0" w:lastRow="0" w:firstColumn="0" w:lastColumn="0" w:noHBand="0" w:noVBand="0"/>
      </w:tblPr>
      <w:tblGrid>
        <w:gridCol w:w="1932"/>
        <w:gridCol w:w="1705"/>
        <w:gridCol w:w="1630"/>
        <w:gridCol w:w="1672"/>
        <w:gridCol w:w="1557"/>
        <w:gridCol w:w="1534"/>
      </w:tblGrid>
      <w:tr w:rsidR="0016498D">
        <w:trPr>
          <w:trHeight w:val="375"/>
        </w:trPr>
        <w:tc>
          <w:tcPr>
            <w:tcW w:w="2126" w:type="dxa"/>
            <w:vMerge w:val="restart"/>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Default="00B83F04">
            <w:pPr>
              <w:pStyle w:val="zag"/>
              <w:rPr>
                <w:b/>
                <w:bCs/>
                <w:sz w:val="20"/>
                <w:szCs w:val="20"/>
              </w:rPr>
            </w:pPr>
            <w:r>
              <w:rPr>
                <w:b/>
                <w:bCs/>
                <w:sz w:val="20"/>
                <w:szCs w:val="20"/>
              </w:rPr>
              <w:t xml:space="preserve">Планируемый результат обучения </w:t>
            </w:r>
          </w:p>
        </w:tc>
        <w:tc>
          <w:tcPr>
            <w:tcW w:w="181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Default="00B83F04">
            <w:pPr>
              <w:pStyle w:val="zag"/>
              <w:rPr>
                <w:b/>
                <w:bCs/>
                <w:sz w:val="20"/>
                <w:szCs w:val="20"/>
              </w:rPr>
            </w:pPr>
            <w:r>
              <w:rPr>
                <w:b/>
                <w:bCs/>
                <w:sz w:val="20"/>
                <w:szCs w:val="20"/>
              </w:rPr>
              <w:t xml:space="preserve">Критерии оценивания </w:t>
            </w:r>
          </w:p>
        </w:tc>
        <w:tc>
          <w:tcPr>
            <w:tcW w:w="6524" w:type="dxa"/>
            <w:gridSpan w:val="4"/>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Default="00B83F04">
            <w:pPr>
              <w:pStyle w:val="zag"/>
              <w:jc w:val="center"/>
              <w:rPr>
                <w:b/>
                <w:bCs/>
                <w:sz w:val="20"/>
                <w:szCs w:val="20"/>
              </w:rPr>
            </w:pPr>
            <w:r>
              <w:rPr>
                <w:b/>
                <w:bCs/>
                <w:sz w:val="20"/>
                <w:szCs w:val="20"/>
              </w:rPr>
              <w:t>Показатели оценивания (баллы)</w:t>
            </w:r>
          </w:p>
        </w:tc>
      </w:tr>
      <w:tr w:rsidR="0016498D">
        <w:trPr>
          <w:trHeight w:val="361"/>
        </w:trPr>
        <w:tc>
          <w:tcPr>
            <w:tcW w:w="2126" w:type="dxa"/>
            <w:vMerge/>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Default="0016498D">
            <w:pPr>
              <w:pStyle w:val="zag"/>
              <w:rPr>
                <w:b/>
                <w:bCs/>
                <w:sz w:val="20"/>
                <w:szCs w:val="20"/>
              </w:rPr>
            </w:pPr>
          </w:p>
        </w:tc>
        <w:tc>
          <w:tcPr>
            <w:tcW w:w="1813" w:type="dxa"/>
            <w:vMerge/>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Default="0016498D">
            <w:pPr>
              <w:pStyle w:val="zag"/>
              <w:rPr>
                <w:b/>
                <w:bCs/>
                <w:sz w:val="20"/>
                <w:szCs w:val="20"/>
              </w:rPr>
            </w:pPr>
          </w:p>
        </w:tc>
        <w:tc>
          <w:tcPr>
            <w:tcW w:w="169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Default="00B83F04">
            <w:pPr>
              <w:pStyle w:val="zag"/>
              <w:rPr>
                <w:b/>
                <w:bCs/>
                <w:sz w:val="20"/>
                <w:szCs w:val="20"/>
              </w:rPr>
            </w:pPr>
            <w:r>
              <w:rPr>
                <w:b/>
                <w:bCs/>
                <w:sz w:val="20"/>
                <w:szCs w:val="20"/>
              </w:rPr>
              <w:t>«2»</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Default="00B83F04">
            <w:pPr>
              <w:pStyle w:val="zag"/>
              <w:rPr>
                <w:b/>
                <w:bCs/>
                <w:sz w:val="20"/>
                <w:szCs w:val="20"/>
              </w:rPr>
            </w:pPr>
            <w:r>
              <w:rPr>
                <w:b/>
                <w:bCs/>
                <w:sz w:val="20"/>
                <w:szCs w:val="20"/>
              </w:rPr>
              <w:t>«3»</w:t>
            </w:r>
          </w:p>
        </w:tc>
        <w:tc>
          <w:tcPr>
            <w:tcW w:w="15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Default="00B83F04">
            <w:pPr>
              <w:pStyle w:val="zag"/>
              <w:rPr>
                <w:b/>
                <w:bCs/>
              </w:rPr>
            </w:pPr>
            <w:r>
              <w:rPr>
                <w:b/>
                <w:bCs/>
              </w:rPr>
              <w:t>«4»</w:t>
            </w:r>
          </w:p>
        </w:tc>
        <w:tc>
          <w:tcPr>
            <w:tcW w:w="153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Default="00B83F04">
            <w:pPr>
              <w:pStyle w:val="zag"/>
              <w:rPr>
                <w:b/>
                <w:bCs/>
              </w:rPr>
            </w:pPr>
            <w:r>
              <w:rPr>
                <w:b/>
                <w:bCs/>
              </w:rPr>
              <w:t>«5»</w:t>
            </w:r>
          </w:p>
        </w:tc>
      </w:tr>
      <w:tr w:rsidR="0016498D">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Default="00B83F04">
            <w:pPr>
              <w:spacing w:after="0" w:line="240" w:lineRule="auto"/>
              <w:jc w:val="both"/>
              <w:rPr>
                <w:rFonts w:ascii="Times New Roman" w:hAnsi="Times New Roman"/>
                <w:b/>
                <w:sz w:val="20"/>
                <w:szCs w:val="20"/>
              </w:rPr>
            </w:pPr>
            <w:r>
              <w:rPr>
                <w:rFonts w:ascii="Times New Roman" w:hAnsi="Times New Roman"/>
                <w:b/>
                <w:sz w:val="20"/>
                <w:szCs w:val="20"/>
              </w:rPr>
              <w:t xml:space="preserve">Знать: </w:t>
            </w:r>
          </w:p>
          <w:p w:rsidR="0016498D" w:rsidRDefault="00B83F04">
            <w:pPr>
              <w:rPr>
                <w:rFonts w:ascii="Times New Roman" w:hAnsi="Times New Roman"/>
                <w:sz w:val="20"/>
                <w:szCs w:val="20"/>
              </w:rPr>
            </w:pPr>
            <w:r>
              <w:rPr>
                <w:rFonts w:ascii="Times New Roman" w:hAnsi="Times New Roman"/>
                <w:sz w:val="20"/>
                <w:szCs w:val="20"/>
              </w:rPr>
              <w:t>Правительство Российской Федерации в системе органов государственной власти России. Состав и формирование Правительства Российской Федерации.</w:t>
            </w:r>
          </w:p>
        </w:tc>
        <w:tc>
          <w:tcPr>
            <w:tcW w:w="1813"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Default="00B83F04">
            <w:pPr>
              <w:pStyle w:val="zag"/>
              <w:rPr>
                <w:bCs/>
                <w:sz w:val="20"/>
                <w:szCs w:val="20"/>
              </w:rPr>
            </w:pPr>
            <w:r>
              <w:rPr>
                <w:b/>
                <w:bCs/>
                <w:sz w:val="20"/>
                <w:szCs w:val="20"/>
              </w:rPr>
              <w:t>Знание</w:t>
            </w:r>
            <w:r>
              <w:rPr>
                <w:bCs/>
                <w:sz w:val="20"/>
                <w:szCs w:val="20"/>
              </w:rPr>
              <w:t xml:space="preserve"> материала по тематике раздела</w:t>
            </w:r>
          </w:p>
        </w:tc>
        <w:tc>
          <w:tcPr>
            <w:tcW w:w="169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Default="00B83F04">
            <w:pPr>
              <w:pStyle w:val="zag"/>
              <w:rPr>
                <w:bCs/>
                <w:sz w:val="20"/>
                <w:szCs w:val="20"/>
              </w:rPr>
            </w:pPr>
            <w:r>
              <w:rPr>
                <w:bCs/>
                <w:sz w:val="20"/>
                <w:szCs w:val="20"/>
              </w:rPr>
              <w:t>Не знает материал по тематике раздела</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Default="00B83F04">
            <w:pPr>
              <w:pStyle w:val="zag"/>
              <w:rPr>
                <w:bCs/>
                <w:sz w:val="20"/>
                <w:szCs w:val="20"/>
              </w:rPr>
            </w:pPr>
            <w:r>
              <w:rPr>
                <w:bCs/>
                <w:sz w:val="20"/>
                <w:szCs w:val="20"/>
              </w:rPr>
              <w:t xml:space="preserve">Знает материал по тематике раздела, но допускает существенные ошибки </w:t>
            </w:r>
          </w:p>
        </w:tc>
        <w:tc>
          <w:tcPr>
            <w:tcW w:w="15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Default="00B83F04">
            <w:pPr>
              <w:pStyle w:val="zag"/>
              <w:rPr>
                <w:bCs/>
                <w:sz w:val="20"/>
                <w:szCs w:val="20"/>
              </w:rPr>
            </w:pPr>
            <w:r>
              <w:rPr>
                <w:bCs/>
                <w:sz w:val="20"/>
                <w:szCs w:val="20"/>
              </w:rPr>
              <w:t xml:space="preserve">Знает материал по тематике раздела, но допускает незначительные ошибки </w:t>
            </w:r>
          </w:p>
        </w:tc>
        <w:tc>
          <w:tcPr>
            <w:tcW w:w="153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Default="00B83F04">
            <w:pPr>
              <w:pStyle w:val="zag"/>
              <w:rPr>
                <w:bCs/>
                <w:sz w:val="20"/>
                <w:szCs w:val="20"/>
              </w:rPr>
            </w:pPr>
            <w:r>
              <w:rPr>
                <w:bCs/>
                <w:sz w:val="20"/>
                <w:szCs w:val="20"/>
              </w:rPr>
              <w:t xml:space="preserve">Знает материал по тематике раздела </w:t>
            </w:r>
          </w:p>
        </w:tc>
      </w:tr>
      <w:tr w:rsidR="0016498D">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Default="00B83F04">
            <w:pPr>
              <w:spacing w:after="0" w:line="240" w:lineRule="auto"/>
              <w:jc w:val="both"/>
              <w:rPr>
                <w:rFonts w:ascii="Times New Roman" w:hAnsi="Times New Roman"/>
                <w:sz w:val="20"/>
                <w:szCs w:val="20"/>
              </w:rPr>
            </w:pPr>
            <w:r>
              <w:rPr>
                <w:rFonts w:ascii="Times New Roman" w:hAnsi="Times New Roman"/>
                <w:b/>
                <w:sz w:val="20"/>
                <w:szCs w:val="20"/>
              </w:rPr>
              <w:t>Уметь:</w:t>
            </w:r>
            <w:r>
              <w:rPr>
                <w:rFonts w:ascii="Times New Roman" w:hAnsi="Times New Roman"/>
                <w:sz w:val="20"/>
                <w:szCs w:val="20"/>
              </w:rPr>
              <w:t xml:space="preserve"> Оперировать юридическими понятиями и категориями, анализировать юридические факты </w:t>
            </w:r>
          </w:p>
        </w:tc>
        <w:tc>
          <w:tcPr>
            <w:tcW w:w="1813"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Default="00B83F04">
            <w:pPr>
              <w:pStyle w:val="zag"/>
              <w:rPr>
                <w:sz w:val="20"/>
                <w:szCs w:val="20"/>
              </w:rPr>
            </w:pPr>
            <w:r>
              <w:rPr>
                <w:b/>
                <w:bCs/>
                <w:sz w:val="20"/>
                <w:szCs w:val="20"/>
              </w:rPr>
              <w:t xml:space="preserve">Умение </w:t>
            </w:r>
            <w:r>
              <w:rPr>
                <w:sz w:val="20"/>
                <w:szCs w:val="20"/>
              </w:rPr>
              <w:t>оперировать юридическими понятиями и категориями, анализировать юридические факты</w:t>
            </w:r>
          </w:p>
        </w:tc>
        <w:tc>
          <w:tcPr>
            <w:tcW w:w="169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Default="00B83F04">
            <w:pPr>
              <w:pStyle w:val="zag"/>
              <w:rPr>
                <w:bCs/>
                <w:sz w:val="20"/>
                <w:szCs w:val="20"/>
              </w:rPr>
            </w:pPr>
            <w:r>
              <w:rPr>
                <w:bCs/>
                <w:sz w:val="20"/>
                <w:szCs w:val="20"/>
              </w:rPr>
              <w:t xml:space="preserve">Не умеет оперировать юридическими понятиями и категориями, анализировать юридические факты </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Default="00B83F04">
            <w:pPr>
              <w:pStyle w:val="zag"/>
              <w:rPr>
                <w:bCs/>
                <w:sz w:val="20"/>
                <w:szCs w:val="20"/>
              </w:rPr>
            </w:pPr>
            <w:r>
              <w:rPr>
                <w:bCs/>
                <w:sz w:val="20"/>
                <w:szCs w:val="20"/>
              </w:rPr>
              <w:t>Умеет оперировать юридическими понятиями и категориями, анализировать юридические факты</w:t>
            </w:r>
          </w:p>
        </w:tc>
        <w:tc>
          <w:tcPr>
            <w:tcW w:w="15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Default="00B83F04">
            <w:pPr>
              <w:pStyle w:val="zag"/>
              <w:rPr>
                <w:bCs/>
                <w:sz w:val="20"/>
                <w:szCs w:val="20"/>
              </w:rPr>
            </w:pPr>
            <w:r>
              <w:rPr>
                <w:bCs/>
                <w:sz w:val="20"/>
                <w:szCs w:val="20"/>
              </w:rPr>
              <w:t>Умеет оперировать юридическими понятиями и категориями, анализировать юридические факты</w:t>
            </w:r>
          </w:p>
        </w:tc>
        <w:tc>
          <w:tcPr>
            <w:tcW w:w="153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Default="00B83F04">
            <w:pPr>
              <w:pStyle w:val="zag"/>
              <w:rPr>
                <w:bCs/>
                <w:sz w:val="20"/>
                <w:szCs w:val="20"/>
              </w:rPr>
            </w:pPr>
            <w:r>
              <w:rPr>
                <w:bCs/>
                <w:sz w:val="20"/>
                <w:szCs w:val="20"/>
              </w:rPr>
              <w:t xml:space="preserve">Умеет оперировать юридическими понятиями и категориями, анализировать юридические факты </w:t>
            </w:r>
          </w:p>
        </w:tc>
      </w:tr>
      <w:tr w:rsidR="0016498D">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Default="00B83F04">
            <w:pPr>
              <w:spacing w:after="0" w:line="240" w:lineRule="auto"/>
              <w:contextualSpacing/>
              <w:jc w:val="both"/>
              <w:rPr>
                <w:rFonts w:ascii="Times New Roman" w:hAnsi="Times New Roman"/>
                <w:b/>
                <w:sz w:val="20"/>
                <w:szCs w:val="20"/>
              </w:rPr>
            </w:pPr>
            <w:r>
              <w:rPr>
                <w:rFonts w:ascii="Times New Roman" w:hAnsi="Times New Roman"/>
                <w:b/>
                <w:sz w:val="20"/>
                <w:szCs w:val="20"/>
              </w:rPr>
              <w:t>Владеть:</w:t>
            </w:r>
          </w:p>
          <w:p w:rsidR="0016498D" w:rsidRDefault="00B83F04">
            <w:pPr>
              <w:pStyle w:val="zag"/>
              <w:spacing w:after="0" w:line="240" w:lineRule="auto"/>
              <w:contextualSpacing/>
              <w:rPr>
                <w:rStyle w:val="blk"/>
                <w:sz w:val="20"/>
                <w:szCs w:val="20"/>
              </w:rPr>
            </w:pPr>
            <w:r>
              <w:rPr>
                <w:sz w:val="20"/>
                <w:szCs w:val="20"/>
              </w:rPr>
              <w:t>Ю</w:t>
            </w:r>
            <w:r>
              <w:rPr>
                <w:rStyle w:val="blk"/>
                <w:sz w:val="20"/>
                <w:szCs w:val="20"/>
              </w:rPr>
              <w:t xml:space="preserve">ридической терминологией, навыками работы с текстом Конституцией </w:t>
            </w:r>
          </w:p>
        </w:tc>
        <w:tc>
          <w:tcPr>
            <w:tcW w:w="1813"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Default="00B83F04">
            <w:pPr>
              <w:pStyle w:val="zag"/>
              <w:rPr>
                <w:rStyle w:val="blk"/>
                <w:bCs/>
                <w:sz w:val="20"/>
                <w:szCs w:val="20"/>
              </w:rPr>
            </w:pPr>
            <w:r>
              <w:rPr>
                <w:b/>
                <w:bCs/>
                <w:sz w:val="20"/>
                <w:szCs w:val="20"/>
              </w:rPr>
              <w:t xml:space="preserve">Владение </w:t>
            </w:r>
            <w:r>
              <w:rPr>
                <w:bCs/>
                <w:sz w:val="20"/>
                <w:szCs w:val="20"/>
              </w:rPr>
              <w:t xml:space="preserve">юридической терминологией, навыками работы  </w:t>
            </w:r>
            <w:r>
              <w:rPr>
                <w:rStyle w:val="blk"/>
                <w:bCs/>
                <w:sz w:val="20"/>
                <w:szCs w:val="20"/>
              </w:rPr>
              <w:t>с текстом Конституцией</w:t>
            </w:r>
          </w:p>
        </w:tc>
        <w:tc>
          <w:tcPr>
            <w:tcW w:w="1691"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Default="00B83F04">
            <w:pPr>
              <w:pStyle w:val="zag"/>
              <w:rPr>
                <w:rStyle w:val="blk"/>
                <w:bCs/>
                <w:sz w:val="20"/>
                <w:szCs w:val="20"/>
              </w:rPr>
            </w:pPr>
            <w:r>
              <w:rPr>
                <w:bCs/>
                <w:sz w:val="20"/>
                <w:szCs w:val="20"/>
              </w:rPr>
              <w:t xml:space="preserve">Не владеет юридической терминологией, навыками работы с  </w:t>
            </w:r>
            <w:proofErr w:type="spellStart"/>
            <w:r>
              <w:rPr>
                <w:rStyle w:val="blk"/>
                <w:bCs/>
                <w:sz w:val="20"/>
                <w:szCs w:val="20"/>
              </w:rPr>
              <w:t>с</w:t>
            </w:r>
            <w:proofErr w:type="spellEnd"/>
            <w:r>
              <w:rPr>
                <w:rStyle w:val="blk"/>
                <w:bCs/>
                <w:sz w:val="20"/>
                <w:szCs w:val="20"/>
              </w:rPr>
              <w:t xml:space="preserve"> текстом Конституцией</w:t>
            </w:r>
          </w:p>
        </w:tc>
        <w:tc>
          <w:tcPr>
            <w:tcW w:w="175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Default="00B83F04">
            <w:pPr>
              <w:pStyle w:val="zag"/>
              <w:rPr>
                <w:rStyle w:val="blk"/>
                <w:bCs/>
                <w:sz w:val="20"/>
                <w:szCs w:val="20"/>
              </w:rPr>
            </w:pPr>
            <w:r>
              <w:rPr>
                <w:bCs/>
                <w:sz w:val="20"/>
                <w:szCs w:val="20"/>
              </w:rPr>
              <w:t xml:space="preserve">Обладает низким уровнем владения юридической терминологией, навыками работы с  </w:t>
            </w:r>
            <w:proofErr w:type="spellStart"/>
            <w:r>
              <w:rPr>
                <w:rStyle w:val="blk"/>
                <w:bCs/>
                <w:sz w:val="20"/>
                <w:szCs w:val="20"/>
              </w:rPr>
              <w:t>с</w:t>
            </w:r>
            <w:proofErr w:type="spellEnd"/>
            <w:r>
              <w:rPr>
                <w:rStyle w:val="blk"/>
                <w:bCs/>
                <w:sz w:val="20"/>
                <w:szCs w:val="20"/>
              </w:rPr>
              <w:t xml:space="preserve"> текстом </w:t>
            </w:r>
            <w:r>
              <w:rPr>
                <w:rStyle w:val="blk"/>
                <w:bCs/>
                <w:sz w:val="20"/>
                <w:szCs w:val="20"/>
              </w:rPr>
              <w:lastRenderedPageBreak/>
              <w:t>Конституцией</w:t>
            </w:r>
          </w:p>
        </w:tc>
        <w:tc>
          <w:tcPr>
            <w:tcW w:w="15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Default="00B83F04">
            <w:pPr>
              <w:pStyle w:val="zag"/>
              <w:rPr>
                <w:rStyle w:val="blk"/>
                <w:bCs/>
                <w:sz w:val="20"/>
                <w:szCs w:val="20"/>
              </w:rPr>
            </w:pPr>
            <w:r>
              <w:rPr>
                <w:bCs/>
                <w:sz w:val="20"/>
                <w:szCs w:val="20"/>
              </w:rPr>
              <w:lastRenderedPageBreak/>
              <w:t xml:space="preserve">Владеет юридической терминологией, но низким уровнем навыков работы с  </w:t>
            </w:r>
            <w:proofErr w:type="spellStart"/>
            <w:r>
              <w:rPr>
                <w:rStyle w:val="blk"/>
                <w:bCs/>
                <w:sz w:val="20"/>
                <w:szCs w:val="20"/>
              </w:rPr>
              <w:t>с</w:t>
            </w:r>
            <w:proofErr w:type="spellEnd"/>
            <w:r>
              <w:rPr>
                <w:rStyle w:val="blk"/>
                <w:bCs/>
                <w:sz w:val="20"/>
                <w:szCs w:val="20"/>
              </w:rPr>
              <w:t xml:space="preserve"> текстом </w:t>
            </w:r>
            <w:r>
              <w:rPr>
                <w:rStyle w:val="blk"/>
                <w:bCs/>
                <w:sz w:val="20"/>
                <w:szCs w:val="20"/>
              </w:rPr>
              <w:lastRenderedPageBreak/>
              <w:t>Конституцией</w:t>
            </w:r>
          </w:p>
        </w:tc>
        <w:tc>
          <w:tcPr>
            <w:tcW w:w="153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Default="00B83F04">
            <w:pPr>
              <w:pStyle w:val="zag"/>
              <w:rPr>
                <w:rStyle w:val="blk"/>
                <w:bCs/>
                <w:sz w:val="20"/>
                <w:szCs w:val="20"/>
              </w:rPr>
            </w:pPr>
            <w:r>
              <w:rPr>
                <w:bCs/>
                <w:sz w:val="20"/>
                <w:szCs w:val="20"/>
              </w:rPr>
              <w:lastRenderedPageBreak/>
              <w:t xml:space="preserve">Владеет юридической терминологией, навыками работы с  </w:t>
            </w:r>
            <w:proofErr w:type="spellStart"/>
            <w:r>
              <w:rPr>
                <w:rStyle w:val="blk"/>
                <w:bCs/>
                <w:sz w:val="20"/>
                <w:szCs w:val="20"/>
              </w:rPr>
              <w:t>с</w:t>
            </w:r>
            <w:proofErr w:type="spellEnd"/>
            <w:r>
              <w:rPr>
                <w:rStyle w:val="blk"/>
                <w:bCs/>
                <w:sz w:val="20"/>
                <w:szCs w:val="20"/>
              </w:rPr>
              <w:t xml:space="preserve"> текстом Конституцией</w:t>
            </w:r>
          </w:p>
        </w:tc>
      </w:tr>
    </w:tbl>
    <w:p w:rsidR="0016498D" w:rsidRDefault="0016498D">
      <w:pPr>
        <w:pStyle w:val="zag"/>
        <w:spacing w:after="0" w:line="240" w:lineRule="auto"/>
        <w:contextualSpacing/>
      </w:pPr>
    </w:p>
    <w:p w:rsidR="0016498D" w:rsidRDefault="00B83F04">
      <w:pPr>
        <w:pStyle w:val="zag"/>
        <w:spacing w:after="0" w:line="240" w:lineRule="auto"/>
        <w:contextualSpacing/>
        <w:rPr>
          <w:bCs/>
        </w:rPr>
      </w:pPr>
      <w:r>
        <w:rPr>
          <w:bCs/>
        </w:rPr>
        <w:t xml:space="preserve">Шкала оценивания сформированности планируемых результатов обучения </w:t>
      </w:r>
    </w:p>
    <w:tbl>
      <w:tblPr>
        <w:tblW w:w="0" w:type="auto"/>
        <w:tblInd w:w="-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3" w:type="dxa"/>
        </w:tblCellMar>
        <w:tblLook w:val="0000" w:firstRow="0" w:lastRow="0" w:firstColumn="0" w:lastColumn="0" w:noHBand="0" w:noVBand="0"/>
      </w:tblPr>
      <w:tblGrid>
        <w:gridCol w:w="3190"/>
        <w:gridCol w:w="3179"/>
        <w:gridCol w:w="3202"/>
      </w:tblGrid>
      <w:tr w:rsidR="0016498D">
        <w:tc>
          <w:tcPr>
            <w:tcW w:w="319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Default="00B83F04">
            <w:pPr>
              <w:spacing w:after="0"/>
              <w:rPr>
                <w:rFonts w:ascii="Times New Roman" w:hAnsi="Times New Roman"/>
                <w:sz w:val="20"/>
                <w:szCs w:val="20"/>
              </w:rPr>
            </w:pPr>
            <w:r>
              <w:rPr>
                <w:rFonts w:ascii="Times New Roman" w:hAnsi="Times New Roman"/>
                <w:sz w:val="20"/>
                <w:szCs w:val="20"/>
              </w:rPr>
              <w:t xml:space="preserve">Баллы </w:t>
            </w:r>
          </w:p>
        </w:tc>
        <w:tc>
          <w:tcPr>
            <w:tcW w:w="317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Default="00B83F04">
            <w:pPr>
              <w:spacing w:after="0"/>
              <w:rPr>
                <w:rFonts w:ascii="Times New Roman" w:hAnsi="Times New Roman"/>
                <w:sz w:val="20"/>
                <w:szCs w:val="20"/>
              </w:rPr>
            </w:pPr>
            <w:r>
              <w:rPr>
                <w:rFonts w:ascii="Times New Roman" w:hAnsi="Times New Roman"/>
                <w:sz w:val="20"/>
                <w:szCs w:val="20"/>
              </w:rPr>
              <w:t>Уровень</w:t>
            </w:r>
          </w:p>
        </w:tc>
        <w:tc>
          <w:tcPr>
            <w:tcW w:w="3202"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Default="00B83F04">
            <w:pPr>
              <w:spacing w:after="0"/>
              <w:rPr>
                <w:rFonts w:ascii="Times New Roman" w:hAnsi="Times New Roman"/>
                <w:sz w:val="20"/>
                <w:szCs w:val="20"/>
              </w:rPr>
            </w:pPr>
            <w:r>
              <w:rPr>
                <w:rFonts w:ascii="Times New Roman" w:hAnsi="Times New Roman"/>
                <w:sz w:val="20"/>
                <w:szCs w:val="20"/>
              </w:rPr>
              <w:t xml:space="preserve">Оценка </w:t>
            </w:r>
          </w:p>
        </w:tc>
      </w:tr>
      <w:tr w:rsidR="0016498D">
        <w:tc>
          <w:tcPr>
            <w:tcW w:w="319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Default="00B83F04">
            <w:pPr>
              <w:spacing w:after="0"/>
              <w:rPr>
                <w:rFonts w:ascii="Times New Roman" w:hAnsi="Times New Roman"/>
                <w:sz w:val="20"/>
                <w:szCs w:val="20"/>
              </w:rPr>
            </w:pPr>
            <w:r>
              <w:rPr>
                <w:rFonts w:ascii="Times New Roman" w:hAnsi="Times New Roman"/>
                <w:sz w:val="20"/>
                <w:szCs w:val="20"/>
              </w:rPr>
              <w:t>5</w:t>
            </w:r>
          </w:p>
        </w:tc>
        <w:tc>
          <w:tcPr>
            <w:tcW w:w="317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Default="00B83F04">
            <w:pPr>
              <w:spacing w:after="0"/>
              <w:rPr>
                <w:rFonts w:ascii="Times New Roman" w:hAnsi="Times New Roman"/>
                <w:sz w:val="20"/>
                <w:szCs w:val="20"/>
              </w:rPr>
            </w:pPr>
            <w:r>
              <w:rPr>
                <w:rFonts w:ascii="Times New Roman" w:hAnsi="Times New Roman"/>
                <w:sz w:val="20"/>
                <w:szCs w:val="20"/>
              </w:rPr>
              <w:t>Высокий</w:t>
            </w:r>
          </w:p>
        </w:tc>
        <w:tc>
          <w:tcPr>
            <w:tcW w:w="3202"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Default="00B83F04">
            <w:pPr>
              <w:spacing w:after="0"/>
              <w:rPr>
                <w:rFonts w:ascii="Times New Roman" w:hAnsi="Times New Roman"/>
                <w:sz w:val="20"/>
                <w:szCs w:val="20"/>
              </w:rPr>
            </w:pPr>
            <w:r>
              <w:rPr>
                <w:rFonts w:ascii="Times New Roman" w:hAnsi="Times New Roman"/>
                <w:sz w:val="20"/>
                <w:szCs w:val="20"/>
              </w:rPr>
              <w:t>Отлично</w:t>
            </w:r>
          </w:p>
        </w:tc>
      </w:tr>
      <w:tr w:rsidR="0016498D">
        <w:trPr>
          <w:trHeight w:val="288"/>
        </w:trPr>
        <w:tc>
          <w:tcPr>
            <w:tcW w:w="319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Default="00B83F04">
            <w:pPr>
              <w:spacing w:after="0"/>
              <w:rPr>
                <w:rFonts w:ascii="Times New Roman" w:hAnsi="Times New Roman"/>
                <w:sz w:val="20"/>
                <w:szCs w:val="20"/>
              </w:rPr>
            </w:pPr>
            <w:r>
              <w:rPr>
                <w:rFonts w:ascii="Times New Roman" w:hAnsi="Times New Roman"/>
                <w:sz w:val="20"/>
                <w:szCs w:val="20"/>
              </w:rPr>
              <w:t>4</w:t>
            </w:r>
          </w:p>
        </w:tc>
        <w:tc>
          <w:tcPr>
            <w:tcW w:w="317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Default="00B83F04">
            <w:pPr>
              <w:spacing w:after="0"/>
              <w:rPr>
                <w:rFonts w:ascii="Times New Roman" w:hAnsi="Times New Roman"/>
                <w:sz w:val="20"/>
                <w:szCs w:val="20"/>
              </w:rPr>
            </w:pPr>
            <w:r>
              <w:rPr>
                <w:rFonts w:ascii="Times New Roman" w:hAnsi="Times New Roman"/>
                <w:sz w:val="20"/>
                <w:szCs w:val="20"/>
              </w:rPr>
              <w:t>Выше среднего</w:t>
            </w:r>
          </w:p>
        </w:tc>
        <w:tc>
          <w:tcPr>
            <w:tcW w:w="3202"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Default="00B83F04">
            <w:pPr>
              <w:spacing w:after="0"/>
              <w:rPr>
                <w:rFonts w:ascii="Times New Roman" w:hAnsi="Times New Roman"/>
                <w:sz w:val="20"/>
                <w:szCs w:val="20"/>
              </w:rPr>
            </w:pPr>
            <w:r>
              <w:rPr>
                <w:rFonts w:ascii="Times New Roman" w:hAnsi="Times New Roman"/>
                <w:sz w:val="20"/>
                <w:szCs w:val="20"/>
              </w:rPr>
              <w:t>Хорошо</w:t>
            </w:r>
          </w:p>
        </w:tc>
      </w:tr>
      <w:tr w:rsidR="0016498D">
        <w:trPr>
          <w:trHeight w:val="210"/>
        </w:trPr>
        <w:tc>
          <w:tcPr>
            <w:tcW w:w="319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Default="00B83F04">
            <w:pPr>
              <w:spacing w:after="0"/>
              <w:rPr>
                <w:rFonts w:ascii="Times New Roman" w:hAnsi="Times New Roman"/>
                <w:sz w:val="20"/>
                <w:szCs w:val="20"/>
              </w:rPr>
            </w:pPr>
            <w:r>
              <w:rPr>
                <w:rFonts w:ascii="Times New Roman" w:hAnsi="Times New Roman"/>
                <w:sz w:val="20"/>
                <w:szCs w:val="20"/>
              </w:rPr>
              <w:t>3</w:t>
            </w:r>
          </w:p>
        </w:tc>
        <w:tc>
          <w:tcPr>
            <w:tcW w:w="317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Default="00B83F04">
            <w:pPr>
              <w:spacing w:after="0"/>
              <w:rPr>
                <w:rFonts w:ascii="Times New Roman" w:hAnsi="Times New Roman"/>
                <w:sz w:val="20"/>
                <w:szCs w:val="20"/>
              </w:rPr>
            </w:pPr>
            <w:r>
              <w:rPr>
                <w:rFonts w:ascii="Times New Roman" w:hAnsi="Times New Roman"/>
                <w:sz w:val="20"/>
                <w:szCs w:val="20"/>
              </w:rPr>
              <w:t>Средний</w:t>
            </w:r>
          </w:p>
        </w:tc>
        <w:tc>
          <w:tcPr>
            <w:tcW w:w="3202"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Default="00B83F04">
            <w:pPr>
              <w:spacing w:after="0"/>
              <w:rPr>
                <w:rFonts w:ascii="Times New Roman" w:hAnsi="Times New Roman"/>
                <w:sz w:val="20"/>
                <w:szCs w:val="20"/>
              </w:rPr>
            </w:pPr>
            <w:r>
              <w:rPr>
                <w:rFonts w:ascii="Times New Roman" w:hAnsi="Times New Roman"/>
                <w:sz w:val="20"/>
                <w:szCs w:val="20"/>
              </w:rPr>
              <w:t>Удовлетворительно</w:t>
            </w:r>
          </w:p>
        </w:tc>
      </w:tr>
      <w:tr w:rsidR="0016498D">
        <w:trPr>
          <w:trHeight w:val="120"/>
        </w:trPr>
        <w:tc>
          <w:tcPr>
            <w:tcW w:w="319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Default="00B83F04">
            <w:pPr>
              <w:spacing w:after="0"/>
              <w:rPr>
                <w:rFonts w:ascii="Times New Roman" w:hAnsi="Times New Roman"/>
                <w:sz w:val="20"/>
                <w:szCs w:val="20"/>
              </w:rPr>
            </w:pPr>
            <w:r>
              <w:rPr>
                <w:rFonts w:ascii="Times New Roman" w:hAnsi="Times New Roman"/>
                <w:sz w:val="20"/>
                <w:szCs w:val="20"/>
              </w:rPr>
              <w:t>2</w:t>
            </w:r>
          </w:p>
        </w:tc>
        <w:tc>
          <w:tcPr>
            <w:tcW w:w="3179"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Default="00B83F04">
            <w:pPr>
              <w:spacing w:after="0"/>
              <w:rPr>
                <w:rFonts w:ascii="Times New Roman" w:hAnsi="Times New Roman"/>
                <w:sz w:val="20"/>
                <w:szCs w:val="20"/>
              </w:rPr>
            </w:pPr>
            <w:r>
              <w:rPr>
                <w:rFonts w:ascii="Times New Roman" w:hAnsi="Times New Roman"/>
                <w:sz w:val="20"/>
                <w:szCs w:val="20"/>
              </w:rPr>
              <w:t>Низкий</w:t>
            </w:r>
          </w:p>
        </w:tc>
        <w:tc>
          <w:tcPr>
            <w:tcW w:w="3202"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rsidR="0016498D" w:rsidRDefault="00B83F04">
            <w:pPr>
              <w:spacing w:after="0"/>
              <w:rPr>
                <w:rFonts w:ascii="Times New Roman" w:hAnsi="Times New Roman"/>
                <w:sz w:val="20"/>
                <w:szCs w:val="20"/>
              </w:rPr>
            </w:pPr>
            <w:r>
              <w:rPr>
                <w:rFonts w:ascii="Times New Roman" w:hAnsi="Times New Roman"/>
                <w:sz w:val="20"/>
                <w:szCs w:val="20"/>
              </w:rPr>
              <w:t>Неудовлетворительно</w:t>
            </w:r>
          </w:p>
        </w:tc>
      </w:tr>
    </w:tbl>
    <w:p w:rsidR="0016498D" w:rsidRDefault="0016498D">
      <w:pPr>
        <w:spacing w:after="0"/>
        <w:jc w:val="center"/>
      </w:pPr>
    </w:p>
    <w:p w:rsidR="00FA31C6" w:rsidRDefault="00FA31C6">
      <w:pPr>
        <w:spacing w:after="0"/>
        <w:jc w:val="center"/>
        <w:rPr>
          <w:rFonts w:ascii="Times New Roman" w:hAnsi="Times New Roman"/>
          <w:b/>
          <w:sz w:val="24"/>
          <w:szCs w:val="24"/>
        </w:rPr>
      </w:pPr>
    </w:p>
    <w:p w:rsidR="0016498D" w:rsidRDefault="00B83F04">
      <w:pPr>
        <w:spacing w:after="0"/>
        <w:jc w:val="center"/>
        <w:rPr>
          <w:rFonts w:ascii="Times New Roman" w:hAnsi="Times New Roman"/>
          <w:sz w:val="24"/>
          <w:szCs w:val="24"/>
        </w:rPr>
      </w:pPr>
      <w:r>
        <w:rPr>
          <w:rFonts w:ascii="Times New Roman" w:hAnsi="Times New Roman"/>
          <w:b/>
          <w:sz w:val="24"/>
          <w:szCs w:val="24"/>
        </w:rPr>
        <w:t xml:space="preserve">Тест по дисциплине </w:t>
      </w:r>
      <w:r>
        <w:rPr>
          <w:rFonts w:ascii="Times New Roman" w:hAnsi="Times New Roman"/>
          <w:sz w:val="24"/>
          <w:szCs w:val="24"/>
        </w:rPr>
        <w:t>__</w:t>
      </w:r>
      <w:r>
        <w:rPr>
          <w:rFonts w:ascii="Times New Roman" w:hAnsi="Times New Roman"/>
          <w:caps/>
          <w:color w:val="000000"/>
          <w:spacing w:val="-1"/>
          <w:sz w:val="24"/>
          <w:szCs w:val="24"/>
        </w:rPr>
        <w:t>конституционное право</w:t>
      </w:r>
      <w:r>
        <w:rPr>
          <w:rFonts w:ascii="Times New Roman" w:hAnsi="Times New Roman"/>
          <w:sz w:val="24"/>
          <w:szCs w:val="24"/>
        </w:rPr>
        <w:t>____</w:t>
      </w:r>
    </w:p>
    <w:p w:rsidR="0016498D" w:rsidRDefault="0016498D">
      <w:pPr>
        <w:spacing w:after="0"/>
        <w:jc w:val="center"/>
      </w:pPr>
    </w:p>
    <w:p w:rsidR="0016498D" w:rsidRDefault="0016498D">
      <w:pPr>
        <w:sectPr w:rsidR="0016498D">
          <w:pgSz w:w="11906" w:h="16838"/>
          <w:pgMar w:top="1134" w:right="1134" w:bottom="1134" w:left="1134" w:header="0" w:footer="0" w:gutter="0"/>
          <w:cols w:space="720"/>
          <w:formProt w:val="0"/>
          <w:docGrid w:linePitch="360" w:charSpace="-2049"/>
        </w:sectPr>
      </w:pPr>
    </w:p>
    <w:p w:rsidR="0016498D" w:rsidRDefault="00B83F04">
      <w:pPr>
        <w:spacing w:after="0" w:line="240" w:lineRule="auto"/>
        <w:contextualSpacing/>
        <w:rPr>
          <w:rFonts w:ascii="Times New Roman" w:hAnsi="Times New Roman" w:cs="Arial"/>
          <w:b/>
        </w:rPr>
      </w:pPr>
      <w:r>
        <w:rPr>
          <w:rFonts w:ascii="Times New Roman" w:hAnsi="Times New Roman" w:cs="Arial"/>
          <w:b/>
        </w:rPr>
        <w:t>1 Система конституционно-правовых норм, регулирующих избирательный процесс</w:t>
      </w:r>
    </w:p>
    <w:p w:rsidR="0016498D" w:rsidRDefault="00B83F04">
      <w:pPr>
        <w:spacing w:after="0" w:line="240" w:lineRule="auto"/>
        <w:contextualSpacing/>
        <w:rPr>
          <w:rFonts w:ascii="Times New Roman" w:hAnsi="Times New Roman" w:cs="Arial"/>
          <w:bCs/>
        </w:rPr>
      </w:pPr>
      <w:r>
        <w:rPr>
          <w:rFonts w:ascii="Times New Roman" w:hAnsi="Times New Roman" w:cs="Arial"/>
        </w:rPr>
        <w:t>А</w:t>
      </w:r>
      <w:r>
        <w:rPr>
          <w:rFonts w:ascii="Times New Roman" w:hAnsi="Times New Roman" w:cs="Arial"/>
        </w:rPr>
        <w:tab/>
      </w:r>
      <w:r>
        <w:rPr>
          <w:rFonts w:ascii="Times New Roman" w:hAnsi="Times New Roman" w:cs="Arial"/>
          <w:bCs/>
        </w:rPr>
        <w:t>Субъективное избирательное право</w:t>
      </w:r>
    </w:p>
    <w:p w:rsidR="0016498D" w:rsidRDefault="00B83F04">
      <w:pPr>
        <w:spacing w:after="0" w:line="240" w:lineRule="auto"/>
        <w:contextualSpacing/>
        <w:rPr>
          <w:rFonts w:ascii="Times New Roman" w:hAnsi="Times New Roman" w:cs="Arial"/>
          <w:bCs/>
        </w:rPr>
      </w:pPr>
      <w:r>
        <w:rPr>
          <w:rFonts w:ascii="Times New Roman" w:hAnsi="Times New Roman" w:cs="Arial"/>
        </w:rPr>
        <w:t>Б</w:t>
      </w:r>
      <w:r>
        <w:rPr>
          <w:rFonts w:ascii="Times New Roman" w:hAnsi="Times New Roman" w:cs="Arial"/>
        </w:rPr>
        <w:tab/>
      </w:r>
      <w:r>
        <w:rPr>
          <w:rFonts w:ascii="Times New Roman" w:hAnsi="Times New Roman" w:cs="Arial"/>
          <w:bCs/>
        </w:rPr>
        <w:t>Пассивное избирательное право</w:t>
      </w:r>
    </w:p>
    <w:p w:rsidR="0016498D" w:rsidRDefault="00B83F04">
      <w:pPr>
        <w:spacing w:after="0" w:line="240" w:lineRule="auto"/>
        <w:contextualSpacing/>
        <w:rPr>
          <w:rFonts w:ascii="Times New Roman" w:hAnsi="Times New Roman" w:cs="Arial"/>
          <w:bCs/>
        </w:rPr>
      </w:pPr>
      <w:r>
        <w:rPr>
          <w:rFonts w:ascii="Times New Roman" w:hAnsi="Times New Roman" w:cs="Arial"/>
        </w:rPr>
        <w:t>В</w:t>
      </w:r>
      <w:r>
        <w:rPr>
          <w:rFonts w:ascii="Times New Roman" w:hAnsi="Times New Roman" w:cs="Arial"/>
        </w:rPr>
        <w:tab/>
      </w:r>
      <w:r>
        <w:rPr>
          <w:rFonts w:ascii="Times New Roman" w:hAnsi="Times New Roman" w:cs="Arial"/>
          <w:bCs/>
        </w:rPr>
        <w:t>Объективное избирательное право</w:t>
      </w:r>
    </w:p>
    <w:p w:rsidR="0016498D" w:rsidRDefault="00B83F04">
      <w:pPr>
        <w:spacing w:after="0" w:line="240" w:lineRule="auto"/>
        <w:contextualSpacing/>
        <w:rPr>
          <w:rFonts w:ascii="Times New Roman" w:hAnsi="Times New Roman" w:cs="Arial"/>
          <w:bCs/>
        </w:rPr>
      </w:pPr>
      <w:r>
        <w:rPr>
          <w:rFonts w:ascii="Times New Roman" w:hAnsi="Times New Roman" w:cs="Arial"/>
        </w:rPr>
        <w:t>Г</w:t>
      </w:r>
      <w:r>
        <w:rPr>
          <w:rFonts w:ascii="Times New Roman" w:hAnsi="Times New Roman" w:cs="Arial"/>
        </w:rPr>
        <w:tab/>
        <w:t xml:space="preserve">Активное </w:t>
      </w:r>
      <w:r>
        <w:rPr>
          <w:rFonts w:ascii="Times New Roman" w:hAnsi="Times New Roman" w:cs="Arial"/>
          <w:bCs/>
        </w:rPr>
        <w:t>избирательное право</w:t>
      </w:r>
    </w:p>
    <w:p w:rsidR="0016498D" w:rsidRDefault="00B83F04">
      <w:pPr>
        <w:spacing w:after="0" w:line="240" w:lineRule="auto"/>
        <w:contextualSpacing/>
        <w:rPr>
          <w:rFonts w:ascii="Times New Roman" w:hAnsi="Times New Roman" w:cs="Arial"/>
          <w:b/>
        </w:rPr>
      </w:pPr>
      <w:r>
        <w:rPr>
          <w:rFonts w:ascii="Times New Roman" w:hAnsi="Times New Roman" w:cs="Arial"/>
          <w:b/>
        </w:rPr>
        <w:t>2</w:t>
      </w:r>
      <w:r>
        <w:rPr>
          <w:rFonts w:ascii="Times New Roman" w:hAnsi="Times New Roman" w:cs="Arial"/>
          <w:b/>
        </w:rPr>
        <w:tab/>
        <w:t>Право участвовать с решающим голосом в избрании выборных  органов государственной власти</w:t>
      </w:r>
    </w:p>
    <w:p w:rsidR="0016498D" w:rsidRDefault="00B83F04">
      <w:pPr>
        <w:spacing w:after="0" w:line="240" w:lineRule="auto"/>
        <w:contextualSpacing/>
        <w:rPr>
          <w:rFonts w:ascii="Times New Roman" w:hAnsi="Times New Roman" w:cs="Arial"/>
          <w:bCs/>
        </w:rPr>
      </w:pPr>
      <w:r>
        <w:rPr>
          <w:rFonts w:ascii="Times New Roman" w:hAnsi="Times New Roman" w:cs="Arial"/>
        </w:rPr>
        <w:t>А</w:t>
      </w:r>
      <w:r>
        <w:rPr>
          <w:rFonts w:ascii="Times New Roman" w:hAnsi="Times New Roman" w:cs="Arial"/>
        </w:rPr>
        <w:tab/>
      </w:r>
      <w:r>
        <w:rPr>
          <w:rFonts w:ascii="Times New Roman" w:hAnsi="Times New Roman" w:cs="Arial"/>
          <w:bCs/>
        </w:rPr>
        <w:t>Объективное избирательное право</w:t>
      </w:r>
    </w:p>
    <w:p w:rsidR="0016498D" w:rsidRDefault="00B83F04">
      <w:pPr>
        <w:spacing w:after="0" w:line="240" w:lineRule="auto"/>
        <w:contextualSpacing/>
        <w:rPr>
          <w:rFonts w:ascii="Times New Roman" w:hAnsi="Times New Roman" w:cs="Arial"/>
          <w:bCs/>
        </w:rPr>
      </w:pPr>
      <w:r>
        <w:rPr>
          <w:rFonts w:ascii="Times New Roman" w:hAnsi="Times New Roman" w:cs="Arial"/>
        </w:rPr>
        <w:t>Б</w:t>
      </w:r>
      <w:r>
        <w:rPr>
          <w:rFonts w:ascii="Times New Roman" w:hAnsi="Times New Roman" w:cs="Arial"/>
        </w:rPr>
        <w:tab/>
        <w:t xml:space="preserve">Активное </w:t>
      </w:r>
      <w:r>
        <w:rPr>
          <w:rFonts w:ascii="Times New Roman" w:hAnsi="Times New Roman" w:cs="Arial"/>
          <w:bCs/>
        </w:rPr>
        <w:t>избирательное право</w:t>
      </w:r>
    </w:p>
    <w:p w:rsidR="0016498D" w:rsidRDefault="00B83F04">
      <w:pPr>
        <w:spacing w:after="0" w:line="240" w:lineRule="auto"/>
        <w:contextualSpacing/>
        <w:rPr>
          <w:rFonts w:ascii="Times New Roman" w:hAnsi="Times New Roman" w:cs="Arial"/>
          <w:bCs/>
        </w:rPr>
      </w:pPr>
      <w:r>
        <w:rPr>
          <w:rFonts w:ascii="Times New Roman" w:hAnsi="Times New Roman" w:cs="Arial"/>
        </w:rPr>
        <w:t>В</w:t>
      </w:r>
      <w:r>
        <w:rPr>
          <w:rFonts w:ascii="Times New Roman" w:hAnsi="Times New Roman" w:cs="Arial"/>
        </w:rPr>
        <w:tab/>
      </w:r>
      <w:r>
        <w:rPr>
          <w:rFonts w:ascii="Times New Roman" w:hAnsi="Times New Roman" w:cs="Arial"/>
          <w:bCs/>
        </w:rPr>
        <w:t>Пассивное избирательное право</w:t>
      </w:r>
    </w:p>
    <w:p w:rsidR="0016498D" w:rsidRDefault="00B83F04">
      <w:pPr>
        <w:spacing w:after="0" w:line="240" w:lineRule="auto"/>
        <w:contextualSpacing/>
        <w:rPr>
          <w:rFonts w:ascii="Times New Roman" w:hAnsi="Times New Roman" w:cs="Arial"/>
          <w:b/>
        </w:rPr>
      </w:pPr>
      <w:r>
        <w:rPr>
          <w:rFonts w:ascii="Times New Roman" w:hAnsi="Times New Roman" w:cs="Arial"/>
          <w:b/>
        </w:rPr>
        <w:t>3</w:t>
      </w:r>
      <w:r>
        <w:rPr>
          <w:rFonts w:ascii="Times New Roman" w:hAnsi="Times New Roman" w:cs="Arial"/>
          <w:b/>
        </w:rPr>
        <w:tab/>
        <w:t xml:space="preserve">Прямой характер выборов – это </w:t>
      </w:r>
    </w:p>
    <w:p w:rsidR="0016498D" w:rsidRDefault="00B83F04">
      <w:pPr>
        <w:spacing w:after="0" w:line="240" w:lineRule="auto"/>
        <w:contextualSpacing/>
        <w:rPr>
          <w:rFonts w:ascii="Times New Roman" w:hAnsi="Times New Roman" w:cs="Arial"/>
          <w:bCs/>
        </w:rPr>
      </w:pPr>
      <w:r>
        <w:rPr>
          <w:rFonts w:ascii="Times New Roman" w:hAnsi="Times New Roman" w:cs="Arial"/>
        </w:rPr>
        <w:t>А</w:t>
      </w:r>
      <w:r>
        <w:rPr>
          <w:rFonts w:ascii="Times New Roman" w:hAnsi="Times New Roman" w:cs="Arial"/>
        </w:rPr>
        <w:tab/>
      </w:r>
      <w:r>
        <w:rPr>
          <w:rFonts w:ascii="Times New Roman" w:hAnsi="Times New Roman" w:cs="Arial"/>
          <w:color w:val="000000"/>
        </w:rPr>
        <w:t xml:space="preserve">Метод </w:t>
      </w:r>
      <w:r>
        <w:rPr>
          <w:rFonts w:ascii="Times New Roman" w:hAnsi="Times New Roman" w:cs="Arial"/>
          <w:bCs/>
        </w:rPr>
        <w:t>избирательного права</w:t>
      </w:r>
    </w:p>
    <w:p w:rsidR="0016498D" w:rsidRDefault="00B83F04">
      <w:pPr>
        <w:spacing w:after="0" w:line="240" w:lineRule="auto"/>
        <w:contextualSpacing/>
        <w:rPr>
          <w:rFonts w:ascii="Times New Roman" w:hAnsi="Times New Roman" w:cs="Arial"/>
          <w:bCs/>
        </w:rPr>
      </w:pPr>
      <w:r>
        <w:rPr>
          <w:rFonts w:ascii="Times New Roman" w:hAnsi="Times New Roman" w:cs="Arial"/>
        </w:rPr>
        <w:t>Б</w:t>
      </w:r>
      <w:r>
        <w:rPr>
          <w:rFonts w:ascii="Times New Roman" w:hAnsi="Times New Roman" w:cs="Arial"/>
        </w:rPr>
        <w:tab/>
      </w:r>
      <w:r>
        <w:rPr>
          <w:rFonts w:ascii="Times New Roman" w:hAnsi="Times New Roman" w:cs="Arial"/>
          <w:color w:val="000000"/>
        </w:rPr>
        <w:t xml:space="preserve">Источник </w:t>
      </w:r>
      <w:r>
        <w:rPr>
          <w:rFonts w:ascii="Times New Roman" w:hAnsi="Times New Roman" w:cs="Arial"/>
          <w:bCs/>
        </w:rPr>
        <w:t>избирательного права</w:t>
      </w:r>
    </w:p>
    <w:p w:rsidR="0016498D" w:rsidRDefault="00B83F04">
      <w:pPr>
        <w:spacing w:after="0" w:line="240" w:lineRule="auto"/>
        <w:contextualSpacing/>
        <w:rPr>
          <w:rFonts w:ascii="Times New Roman" w:hAnsi="Times New Roman" w:cs="Arial"/>
          <w:bCs/>
        </w:rPr>
      </w:pPr>
      <w:r>
        <w:rPr>
          <w:rFonts w:ascii="Times New Roman" w:hAnsi="Times New Roman" w:cs="Arial"/>
        </w:rPr>
        <w:t>В</w:t>
      </w:r>
      <w:r>
        <w:rPr>
          <w:rFonts w:ascii="Times New Roman" w:hAnsi="Times New Roman" w:cs="Arial"/>
        </w:rPr>
        <w:tab/>
      </w:r>
      <w:r>
        <w:rPr>
          <w:rFonts w:ascii="Times New Roman" w:hAnsi="Times New Roman" w:cs="Arial"/>
          <w:bCs/>
        </w:rPr>
        <w:t>Предмет избирательного права</w:t>
      </w:r>
    </w:p>
    <w:p w:rsidR="0016498D" w:rsidRDefault="00B83F04">
      <w:pPr>
        <w:spacing w:after="0" w:line="240" w:lineRule="auto"/>
        <w:contextualSpacing/>
        <w:rPr>
          <w:rFonts w:ascii="Times New Roman" w:hAnsi="Times New Roman" w:cs="Arial"/>
          <w:bCs/>
        </w:rPr>
      </w:pPr>
      <w:r>
        <w:rPr>
          <w:rFonts w:ascii="Times New Roman" w:hAnsi="Times New Roman" w:cs="Arial"/>
        </w:rPr>
        <w:t>Г</w:t>
      </w:r>
      <w:r>
        <w:rPr>
          <w:rFonts w:ascii="Times New Roman" w:hAnsi="Times New Roman" w:cs="Arial"/>
        </w:rPr>
        <w:tab/>
      </w:r>
      <w:r>
        <w:rPr>
          <w:rFonts w:ascii="Times New Roman" w:hAnsi="Times New Roman" w:cs="Arial"/>
          <w:bCs/>
        </w:rPr>
        <w:t>Принцип избирательного права</w:t>
      </w:r>
    </w:p>
    <w:p w:rsidR="0016498D" w:rsidRDefault="00B83F04">
      <w:pPr>
        <w:spacing w:after="0" w:line="240" w:lineRule="auto"/>
        <w:contextualSpacing/>
        <w:rPr>
          <w:rFonts w:ascii="Times New Roman" w:hAnsi="Times New Roman" w:cs="Arial"/>
          <w:b/>
          <w:bCs/>
        </w:rPr>
      </w:pPr>
      <w:r>
        <w:rPr>
          <w:rFonts w:ascii="Times New Roman" w:hAnsi="Times New Roman" w:cs="Arial"/>
          <w:b/>
        </w:rPr>
        <w:t>4</w:t>
      </w:r>
      <w:r>
        <w:rPr>
          <w:rFonts w:ascii="Times New Roman" w:hAnsi="Times New Roman" w:cs="Arial"/>
          <w:b/>
        </w:rPr>
        <w:tab/>
      </w:r>
      <w:r>
        <w:rPr>
          <w:rFonts w:ascii="Times New Roman" w:hAnsi="Times New Roman" w:cs="Arial"/>
          <w:b/>
          <w:bCs/>
        </w:rPr>
        <w:t xml:space="preserve">Выдвижение и регистрация кандидатов </w:t>
      </w:r>
    </w:p>
    <w:p w:rsidR="0016498D" w:rsidRDefault="00B83F04">
      <w:pPr>
        <w:spacing w:after="0" w:line="240" w:lineRule="auto"/>
        <w:contextualSpacing/>
        <w:rPr>
          <w:rFonts w:ascii="Times New Roman" w:hAnsi="Times New Roman" w:cs="Arial"/>
          <w:bCs/>
        </w:rPr>
      </w:pPr>
      <w:r>
        <w:rPr>
          <w:rFonts w:ascii="Times New Roman" w:hAnsi="Times New Roman" w:cs="Arial"/>
        </w:rPr>
        <w:t>А</w:t>
      </w:r>
      <w:r>
        <w:rPr>
          <w:rFonts w:ascii="Times New Roman" w:hAnsi="Times New Roman" w:cs="Arial"/>
        </w:rPr>
        <w:tab/>
      </w:r>
      <w:r>
        <w:rPr>
          <w:rFonts w:ascii="Times New Roman" w:hAnsi="Times New Roman" w:cs="Arial"/>
          <w:bCs/>
          <w:color w:val="000000"/>
        </w:rPr>
        <w:t xml:space="preserve">2 этап </w:t>
      </w:r>
      <w:r>
        <w:rPr>
          <w:rFonts w:ascii="Times New Roman" w:hAnsi="Times New Roman" w:cs="Arial"/>
          <w:bCs/>
        </w:rPr>
        <w:t>избирательного процесса</w:t>
      </w:r>
    </w:p>
    <w:p w:rsidR="0016498D" w:rsidRDefault="00B83F04">
      <w:pPr>
        <w:spacing w:after="0" w:line="240" w:lineRule="auto"/>
        <w:contextualSpacing/>
        <w:rPr>
          <w:rFonts w:ascii="Times New Roman" w:hAnsi="Times New Roman" w:cs="Arial"/>
          <w:bCs/>
        </w:rPr>
      </w:pPr>
      <w:r>
        <w:rPr>
          <w:rFonts w:ascii="Times New Roman" w:hAnsi="Times New Roman" w:cs="Arial"/>
        </w:rPr>
        <w:t>Б</w:t>
      </w:r>
      <w:r>
        <w:rPr>
          <w:rFonts w:ascii="Times New Roman" w:hAnsi="Times New Roman" w:cs="Arial"/>
        </w:rPr>
        <w:tab/>
      </w:r>
      <w:r>
        <w:rPr>
          <w:rFonts w:ascii="Times New Roman" w:hAnsi="Times New Roman" w:cs="Arial"/>
          <w:bCs/>
          <w:color w:val="000000"/>
        </w:rPr>
        <w:t xml:space="preserve">3 этап </w:t>
      </w:r>
      <w:r>
        <w:rPr>
          <w:rFonts w:ascii="Times New Roman" w:hAnsi="Times New Roman" w:cs="Arial"/>
          <w:bCs/>
        </w:rPr>
        <w:t>избирательного процесса</w:t>
      </w:r>
    </w:p>
    <w:p w:rsidR="0016498D" w:rsidRDefault="00B83F04">
      <w:pPr>
        <w:spacing w:after="0" w:line="240" w:lineRule="auto"/>
        <w:contextualSpacing/>
        <w:rPr>
          <w:rFonts w:ascii="Times New Roman" w:hAnsi="Times New Roman" w:cs="Arial"/>
          <w:bCs/>
        </w:rPr>
      </w:pPr>
      <w:r>
        <w:rPr>
          <w:rFonts w:ascii="Times New Roman" w:hAnsi="Times New Roman" w:cs="Arial"/>
        </w:rPr>
        <w:t>В</w:t>
      </w:r>
      <w:r>
        <w:rPr>
          <w:rFonts w:ascii="Times New Roman" w:hAnsi="Times New Roman" w:cs="Arial"/>
        </w:rPr>
        <w:tab/>
      </w:r>
      <w:r>
        <w:rPr>
          <w:rFonts w:ascii="Times New Roman" w:hAnsi="Times New Roman" w:cs="Arial"/>
          <w:bCs/>
          <w:color w:val="000000"/>
        </w:rPr>
        <w:t xml:space="preserve">4 этап </w:t>
      </w:r>
      <w:r>
        <w:rPr>
          <w:rFonts w:ascii="Times New Roman" w:hAnsi="Times New Roman" w:cs="Arial"/>
          <w:bCs/>
        </w:rPr>
        <w:t>избирательного процесса</w:t>
      </w:r>
    </w:p>
    <w:p w:rsidR="0016498D" w:rsidRDefault="00B83F04">
      <w:pPr>
        <w:spacing w:after="0" w:line="240" w:lineRule="auto"/>
        <w:contextualSpacing/>
        <w:rPr>
          <w:rFonts w:ascii="Times New Roman" w:hAnsi="Times New Roman" w:cs="Arial"/>
          <w:bCs/>
        </w:rPr>
      </w:pPr>
      <w:r>
        <w:rPr>
          <w:rFonts w:ascii="Times New Roman" w:hAnsi="Times New Roman" w:cs="Arial"/>
        </w:rPr>
        <w:t>Г</w:t>
      </w:r>
      <w:r>
        <w:rPr>
          <w:rFonts w:ascii="Times New Roman" w:hAnsi="Times New Roman" w:cs="Arial"/>
        </w:rPr>
        <w:tab/>
      </w:r>
      <w:r>
        <w:rPr>
          <w:rFonts w:ascii="Times New Roman" w:hAnsi="Times New Roman" w:cs="Arial"/>
          <w:bCs/>
          <w:color w:val="000000"/>
        </w:rPr>
        <w:t xml:space="preserve">5 этап </w:t>
      </w:r>
      <w:r>
        <w:rPr>
          <w:rFonts w:ascii="Times New Roman" w:hAnsi="Times New Roman" w:cs="Arial"/>
          <w:bCs/>
        </w:rPr>
        <w:t>избирательного процесса</w:t>
      </w:r>
    </w:p>
    <w:p w:rsidR="0016498D" w:rsidRDefault="00B83F04">
      <w:pPr>
        <w:spacing w:after="0" w:line="240" w:lineRule="auto"/>
        <w:contextualSpacing/>
        <w:rPr>
          <w:rFonts w:ascii="Times New Roman" w:hAnsi="Times New Roman" w:cs="Arial"/>
          <w:b/>
        </w:rPr>
      </w:pPr>
      <w:r>
        <w:rPr>
          <w:rFonts w:ascii="Times New Roman" w:hAnsi="Times New Roman" w:cs="Arial"/>
          <w:b/>
        </w:rPr>
        <w:t>5</w:t>
      </w:r>
      <w:r>
        <w:rPr>
          <w:rFonts w:ascii="Times New Roman" w:hAnsi="Times New Roman" w:cs="Arial"/>
          <w:b/>
        </w:rPr>
        <w:tab/>
        <w:t>Когда прекращается предвыборная агитация</w:t>
      </w:r>
    </w:p>
    <w:p w:rsidR="0016498D" w:rsidRDefault="00B83F04">
      <w:pPr>
        <w:spacing w:after="0" w:line="240" w:lineRule="auto"/>
        <w:contextualSpacing/>
        <w:rPr>
          <w:rFonts w:ascii="Times New Roman" w:hAnsi="Times New Roman" w:cs="Arial"/>
          <w:bCs/>
        </w:rPr>
      </w:pPr>
      <w:r>
        <w:rPr>
          <w:rFonts w:ascii="Times New Roman" w:hAnsi="Times New Roman" w:cs="Arial"/>
        </w:rPr>
        <w:t>А</w:t>
      </w:r>
      <w:r>
        <w:rPr>
          <w:rFonts w:ascii="Times New Roman" w:hAnsi="Times New Roman" w:cs="Arial"/>
        </w:rPr>
        <w:tab/>
      </w:r>
      <w:proofErr w:type="gramStart"/>
      <w:r>
        <w:rPr>
          <w:rFonts w:ascii="Times New Roman" w:hAnsi="Times New Roman" w:cs="Arial"/>
          <w:bCs/>
        </w:rPr>
        <w:t>За</w:t>
      </w:r>
      <w:proofErr w:type="gramEnd"/>
      <w:r>
        <w:rPr>
          <w:rFonts w:ascii="Times New Roman" w:hAnsi="Times New Roman" w:cs="Arial"/>
          <w:bCs/>
        </w:rPr>
        <w:t xml:space="preserve"> одни сутки до дня голосования </w:t>
      </w:r>
    </w:p>
    <w:p w:rsidR="0016498D" w:rsidRDefault="00B83F04">
      <w:pPr>
        <w:spacing w:after="0" w:line="240" w:lineRule="auto"/>
        <w:contextualSpacing/>
        <w:rPr>
          <w:rFonts w:ascii="Times New Roman" w:hAnsi="Times New Roman" w:cs="Arial"/>
          <w:bCs/>
        </w:rPr>
      </w:pPr>
      <w:r>
        <w:rPr>
          <w:rFonts w:ascii="Times New Roman" w:hAnsi="Times New Roman" w:cs="Arial"/>
        </w:rPr>
        <w:t>Б</w:t>
      </w:r>
      <w:r>
        <w:rPr>
          <w:rFonts w:ascii="Times New Roman" w:hAnsi="Times New Roman" w:cs="Arial"/>
        </w:rPr>
        <w:tab/>
      </w:r>
      <w:r>
        <w:rPr>
          <w:rFonts w:ascii="Times New Roman" w:hAnsi="Times New Roman" w:cs="Arial"/>
          <w:bCs/>
        </w:rPr>
        <w:t xml:space="preserve">В день голосования </w:t>
      </w:r>
    </w:p>
    <w:p w:rsidR="0016498D" w:rsidRDefault="00B83F04">
      <w:pPr>
        <w:spacing w:after="0" w:line="240" w:lineRule="auto"/>
        <w:contextualSpacing/>
        <w:rPr>
          <w:rFonts w:ascii="Times New Roman" w:hAnsi="Times New Roman" w:cs="Arial"/>
          <w:bCs/>
        </w:rPr>
      </w:pPr>
      <w:r>
        <w:rPr>
          <w:rFonts w:ascii="Times New Roman" w:hAnsi="Times New Roman" w:cs="Arial"/>
        </w:rPr>
        <w:t>В</w:t>
      </w:r>
      <w:r>
        <w:rPr>
          <w:rFonts w:ascii="Times New Roman" w:hAnsi="Times New Roman" w:cs="Arial"/>
        </w:rPr>
        <w:tab/>
      </w:r>
      <w:proofErr w:type="gramStart"/>
      <w:r>
        <w:rPr>
          <w:rFonts w:ascii="Times New Roman" w:hAnsi="Times New Roman" w:cs="Arial"/>
          <w:bCs/>
        </w:rPr>
        <w:t>За</w:t>
      </w:r>
      <w:proofErr w:type="gramEnd"/>
      <w:r>
        <w:rPr>
          <w:rFonts w:ascii="Times New Roman" w:hAnsi="Times New Roman" w:cs="Arial"/>
          <w:bCs/>
        </w:rPr>
        <w:t xml:space="preserve"> 48 часов до дня голосования</w:t>
      </w:r>
    </w:p>
    <w:p w:rsidR="0016498D" w:rsidRDefault="00B83F04">
      <w:pPr>
        <w:spacing w:after="0" w:line="240" w:lineRule="auto"/>
        <w:contextualSpacing/>
        <w:rPr>
          <w:rFonts w:ascii="Times New Roman" w:hAnsi="Times New Roman" w:cs="Arial"/>
          <w:b/>
        </w:rPr>
      </w:pPr>
      <w:r>
        <w:rPr>
          <w:rFonts w:ascii="Times New Roman" w:hAnsi="Times New Roman" w:cs="Arial"/>
          <w:b/>
        </w:rPr>
        <w:t>6</w:t>
      </w:r>
      <w:r>
        <w:rPr>
          <w:rFonts w:ascii="Times New Roman" w:hAnsi="Times New Roman" w:cs="Arial"/>
          <w:b/>
        </w:rPr>
        <w:tab/>
      </w:r>
      <w:proofErr w:type="gramStart"/>
      <w:r>
        <w:rPr>
          <w:rFonts w:ascii="Times New Roman" w:hAnsi="Times New Roman" w:cs="Arial"/>
          <w:b/>
        </w:rPr>
        <w:t>В</w:t>
      </w:r>
      <w:proofErr w:type="gramEnd"/>
      <w:r>
        <w:rPr>
          <w:rFonts w:ascii="Times New Roman" w:hAnsi="Times New Roman" w:cs="Arial"/>
          <w:b/>
        </w:rPr>
        <w:t xml:space="preserve"> референдуме РФ имеет право участвовать гражданин РФ </w:t>
      </w:r>
    </w:p>
    <w:p w:rsidR="0016498D" w:rsidRDefault="00B83F04">
      <w:pPr>
        <w:spacing w:after="0" w:line="240" w:lineRule="auto"/>
        <w:contextualSpacing/>
        <w:rPr>
          <w:rFonts w:ascii="Times New Roman" w:hAnsi="Times New Roman" w:cs="Arial"/>
          <w:bCs/>
          <w:color w:val="000000"/>
        </w:rPr>
      </w:pPr>
      <w:r>
        <w:rPr>
          <w:rFonts w:ascii="Times New Roman" w:hAnsi="Times New Roman" w:cs="Arial"/>
        </w:rPr>
        <w:t>А</w:t>
      </w:r>
      <w:r>
        <w:rPr>
          <w:rFonts w:ascii="Times New Roman" w:hAnsi="Times New Roman" w:cs="Arial"/>
        </w:rPr>
        <w:tab/>
      </w:r>
      <w:r>
        <w:rPr>
          <w:rFonts w:ascii="Times New Roman" w:hAnsi="Times New Roman" w:cs="Arial"/>
          <w:bCs/>
          <w:color w:val="000000"/>
        </w:rPr>
        <w:t>Достигший на день проведения референдума 16 лет</w:t>
      </w:r>
    </w:p>
    <w:p w:rsidR="0016498D" w:rsidRDefault="00B83F04">
      <w:pPr>
        <w:spacing w:after="0" w:line="240" w:lineRule="auto"/>
        <w:contextualSpacing/>
        <w:rPr>
          <w:rFonts w:ascii="Times New Roman" w:hAnsi="Times New Roman" w:cs="Arial"/>
          <w:bCs/>
          <w:color w:val="000000"/>
        </w:rPr>
      </w:pPr>
      <w:r>
        <w:rPr>
          <w:rFonts w:ascii="Times New Roman" w:hAnsi="Times New Roman" w:cs="Arial"/>
        </w:rPr>
        <w:t>Б</w:t>
      </w:r>
      <w:r>
        <w:rPr>
          <w:rFonts w:ascii="Times New Roman" w:hAnsi="Times New Roman" w:cs="Arial"/>
        </w:rPr>
        <w:tab/>
      </w:r>
      <w:r>
        <w:rPr>
          <w:rFonts w:ascii="Times New Roman" w:hAnsi="Times New Roman" w:cs="Arial"/>
          <w:bCs/>
          <w:color w:val="000000"/>
        </w:rPr>
        <w:t>Достигший на день проведения референдума 18 лет</w:t>
      </w:r>
    </w:p>
    <w:p w:rsidR="0016498D" w:rsidRDefault="00B83F04">
      <w:pPr>
        <w:spacing w:after="0" w:line="240" w:lineRule="auto"/>
        <w:contextualSpacing/>
        <w:rPr>
          <w:rFonts w:ascii="Times New Roman" w:hAnsi="Times New Roman" w:cs="Arial"/>
          <w:bCs/>
          <w:color w:val="000000"/>
        </w:rPr>
      </w:pPr>
      <w:r>
        <w:rPr>
          <w:rFonts w:ascii="Times New Roman" w:hAnsi="Times New Roman" w:cs="Arial"/>
        </w:rPr>
        <w:t>В</w:t>
      </w:r>
      <w:r>
        <w:rPr>
          <w:rFonts w:ascii="Times New Roman" w:hAnsi="Times New Roman" w:cs="Arial"/>
        </w:rPr>
        <w:tab/>
      </w:r>
      <w:r>
        <w:rPr>
          <w:rFonts w:ascii="Times New Roman" w:hAnsi="Times New Roman" w:cs="Arial"/>
          <w:bCs/>
          <w:color w:val="000000"/>
        </w:rPr>
        <w:t>Достигший за день до проведения референдума 18 лет</w:t>
      </w:r>
    </w:p>
    <w:p w:rsidR="0016498D" w:rsidRDefault="00B83F04">
      <w:pPr>
        <w:spacing w:after="0" w:line="240" w:lineRule="auto"/>
        <w:contextualSpacing/>
        <w:rPr>
          <w:rFonts w:ascii="Times New Roman" w:hAnsi="Times New Roman" w:cs="Arial"/>
          <w:b/>
        </w:rPr>
      </w:pPr>
      <w:r>
        <w:rPr>
          <w:rFonts w:ascii="Times New Roman" w:hAnsi="Times New Roman" w:cs="Arial"/>
          <w:b/>
        </w:rPr>
        <w:t>7</w:t>
      </w:r>
      <w:r>
        <w:rPr>
          <w:rFonts w:ascii="Times New Roman" w:hAnsi="Times New Roman" w:cs="Arial"/>
          <w:b/>
        </w:rPr>
        <w:tab/>
        <w:t>Обстоятельство исключающее проведение референдума</w:t>
      </w:r>
    </w:p>
    <w:p w:rsidR="0016498D" w:rsidRDefault="00B83F04">
      <w:pPr>
        <w:spacing w:after="0" w:line="240" w:lineRule="auto"/>
        <w:contextualSpacing/>
        <w:rPr>
          <w:rFonts w:ascii="Times New Roman" w:hAnsi="Times New Roman" w:cs="Arial"/>
          <w:bCs/>
        </w:rPr>
      </w:pPr>
      <w:r>
        <w:rPr>
          <w:rFonts w:ascii="Times New Roman" w:hAnsi="Times New Roman" w:cs="Arial"/>
        </w:rPr>
        <w:t>А</w:t>
      </w:r>
      <w:r>
        <w:rPr>
          <w:rFonts w:ascii="Times New Roman" w:hAnsi="Times New Roman" w:cs="Arial"/>
        </w:rPr>
        <w:tab/>
      </w:r>
      <w:r>
        <w:rPr>
          <w:rFonts w:ascii="Times New Roman" w:hAnsi="Times New Roman" w:cs="Arial"/>
          <w:bCs/>
        </w:rPr>
        <w:t>Последний год полномочий Совета Федерации РФ</w:t>
      </w:r>
    </w:p>
    <w:p w:rsidR="0016498D" w:rsidRDefault="00B83F04">
      <w:pPr>
        <w:spacing w:after="0" w:line="240" w:lineRule="auto"/>
        <w:contextualSpacing/>
        <w:rPr>
          <w:rFonts w:ascii="Times New Roman" w:hAnsi="Times New Roman" w:cs="Arial"/>
          <w:bCs/>
        </w:rPr>
      </w:pPr>
      <w:r>
        <w:rPr>
          <w:rFonts w:ascii="Times New Roman" w:hAnsi="Times New Roman" w:cs="Arial"/>
        </w:rPr>
        <w:t>Б</w:t>
      </w:r>
      <w:r>
        <w:rPr>
          <w:rFonts w:ascii="Times New Roman" w:hAnsi="Times New Roman" w:cs="Arial"/>
        </w:rPr>
        <w:tab/>
      </w:r>
      <w:r>
        <w:rPr>
          <w:rFonts w:ascii="Times New Roman" w:hAnsi="Times New Roman" w:cs="Arial"/>
          <w:bCs/>
        </w:rPr>
        <w:t>Последний год полномочий Правительства РФ</w:t>
      </w:r>
    </w:p>
    <w:p w:rsidR="0016498D" w:rsidRDefault="00B83F04">
      <w:pPr>
        <w:spacing w:after="0" w:line="240" w:lineRule="auto"/>
        <w:contextualSpacing/>
        <w:rPr>
          <w:rFonts w:ascii="Times New Roman" w:hAnsi="Times New Roman" w:cs="Arial"/>
          <w:bCs/>
        </w:rPr>
      </w:pPr>
      <w:r>
        <w:rPr>
          <w:rFonts w:ascii="Times New Roman" w:hAnsi="Times New Roman" w:cs="Arial"/>
        </w:rPr>
        <w:t>В</w:t>
      </w:r>
      <w:r>
        <w:rPr>
          <w:rFonts w:ascii="Times New Roman" w:hAnsi="Times New Roman" w:cs="Arial"/>
        </w:rPr>
        <w:tab/>
      </w:r>
      <w:r>
        <w:rPr>
          <w:rFonts w:ascii="Times New Roman" w:hAnsi="Times New Roman" w:cs="Arial"/>
          <w:bCs/>
        </w:rPr>
        <w:t>Последний год полномочий Президента РФ</w:t>
      </w:r>
    </w:p>
    <w:p w:rsidR="0016498D" w:rsidRDefault="00B83F04">
      <w:pPr>
        <w:spacing w:after="0" w:line="240" w:lineRule="auto"/>
        <w:contextualSpacing/>
        <w:rPr>
          <w:rFonts w:ascii="Times New Roman" w:hAnsi="Times New Roman" w:cs="Arial"/>
          <w:b/>
        </w:rPr>
      </w:pPr>
      <w:r>
        <w:rPr>
          <w:rFonts w:ascii="Times New Roman" w:hAnsi="Times New Roman" w:cs="Arial"/>
          <w:b/>
        </w:rPr>
        <w:t>8</w:t>
      </w:r>
      <w:r>
        <w:rPr>
          <w:rFonts w:ascii="Times New Roman" w:hAnsi="Times New Roman" w:cs="Arial"/>
          <w:b/>
        </w:rPr>
        <w:tab/>
        <w:t xml:space="preserve">Президент РФ избирается на срок </w:t>
      </w:r>
    </w:p>
    <w:p w:rsidR="0016498D" w:rsidRDefault="00B83F04">
      <w:pPr>
        <w:spacing w:after="0" w:line="240" w:lineRule="auto"/>
        <w:contextualSpacing/>
        <w:rPr>
          <w:rFonts w:ascii="Times New Roman" w:hAnsi="Times New Roman" w:cs="Arial"/>
          <w:color w:val="000000"/>
        </w:rPr>
      </w:pPr>
      <w:r>
        <w:rPr>
          <w:rFonts w:ascii="Times New Roman" w:hAnsi="Times New Roman" w:cs="Arial"/>
        </w:rPr>
        <w:t>А</w:t>
      </w:r>
      <w:r>
        <w:rPr>
          <w:rFonts w:ascii="Times New Roman" w:hAnsi="Times New Roman" w:cs="Arial"/>
        </w:rPr>
        <w:tab/>
      </w:r>
      <w:r>
        <w:rPr>
          <w:rFonts w:ascii="Times New Roman" w:hAnsi="Times New Roman" w:cs="Arial"/>
          <w:color w:val="000000"/>
        </w:rPr>
        <w:t>5 лет</w:t>
      </w:r>
    </w:p>
    <w:p w:rsidR="0016498D" w:rsidRDefault="00B83F04">
      <w:pPr>
        <w:spacing w:after="0" w:line="240" w:lineRule="auto"/>
        <w:contextualSpacing/>
        <w:rPr>
          <w:rFonts w:ascii="Times New Roman" w:hAnsi="Times New Roman" w:cs="Arial"/>
          <w:color w:val="000000"/>
        </w:rPr>
      </w:pPr>
      <w:r>
        <w:rPr>
          <w:rFonts w:ascii="Times New Roman" w:hAnsi="Times New Roman" w:cs="Arial"/>
        </w:rPr>
        <w:t>Б</w:t>
      </w:r>
      <w:r>
        <w:rPr>
          <w:rFonts w:ascii="Times New Roman" w:hAnsi="Times New Roman" w:cs="Arial"/>
        </w:rPr>
        <w:tab/>
      </w:r>
      <w:r>
        <w:rPr>
          <w:rFonts w:ascii="Times New Roman" w:hAnsi="Times New Roman" w:cs="Arial"/>
          <w:color w:val="000000"/>
        </w:rPr>
        <w:t>6 лет</w:t>
      </w:r>
    </w:p>
    <w:p w:rsidR="0016498D" w:rsidRDefault="00B83F04">
      <w:pPr>
        <w:spacing w:after="0" w:line="240" w:lineRule="auto"/>
        <w:contextualSpacing/>
        <w:rPr>
          <w:rFonts w:ascii="Times New Roman" w:hAnsi="Times New Roman" w:cs="Arial"/>
        </w:rPr>
      </w:pPr>
      <w:r>
        <w:rPr>
          <w:rFonts w:ascii="Times New Roman" w:hAnsi="Times New Roman" w:cs="Arial"/>
        </w:rPr>
        <w:t>В</w:t>
      </w:r>
      <w:r>
        <w:rPr>
          <w:rFonts w:ascii="Times New Roman" w:hAnsi="Times New Roman" w:cs="Arial"/>
        </w:rPr>
        <w:tab/>
        <w:t>4 года</w:t>
      </w:r>
    </w:p>
    <w:p w:rsidR="0016498D" w:rsidRDefault="00B83F04">
      <w:pPr>
        <w:spacing w:after="0" w:line="240" w:lineRule="auto"/>
        <w:contextualSpacing/>
        <w:rPr>
          <w:rFonts w:ascii="Times New Roman" w:hAnsi="Times New Roman" w:cs="Arial"/>
          <w:b/>
        </w:rPr>
      </w:pPr>
      <w:r>
        <w:rPr>
          <w:rFonts w:ascii="Times New Roman" w:hAnsi="Times New Roman" w:cs="Arial"/>
          <w:b/>
        </w:rPr>
        <w:t>9</w:t>
      </w:r>
      <w:r>
        <w:rPr>
          <w:rFonts w:ascii="Times New Roman" w:hAnsi="Times New Roman" w:cs="Arial"/>
          <w:b/>
        </w:rPr>
        <w:tab/>
        <w:t>Федеральные министерства в сфере обороны, безопасности и внутренних дел подчиняются напрямую</w:t>
      </w:r>
    </w:p>
    <w:p w:rsidR="0016498D" w:rsidRDefault="00B83F04">
      <w:pPr>
        <w:spacing w:after="0" w:line="240" w:lineRule="auto"/>
        <w:contextualSpacing/>
        <w:rPr>
          <w:rFonts w:ascii="Times New Roman" w:hAnsi="Times New Roman" w:cs="Arial"/>
          <w:bCs/>
        </w:rPr>
      </w:pPr>
      <w:r>
        <w:rPr>
          <w:rFonts w:ascii="Times New Roman" w:hAnsi="Times New Roman" w:cs="Arial"/>
        </w:rPr>
        <w:t>А</w:t>
      </w:r>
      <w:r>
        <w:rPr>
          <w:rFonts w:ascii="Times New Roman" w:hAnsi="Times New Roman" w:cs="Arial"/>
        </w:rPr>
        <w:tab/>
      </w:r>
      <w:r>
        <w:rPr>
          <w:rFonts w:ascii="Times New Roman" w:hAnsi="Times New Roman" w:cs="Arial"/>
          <w:bCs/>
        </w:rPr>
        <w:t>Правительству РФ</w:t>
      </w:r>
    </w:p>
    <w:p w:rsidR="0016498D" w:rsidRDefault="00B83F04">
      <w:pPr>
        <w:spacing w:after="0" w:line="240" w:lineRule="auto"/>
        <w:contextualSpacing/>
        <w:rPr>
          <w:rFonts w:ascii="Times New Roman" w:hAnsi="Times New Roman" w:cs="Arial"/>
          <w:bCs/>
          <w:color w:val="000000"/>
        </w:rPr>
      </w:pPr>
      <w:r>
        <w:rPr>
          <w:rFonts w:ascii="Times New Roman" w:hAnsi="Times New Roman" w:cs="Arial"/>
        </w:rPr>
        <w:t>Б</w:t>
      </w:r>
      <w:r>
        <w:rPr>
          <w:rFonts w:ascii="Times New Roman" w:hAnsi="Times New Roman" w:cs="Arial"/>
        </w:rPr>
        <w:tab/>
      </w:r>
      <w:r>
        <w:rPr>
          <w:rFonts w:ascii="Times New Roman" w:hAnsi="Times New Roman" w:cs="Arial"/>
          <w:bCs/>
          <w:color w:val="000000"/>
        </w:rPr>
        <w:t>Государственной Думе РФ</w:t>
      </w:r>
    </w:p>
    <w:p w:rsidR="0016498D" w:rsidRDefault="00B83F04">
      <w:pPr>
        <w:spacing w:after="0" w:line="240" w:lineRule="auto"/>
        <w:contextualSpacing/>
        <w:rPr>
          <w:rFonts w:ascii="Times New Roman" w:hAnsi="Times New Roman" w:cs="Arial"/>
          <w:bCs/>
        </w:rPr>
      </w:pPr>
      <w:proofErr w:type="gramStart"/>
      <w:r>
        <w:rPr>
          <w:rFonts w:ascii="Times New Roman" w:hAnsi="Times New Roman" w:cs="Arial"/>
        </w:rPr>
        <w:t>В</w:t>
      </w:r>
      <w:r>
        <w:rPr>
          <w:rFonts w:ascii="Times New Roman" w:hAnsi="Times New Roman" w:cs="Arial"/>
        </w:rPr>
        <w:tab/>
      </w:r>
      <w:r>
        <w:rPr>
          <w:rFonts w:ascii="Times New Roman" w:hAnsi="Times New Roman" w:cs="Arial"/>
          <w:bCs/>
        </w:rPr>
        <w:t>Федеральному собранию</w:t>
      </w:r>
      <w:proofErr w:type="gramEnd"/>
      <w:r>
        <w:rPr>
          <w:rFonts w:ascii="Times New Roman" w:hAnsi="Times New Roman" w:cs="Arial"/>
          <w:bCs/>
        </w:rPr>
        <w:t xml:space="preserve"> РФ</w:t>
      </w:r>
    </w:p>
    <w:p w:rsidR="0016498D" w:rsidRDefault="00B83F04">
      <w:pPr>
        <w:spacing w:after="0" w:line="240" w:lineRule="auto"/>
        <w:contextualSpacing/>
        <w:rPr>
          <w:rFonts w:ascii="Times New Roman" w:hAnsi="Times New Roman" w:cs="Arial"/>
          <w:bCs/>
          <w:color w:val="000000"/>
        </w:rPr>
      </w:pPr>
      <w:r>
        <w:rPr>
          <w:rFonts w:ascii="Times New Roman" w:hAnsi="Times New Roman" w:cs="Arial"/>
        </w:rPr>
        <w:t>Г</w:t>
      </w:r>
      <w:r>
        <w:rPr>
          <w:rFonts w:ascii="Times New Roman" w:hAnsi="Times New Roman" w:cs="Arial"/>
        </w:rPr>
        <w:tab/>
      </w:r>
      <w:r>
        <w:rPr>
          <w:rFonts w:ascii="Times New Roman" w:hAnsi="Times New Roman" w:cs="Arial"/>
          <w:bCs/>
          <w:color w:val="000000"/>
        </w:rPr>
        <w:t>Президенту РФ</w:t>
      </w:r>
    </w:p>
    <w:p w:rsidR="0016498D" w:rsidRDefault="00B83F04">
      <w:pPr>
        <w:spacing w:after="0" w:line="240" w:lineRule="auto"/>
        <w:contextualSpacing/>
        <w:rPr>
          <w:rFonts w:ascii="Times New Roman" w:hAnsi="Times New Roman" w:cs="Arial"/>
          <w:b/>
        </w:rPr>
      </w:pPr>
      <w:r>
        <w:rPr>
          <w:rFonts w:ascii="Times New Roman" w:hAnsi="Times New Roman" w:cs="Arial"/>
          <w:b/>
        </w:rPr>
        <w:lastRenderedPageBreak/>
        <w:t>10</w:t>
      </w:r>
      <w:r>
        <w:rPr>
          <w:rFonts w:ascii="Times New Roman" w:hAnsi="Times New Roman" w:cs="Arial"/>
          <w:b/>
        </w:rPr>
        <w:tab/>
        <w:t>Право отлагательного вето означает, что Президент РФ</w:t>
      </w:r>
    </w:p>
    <w:p w:rsidR="0016498D" w:rsidRDefault="00B83F04">
      <w:pPr>
        <w:spacing w:after="0" w:line="240" w:lineRule="auto"/>
        <w:contextualSpacing/>
        <w:rPr>
          <w:rFonts w:ascii="Times New Roman" w:hAnsi="Times New Roman" w:cs="Arial"/>
          <w:bCs/>
          <w:color w:val="000000"/>
        </w:rPr>
      </w:pPr>
      <w:r>
        <w:rPr>
          <w:rFonts w:ascii="Times New Roman" w:hAnsi="Times New Roman" w:cs="Arial"/>
        </w:rPr>
        <w:t>А</w:t>
      </w:r>
      <w:r>
        <w:rPr>
          <w:rFonts w:ascii="Times New Roman" w:hAnsi="Times New Roman" w:cs="Arial"/>
        </w:rPr>
        <w:tab/>
      </w:r>
      <w:r>
        <w:rPr>
          <w:rFonts w:ascii="Times New Roman" w:hAnsi="Times New Roman" w:cs="Arial"/>
          <w:bCs/>
          <w:color w:val="000000"/>
        </w:rPr>
        <w:t>В течение 14 дней может отклонить ФКЗ РФ</w:t>
      </w:r>
    </w:p>
    <w:p w:rsidR="0016498D" w:rsidRDefault="00B83F04">
      <w:pPr>
        <w:spacing w:after="0" w:line="240" w:lineRule="auto"/>
        <w:contextualSpacing/>
        <w:rPr>
          <w:rFonts w:ascii="Times New Roman" w:hAnsi="Times New Roman" w:cs="Arial"/>
          <w:bCs/>
          <w:color w:val="000000"/>
        </w:rPr>
      </w:pPr>
      <w:r>
        <w:rPr>
          <w:rFonts w:ascii="Times New Roman" w:hAnsi="Times New Roman" w:cs="Arial"/>
        </w:rPr>
        <w:t>Б</w:t>
      </w:r>
      <w:r>
        <w:rPr>
          <w:rFonts w:ascii="Times New Roman" w:hAnsi="Times New Roman" w:cs="Arial"/>
        </w:rPr>
        <w:tab/>
      </w:r>
      <w:r>
        <w:rPr>
          <w:rFonts w:ascii="Times New Roman" w:hAnsi="Times New Roman" w:cs="Arial"/>
          <w:bCs/>
          <w:color w:val="000000"/>
        </w:rPr>
        <w:t>В течение 14 дней может отклонить федеральный закон РФ</w:t>
      </w:r>
    </w:p>
    <w:p w:rsidR="0016498D" w:rsidRDefault="00B83F04">
      <w:pPr>
        <w:spacing w:after="0" w:line="240" w:lineRule="auto"/>
        <w:contextualSpacing/>
        <w:rPr>
          <w:rFonts w:ascii="Times New Roman" w:hAnsi="Times New Roman" w:cs="Arial"/>
          <w:bCs/>
          <w:color w:val="000000"/>
        </w:rPr>
      </w:pPr>
      <w:proofErr w:type="gramStart"/>
      <w:r>
        <w:rPr>
          <w:rFonts w:ascii="Times New Roman" w:hAnsi="Times New Roman" w:cs="Arial"/>
        </w:rPr>
        <w:t>В</w:t>
      </w:r>
      <w:r>
        <w:rPr>
          <w:rFonts w:ascii="Times New Roman" w:hAnsi="Times New Roman" w:cs="Arial"/>
        </w:rPr>
        <w:tab/>
      </w:r>
      <w:r>
        <w:rPr>
          <w:rFonts w:ascii="Times New Roman" w:hAnsi="Times New Roman" w:cs="Arial"/>
          <w:bCs/>
          <w:color w:val="000000"/>
        </w:rPr>
        <w:t>В</w:t>
      </w:r>
      <w:proofErr w:type="gramEnd"/>
      <w:r>
        <w:rPr>
          <w:rFonts w:ascii="Times New Roman" w:hAnsi="Times New Roman" w:cs="Arial"/>
          <w:bCs/>
          <w:color w:val="000000"/>
        </w:rPr>
        <w:t xml:space="preserve"> течение 7 дней может отклонить федеральный закон РФ</w:t>
      </w:r>
    </w:p>
    <w:p w:rsidR="0016498D" w:rsidRDefault="00B83F04">
      <w:pPr>
        <w:spacing w:after="0" w:line="240" w:lineRule="auto"/>
        <w:contextualSpacing/>
        <w:rPr>
          <w:rFonts w:ascii="Times New Roman" w:hAnsi="Times New Roman" w:cs="Arial"/>
          <w:b/>
        </w:rPr>
      </w:pPr>
      <w:r>
        <w:rPr>
          <w:rFonts w:ascii="Times New Roman" w:hAnsi="Times New Roman" w:cs="Arial"/>
          <w:b/>
        </w:rPr>
        <w:t>11</w:t>
      </w:r>
      <w:r>
        <w:rPr>
          <w:rFonts w:ascii="Times New Roman" w:hAnsi="Times New Roman" w:cs="Arial"/>
          <w:b/>
        </w:rPr>
        <w:tab/>
        <w:t>Возможно на основании выдвинутого Государственной Думой обвинения в государственной измене</w:t>
      </w:r>
    </w:p>
    <w:p w:rsidR="0016498D" w:rsidRDefault="00B83F04">
      <w:pPr>
        <w:spacing w:after="0" w:line="240" w:lineRule="auto"/>
        <w:contextualSpacing/>
        <w:rPr>
          <w:rFonts w:ascii="Times New Roman" w:hAnsi="Times New Roman" w:cs="Arial"/>
          <w:bCs/>
          <w:color w:val="000000"/>
        </w:rPr>
      </w:pPr>
      <w:r>
        <w:rPr>
          <w:rFonts w:ascii="Times New Roman" w:hAnsi="Times New Roman" w:cs="Arial"/>
        </w:rPr>
        <w:t>А</w:t>
      </w:r>
      <w:r>
        <w:rPr>
          <w:rFonts w:ascii="Times New Roman" w:hAnsi="Times New Roman" w:cs="Arial"/>
        </w:rPr>
        <w:tab/>
      </w:r>
      <w:r>
        <w:rPr>
          <w:rFonts w:ascii="Times New Roman" w:hAnsi="Times New Roman" w:cs="Arial"/>
          <w:color w:val="000000"/>
        </w:rPr>
        <w:t xml:space="preserve">Отставка </w:t>
      </w:r>
      <w:r>
        <w:rPr>
          <w:rFonts w:ascii="Times New Roman" w:hAnsi="Times New Roman" w:cs="Arial"/>
          <w:bCs/>
          <w:color w:val="000000"/>
        </w:rPr>
        <w:t>Президента РФ</w:t>
      </w:r>
    </w:p>
    <w:p w:rsidR="0016498D" w:rsidRDefault="00B83F04">
      <w:pPr>
        <w:spacing w:after="0" w:line="240" w:lineRule="auto"/>
        <w:contextualSpacing/>
        <w:rPr>
          <w:rFonts w:ascii="Times New Roman" w:hAnsi="Times New Roman" w:cs="Arial"/>
          <w:bCs/>
          <w:color w:val="000000"/>
        </w:rPr>
      </w:pPr>
      <w:r>
        <w:rPr>
          <w:rFonts w:ascii="Times New Roman" w:hAnsi="Times New Roman" w:cs="Arial"/>
        </w:rPr>
        <w:t>Б</w:t>
      </w:r>
      <w:r>
        <w:rPr>
          <w:rFonts w:ascii="Times New Roman" w:hAnsi="Times New Roman" w:cs="Arial"/>
        </w:rPr>
        <w:tab/>
      </w:r>
      <w:r>
        <w:rPr>
          <w:rFonts w:ascii="Times New Roman" w:hAnsi="Times New Roman" w:cs="Arial"/>
          <w:color w:val="000000"/>
        </w:rPr>
        <w:t xml:space="preserve">Роспуск </w:t>
      </w:r>
      <w:r>
        <w:rPr>
          <w:rFonts w:ascii="Times New Roman" w:hAnsi="Times New Roman" w:cs="Arial"/>
          <w:bCs/>
          <w:color w:val="000000"/>
        </w:rPr>
        <w:t>Президента РФ</w:t>
      </w:r>
    </w:p>
    <w:p w:rsidR="0016498D" w:rsidRDefault="00B83F04">
      <w:pPr>
        <w:spacing w:after="0" w:line="240" w:lineRule="auto"/>
        <w:contextualSpacing/>
        <w:rPr>
          <w:rFonts w:ascii="Times New Roman" w:hAnsi="Times New Roman" w:cs="Arial"/>
          <w:bCs/>
          <w:color w:val="000000"/>
        </w:rPr>
      </w:pPr>
      <w:r>
        <w:rPr>
          <w:rFonts w:ascii="Times New Roman" w:hAnsi="Times New Roman" w:cs="Arial"/>
        </w:rPr>
        <w:t>В</w:t>
      </w:r>
      <w:r>
        <w:rPr>
          <w:rFonts w:ascii="Times New Roman" w:hAnsi="Times New Roman" w:cs="Arial"/>
        </w:rPr>
        <w:tab/>
      </w:r>
      <w:r>
        <w:rPr>
          <w:rFonts w:ascii="Times New Roman" w:hAnsi="Times New Roman" w:cs="Arial"/>
          <w:color w:val="000000"/>
        </w:rPr>
        <w:t xml:space="preserve">Увольнение </w:t>
      </w:r>
      <w:r>
        <w:rPr>
          <w:rFonts w:ascii="Times New Roman" w:hAnsi="Times New Roman" w:cs="Arial"/>
          <w:bCs/>
          <w:color w:val="000000"/>
        </w:rPr>
        <w:t>Президента РФ</w:t>
      </w:r>
    </w:p>
    <w:p w:rsidR="0016498D" w:rsidRDefault="00B83F04">
      <w:pPr>
        <w:spacing w:after="0" w:line="240" w:lineRule="auto"/>
        <w:contextualSpacing/>
        <w:rPr>
          <w:rFonts w:ascii="Times New Roman" w:hAnsi="Times New Roman" w:cs="Arial"/>
          <w:bCs/>
          <w:color w:val="000000"/>
        </w:rPr>
      </w:pPr>
      <w:r>
        <w:rPr>
          <w:rFonts w:ascii="Times New Roman" w:hAnsi="Times New Roman" w:cs="Arial"/>
        </w:rPr>
        <w:t>Г</w:t>
      </w:r>
      <w:r>
        <w:rPr>
          <w:rFonts w:ascii="Times New Roman" w:hAnsi="Times New Roman" w:cs="Arial"/>
        </w:rPr>
        <w:tab/>
        <w:t xml:space="preserve">Отрешение от должности </w:t>
      </w:r>
      <w:r>
        <w:rPr>
          <w:rFonts w:ascii="Times New Roman" w:hAnsi="Times New Roman" w:cs="Arial"/>
          <w:bCs/>
          <w:color w:val="000000"/>
        </w:rPr>
        <w:t>Президента РФ</w:t>
      </w:r>
    </w:p>
    <w:p w:rsidR="0016498D" w:rsidRDefault="00B83F04">
      <w:pPr>
        <w:spacing w:after="0" w:line="240" w:lineRule="auto"/>
        <w:contextualSpacing/>
        <w:rPr>
          <w:rFonts w:ascii="Times New Roman" w:hAnsi="Times New Roman" w:cs="Arial"/>
          <w:b/>
          <w:bCs/>
          <w:color w:val="000000"/>
        </w:rPr>
      </w:pPr>
      <w:r>
        <w:rPr>
          <w:rFonts w:ascii="Times New Roman" w:hAnsi="Times New Roman" w:cs="Arial"/>
          <w:b/>
        </w:rPr>
        <w:t>12</w:t>
      </w:r>
      <w:r>
        <w:rPr>
          <w:rFonts w:ascii="Times New Roman" w:hAnsi="Times New Roman" w:cs="Arial"/>
          <w:b/>
        </w:rPr>
        <w:tab/>
        <w:t xml:space="preserve">Предложение о выдвижении обвинения против </w:t>
      </w:r>
      <w:r>
        <w:rPr>
          <w:rFonts w:ascii="Times New Roman" w:hAnsi="Times New Roman" w:cs="Arial"/>
          <w:b/>
          <w:bCs/>
          <w:color w:val="000000"/>
        </w:rPr>
        <w:t>Президента РФ может быть внесено в Государственную Думу РФ</w:t>
      </w:r>
    </w:p>
    <w:p w:rsidR="0016498D" w:rsidRDefault="00B83F04">
      <w:pPr>
        <w:spacing w:after="0" w:line="240" w:lineRule="auto"/>
        <w:contextualSpacing/>
        <w:rPr>
          <w:rFonts w:ascii="Times New Roman" w:hAnsi="Times New Roman" w:cs="Arial"/>
          <w:bCs/>
          <w:color w:val="000000"/>
        </w:rPr>
      </w:pPr>
      <w:r>
        <w:rPr>
          <w:rFonts w:ascii="Times New Roman" w:hAnsi="Times New Roman" w:cs="Arial"/>
        </w:rPr>
        <w:t>А</w:t>
      </w:r>
      <w:r>
        <w:rPr>
          <w:rFonts w:ascii="Times New Roman" w:hAnsi="Times New Roman" w:cs="Arial"/>
        </w:rPr>
        <w:tab/>
      </w:r>
      <w:proofErr w:type="gramStart"/>
      <w:r>
        <w:rPr>
          <w:rFonts w:ascii="Times New Roman" w:hAnsi="Times New Roman" w:cs="Arial"/>
          <w:bCs/>
          <w:color w:val="000000"/>
        </w:rPr>
        <w:t>По</w:t>
      </w:r>
      <w:proofErr w:type="gramEnd"/>
      <w:r>
        <w:rPr>
          <w:rFonts w:ascii="Times New Roman" w:hAnsi="Times New Roman" w:cs="Arial"/>
          <w:bCs/>
          <w:color w:val="000000"/>
        </w:rPr>
        <w:t xml:space="preserve"> инициативе Совета Федерации РФ</w:t>
      </w:r>
    </w:p>
    <w:p w:rsidR="0016498D" w:rsidRDefault="00B83F04">
      <w:pPr>
        <w:spacing w:after="0" w:line="240" w:lineRule="auto"/>
        <w:contextualSpacing/>
        <w:rPr>
          <w:rFonts w:ascii="Times New Roman" w:hAnsi="Times New Roman" w:cs="Arial"/>
          <w:bCs/>
          <w:color w:val="000000"/>
        </w:rPr>
      </w:pPr>
      <w:r>
        <w:rPr>
          <w:rFonts w:ascii="Times New Roman" w:hAnsi="Times New Roman" w:cs="Arial"/>
        </w:rPr>
        <w:t>Б</w:t>
      </w:r>
      <w:r>
        <w:rPr>
          <w:rFonts w:ascii="Times New Roman" w:hAnsi="Times New Roman" w:cs="Arial"/>
        </w:rPr>
        <w:tab/>
      </w:r>
      <w:proofErr w:type="gramStart"/>
      <w:r>
        <w:rPr>
          <w:rFonts w:ascii="Times New Roman" w:hAnsi="Times New Roman" w:cs="Arial"/>
          <w:bCs/>
          <w:color w:val="000000"/>
        </w:rPr>
        <w:t>По</w:t>
      </w:r>
      <w:proofErr w:type="gramEnd"/>
      <w:r>
        <w:rPr>
          <w:rFonts w:ascii="Times New Roman" w:hAnsi="Times New Roman" w:cs="Arial"/>
          <w:bCs/>
          <w:color w:val="000000"/>
        </w:rPr>
        <w:t xml:space="preserve"> инициативе не менее 1/3 депутатов </w:t>
      </w:r>
    </w:p>
    <w:p w:rsidR="0016498D" w:rsidRDefault="00B83F04">
      <w:pPr>
        <w:spacing w:after="0" w:line="240" w:lineRule="auto"/>
        <w:contextualSpacing/>
        <w:rPr>
          <w:rFonts w:ascii="Times New Roman" w:hAnsi="Times New Roman" w:cs="Arial"/>
          <w:bCs/>
          <w:color w:val="000000"/>
        </w:rPr>
      </w:pPr>
      <w:r>
        <w:rPr>
          <w:rFonts w:ascii="Times New Roman" w:hAnsi="Times New Roman" w:cs="Arial"/>
        </w:rPr>
        <w:t>В</w:t>
      </w:r>
      <w:r>
        <w:rPr>
          <w:rFonts w:ascii="Times New Roman" w:hAnsi="Times New Roman" w:cs="Arial"/>
        </w:rPr>
        <w:tab/>
      </w:r>
      <w:proofErr w:type="gramStart"/>
      <w:r>
        <w:rPr>
          <w:rFonts w:ascii="Times New Roman" w:hAnsi="Times New Roman" w:cs="Arial"/>
          <w:bCs/>
          <w:color w:val="000000"/>
        </w:rPr>
        <w:t>По</w:t>
      </w:r>
      <w:proofErr w:type="gramEnd"/>
      <w:r>
        <w:rPr>
          <w:rFonts w:ascii="Times New Roman" w:hAnsi="Times New Roman" w:cs="Arial"/>
          <w:bCs/>
          <w:color w:val="000000"/>
        </w:rPr>
        <w:t xml:space="preserve"> инициативе Правительства РФ</w:t>
      </w:r>
    </w:p>
    <w:p w:rsidR="0016498D" w:rsidRDefault="00B83F04">
      <w:pPr>
        <w:spacing w:after="0" w:line="240" w:lineRule="auto"/>
        <w:contextualSpacing/>
        <w:rPr>
          <w:rFonts w:ascii="Times New Roman" w:hAnsi="Times New Roman" w:cs="Arial"/>
          <w:b/>
        </w:rPr>
      </w:pPr>
      <w:r>
        <w:rPr>
          <w:rFonts w:ascii="Times New Roman" w:hAnsi="Times New Roman" w:cs="Arial"/>
          <w:b/>
        </w:rPr>
        <w:t>13</w:t>
      </w:r>
      <w:r>
        <w:rPr>
          <w:rFonts w:ascii="Times New Roman" w:hAnsi="Times New Roman" w:cs="Arial"/>
          <w:b/>
        </w:rPr>
        <w:tab/>
        <w:t>Решение об отрешении Президента РФ от должности принимается в срок</w:t>
      </w:r>
    </w:p>
    <w:p w:rsidR="0016498D" w:rsidRDefault="00B83F04">
      <w:pPr>
        <w:spacing w:after="0" w:line="240" w:lineRule="auto"/>
        <w:contextualSpacing/>
        <w:rPr>
          <w:rFonts w:ascii="Times New Roman" w:hAnsi="Times New Roman" w:cs="Arial"/>
        </w:rPr>
      </w:pPr>
      <w:r>
        <w:rPr>
          <w:rFonts w:ascii="Times New Roman" w:hAnsi="Times New Roman" w:cs="Arial"/>
        </w:rPr>
        <w:t>А</w:t>
      </w:r>
      <w:r>
        <w:rPr>
          <w:rFonts w:ascii="Times New Roman" w:hAnsi="Times New Roman" w:cs="Arial"/>
        </w:rPr>
        <w:tab/>
        <w:t>3 месяца</w:t>
      </w:r>
    </w:p>
    <w:p w:rsidR="0016498D" w:rsidRDefault="00B83F04">
      <w:pPr>
        <w:spacing w:after="0" w:line="240" w:lineRule="auto"/>
        <w:contextualSpacing/>
        <w:rPr>
          <w:rFonts w:ascii="Times New Roman" w:hAnsi="Times New Roman" w:cs="Arial"/>
        </w:rPr>
      </w:pPr>
      <w:r>
        <w:rPr>
          <w:rFonts w:ascii="Times New Roman" w:hAnsi="Times New Roman" w:cs="Arial"/>
        </w:rPr>
        <w:t>Б</w:t>
      </w:r>
      <w:r>
        <w:rPr>
          <w:rFonts w:ascii="Times New Roman" w:hAnsi="Times New Roman" w:cs="Arial"/>
        </w:rPr>
        <w:tab/>
        <w:t>1 год</w:t>
      </w:r>
    </w:p>
    <w:p w:rsidR="0016498D" w:rsidRDefault="00B83F04">
      <w:pPr>
        <w:spacing w:after="0" w:line="240" w:lineRule="auto"/>
        <w:contextualSpacing/>
        <w:rPr>
          <w:rFonts w:ascii="Times New Roman" w:hAnsi="Times New Roman" w:cs="Arial"/>
        </w:rPr>
      </w:pPr>
      <w:r>
        <w:rPr>
          <w:rFonts w:ascii="Times New Roman" w:hAnsi="Times New Roman" w:cs="Arial"/>
        </w:rPr>
        <w:t>В</w:t>
      </w:r>
      <w:r>
        <w:rPr>
          <w:rFonts w:ascii="Times New Roman" w:hAnsi="Times New Roman" w:cs="Arial"/>
        </w:rPr>
        <w:tab/>
        <w:t>6 месяцев</w:t>
      </w:r>
    </w:p>
    <w:p w:rsidR="0016498D" w:rsidRDefault="00B83F04">
      <w:pPr>
        <w:spacing w:after="0" w:line="240" w:lineRule="auto"/>
        <w:contextualSpacing/>
        <w:rPr>
          <w:rFonts w:ascii="Times New Roman" w:hAnsi="Times New Roman" w:cs="Arial"/>
          <w:b/>
        </w:rPr>
      </w:pPr>
      <w:r>
        <w:rPr>
          <w:rFonts w:ascii="Times New Roman" w:hAnsi="Times New Roman" w:cs="Arial"/>
          <w:b/>
        </w:rPr>
        <w:t>14</w:t>
      </w:r>
      <w:r>
        <w:rPr>
          <w:rFonts w:ascii="Times New Roman" w:hAnsi="Times New Roman" w:cs="Arial"/>
          <w:b/>
        </w:rPr>
        <w:tab/>
        <w:t>Представительный (законодательный) орган в РФ</w:t>
      </w:r>
    </w:p>
    <w:p w:rsidR="0016498D" w:rsidRDefault="00B83F04">
      <w:pPr>
        <w:spacing w:after="0" w:line="240" w:lineRule="auto"/>
        <w:contextualSpacing/>
        <w:rPr>
          <w:rFonts w:ascii="Times New Roman" w:hAnsi="Times New Roman" w:cs="Arial"/>
        </w:rPr>
      </w:pPr>
      <w:r>
        <w:rPr>
          <w:rFonts w:ascii="Times New Roman" w:hAnsi="Times New Roman" w:cs="Arial"/>
        </w:rPr>
        <w:t>А</w:t>
      </w:r>
      <w:r>
        <w:rPr>
          <w:rFonts w:ascii="Times New Roman" w:hAnsi="Times New Roman" w:cs="Arial"/>
        </w:rPr>
        <w:tab/>
        <w:t xml:space="preserve">Государственная Дума РФ </w:t>
      </w:r>
    </w:p>
    <w:p w:rsidR="0016498D" w:rsidRDefault="00B83F04">
      <w:pPr>
        <w:spacing w:after="0" w:line="240" w:lineRule="auto"/>
        <w:contextualSpacing/>
        <w:rPr>
          <w:rFonts w:ascii="Times New Roman" w:hAnsi="Times New Roman" w:cs="Arial"/>
        </w:rPr>
      </w:pPr>
      <w:r>
        <w:rPr>
          <w:rFonts w:ascii="Times New Roman" w:hAnsi="Times New Roman" w:cs="Arial"/>
        </w:rPr>
        <w:t>Б</w:t>
      </w:r>
      <w:r>
        <w:rPr>
          <w:rFonts w:ascii="Times New Roman" w:hAnsi="Times New Roman" w:cs="Arial"/>
        </w:rPr>
        <w:tab/>
        <w:t>Совет Федерации РФ</w:t>
      </w:r>
    </w:p>
    <w:p w:rsidR="0016498D" w:rsidRDefault="00B83F04">
      <w:pPr>
        <w:spacing w:after="0" w:line="240" w:lineRule="auto"/>
        <w:contextualSpacing/>
        <w:rPr>
          <w:rFonts w:ascii="Times New Roman" w:hAnsi="Times New Roman" w:cs="Arial"/>
        </w:rPr>
      </w:pPr>
      <w:r>
        <w:rPr>
          <w:rFonts w:ascii="Times New Roman" w:hAnsi="Times New Roman" w:cs="Arial"/>
        </w:rPr>
        <w:t>В</w:t>
      </w:r>
      <w:r>
        <w:rPr>
          <w:rFonts w:ascii="Times New Roman" w:hAnsi="Times New Roman" w:cs="Arial"/>
        </w:rPr>
        <w:tab/>
        <w:t>Федеральное Собрание РФ</w:t>
      </w:r>
    </w:p>
    <w:p w:rsidR="0016498D" w:rsidRDefault="00B83F04">
      <w:pPr>
        <w:spacing w:after="0" w:line="240" w:lineRule="auto"/>
        <w:contextualSpacing/>
        <w:rPr>
          <w:rFonts w:ascii="Times New Roman" w:hAnsi="Times New Roman" w:cs="Arial"/>
        </w:rPr>
      </w:pPr>
      <w:r>
        <w:rPr>
          <w:rFonts w:ascii="Times New Roman" w:hAnsi="Times New Roman" w:cs="Arial"/>
        </w:rPr>
        <w:t>Г</w:t>
      </w:r>
      <w:r>
        <w:rPr>
          <w:rFonts w:ascii="Times New Roman" w:hAnsi="Times New Roman" w:cs="Arial"/>
        </w:rPr>
        <w:tab/>
        <w:t>Правительство РФ</w:t>
      </w:r>
    </w:p>
    <w:p w:rsidR="0016498D" w:rsidRDefault="00B83F04">
      <w:pPr>
        <w:spacing w:after="0" w:line="240" w:lineRule="auto"/>
        <w:contextualSpacing/>
        <w:rPr>
          <w:rFonts w:ascii="Times New Roman" w:hAnsi="Times New Roman" w:cs="Arial"/>
          <w:b/>
        </w:rPr>
      </w:pPr>
      <w:r>
        <w:rPr>
          <w:rFonts w:ascii="Times New Roman" w:hAnsi="Times New Roman" w:cs="Arial"/>
          <w:b/>
        </w:rPr>
        <w:t>15</w:t>
      </w:r>
      <w:r>
        <w:rPr>
          <w:rFonts w:ascii="Times New Roman" w:hAnsi="Times New Roman" w:cs="Arial"/>
          <w:b/>
        </w:rPr>
        <w:tab/>
        <w:t xml:space="preserve">Исключительное право одной палаты парламента принимать решения в полном объеме </w:t>
      </w:r>
      <w:proofErr w:type="spellStart"/>
      <w:r>
        <w:rPr>
          <w:rFonts w:ascii="Times New Roman" w:hAnsi="Times New Roman" w:cs="Arial"/>
          <w:b/>
        </w:rPr>
        <w:t>рламентарий</w:t>
      </w:r>
      <w:proofErr w:type="spellEnd"/>
      <w:r>
        <w:rPr>
          <w:rFonts w:ascii="Times New Roman" w:hAnsi="Times New Roman" w:cs="Arial"/>
          <w:b/>
        </w:rPr>
        <w:t xml:space="preserve"> не вправе </w:t>
      </w:r>
    </w:p>
    <w:p w:rsidR="0016498D" w:rsidRDefault="00B83F04">
      <w:pPr>
        <w:spacing w:after="0" w:line="240" w:lineRule="auto"/>
        <w:contextualSpacing/>
        <w:rPr>
          <w:rFonts w:ascii="Times New Roman" w:hAnsi="Times New Roman" w:cs="Arial"/>
        </w:rPr>
      </w:pPr>
      <w:r>
        <w:rPr>
          <w:rFonts w:ascii="Times New Roman" w:hAnsi="Times New Roman" w:cs="Arial"/>
        </w:rPr>
        <w:t>А</w:t>
      </w:r>
      <w:r>
        <w:rPr>
          <w:rFonts w:ascii="Times New Roman" w:hAnsi="Times New Roman" w:cs="Arial"/>
        </w:rPr>
        <w:tab/>
      </w:r>
      <w:proofErr w:type="gramStart"/>
      <w:r>
        <w:rPr>
          <w:rFonts w:ascii="Times New Roman" w:hAnsi="Times New Roman" w:cs="Arial"/>
        </w:rPr>
        <w:t>Заниматься</w:t>
      </w:r>
      <w:proofErr w:type="gramEnd"/>
      <w:r>
        <w:rPr>
          <w:rFonts w:ascii="Times New Roman" w:hAnsi="Times New Roman" w:cs="Arial"/>
        </w:rPr>
        <w:t xml:space="preserve"> предпринимательской деятельностью</w:t>
      </w:r>
    </w:p>
    <w:p w:rsidR="0016498D" w:rsidRDefault="00B83F04">
      <w:pPr>
        <w:spacing w:after="0" w:line="240" w:lineRule="auto"/>
        <w:contextualSpacing/>
        <w:rPr>
          <w:rFonts w:ascii="Times New Roman" w:hAnsi="Times New Roman" w:cs="Arial"/>
        </w:rPr>
      </w:pPr>
      <w:r>
        <w:rPr>
          <w:rFonts w:ascii="Times New Roman" w:hAnsi="Times New Roman" w:cs="Arial"/>
        </w:rPr>
        <w:t>Б</w:t>
      </w:r>
      <w:r>
        <w:rPr>
          <w:rFonts w:ascii="Times New Roman" w:hAnsi="Times New Roman" w:cs="Arial"/>
        </w:rPr>
        <w:tab/>
      </w:r>
      <w:proofErr w:type="gramStart"/>
      <w:r>
        <w:rPr>
          <w:rFonts w:ascii="Times New Roman" w:hAnsi="Times New Roman" w:cs="Arial"/>
        </w:rPr>
        <w:t>Заниматься</w:t>
      </w:r>
      <w:proofErr w:type="gramEnd"/>
      <w:r>
        <w:rPr>
          <w:rFonts w:ascii="Times New Roman" w:hAnsi="Times New Roman" w:cs="Arial"/>
        </w:rPr>
        <w:t xml:space="preserve"> преподавательской деятельностью</w:t>
      </w:r>
    </w:p>
    <w:p w:rsidR="0016498D" w:rsidRDefault="00B83F04">
      <w:pPr>
        <w:spacing w:after="0" w:line="240" w:lineRule="auto"/>
        <w:contextualSpacing/>
        <w:rPr>
          <w:rFonts w:ascii="Times New Roman" w:hAnsi="Times New Roman" w:cs="Arial"/>
        </w:rPr>
      </w:pPr>
      <w:r>
        <w:rPr>
          <w:rFonts w:ascii="Times New Roman" w:hAnsi="Times New Roman" w:cs="Arial"/>
        </w:rPr>
        <w:t>В</w:t>
      </w:r>
      <w:r>
        <w:rPr>
          <w:rFonts w:ascii="Times New Roman" w:hAnsi="Times New Roman" w:cs="Arial"/>
        </w:rPr>
        <w:tab/>
      </w:r>
      <w:proofErr w:type="gramStart"/>
      <w:r>
        <w:rPr>
          <w:rFonts w:ascii="Times New Roman" w:hAnsi="Times New Roman" w:cs="Arial"/>
        </w:rPr>
        <w:t>Заниматься</w:t>
      </w:r>
      <w:proofErr w:type="gramEnd"/>
      <w:r>
        <w:rPr>
          <w:rFonts w:ascii="Times New Roman" w:hAnsi="Times New Roman" w:cs="Arial"/>
        </w:rPr>
        <w:t xml:space="preserve"> научной деятельностью</w:t>
      </w:r>
    </w:p>
    <w:p w:rsidR="0016498D" w:rsidRDefault="00B83F04">
      <w:pPr>
        <w:spacing w:after="0" w:line="240" w:lineRule="auto"/>
        <w:contextualSpacing/>
        <w:rPr>
          <w:rFonts w:ascii="Times New Roman" w:hAnsi="Times New Roman" w:cs="Arial"/>
        </w:rPr>
      </w:pPr>
      <w:r>
        <w:rPr>
          <w:rFonts w:ascii="Times New Roman" w:hAnsi="Times New Roman" w:cs="Arial"/>
        </w:rPr>
        <w:t>Г</w:t>
      </w:r>
      <w:r>
        <w:rPr>
          <w:rFonts w:ascii="Times New Roman" w:hAnsi="Times New Roman" w:cs="Arial"/>
        </w:rPr>
        <w:tab/>
      </w:r>
      <w:proofErr w:type="gramStart"/>
      <w:r>
        <w:rPr>
          <w:rFonts w:ascii="Times New Roman" w:hAnsi="Times New Roman" w:cs="Arial"/>
        </w:rPr>
        <w:t>Заниматься</w:t>
      </w:r>
      <w:proofErr w:type="gramEnd"/>
      <w:r>
        <w:rPr>
          <w:rFonts w:ascii="Times New Roman" w:hAnsi="Times New Roman" w:cs="Arial"/>
        </w:rPr>
        <w:t xml:space="preserve"> творческой деятельностью</w:t>
      </w:r>
    </w:p>
    <w:p w:rsidR="0016498D" w:rsidRDefault="00B83F04">
      <w:pPr>
        <w:spacing w:after="0" w:line="240" w:lineRule="auto"/>
        <w:contextualSpacing/>
        <w:rPr>
          <w:rFonts w:ascii="Times New Roman" w:hAnsi="Times New Roman" w:cs="Arial"/>
          <w:b/>
        </w:rPr>
      </w:pPr>
      <w:r>
        <w:rPr>
          <w:rFonts w:ascii="Times New Roman" w:hAnsi="Times New Roman" w:cs="Arial"/>
          <w:b/>
        </w:rPr>
        <w:t>19</w:t>
      </w:r>
      <w:r>
        <w:rPr>
          <w:rFonts w:ascii="Times New Roman" w:hAnsi="Times New Roman" w:cs="Arial"/>
          <w:b/>
        </w:rPr>
        <w:tab/>
        <w:t>Представитель в Совете Федерации от исполнительного органа субъекта РФ</w:t>
      </w:r>
    </w:p>
    <w:p w:rsidR="0016498D" w:rsidRDefault="00B83F04">
      <w:pPr>
        <w:spacing w:after="0" w:line="240" w:lineRule="auto"/>
        <w:contextualSpacing/>
        <w:rPr>
          <w:rFonts w:ascii="Times New Roman" w:hAnsi="Times New Roman" w:cs="Arial"/>
        </w:rPr>
      </w:pPr>
      <w:r>
        <w:rPr>
          <w:rFonts w:ascii="Times New Roman" w:hAnsi="Times New Roman" w:cs="Arial"/>
        </w:rPr>
        <w:t>А</w:t>
      </w:r>
      <w:r>
        <w:rPr>
          <w:rFonts w:ascii="Times New Roman" w:hAnsi="Times New Roman" w:cs="Arial"/>
        </w:rPr>
        <w:tab/>
      </w:r>
      <w:proofErr w:type="gramStart"/>
      <w:r>
        <w:rPr>
          <w:rFonts w:ascii="Times New Roman" w:hAnsi="Times New Roman" w:cs="Arial"/>
        </w:rPr>
        <w:t>Назначается</w:t>
      </w:r>
      <w:proofErr w:type="gramEnd"/>
      <w:r>
        <w:rPr>
          <w:rFonts w:ascii="Times New Roman" w:hAnsi="Times New Roman" w:cs="Arial"/>
        </w:rPr>
        <w:t xml:space="preserve"> исполнительным органом субъекта РФ</w:t>
      </w:r>
    </w:p>
    <w:p w:rsidR="0016498D" w:rsidRDefault="00B83F04">
      <w:pPr>
        <w:spacing w:after="0" w:line="240" w:lineRule="auto"/>
        <w:contextualSpacing/>
        <w:rPr>
          <w:rFonts w:ascii="Times New Roman" w:hAnsi="Times New Roman" w:cs="Arial"/>
        </w:rPr>
      </w:pPr>
      <w:r>
        <w:rPr>
          <w:rFonts w:ascii="Times New Roman" w:hAnsi="Times New Roman" w:cs="Arial"/>
        </w:rPr>
        <w:t>Б</w:t>
      </w:r>
      <w:r>
        <w:rPr>
          <w:rFonts w:ascii="Times New Roman" w:hAnsi="Times New Roman" w:cs="Arial"/>
        </w:rPr>
        <w:tab/>
      </w:r>
      <w:proofErr w:type="gramStart"/>
      <w:r>
        <w:rPr>
          <w:rFonts w:ascii="Times New Roman" w:hAnsi="Times New Roman" w:cs="Arial"/>
        </w:rPr>
        <w:t>Избирается</w:t>
      </w:r>
      <w:proofErr w:type="gramEnd"/>
      <w:r>
        <w:rPr>
          <w:rFonts w:ascii="Times New Roman" w:hAnsi="Times New Roman" w:cs="Arial"/>
        </w:rPr>
        <w:t xml:space="preserve"> законодательным органом субъекта РФ</w:t>
      </w:r>
    </w:p>
    <w:p w:rsidR="0016498D" w:rsidRDefault="00B83F04">
      <w:pPr>
        <w:spacing w:after="0" w:line="240" w:lineRule="auto"/>
        <w:contextualSpacing/>
        <w:rPr>
          <w:rFonts w:ascii="Times New Roman" w:hAnsi="Times New Roman" w:cs="Arial"/>
        </w:rPr>
      </w:pPr>
      <w:r>
        <w:rPr>
          <w:rFonts w:ascii="Times New Roman" w:hAnsi="Times New Roman" w:cs="Arial"/>
        </w:rPr>
        <w:t>В</w:t>
      </w:r>
      <w:r>
        <w:rPr>
          <w:rFonts w:ascii="Times New Roman" w:hAnsi="Times New Roman" w:cs="Arial"/>
        </w:rPr>
        <w:tab/>
      </w:r>
      <w:proofErr w:type="gramStart"/>
      <w:r>
        <w:rPr>
          <w:rFonts w:ascii="Times New Roman" w:hAnsi="Times New Roman" w:cs="Arial"/>
        </w:rPr>
        <w:t>Избирается</w:t>
      </w:r>
      <w:proofErr w:type="gramEnd"/>
      <w:r>
        <w:rPr>
          <w:rFonts w:ascii="Times New Roman" w:hAnsi="Times New Roman" w:cs="Arial"/>
        </w:rPr>
        <w:t xml:space="preserve"> исполнительным органом субъекта РФ</w:t>
      </w:r>
    </w:p>
    <w:p w:rsidR="0016498D" w:rsidRDefault="00B83F04">
      <w:pPr>
        <w:spacing w:after="0" w:line="240" w:lineRule="auto"/>
        <w:contextualSpacing/>
        <w:rPr>
          <w:rFonts w:ascii="Times New Roman" w:hAnsi="Times New Roman" w:cs="Arial"/>
        </w:rPr>
      </w:pPr>
      <w:r>
        <w:rPr>
          <w:rFonts w:ascii="Times New Roman" w:hAnsi="Times New Roman" w:cs="Arial"/>
        </w:rPr>
        <w:t>Г</w:t>
      </w:r>
      <w:r>
        <w:rPr>
          <w:rFonts w:ascii="Times New Roman" w:hAnsi="Times New Roman" w:cs="Arial"/>
        </w:rPr>
        <w:tab/>
      </w:r>
      <w:proofErr w:type="gramStart"/>
      <w:r>
        <w:rPr>
          <w:rFonts w:ascii="Times New Roman" w:hAnsi="Times New Roman" w:cs="Arial"/>
        </w:rPr>
        <w:t>Назначается</w:t>
      </w:r>
      <w:proofErr w:type="gramEnd"/>
      <w:r>
        <w:rPr>
          <w:rFonts w:ascii="Times New Roman" w:hAnsi="Times New Roman" w:cs="Arial"/>
        </w:rPr>
        <w:t xml:space="preserve"> высшим должностным лицом субъекта РФ</w:t>
      </w:r>
    </w:p>
    <w:p w:rsidR="0016498D" w:rsidRDefault="00B83F04">
      <w:pPr>
        <w:spacing w:after="0" w:line="240" w:lineRule="auto"/>
        <w:contextualSpacing/>
        <w:rPr>
          <w:rFonts w:ascii="Times New Roman" w:hAnsi="Times New Roman" w:cs="Arial"/>
          <w:b/>
        </w:rPr>
      </w:pPr>
      <w:r>
        <w:rPr>
          <w:rFonts w:ascii="Times New Roman" w:hAnsi="Times New Roman" w:cs="Arial"/>
          <w:b/>
        </w:rPr>
        <w:t>20</w:t>
      </w:r>
      <w:r>
        <w:rPr>
          <w:rFonts w:ascii="Times New Roman" w:hAnsi="Times New Roman" w:cs="Arial"/>
          <w:b/>
        </w:rPr>
        <w:tab/>
      </w:r>
      <w:proofErr w:type="gramStart"/>
      <w:r>
        <w:rPr>
          <w:rFonts w:ascii="Times New Roman" w:hAnsi="Times New Roman" w:cs="Arial"/>
          <w:b/>
        </w:rPr>
        <w:t>В</w:t>
      </w:r>
      <w:proofErr w:type="gramEnd"/>
      <w:r>
        <w:rPr>
          <w:rFonts w:ascii="Times New Roman" w:hAnsi="Times New Roman" w:cs="Arial"/>
          <w:b/>
        </w:rPr>
        <w:t xml:space="preserve"> состав Правительства РФ входят </w:t>
      </w:r>
    </w:p>
    <w:p w:rsidR="0016498D" w:rsidRDefault="00B83F04">
      <w:pPr>
        <w:spacing w:after="0" w:line="240" w:lineRule="auto"/>
        <w:contextualSpacing/>
        <w:rPr>
          <w:rFonts w:ascii="Times New Roman" w:hAnsi="Times New Roman" w:cs="Arial"/>
        </w:rPr>
      </w:pPr>
      <w:r>
        <w:rPr>
          <w:rFonts w:ascii="Times New Roman" w:hAnsi="Times New Roman" w:cs="Arial"/>
        </w:rPr>
        <w:t>А</w:t>
      </w:r>
      <w:r>
        <w:rPr>
          <w:rFonts w:ascii="Times New Roman" w:hAnsi="Times New Roman" w:cs="Arial"/>
        </w:rPr>
        <w:tab/>
      </w:r>
      <w:proofErr w:type="gramStart"/>
      <w:r>
        <w:rPr>
          <w:rFonts w:ascii="Times New Roman" w:hAnsi="Times New Roman" w:cs="Arial"/>
        </w:rPr>
        <w:t>По</w:t>
      </w:r>
      <w:proofErr w:type="gramEnd"/>
      <w:r>
        <w:rPr>
          <w:rFonts w:ascii="Times New Roman" w:hAnsi="Times New Roman" w:cs="Arial"/>
        </w:rPr>
        <w:t xml:space="preserve"> 2 представителя от каждого субъекта РФ</w:t>
      </w:r>
    </w:p>
    <w:p w:rsidR="0016498D" w:rsidRDefault="00B83F04">
      <w:pPr>
        <w:spacing w:after="0" w:line="240" w:lineRule="auto"/>
        <w:contextualSpacing/>
        <w:rPr>
          <w:rFonts w:ascii="Times New Roman" w:hAnsi="Times New Roman" w:cs="Arial"/>
        </w:rPr>
      </w:pPr>
      <w:r>
        <w:rPr>
          <w:rFonts w:ascii="Times New Roman" w:hAnsi="Times New Roman" w:cs="Arial"/>
        </w:rPr>
        <w:t>Б</w:t>
      </w:r>
      <w:r>
        <w:rPr>
          <w:rFonts w:ascii="Times New Roman" w:hAnsi="Times New Roman" w:cs="Arial"/>
        </w:rPr>
        <w:tab/>
        <w:t xml:space="preserve">Федеральные министры </w:t>
      </w:r>
    </w:p>
    <w:p w:rsidR="0016498D" w:rsidRDefault="00B83F04">
      <w:pPr>
        <w:spacing w:after="0" w:line="240" w:lineRule="auto"/>
        <w:contextualSpacing/>
        <w:rPr>
          <w:rFonts w:ascii="Times New Roman" w:hAnsi="Times New Roman" w:cs="Arial"/>
        </w:rPr>
      </w:pPr>
      <w:r>
        <w:rPr>
          <w:rFonts w:ascii="Times New Roman" w:hAnsi="Times New Roman" w:cs="Arial"/>
        </w:rPr>
        <w:t>В</w:t>
      </w:r>
      <w:r>
        <w:rPr>
          <w:rFonts w:ascii="Times New Roman" w:hAnsi="Times New Roman" w:cs="Arial"/>
        </w:rPr>
        <w:tab/>
        <w:t>450 депутатов</w:t>
      </w:r>
    </w:p>
    <w:p w:rsidR="0016498D" w:rsidRDefault="00B83F04">
      <w:pPr>
        <w:spacing w:after="0" w:line="240" w:lineRule="auto"/>
        <w:contextualSpacing/>
        <w:rPr>
          <w:rFonts w:ascii="Times New Roman" w:hAnsi="Times New Roman" w:cs="Arial"/>
          <w:b/>
        </w:rPr>
      </w:pPr>
      <w:r>
        <w:rPr>
          <w:rFonts w:ascii="Times New Roman" w:hAnsi="Times New Roman" w:cs="Arial"/>
          <w:b/>
        </w:rPr>
        <w:t>21</w:t>
      </w:r>
      <w:r>
        <w:rPr>
          <w:rFonts w:ascii="Times New Roman" w:hAnsi="Times New Roman" w:cs="Arial"/>
          <w:b/>
        </w:rPr>
        <w:tab/>
      </w:r>
      <w:proofErr w:type="gramStart"/>
      <w:r>
        <w:rPr>
          <w:rFonts w:ascii="Times New Roman" w:hAnsi="Times New Roman" w:cs="Arial"/>
          <w:b/>
        </w:rPr>
        <w:t>В</w:t>
      </w:r>
      <w:proofErr w:type="gramEnd"/>
      <w:r>
        <w:rPr>
          <w:rFonts w:ascii="Times New Roman" w:hAnsi="Times New Roman" w:cs="Arial"/>
          <w:b/>
        </w:rPr>
        <w:t xml:space="preserve"> состав Государственной Думы входят</w:t>
      </w:r>
    </w:p>
    <w:p w:rsidR="0016498D" w:rsidRDefault="00B83F04">
      <w:pPr>
        <w:spacing w:after="0" w:line="240" w:lineRule="auto"/>
        <w:contextualSpacing/>
        <w:rPr>
          <w:rFonts w:ascii="Times New Roman" w:hAnsi="Times New Roman" w:cs="Arial"/>
        </w:rPr>
      </w:pPr>
      <w:r>
        <w:rPr>
          <w:rFonts w:ascii="Times New Roman" w:hAnsi="Times New Roman" w:cs="Arial"/>
        </w:rPr>
        <w:t>А</w:t>
      </w:r>
      <w:r>
        <w:rPr>
          <w:rFonts w:ascii="Times New Roman" w:hAnsi="Times New Roman" w:cs="Arial"/>
        </w:rPr>
        <w:tab/>
      </w:r>
      <w:proofErr w:type="gramStart"/>
      <w:r>
        <w:rPr>
          <w:rFonts w:ascii="Times New Roman" w:hAnsi="Times New Roman" w:cs="Arial"/>
        </w:rPr>
        <w:t>По</w:t>
      </w:r>
      <w:proofErr w:type="gramEnd"/>
      <w:r>
        <w:rPr>
          <w:rFonts w:ascii="Times New Roman" w:hAnsi="Times New Roman" w:cs="Arial"/>
        </w:rPr>
        <w:t xml:space="preserve"> 2 представителя от каждого субъекта РФ</w:t>
      </w:r>
    </w:p>
    <w:p w:rsidR="0016498D" w:rsidRDefault="00B83F04">
      <w:pPr>
        <w:spacing w:after="0" w:line="240" w:lineRule="auto"/>
        <w:contextualSpacing/>
        <w:rPr>
          <w:rFonts w:ascii="Times New Roman" w:hAnsi="Times New Roman" w:cs="Arial"/>
        </w:rPr>
      </w:pPr>
      <w:r>
        <w:rPr>
          <w:rFonts w:ascii="Times New Roman" w:hAnsi="Times New Roman" w:cs="Arial"/>
        </w:rPr>
        <w:t>Б</w:t>
      </w:r>
      <w:r>
        <w:rPr>
          <w:rFonts w:ascii="Times New Roman" w:hAnsi="Times New Roman" w:cs="Arial"/>
        </w:rPr>
        <w:tab/>
        <w:t>Федеральные министры</w:t>
      </w:r>
    </w:p>
    <w:p w:rsidR="0016498D" w:rsidRDefault="00B83F04">
      <w:pPr>
        <w:spacing w:after="0" w:line="240" w:lineRule="auto"/>
        <w:contextualSpacing/>
        <w:rPr>
          <w:rFonts w:ascii="Times New Roman" w:hAnsi="Times New Roman" w:cs="Arial"/>
        </w:rPr>
      </w:pPr>
      <w:r>
        <w:rPr>
          <w:rFonts w:ascii="Times New Roman" w:hAnsi="Times New Roman" w:cs="Arial"/>
        </w:rPr>
        <w:t>В</w:t>
      </w:r>
      <w:r>
        <w:rPr>
          <w:rFonts w:ascii="Times New Roman" w:hAnsi="Times New Roman" w:cs="Arial"/>
        </w:rPr>
        <w:tab/>
        <w:t>450 депутатов</w:t>
      </w:r>
    </w:p>
    <w:p w:rsidR="0016498D" w:rsidRDefault="00B83F04">
      <w:pPr>
        <w:spacing w:after="0" w:line="240" w:lineRule="auto"/>
        <w:contextualSpacing/>
        <w:rPr>
          <w:rFonts w:ascii="Times New Roman" w:hAnsi="Times New Roman" w:cs="Arial"/>
          <w:b/>
        </w:rPr>
      </w:pPr>
      <w:r>
        <w:rPr>
          <w:rFonts w:ascii="Times New Roman" w:hAnsi="Times New Roman" w:cs="Arial"/>
          <w:b/>
        </w:rPr>
        <w:t xml:space="preserve">22 </w:t>
      </w:r>
      <w:r>
        <w:rPr>
          <w:rFonts w:ascii="Times New Roman" w:hAnsi="Times New Roman" w:cs="Arial"/>
          <w:b/>
        </w:rPr>
        <w:tab/>
        <w:t xml:space="preserve">Досрочный роспуск Государственной Думы возможен </w:t>
      </w:r>
    </w:p>
    <w:p w:rsidR="0016498D" w:rsidRDefault="00B83F04">
      <w:pPr>
        <w:spacing w:after="0" w:line="240" w:lineRule="auto"/>
        <w:contextualSpacing/>
        <w:rPr>
          <w:rFonts w:ascii="Times New Roman" w:hAnsi="Times New Roman" w:cs="Arial"/>
        </w:rPr>
      </w:pPr>
      <w:r>
        <w:rPr>
          <w:rFonts w:ascii="Times New Roman" w:hAnsi="Times New Roman" w:cs="Arial"/>
        </w:rPr>
        <w:t>А</w:t>
      </w:r>
      <w:r>
        <w:rPr>
          <w:rFonts w:ascii="Times New Roman" w:hAnsi="Times New Roman" w:cs="Arial"/>
        </w:rPr>
        <w:tab/>
      </w:r>
      <w:proofErr w:type="gramStart"/>
      <w:r>
        <w:rPr>
          <w:rFonts w:ascii="Times New Roman" w:hAnsi="Times New Roman" w:cs="Arial"/>
        </w:rPr>
        <w:t>При</w:t>
      </w:r>
      <w:proofErr w:type="gramEnd"/>
      <w:r>
        <w:rPr>
          <w:rFonts w:ascii="Times New Roman" w:hAnsi="Times New Roman" w:cs="Arial"/>
        </w:rPr>
        <w:t xml:space="preserve"> двукратном вынесении недоверия Правительству РФ</w:t>
      </w:r>
    </w:p>
    <w:p w:rsidR="0016498D" w:rsidRDefault="00B83F04">
      <w:pPr>
        <w:spacing w:after="0" w:line="240" w:lineRule="auto"/>
        <w:contextualSpacing/>
        <w:rPr>
          <w:rFonts w:ascii="Times New Roman" w:hAnsi="Times New Roman" w:cs="Arial"/>
        </w:rPr>
      </w:pPr>
      <w:r>
        <w:rPr>
          <w:rFonts w:ascii="Times New Roman" w:hAnsi="Times New Roman" w:cs="Arial"/>
        </w:rPr>
        <w:t>Б</w:t>
      </w:r>
      <w:r>
        <w:rPr>
          <w:rFonts w:ascii="Times New Roman" w:hAnsi="Times New Roman" w:cs="Arial"/>
        </w:rPr>
        <w:tab/>
      </w:r>
      <w:proofErr w:type="gramStart"/>
      <w:r>
        <w:rPr>
          <w:rFonts w:ascii="Times New Roman" w:hAnsi="Times New Roman" w:cs="Arial"/>
        </w:rPr>
        <w:t>При</w:t>
      </w:r>
      <w:proofErr w:type="gramEnd"/>
      <w:r>
        <w:rPr>
          <w:rFonts w:ascii="Times New Roman" w:hAnsi="Times New Roman" w:cs="Arial"/>
        </w:rPr>
        <w:t xml:space="preserve"> отрешении Президента РФ</w:t>
      </w:r>
    </w:p>
    <w:p w:rsidR="0016498D" w:rsidRDefault="00B83F04">
      <w:pPr>
        <w:spacing w:after="0" w:line="240" w:lineRule="auto"/>
        <w:contextualSpacing/>
        <w:rPr>
          <w:rFonts w:ascii="Times New Roman" w:hAnsi="Times New Roman" w:cs="Arial"/>
        </w:rPr>
      </w:pPr>
      <w:r>
        <w:rPr>
          <w:rFonts w:ascii="Times New Roman" w:hAnsi="Times New Roman" w:cs="Arial"/>
        </w:rPr>
        <w:t>В</w:t>
      </w:r>
      <w:r>
        <w:rPr>
          <w:rFonts w:ascii="Times New Roman" w:hAnsi="Times New Roman" w:cs="Arial"/>
        </w:rPr>
        <w:tab/>
      </w:r>
      <w:proofErr w:type="gramStart"/>
      <w:r>
        <w:rPr>
          <w:rFonts w:ascii="Times New Roman" w:hAnsi="Times New Roman" w:cs="Arial"/>
        </w:rPr>
        <w:t>При</w:t>
      </w:r>
      <w:proofErr w:type="gramEnd"/>
      <w:r>
        <w:rPr>
          <w:rFonts w:ascii="Times New Roman" w:hAnsi="Times New Roman" w:cs="Arial"/>
        </w:rPr>
        <w:t xml:space="preserve"> отставке Правительства РФ</w:t>
      </w:r>
    </w:p>
    <w:p w:rsidR="0016498D" w:rsidRDefault="00B83F04">
      <w:pPr>
        <w:spacing w:after="0" w:line="240" w:lineRule="auto"/>
        <w:contextualSpacing/>
        <w:rPr>
          <w:rFonts w:ascii="Times New Roman" w:hAnsi="Times New Roman" w:cs="Arial"/>
          <w:b/>
        </w:rPr>
      </w:pPr>
      <w:r>
        <w:rPr>
          <w:rFonts w:ascii="Times New Roman" w:hAnsi="Times New Roman" w:cs="Arial"/>
          <w:b/>
        </w:rPr>
        <w:t xml:space="preserve">23 </w:t>
      </w:r>
      <w:r>
        <w:rPr>
          <w:rFonts w:ascii="Times New Roman" w:hAnsi="Times New Roman" w:cs="Arial"/>
          <w:b/>
        </w:rPr>
        <w:tab/>
        <w:t>Срок работы Правительства РФ зависит от срока полномочий</w:t>
      </w:r>
    </w:p>
    <w:p w:rsidR="0016498D" w:rsidRDefault="00B83F04">
      <w:pPr>
        <w:spacing w:after="0" w:line="240" w:lineRule="auto"/>
        <w:contextualSpacing/>
        <w:rPr>
          <w:rFonts w:ascii="Times New Roman" w:hAnsi="Times New Roman" w:cs="Arial"/>
        </w:rPr>
      </w:pPr>
      <w:r>
        <w:rPr>
          <w:rFonts w:ascii="Times New Roman" w:hAnsi="Times New Roman" w:cs="Arial"/>
        </w:rPr>
        <w:t>А</w:t>
      </w:r>
      <w:r>
        <w:rPr>
          <w:rFonts w:ascii="Times New Roman" w:hAnsi="Times New Roman" w:cs="Arial"/>
        </w:rPr>
        <w:tab/>
        <w:t>Конституционного Суда РФ</w:t>
      </w:r>
    </w:p>
    <w:p w:rsidR="0016498D" w:rsidRDefault="00B83F04">
      <w:pPr>
        <w:spacing w:after="0" w:line="240" w:lineRule="auto"/>
        <w:contextualSpacing/>
        <w:rPr>
          <w:rFonts w:ascii="Times New Roman" w:hAnsi="Times New Roman" w:cs="Arial"/>
        </w:rPr>
      </w:pPr>
      <w:r>
        <w:rPr>
          <w:rFonts w:ascii="Times New Roman" w:hAnsi="Times New Roman" w:cs="Arial"/>
        </w:rPr>
        <w:t>Б</w:t>
      </w:r>
      <w:r>
        <w:rPr>
          <w:rFonts w:ascii="Times New Roman" w:hAnsi="Times New Roman" w:cs="Arial"/>
        </w:rPr>
        <w:tab/>
        <w:t>Федерального Собрания РФ</w:t>
      </w:r>
    </w:p>
    <w:p w:rsidR="0016498D" w:rsidRDefault="00B83F04">
      <w:pPr>
        <w:spacing w:after="0" w:line="240" w:lineRule="auto"/>
        <w:contextualSpacing/>
        <w:rPr>
          <w:rFonts w:ascii="Times New Roman" w:hAnsi="Times New Roman" w:cs="Arial"/>
        </w:rPr>
      </w:pPr>
      <w:r>
        <w:rPr>
          <w:rFonts w:ascii="Times New Roman" w:hAnsi="Times New Roman" w:cs="Arial"/>
        </w:rPr>
        <w:t>В</w:t>
      </w:r>
      <w:r>
        <w:rPr>
          <w:rFonts w:ascii="Times New Roman" w:hAnsi="Times New Roman" w:cs="Arial"/>
        </w:rPr>
        <w:tab/>
        <w:t>Президента РФ</w:t>
      </w:r>
    </w:p>
    <w:p w:rsidR="0016498D" w:rsidRDefault="00B83F04">
      <w:pPr>
        <w:spacing w:after="0" w:line="240" w:lineRule="auto"/>
        <w:contextualSpacing/>
        <w:rPr>
          <w:rFonts w:ascii="Times New Roman" w:hAnsi="Times New Roman" w:cs="Arial"/>
          <w:b/>
        </w:rPr>
      </w:pPr>
      <w:r>
        <w:rPr>
          <w:rFonts w:ascii="Times New Roman" w:hAnsi="Times New Roman" w:cs="Arial"/>
          <w:b/>
        </w:rPr>
        <w:t>24</w:t>
      </w:r>
      <w:r>
        <w:rPr>
          <w:rFonts w:ascii="Times New Roman" w:hAnsi="Times New Roman" w:cs="Arial"/>
          <w:b/>
        </w:rPr>
        <w:tab/>
        <w:t>Нормативно-правовые акты Президента РФ</w:t>
      </w:r>
    </w:p>
    <w:p w:rsidR="0016498D" w:rsidRDefault="00B83F04">
      <w:pPr>
        <w:spacing w:after="0" w:line="240" w:lineRule="auto"/>
        <w:contextualSpacing/>
        <w:rPr>
          <w:rFonts w:ascii="Times New Roman" w:hAnsi="Times New Roman" w:cs="Arial"/>
        </w:rPr>
      </w:pPr>
      <w:r>
        <w:rPr>
          <w:rFonts w:ascii="Times New Roman" w:hAnsi="Times New Roman" w:cs="Arial"/>
        </w:rPr>
        <w:t>А</w:t>
      </w:r>
      <w:r>
        <w:rPr>
          <w:rFonts w:ascii="Times New Roman" w:hAnsi="Times New Roman" w:cs="Arial"/>
        </w:rPr>
        <w:tab/>
        <w:t>Постановления и распоряжения</w:t>
      </w:r>
    </w:p>
    <w:p w:rsidR="0016498D" w:rsidRDefault="00B83F04">
      <w:pPr>
        <w:spacing w:after="0" w:line="240" w:lineRule="auto"/>
        <w:contextualSpacing/>
        <w:rPr>
          <w:rFonts w:ascii="Times New Roman" w:hAnsi="Times New Roman" w:cs="Arial"/>
        </w:rPr>
      </w:pPr>
      <w:r>
        <w:rPr>
          <w:rFonts w:ascii="Times New Roman" w:hAnsi="Times New Roman" w:cs="Arial"/>
        </w:rPr>
        <w:t>Б</w:t>
      </w:r>
      <w:r>
        <w:rPr>
          <w:rFonts w:ascii="Times New Roman" w:hAnsi="Times New Roman" w:cs="Arial"/>
        </w:rPr>
        <w:tab/>
        <w:t>Федеральные законы</w:t>
      </w:r>
    </w:p>
    <w:p w:rsidR="0016498D" w:rsidRDefault="00B83F04">
      <w:pPr>
        <w:spacing w:after="0" w:line="240" w:lineRule="auto"/>
        <w:contextualSpacing/>
        <w:rPr>
          <w:rFonts w:ascii="Times New Roman" w:hAnsi="Times New Roman" w:cs="Arial"/>
        </w:rPr>
      </w:pPr>
      <w:r>
        <w:rPr>
          <w:rFonts w:ascii="Times New Roman" w:hAnsi="Times New Roman" w:cs="Arial"/>
        </w:rPr>
        <w:t>В</w:t>
      </w:r>
      <w:r>
        <w:rPr>
          <w:rFonts w:ascii="Times New Roman" w:hAnsi="Times New Roman" w:cs="Arial"/>
        </w:rPr>
        <w:tab/>
        <w:t>Постановления и определения</w:t>
      </w:r>
    </w:p>
    <w:p w:rsidR="0016498D" w:rsidRDefault="00B83F04">
      <w:pPr>
        <w:spacing w:after="0" w:line="240" w:lineRule="auto"/>
        <w:contextualSpacing/>
        <w:rPr>
          <w:rFonts w:ascii="Times New Roman" w:hAnsi="Times New Roman" w:cs="Arial"/>
        </w:rPr>
      </w:pPr>
      <w:r>
        <w:rPr>
          <w:rFonts w:ascii="Times New Roman" w:hAnsi="Times New Roman" w:cs="Arial"/>
        </w:rPr>
        <w:t>Г</w:t>
      </w:r>
      <w:r>
        <w:rPr>
          <w:rFonts w:ascii="Times New Roman" w:hAnsi="Times New Roman" w:cs="Arial"/>
        </w:rPr>
        <w:tab/>
        <w:t>Указы и распоряжения</w:t>
      </w:r>
    </w:p>
    <w:p w:rsidR="0016498D" w:rsidRDefault="00B83F04">
      <w:pPr>
        <w:spacing w:after="0" w:line="240" w:lineRule="auto"/>
        <w:contextualSpacing/>
        <w:rPr>
          <w:rFonts w:ascii="Times New Roman" w:hAnsi="Times New Roman" w:cs="Arial"/>
          <w:b/>
        </w:rPr>
      </w:pPr>
      <w:r>
        <w:rPr>
          <w:rFonts w:ascii="Times New Roman" w:hAnsi="Times New Roman" w:cs="Arial"/>
          <w:b/>
        </w:rPr>
        <w:t>25</w:t>
      </w:r>
      <w:r>
        <w:rPr>
          <w:rFonts w:ascii="Times New Roman" w:hAnsi="Times New Roman" w:cs="Arial"/>
          <w:b/>
        </w:rPr>
        <w:tab/>
        <w:t>Кто формирует Правительство РФ?</w:t>
      </w:r>
    </w:p>
    <w:p w:rsidR="0016498D" w:rsidRDefault="00B83F04">
      <w:pPr>
        <w:spacing w:after="0" w:line="240" w:lineRule="auto"/>
        <w:contextualSpacing/>
        <w:rPr>
          <w:rFonts w:ascii="Times New Roman" w:hAnsi="Times New Roman" w:cs="Arial"/>
        </w:rPr>
      </w:pPr>
      <w:r>
        <w:rPr>
          <w:rFonts w:ascii="Times New Roman" w:hAnsi="Times New Roman" w:cs="Arial"/>
        </w:rPr>
        <w:lastRenderedPageBreak/>
        <w:t>А</w:t>
      </w:r>
      <w:r>
        <w:rPr>
          <w:rFonts w:ascii="Times New Roman" w:hAnsi="Times New Roman" w:cs="Arial"/>
        </w:rPr>
        <w:tab/>
        <w:t>Федеральное Собрание РФ</w:t>
      </w:r>
    </w:p>
    <w:p w:rsidR="0016498D" w:rsidRDefault="00B83F04">
      <w:pPr>
        <w:spacing w:after="0" w:line="240" w:lineRule="auto"/>
        <w:contextualSpacing/>
        <w:rPr>
          <w:rFonts w:ascii="Times New Roman" w:hAnsi="Times New Roman" w:cs="Arial"/>
        </w:rPr>
      </w:pPr>
      <w:r>
        <w:rPr>
          <w:rFonts w:ascii="Times New Roman" w:hAnsi="Times New Roman" w:cs="Arial"/>
        </w:rPr>
        <w:t>Б</w:t>
      </w:r>
      <w:r>
        <w:rPr>
          <w:rFonts w:ascii="Times New Roman" w:hAnsi="Times New Roman" w:cs="Arial"/>
        </w:rPr>
        <w:tab/>
        <w:t>Президент РФ</w:t>
      </w:r>
    </w:p>
    <w:p w:rsidR="0016498D" w:rsidRDefault="00B83F04">
      <w:pPr>
        <w:spacing w:after="0" w:line="240" w:lineRule="auto"/>
        <w:contextualSpacing/>
        <w:rPr>
          <w:rFonts w:ascii="Times New Roman" w:hAnsi="Times New Roman" w:cs="Arial"/>
        </w:rPr>
      </w:pPr>
      <w:r>
        <w:rPr>
          <w:rFonts w:ascii="Times New Roman" w:hAnsi="Times New Roman" w:cs="Arial"/>
        </w:rPr>
        <w:t>В</w:t>
      </w:r>
      <w:r>
        <w:rPr>
          <w:rFonts w:ascii="Times New Roman" w:hAnsi="Times New Roman" w:cs="Arial"/>
        </w:rPr>
        <w:tab/>
        <w:t>Государственная Дума РФ</w:t>
      </w:r>
    </w:p>
    <w:p w:rsidR="0016498D" w:rsidRDefault="00B83F04">
      <w:pPr>
        <w:spacing w:after="0" w:line="240" w:lineRule="auto"/>
        <w:contextualSpacing/>
        <w:rPr>
          <w:rFonts w:ascii="Times New Roman" w:hAnsi="Times New Roman" w:cs="Arial"/>
        </w:rPr>
      </w:pPr>
      <w:r>
        <w:rPr>
          <w:rFonts w:ascii="Times New Roman" w:hAnsi="Times New Roman" w:cs="Arial"/>
        </w:rPr>
        <w:t>Г</w:t>
      </w:r>
      <w:r>
        <w:rPr>
          <w:rFonts w:ascii="Times New Roman" w:hAnsi="Times New Roman" w:cs="Arial"/>
        </w:rPr>
        <w:tab/>
        <w:t>Конституционной Суд РФ</w:t>
      </w:r>
    </w:p>
    <w:p w:rsidR="0016498D" w:rsidRDefault="00B83F04">
      <w:pPr>
        <w:spacing w:after="0" w:line="240" w:lineRule="auto"/>
        <w:contextualSpacing/>
        <w:rPr>
          <w:rFonts w:ascii="Times New Roman" w:hAnsi="Times New Roman" w:cs="Arial"/>
          <w:b/>
        </w:rPr>
      </w:pPr>
      <w:r>
        <w:rPr>
          <w:rFonts w:ascii="Times New Roman" w:hAnsi="Times New Roman" w:cs="Arial"/>
          <w:b/>
        </w:rPr>
        <w:t>26</w:t>
      </w:r>
      <w:r>
        <w:rPr>
          <w:rFonts w:ascii="Times New Roman" w:hAnsi="Times New Roman" w:cs="Arial"/>
          <w:b/>
        </w:rPr>
        <w:tab/>
        <w:t>К какой ветви власти относится Президент РФ</w:t>
      </w:r>
    </w:p>
    <w:p w:rsidR="0016498D" w:rsidRDefault="00B83F04">
      <w:pPr>
        <w:spacing w:after="0" w:line="240" w:lineRule="auto"/>
        <w:contextualSpacing/>
        <w:rPr>
          <w:rFonts w:ascii="Times New Roman" w:hAnsi="Times New Roman" w:cs="Arial"/>
          <w:color w:val="000000"/>
        </w:rPr>
      </w:pPr>
      <w:r>
        <w:rPr>
          <w:rFonts w:ascii="Times New Roman" w:hAnsi="Times New Roman" w:cs="Arial"/>
        </w:rPr>
        <w:t>А</w:t>
      </w:r>
      <w:r>
        <w:rPr>
          <w:rFonts w:ascii="Times New Roman" w:hAnsi="Times New Roman" w:cs="Arial"/>
        </w:rPr>
        <w:tab/>
        <w:t>Законодательная</w:t>
      </w:r>
      <w:r>
        <w:rPr>
          <w:rFonts w:ascii="Times New Roman" w:hAnsi="Times New Roman" w:cs="Arial"/>
          <w:color w:val="000000"/>
        </w:rPr>
        <w:t xml:space="preserve"> </w:t>
      </w:r>
    </w:p>
    <w:p w:rsidR="0016498D" w:rsidRDefault="00B83F04">
      <w:pPr>
        <w:spacing w:after="0" w:line="240" w:lineRule="auto"/>
        <w:contextualSpacing/>
        <w:rPr>
          <w:rFonts w:ascii="Times New Roman" w:hAnsi="Times New Roman" w:cs="Arial"/>
          <w:color w:val="000000"/>
        </w:rPr>
      </w:pPr>
      <w:r>
        <w:rPr>
          <w:rFonts w:ascii="Times New Roman" w:hAnsi="Times New Roman" w:cs="Arial"/>
        </w:rPr>
        <w:t>Б</w:t>
      </w:r>
      <w:r>
        <w:rPr>
          <w:rFonts w:ascii="Times New Roman" w:hAnsi="Times New Roman" w:cs="Arial"/>
        </w:rPr>
        <w:tab/>
      </w:r>
      <w:r>
        <w:rPr>
          <w:rFonts w:ascii="Times New Roman" w:hAnsi="Times New Roman" w:cs="Arial"/>
          <w:color w:val="000000"/>
        </w:rPr>
        <w:t>Исполнительная</w:t>
      </w:r>
    </w:p>
    <w:p w:rsidR="0016498D" w:rsidRDefault="00B83F04">
      <w:pPr>
        <w:spacing w:after="0" w:line="240" w:lineRule="auto"/>
        <w:contextualSpacing/>
        <w:rPr>
          <w:rFonts w:ascii="Times New Roman" w:hAnsi="Times New Roman" w:cs="Arial"/>
        </w:rPr>
      </w:pPr>
      <w:r>
        <w:rPr>
          <w:rFonts w:ascii="Times New Roman" w:hAnsi="Times New Roman" w:cs="Arial"/>
        </w:rPr>
        <w:t>В</w:t>
      </w:r>
      <w:r>
        <w:rPr>
          <w:rFonts w:ascii="Times New Roman" w:hAnsi="Times New Roman" w:cs="Arial"/>
        </w:rPr>
        <w:tab/>
      </w:r>
      <w:proofErr w:type="gramStart"/>
      <w:r>
        <w:rPr>
          <w:rFonts w:ascii="Times New Roman" w:hAnsi="Times New Roman" w:cs="Arial"/>
          <w:color w:val="000000"/>
        </w:rPr>
        <w:t>Ни</w:t>
      </w:r>
      <w:proofErr w:type="gramEnd"/>
      <w:r>
        <w:rPr>
          <w:rFonts w:ascii="Times New Roman" w:hAnsi="Times New Roman" w:cs="Arial"/>
          <w:color w:val="000000"/>
        </w:rPr>
        <w:t xml:space="preserve"> к одной ветви власти</w:t>
      </w:r>
      <w:r>
        <w:rPr>
          <w:rFonts w:ascii="Times New Roman" w:hAnsi="Times New Roman" w:cs="Arial"/>
        </w:rPr>
        <w:t xml:space="preserve"> </w:t>
      </w:r>
    </w:p>
    <w:p w:rsidR="0016498D" w:rsidRDefault="00B83F04">
      <w:pPr>
        <w:spacing w:after="0" w:line="240" w:lineRule="auto"/>
        <w:contextualSpacing/>
        <w:rPr>
          <w:rFonts w:ascii="Times New Roman" w:hAnsi="Times New Roman" w:cs="Arial"/>
          <w:b/>
        </w:rPr>
      </w:pPr>
      <w:r>
        <w:rPr>
          <w:rFonts w:ascii="Times New Roman" w:hAnsi="Times New Roman" w:cs="Arial"/>
          <w:b/>
        </w:rPr>
        <w:t>27</w:t>
      </w:r>
      <w:r>
        <w:rPr>
          <w:rFonts w:ascii="Times New Roman" w:hAnsi="Times New Roman" w:cs="Arial"/>
          <w:b/>
        </w:rPr>
        <w:tab/>
        <w:t xml:space="preserve">Орган исполнительной власти в РФ </w:t>
      </w:r>
    </w:p>
    <w:p w:rsidR="0016498D" w:rsidRDefault="00B83F04">
      <w:pPr>
        <w:spacing w:after="0" w:line="240" w:lineRule="auto"/>
        <w:contextualSpacing/>
        <w:rPr>
          <w:rFonts w:ascii="Times New Roman" w:hAnsi="Times New Roman" w:cs="Arial"/>
        </w:rPr>
      </w:pPr>
      <w:r>
        <w:rPr>
          <w:rFonts w:ascii="Times New Roman" w:hAnsi="Times New Roman" w:cs="Arial"/>
        </w:rPr>
        <w:t>А</w:t>
      </w:r>
      <w:r>
        <w:rPr>
          <w:rFonts w:ascii="Times New Roman" w:hAnsi="Times New Roman" w:cs="Arial"/>
        </w:rPr>
        <w:tab/>
        <w:t>Правительство РФ</w:t>
      </w:r>
    </w:p>
    <w:p w:rsidR="0016498D" w:rsidRDefault="00B83F04">
      <w:pPr>
        <w:spacing w:after="0" w:line="240" w:lineRule="auto"/>
        <w:contextualSpacing/>
        <w:rPr>
          <w:rFonts w:ascii="Times New Roman" w:hAnsi="Times New Roman" w:cs="Arial"/>
        </w:rPr>
      </w:pPr>
      <w:r>
        <w:rPr>
          <w:rFonts w:ascii="Times New Roman" w:hAnsi="Times New Roman" w:cs="Arial"/>
        </w:rPr>
        <w:t>Б</w:t>
      </w:r>
      <w:r>
        <w:rPr>
          <w:rFonts w:ascii="Times New Roman" w:hAnsi="Times New Roman" w:cs="Arial"/>
        </w:rPr>
        <w:tab/>
        <w:t>Президент РФ</w:t>
      </w:r>
    </w:p>
    <w:p w:rsidR="0016498D" w:rsidRDefault="00B83F04">
      <w:pPr>
        <w:spacing w:after="0" w:line="240" w:lineRule="auto"/>
        <w:contextualSpacing/>
        <w:rPr>
          <w:rFonts w:ascii="Times New Roman" w:hAnsi="Times New Roman" w:cs="Arial"/>
        </w:rPr>
      </w:pPr>
      <w:r>
        <w:rPr>
          <w:rFonts w:ascii="Times New Roman" w:hAnsi="Times New Roman" w:cs="Arial"/>
        </w:rPr>
        <w:t>В</w:t>
      </w:r>
      <w:r>
        <w:rPr>
          <w:rFonts w:ascii="Times New Roman" w:hAnsi="Times New Roman" w:cs="Arial"/>
        </w:rPr>
        <w:tab/>
        <w:t>Федеральное Собрание РФ</w:t>
      </w:r>
    </w:p>
    <w:p w:rsidR="0016498D" w:rsidRDefault="00B83F04">
      <w:pPr>
        <w:spacing w:after="0" w:line="240" w:lineRule="auto"/>
        <w:contextualSpacing/>
        <w:rPr>
          <w:rFonts w:ascii="Times New Roman" w:hAnsi="Times New Roman" w:cs="Arial"/>
          <w:b/>
        </w:rPr>
      </w:pPr>
      <w:r>
        <w:rPr>
          <w:rFonts w:ascii="Times New Roman" w:hAnsi="Times New Roman" w:cs="Arial"/>
          <w:b/>
        </w:rPr>
        <w:t>28</w:t>
      </w:r>
      <w:r>
        <w:rPr>
          <w:rFonts w:ascii="Times New Roman" w:hAnsi="Times New Roman" w:cs="Arial"/>
          <w:b/>
        </w:rPr>
        <w:tab/>
        <w:t>Органы осуществляющие управление в муниципальных образованиях</w:t>
      </w:r>
    </w:p>
    <w:p w:rsidR="0016498D" w:rsidRDefault="00B83F04">
      <w:pPr>
        <w:spacing w:after="0" w:line="240" w:lineRule="auto"/>
        <w:contextualSpacing/>
        <w:rPr>
          <w:rFonts w:ascii="Times New Roman" w:hAnsi="Times New Roman" w:cs="Arial"/>
        </w:rPr>
      </w:pPr>
      <w:r>
        <w:rPr>
          <w:rFonts w:ascii="Times New Roman" w:hAnsi="Times New Roman" w:cs="Arial"/>
        </w:rPr>
        <w:t>А</w:t>
      </w:r>
      <w:r>
        <w:rPr>
          <w:rFonts w:ascii="Times New Roman" w:hAnsi="Times New Roman" w:cs="Arial"/>
        </w:rPr>
        <w:tab/>
        <w:t>Органы местного самоуправления</w:t>
      </w:r>
    </w:p>
    <w:p w:rsidR="0016498D" w:rsidRDefault="00B83F04">
      <w:pPr>
        <w:spacing w:after="0" w:line="240" w:lineRule="auto"/>
        <w:contextualSpacing/>
        <w:rPr>
          <w:rFonts w:ascii="Times New Roman" w:hAnsi="Times New Roman" w:cs="Arial"/>
        </w:rPr>
      </w:pPr>
      <w:r>
        <w:rPr>
          <w:rFonts w:ascii="Times New Roman" w:hAnsi="Times New Roman" w:cs="Arial"/>
        </w:rPr>
        <w:t>Б</w:t>
      </w:r>
      <w:r>
        <w:rPr>
          <w:rFonts w:ascii="Times New Roman" w:hAnsi="Times New Roman" w:cs="Arial"/>
        </w:rPr>
        <w:tab/>
        <w:t>Органы государственной власти</w:t>
      </w:r>
    </w:p>
    <w:p w:rsidR="0016498D" w:rsidRDefault="00B83F04">
      <w:pPr>
        <w:spacing w:after="0" w:line="240" w:lineRule="auto"/>
        <w:contextualSpacing/>
        <w:rPr>
          <w:rFonts w:ascii="Times New Roman" w:hAnsi="Times New Roman" w:cs="Arial"/>
        </w:rPr>
      </w:pPr>
      <w:r>
        <w:rPr>
          <w:rFonts w:ascii="Times New Roman" w:hAnsi="Times New Roman" w:cs="Arial"/>
        </w:rPr>
        <w:t>В</w:t>
      </w:r>
      <w:r>
        <w:rPr>
          <w:rFonts w:ascii="Times New Roman" w:hAnsi="Times New Roman" w:cs="Arial"/>
        </w:rPr>
        <w:tab/>
        <w:t>Органы государственной власти в субъектах РФ</w:t>
      </w:r>
    </w:p>
    <w:p w:rsidR="0016498D" w:rsidRDefault="00B83F04">
      <w:pPr>
        <w:tabs>
          <w:tab w:val="left" w:pos="543"/>
        </w:tabs>
        <w:spacing w:after="0" w:line="240" w:lineRule="auto"/>
        <w:jc w:val="both"/>
        <w:rPr>
          <w:rFonts w:ascii="Times New Roman" w:hAnsi="Times New Roman"/>
          <w:b/>
          <w:bCs/>
          <w:color w:val="000000"/>
        </w:rPr>
      </w:pPr>
      <w:r>
        <w:rPr>
          <w:rFonts w:ascii="Times New Roman" w:hAnsi="Times New Roman"/>
          <w:b/>
          <w:bCs/>
        </w:rPr>
        <w:t xml:space="preserve">30. </w:t>
      </w:r>
      <w:r>
        <w:rPr>
          <w:rFonts w:ascii="Times New Roman" w:hAnsi="Times New Roman"/>
          <w:b/>
          <w:bCs/>
          <w:color w:val="000000"/>
        </w:rPr>
        <w:t>Государство, в котором никакая религия не может устанавливаться в качестве государственной или обязательной</w:t>
      </w:r>
    </w:p>
    <w:p w:rsidR="0016498D" w:rsidRDefault="00B83F04">
      <w:pPr>
        <w:tabs>
          <w:tab w:val="left" w:pos="543"/>
        </w:tabs>
        <w:spacing w:after="0" w:line="240" w:lineRule="auto"/>
        <w:jc w:val="both"/>
        <w:rPr>
          <w:rFonts w:ascii="Times New Roman" w:hAnsi="Times New Roman"/>
        </w:rPr>
      </w:pPr>
      <w:r>
        <w:rPr>
          <w:rFonts w:ascii="Times New Roman" w:hAnsi="Times New Roman"/>
        </w:rPr>
        <w:t>А</w:t>
      </w:r>
      <w:r>
        <w:rPr>
          <w:rFonts w:ascii="Times New Roman" w:hAnsi="Times New Roman"/>
        </w:rPr>
        <w:tab/>
        <w:t>Правовое государство</w:t>
      </w:r>
    </w:p>
    <w:p w:rsidR="0016498D" w:rsidRDefault="00B83F04">
      <w:pPr>
        <w:tabs>
          <w:tab w:val="left" w:pos="543"/>
        </w:tabs>
        <w:spacing w:after="0" w:line="240" w:lineRule="auto"/>
        <w:jc w:val="both"/>
        <w:rPr>
          <w:rFonts w:ascii="Times New Roman" w:hAnsi="Times New Roman"/>
          <w:bCs/>
          <w:color w:val="000000"/>
        </w:rPr>
      </w:pPr>
      <w:r>
        <w:rPr>
          <w:rFonts w:ascii="Times New Roman" w:hAnsi="Times New Roman"/>
        </w:rPr>
        <w:t>Б</w:t>
      </w:r>
      <w:r>
        <w:rPr>
          <w:rFonts w:ascii="Times New Roman" w:hAnsi="Times New Roman"/>
        </w:rPr>
        <w:tab/>
      </w:r>
      <w:r>
        <w:rPr>
          <w:rFonts w:ascii="Times New Roman" w:hAnsi="Times New Roman"/>
          <w:bCs/>
          <w:color w:val="000000"/>
        </w:rPr>
        <w:t>Светское государство</w:t>
      </w:r>
    </w:p>
    <w:p w:rsidR="0016498D" w:rsidRDefault="00B83F04">
      <w:pPr>
        <w:tabs>
          <w:tab w:val="left" w:pos="543"/>
        </w:tabs>
        <w:spacing w:after="0" w:line="240" w:lineRule="auto"/>
        <w:jc w:val="both"/>
        <w:rPr>
          <w:rFonts w:ascii="Times New Roman" w:hAnsi="Times New Roman"/>
        </w:rPr>
      </w:pPr>
      <w:r>
        <w:rPr>
          <w:rFonts w:ascii="Times New Roman" w:hAnsi="Times New Roman"/>
        </w:rPr>
        <w:t>В</w:t>
      </w:r>
      <w:r>
        <w:rPr>
          <w:rFonts w:ascii="Times New Roman" w:hAnsi="Times New Roman"/>
        </w:rPr>
        <w:tab/>
      </w:r>
      <w:r>
        <w:rPr>
          <w:rFonts w:ascii="Times New Roman" w:hAnsi="Times New Roman"/>
          <w:bCs/>
          <w:color w:val="000000"/>
        </w:rPr>
        <w:t xml:space="preserve">Социальное  </w:t>
      </w:r>
      <w:r>
        <w:rPr>
          <w:rFonts w:ascii="Times New Roman" w:hAnsi="Times New Roman"/>
        </w:rPr>
        <w:t>государство</w:t>
      </w:r>
    </w:p>
    <w:p w:rsidR="0016498D" w:rsidRDefault="00B83F04">
      <w:pPr>
        <w:tabs>
          <w:tab w:val="left" w:pos="543"/>
        </w:tabs>
        <w:spacing w:after="0" w:line="240" w:lineRule="auto"/>
        <w:jc w:val="both"/>
        <w:rPr>
          <w:rFonts w:ascii="Times New Roman" w:hAnsi="Times New Roman" w:cs="Arial"/>
        </w:rPr>
      </w:pPr>
      <w:r>
        <w:rPr>
          <w:rFonts w:ascii="Times New Roman" w:hAnsi="Times New Roman" w:cs="Arial"/>
        </w:rPr>
        <w:t>Г</w:t>
      </w:r>
      <w:r>
        <w:rPr>
          <w:rFonts w:ascii="Times New Roman" w:hAnsi="Times New Roman" w:cs="Arial"/>
        </w:rPr>
        <w:tab/>
      </w:r>
      <w:r>
        <w:rPr>
          <w:rFonts w:ascii="Times New Roman" w:hAnsi="Times New Roman" w:cs="Arial"/>
          <w:bCs/>
          <w:color w:val="000000"/>
        </w:rPr>
        <w:t xml:space="preserve">Суверенное </w:t>
      </w:r>
      <w:r>
        <w:rPr>
          <w:rFonts w:ascii="Times New Roman" w:hAnsi="Times New Roman" w:cs="Arial"/>
        </w:rPr>
        <w:t>государство</w:t>
      </w:r>
    </w:p>
    <w:p w:rsidR="0016498D" w:rsidRDefault="0016498D">
      <w:pPr>
        <w:spacing w:after="0"/>
        <w:rPr>
          <w:rFonts w:ascii="Times New Roman" w:hAnsi="Times New Roman"/>
          <w:b/>
        </w:rPr>
      </w:pPr>
    </w:p>
    <w:p w:rsidR="0016498D" w:rsidRDefault="00B83F04">
      <w:pPr>
        <w:spacing w:after="0"/>
        <w:jc w:val="both"/>
        <w:rPr>
          <w:rFonts w:ascii="Times New Roman" w:hAnsi="Times New Roman"/>
          <w:b/>
        </w:rPr>
      </w:pPr>
      <w:r>
        <w:rPr>
          <w:rFonts w:ascii="Times New Roman" w:hAnsi="Times New Roman"/>
          <w:b/>
        </w:rPr>
        <w:t xml:space="preserve">Критерии оценки: </w:t>
      </w:r>
    </w:p>
    <w:p w:rsidR="0016498D" w:rsidRDefault="00B83F04">
      <w:pPr>
        <w:spacing w:after="0" w:line="240" w:lineRule="auto"/>
        <w:jc w:val="both"/>
        <w:rPr>
          <w:rFonts w:ascii="Times New Roman" w:hAnsi="Times New Roman"/>
          <w:color w:val="000000"/>
        </w:rPr>
      </w:pPr>
      <w:r>
        <w:rPr>
          <w:rFonts w:ascii="Times New Roman" w:hAnsi="Times New Roman"/>
          <w:color w:val="000000"/>
        </w:rPr>
        <w:t>«2» = 31-50% ошибок</w:t>
      </w:r>
    </w:p>
    <w:p w:rsidR="0016498D" w:rsidRDefault="00B83F04">
      <w:pPr>
        <w:spacing w:after="0" w:line="240" w:lineRule="auto"/>
        <w:jc w:val="both"/>
        <w:rPr>
          <w:rFonts w:ascii="Times New Roman" w:hAnsi="Times New Roman"/>
          <w:color w:val="000000"/>
        </w:rPr>
      </w:pPr>
      <w:r>
        <w:rPr>
          <w:rFonts w:ascii="Times New Roman" w:hAnsi="Times New Roman"/>
          <w:color w:val="000000"/>
        </w:rPr>
        <w:t>«3» =  21-30% ошибок</w:t>
      </w:r>
    </w:p>
    <w:p w:rsidR="0016498D" w:rsidRDefault="00B83F04">
      <w:pPr>
        <w:spacing w:after="0" w:line="240" w:lineRule="auto"/>
        <w:jc w:val="both"/>
        <w:rPr>
          <w:rFonts w:ascii="Times New Roman" w:hAnsi="Times New Roman"/>
          <w:color w:val="000000"/>
        </w:rPr>
      </w:pPr>
      <w:r>
        <w:rPr>
          <w:rFonts w:ascii="Times New Roman" w:hAnsi="Times New Roman"/>
          <w:color w:val="000000"/>
        </w:rPr>
        <w:t>«4» =  11-20% ошибок</w:t>
      </w:r>
    </w:p>
    <w:p w:rsidR="0016498D" w:rsidRDefault="00B83F04">
      <w:pPr>
        <w:spacing w:after="0" w:line="240" w:lineRule="auto"/>
        <w:jc w:val="both"/>
        <w:rPr>
          <w:rFonts w:ascii="Times New Roman" w:hAnsi="Times New Roman"/>
          <w:color w:val="000000"/>
        </w:rPr>
      </w:pPr>
      <w:r>
        <w:rPr>
          <w:rFonts w:ascii="Times New Roman" w:hAnsi="Times New Roman"/>
          <w:color w:val="000000"/>
        </w:rPr>
        <w:t>«5» = 0-10% ошибок</w:t>
      </w:r>
    </w:p>
    <w:p w:rsidR="0016498D" w:rsidRDefault="0016498D">
      <w:pPr>
        <w:spacing w:after="0" w:line="240" w:lineRule="auto"/>
        <w:jc w:val="both"/>
        <w:rPr>
          <w:rFonts w:ascii="Times New Roman" w:hAnsi="Times New Roman"/>
          <w:color w:val="000000"/>
        </w:rPr>
      </w:pPr>
    </w:p>
    <w:p w:rsidR="0016498D" w:rsidRPr="00765D47" w:rsidRDefault="004407B5" w:rsidP="004407B5">
      <w:pPr>
        <w:spacing w:after="0" w:line="240" w:lineRule="auto"/>
        <w:rPr>
          <w:rFonts w:ascii="Times New Roman" w:hAnsi="Times New Roman"/>
          <w:b/>
          <w:sz w:val="24"/>
          <w:szCs w:val="24"/>
        </w:rPr>
      </w:pPr>
      <w:r>
        <w:rPr>
          <w:rFonts w:ascii="Times New Roman" w:hAnsi="Times New Roman"/>
          <w:b/>
          <w:sz w:val="24"/>
          <w:szCs w:val="24"/>
        </w:rPr>
        <w:t>Вопросы к экзамену ч.1</w:t>
      </w:r>
    </w:p>
    <w:p w:rsidR="00BE554C" w:rsidRPr="00765D47" w:rsidRDefault="00BE554C">
      <w:pPr>
        <w:spacing w:after="0" w:line="240" w:lineRule="auto"/>
        <w:jc w:val="center"/>
        <w:rPr>
          <w:rFonts w:ascii="Times New Roman" w:hAnsi="Times New Roman"/>
          <w:b/>
          <w:sz w:val="24"/>
          <w:szCs w:val="24"/>
        </w:rPr>
      </w:pPr>
    </w:p>
    <w:p w:rsidR="0016498D" w:rsidRDefault="00B83F04">
      <w:pPr>
        <w:spacing w:after="0" w:line="240" w:lineRule="auto"/>
        <w:jc w:val="both"/>
        <w:rPr>
          <w:rFonts w:ascii="Times New Roman" w:hAnsi="Times New Roman"/>
        </w:rPr>
      </w:pPr>
      <w:r>
        <w:rPr>
          <w:rFonts w:ascii="Times New Roman" w:hAnsi="Times New Roman"/>
        </w:rPr>
        <w:t>1. Конституционно-правовые отношения и их особенности</w:t>
      </w:r>
    </w:p>
    <w:p w:rsidR="0016498D" w:rsidRDefault="00B83F04">
      <w:pPr>
        <w:spacing w:after="0" w:line="240" w:lineRule="auto"/>
        <w:jc w:val="both"/>
        <w:rPr>
          <w:rFonts w:ascii="Times New Roman" w:hAnsi="Times New Roman"/>
        </w:rPr>
      </w:pPr>
      <w:r>
        <w:rPr>
          <w:rFonts w:ascii="Times New Roman" w:hAnsi="Times New Roman"/>
        </w:rPr>
        <w:t>4. Субъекты конституционных правоотношений</w:t>
      </w:r>
    </w:p>
    <w:p w:rsidR="0016498D" w:rsidRDefault="00B83F04">
      <w:pPr>
        <w:spacing w:after="0" w:line="240" w:lineRule="auto"/>
        <w:jc w:val="both"/>
        <w:rPr>
          <w:rFonts w:ascii="Times New Roman" w:hAnsi="Times New Roman"/>
        </w:rPr>
      </w:pPr>
      <w:r>
        <w:rPr>
          <w:rFonts w:ascii="Times New Roman" w:hAnsi="Times New Roman"/>
        </w:rPr>
        <w:t>5. Источники конституционного права России: понятие и виды</w:t>
      </w:r>
    </w:p>
    <w:p w:rsidR="0016498D" w:rsidRDefault="00B83F04">
      <w:pPr>
        <w:spacing w:after="0" w:line="240" w:lineRule="auto"/>
        <w:jc w:val="both"/>
        <w:rPr>
          <w:rFonts w:ascii="Times New Roman" w:hAnsi="Times New Roman"/>
        </w:rPr>
      </w:pPr>
      <w:r>
        <w:rPr>
          <w:rFonts w:ascii="Times New Roman" w:hAnsi="Times New Roman"/>
        </w:rPr>
        <w:t>6. Понятие и сущность, юридические свойства Конституции РФ</w:t>
      </w:r>
    </w:p>
    <w:p w:rsidR="0016498D" w:rsidRDefault="00B83F04">
      <w:pPr>
        <w:spacing w:after="0" w:line="240" w:lineRule="auto"/>
        <w:jc w:val="both"/>
        <w:rPr>
          <w:rFonts w:ascii="Times New Roman" w:hAnsi="Times New Roman"/>
        </w:rPr>
      </w:pPr>
      <w:r>
        <w:rPr>
          <w:rFonts w:ascii="Times New Roman" w:hAnsi="Times New Roman"/>
        </w:rPr>
        <w:t>7. Форма и структура Конституции РФ</w:t>
      </w:r>
    </w:p>
    <w:p w:rsidR="0016498D" w:rsidRDefault="00B83F04">
      <w:pPr>
        <w:spacing w:after="0" w:line="240" w:lineRule="auto"/>
        <w:jc w:val="both"/>
        <w:rPr>
          <w:rFonts w:ascii="Times New Roman" w:hAnsi="Times New Roman"/>
        </w:rPr>
      </w:pPr>
      <w:r>
        <w:rPr>
          <w:rFonts w:ascii="Times New Roman" w:hAnsi="Times New Roman"/>
        </w:rPr>
        <w:t>8. Конституционные поправки и пересмотр Конституции РФ</w:t>
      </w:r>
    </w:p>
    <w:p w:rsidR="0016498D" w:rsidRDefault="00B83F04">
      <w:pPr>
        <w:spacing w:after="0" w:line="240" w:lineRule="auto"/>
        <w:jc w:val="both"/>
        <w:rPr>
          <w:rFonts w:ascii="Times New Roman" w:hAnsi="Times New Roman"/>
        </w:rPr>
      </w:pPr>
      <w:r>
        <w:rPr>
          <w:rFonts w:ascii="Times New Roman" w:hAnsi="Times New Roman"/>
        </w:rPr>
        <w:t>9. Понятие конституционного строя</w:t>
      </w:r>
    </w:p>
    <w:p w:rsidR="0016498D" w:rsidRDefault="00B83F04">
      <w:pPr>
        <w:spacing w:after="0" w:line="240" w:lineRule="auto"/>
        <w:jc w:val="both"/>
        <w:rPr>
          <w:rFonts w:ascii="Times New Roman" w:hAnsi="Times New Roman"/>
        </w:rPr>
      </w:pPr>
      <w:r>
        <w:rPr>
          <w:rFonts w:ascii="Times New Roman" w:hAnsi="Times New Roman"/>
        </w:rPr>
        <w:t>10. Гуманистические основы конституционного строя</w:t>
      </w:r>
    </w:p>
    <w:p w:rsidR="0016498D" w:rsidRDefault="00B83F04">
      <w:pPr>
        <w:spacing w:after="0" w:line="240" w:lineRule="auto"/>
        <w:jc w:val="both"/>
        <w:rPr>
          <w:rFonts w:ascii="Times New Roman" w:hAnsi="Times New Roman"/>
        </w:rPr>
      </w:pPr>
      <w:r>
        <w:rPr>
          <w:rFonts w:ascii="Times New Roman" w:hAnsi="Times New Roman"/>
        </w:rPr>
        <w:t xml:space="preserve">11. Основные характеристики российского государства </w:t>
      </w:r>
    </w:p>
    <w:p w:rsidR="0016498D" w:rsidRDefault="00B83F04">
      <w:pPr>
        <w:spacing w:after="0" w:line="240" w:lineRule="auto"/>
        <w:jc w:val="both"/>
        <w:rPr>
          <w:rFonts w:ascii="Times New Roman" w:hAnsi="Times New Roman"/>
        </w:rPr>
      </w:pPr>
      <w:r>
        <w:rPr>
          <w:rFonts w:ascii="Times New Roman" w:hAnsi="Times New Roman"/>
        </w:rPr>
        <w:t>12. Демократизм российского государства</w:t>
      </w:r>
    </w:p>
    <w:p w:rsidR="0016498D" w:rsidRDefault="00B83F04">
      <w:pPr>
        <w:spacing w:after="0" w:line="240" w:lineRule="auto"/>
        <w:jc w:val="both"/>
        <w:rPr>
          <w:rFonts w:ascii="Times New Roman" w:hAnsi="Times New Roman"/>
        </w:rPr>
      </w:pPr>
      <w:r>
        <w:rPr>
          <w:rFonts w:ascii="Times New Roman" w:hAnsi="Times New Roman"/>
        </w:rPr>
        <w:t>13. Российская Федерация как правовое государство</w:t>
      </w:r>
    </w:p>
    <w:p w:rsidR="0016498D" w:rsidRDefault="00B83F04">
      <w:pPr>
        <w:spacing w:after="0" w:line="240" w:lineRule="auto"/>
        <w:jc w:val="both"/>
        <w:rPr>
          <w:rFonts w:ascii="Times New Roman" w:hAnsi="Times New Roman"/>
        </w:rPr>
      </w:pPr>
      <w:r>
        <w:rPr>
          <w:rFonts w:ascii="Times New Roman" w:hAnsi="Times New Roman"/>
        </w:rPr>
        <w:t>14. Республиканская форма правления Российской Федерации</w:t>
      </w:r>
    </w:p>
    <w:p w:rsidR="0016498D" w:rsidRDefault="00B83F04">
      <w:pPr>
        <w:spacing w:after="0" w:line="240" w:lineRule="auto"/>
        <w:jc w:val="both"/>
        <w:rPr>
          <w:rFonts w:ascii="Times New Roman" w:hAnsi="Times New Roman"/>
        </w:rPr>
      </w:pPr>
      <w:r>
        <w:rPr>
          <w:rFonts w:ascii="Times New Roman" w:hAnsi="Times New Roman"/>
        </w:rPr>
        <w:t>15. Российская Федерация как социальное государство</w:t>
      </w:r>
    </w:p>
    <w:p w:rsidR="0016498D" w:rsidRDefault="00B83F04">
      <w:pPr>
        <w:spacing w:after="0" w:line="240" w:lineRule="auto"/>
        <w:jc w:val="both"/>
        <w:rPr>
          <w:rFonts w:ascii="Times New Roman" w:hAnsi="Times New Roman"/>
        </w:rPr>
      </w:pPr>
      <w:r>
        <w:rPr>
          <w:rFonts w:ascii="Times New Roman" w:hAnsi="Times New Roman"/>
        </w:rPr>
        <w:t>16. Российская Федерация как светское государство</w:t>
      </w:r>
    </w:p>
    <w:p w:rsidR="0016498D" w:rsidRDefault="00B83F04">
      <w:pPr>
        <w:spacing w:after="0" w:line="240" w:lineRule="auto"/>
        <w:jc w:val="both"/>
        <w:rPr>
          <w:rFonts w:ascii="Times New Roman" w:hAnsi="Times New Roman"/>
        </w:rPr>
      </w:pPr>
      <w:r>
        <w:rPr>
          <w:rFonts w:ascii="Times New Roman" w:hAnsi="Times New Roman"/>
        </w:rPr>
        <w:t>17. Понятие правового статуса личности в Российской Федерации</w:t>
      </w:r>
    </w:p>
    <w:p w:rsidR="0016498D" w:rsidRDefault="00B83F04">
      <w:pPr>
        <w:spacing w:after="0" w:line="240" w:lineRule="auto"/>
        <w:jc w:val="both"/>
        <w:rPr>
          <w:rFonts w:ascii="Times New Roman" w:hAnsi="Times New Roman"/>
        </w:rPr>
      </w:pPr>
      <w:r>
        <w:rPr>
          <w:rFonts w:ascii="Times New Roman" w:hAnsi="Times New Roman"/>
        </w:rPr>
        <w:t>18. Краткая    характеристика    структурных    элементов    правового    статуса личности</w:t>
      </w:r>
    </w:p>
    <w:p w:rsidR="0016498D" w:rsidRDefault="00B83F04">
      <w:pPr>
        <w:spacing w:after="0" w:line="240" w:lineRule="auto"/>
        <w:jc w:val="both"/>
        <w:rPr>
          <w:rFonts w:ascii="Times New Roman" w:hAnsi="Times New Roman"/>
        </w:rPr>
      </w:pPr>
      <w:r>
        <w:rPr>
          <w:rFonts w:ascii="Times New Roman" w:hAnsi="Times New Roman"/>
        </w:rPr>
        <w:t xml:space="preserve">19. Личные права и свободы человека и гражданина </w:t>
      </w:r>
    </w:p>
    <w:p w:rsidR="0016498D" w:rsidRDefault="00B83F04">
      <w:pPr>
        <w:spacing w:after="0" w:line="240" w:lineRule="auto"/>
        <w:jc w:val="both"/>
        <w:rPr>
          <w:rFonts w:ascii="Times New Roman" w:hAnsi="Times New Roman"/>
        </w:rPr>
      </w:pPr>
      <w:r>
        <w:rPr>
          <w:rFonts w:ascii="Times New Roman" w:hAnsi="Times New Roman"/>
        </w:rPr>
        <w:t xml:space="preserve">20. Политические права и свободы человека и гражданина </w:t>
      </w:r>
    </w:p>
    <w:p w:rsidR="0016498D" w:rsidRDefault="00B83F04">
      <w:pPr>
        <w:spacing w:after="0" w:line="240" w:lineRule="auto"/>
        <w:jc w:val="both"/>
        <w:rPr>
          <w:rFonts w:ascii="Times New Roman" w:hAnsi="Times New Roman"/>
        </w:rPr>
      </w:pPr>
      <w:r>
        <w:rPr>
          <w:rFonts w:ascii="Times New Roman" w:hAnsi="Times New Roman"/>
        </w:rPr>
        <w:t>21. Социально-экономические права и свободы человека и гражданина</w:t>
      </w:r>
    </w:p>
    <w:p w:rsidR="0016498D" w:rsidRDefault="00B83F04">
      <w:pPr>
        <w:spacing w:after="0" w:line="240" w:lineRule="auto"/>
        <w:jc w:val="both"/>
        <w:rPr>
          <w:rFonts w:ascii="Times New Roman" w:hAnsi="Times New Roman"/>
        </w:rPr>
      </w:pPr>
      <w:r>
        <w:rPr>
          <w:rFonts w:ascii="Times New Roman" w:hAnsi="Times New Roman"/>
        </w:rPr>
        <w:t xml:space="preserve">22. Конституционные обязанности человека и гражданина </w:t>
      </w:r>
    </w:p>
    <w:p w:rsidR="0016498D" w:rsidRDefault="00B83F04">
      <w:pPr>
        <w:spacing w:after="0" w:line="240" w:lineRule="auto"/>
        <w:jc w:val="both"/>
        <w:rPr>
          <w:rFonts w:ascii="Times New Roman" w:hAnsi="Times New Roman"/>
        </w:rPr>
      </w:pPr>
      <w:r>
        <w:rPr>
          <w:rFonts w:ascii="Times New Roman" w:hAnsi="Times New Roman"/>
        </w:rPr>
        <w:t>23. Понятие и основные принципы гражданства РФ</w:t>
      </w:r>
    </w:p>
    <w:p w:rsidR="0016498D" w:rsidRDefault="00B83F04">
      <w:pPr>
        <w:spacing w:after="0" w:line="240" w:lineRule="auto"/>
        <w:jc w:val="both"/>
        <w:rPr>
          <w:rFonts w:ascii="Times New Roman" w:hAnsi="Times New Roman"/>
        </w:rPr>
      </w:pPr>
      <w:r>
        <w:rPr>
          <w:rFonts w:ascii="Times New Roman" w:hAnsi="Times New Roman"/>
        </w:rPr>
        <w:t xml:space="preserve">24. Приобретение гражданства РФ по рождению </w:t>
      </w:r>
    </w:p>
    <w:p w:rsidR="0016498D" w:rsidRDefault="00B83F04">
      <w:pPr>
        <w:spacing w:after="0" w:line="240" w:lineRule="auto"/>
        <w:jc w:val="both"/>
        <w:rPr>
          <w:rFonts w:ascii="Times New Roman" w:hAnsi="Times New Roman"/>
        </w:rPr>
      </w:pPr>
      <w:r>
        <w:rPr>
          <w:rFonts w:ascii="Times New Roman" w:hAnsi="Times New Roman"/>
        </w:rPr>
        <w:t>25. Прием в гражданство РФ и восстановление в гражданстве РФ</w:t>
      </w:r>
    </w:p>
    <w:p w:rsidR="0016498D" w:rsidRDefault="00B83F04">
      <w:pPr>
        <w:spacing w:after="0" w:line="240" w:lineRule="auto"/>
        <w:jc w:val="both"/>
        <w:rPr>
          <w:rFonts w:ascii="Times New Roman" w:hAnsi="Times New Roman"/>
        </w:rPr>
      </w:pPr>
      <w:r>
        <w:rPr>
          <w:rFonts w:ascii="Times New Roman" w:hAnsi="Times New Roman"/>
        </w:rPr>
        <w:t>26. Основания прекращения российского гражданства</w:t>
      </w:r>
    </w:p>
    <w:p w:rsidR="0016498D" w:rsidRDefault="00B83F04">
      <w:pPr>
        <w:spacing w:after="0" w:line="240" w:lineRule="auto"/>
        <w:jc w:val="both"/>
        <w:rPr>
          <w:rFonts w:ascii="Times New Roman" w:hAnsi="Times New Roman"/>
        </w:rPr>
      </w:pPr>
      <w:r>
        <w:rPr>
          <w:rFonts w:ascii="Times New Roman" w:hAnsi="Times New Roman"/>
        </w:rPr>
        <w:t>27. Правовой статус иностранных граж</w:t>
      </w:r>
      <w:r>
        <w:rPr>
          <w:rFonts w:ascii="Times New Roman" w:hAnsi="Times New Roman"/>
        </w:rPr>
        <w:softHyphen/>
        <w:t>дан и лиц без гражданства в Российской Федерации</w:t>
      </w:r>
    </w:p>
    <w:p w:rsidR="0016498D" w:rsidRDefault="00B83F04">
      <w:pPr>
        <w:spacing w:after="0" w:line="240" w:lineRule="auto"/>
        <w:jc w:val="both"/>
        <w:rPr>
          <w:rFonts w:ascii="Times New Roman" w:hAnsi="Times New Roman"/>
        </w:rPr>
      </w:pPr>
      <w:r>
        <w:rPr>
          <w:rFonts w:ascii="Times New Roman" w:hAnsi="Times New Roman"/>
        </w:rPr>
        <w:t>28. Конституционно-правовой статус Российской Федерации</w:t>
      </w:r>
    </w:p>
    <w:p w:rsidR="004407B5" w:rsidRDefault="004407B5">
      <w:pPr>
        <w:spacing w:after="0" w:line="240" w:lineRule="auto"/>
        <w:jc w:val="both"/>
        <w:rPr>
          <w:rFonts w:ascii="Times New Roman" w:hAnsi="Times New Roman"/>
        </w:rPr>
      </w:pPr>
    </w:p>
    <w:p w:rsidR="004407B5" w:rsidRPr="004407B5" w:rsidRDefault="004407B5">
      <w:pPr>
        <w:spacing w:after="0" w:line="240" w:lineRule="auto"/>
        <w:jc w:val="both"/>
        <w:rPr>
          <w:rFonts w:ascii="Times New Roman" w:hAnsi="Times New Roman"/>
          <w:b/>
        </w:rPr>
      </w:pPr>
      <w:r w:rsidRPr="004407B5">
        <w:rPr>
          <w:rFonts w:ascii="Times New Roman" w:hAnsi="Times New Roman"/>
          <w:b/>
        </w:rPr>
        <w:t>Вопросы к экзамену ч.2</w:t>
      </w:r>
    </w:p>
    <w:p w:rsidR="0016498D" w:rsidRPr="002959EF" w:rsidRDefault="00B83F04" w:rsidP="002959EF">
      <w:pPr>
        <w:pStyle w:val="ab"/>
        <w:numPr>
          <w:ilvl w:val="3"/>
          <w:numId w:val="14"/>
        </w:numPr>
        <w:spacing w:after="0" w:line="240" w:lineRule="auto"/>
        <w:ind w:left="851" w:hanging="425"/>
        <w:jc w:val="both"/>
        <w:rPr>
          <w:rFonts w:ascii="Times New Roman" w:hAnsi="Times New Roman"/>
        </w:rPr>
      </w:pPr>
      <w:r w:rsidRPr="002959EF">
        <w:rPr>
          <w:rFonts w:ascii="Times New Roman" w:hAnsi="Times New Roman"/>
        </w:rPr>
        <w:t>Предметы ведения Российской Федерации</w:t>
      </w:r>
    </w:p>
    <w:p w:rsidR="0016498D" w:rsidRPr="002959EF" w:rsidRDefault="00B83F04" w:rsidP="002959EF">
      <w:pPr>
        <w:pStyle w:val="ab"/>
        <w:numPr>
          <w:ilvl w:val="0"/>
          <w:numId w:val="14"/>
        </w:numPr>
        <w:spacing w:after="0" w:line="240" w:lineRule="auto"/>
        <w:jc w:val="both"/>
        <w:rPr>
          <w:rFonts w:ascii="Times New Roman" w:hAnsi="Times New Roman"/>
        </w:rPr>
      </w:pPr>
      <w:r w:rsidRPr="002959EF">
        <w:rPr>
          <w:rFonts w:ascii="Times New Roman" w:hAnsi="Times New Roman"/>
        </w:rPr>
        <w:t>Предметы совместного ведения Российской Федерации и субъектов Российской Федерации</w:t>
      </w:r>
    </w:p>
    <w:p w:rsidR="0016498D" w:rsidRPr="002959EF" w:rsidRDefault="00B83F04" w:rsidP="002959EF">
      <w:pPr>
        <w:pStyle w:val="ab"/>
        <w:numPr>
          <w:ilvl w:val="0"/>
          <w:numId w:val="14"/>
        </w:numPr>
        <w:spacing w:after="0" w:line="240" w:lineRule="auto"/>
        <w:jc w:val="both"/>
        <w:rPr>
          <w:rFonts w:ascii="Times New Roman" w:hAnsi="Times New Roman"/>
        </w:rPr>
      </w:pPr>
      <w:r w:rsidRPr="002959EF">
        <w:rPr>
          <w:rFonts w:ascii="Times New Roman" w:hAnsi="Times New Roman"/>
        </w:rPr>
        <w:t>Конституционно-правовой статус субъектов Российской Федерации, их виды</w:t>
      </w:r>
    </w:p>
    <w:p w:rsidR="0016498D" w:rsidRPr="002959EF" w:rsidRDefault="00B83F04" w:rsidP="002959EF">
      <w:pPr>
        <w:pStyle w:val="ab"/>
        <w:numPr>
          <w:ilvl w:val="0"/>
          <w:numId w:val="14"/>
        </w:numPr>
        <w:spacing w:after="0" w:line="240" w:lineRule="auto"/>
        <w:jc w:val="both"/>
        <w:rPr>
          <w:rFonts w:ascii="Times New Roman" w:hAnsi="Times New Roman"/>
        </w:rPr>
      </w:pPr>
      <w:r w:rsidRPr="002959EF">
        <w:rPr>
          <w:rFonts w:ascii="Times New Roman" w:hAnsi="Times New Roman"/>
        </w:rPr>
        <w:t>Особенности конституционно-правового статуса республик в составе Российской Федерации</w:t>
      </w:r>
    </w:p>
    <w:p w:rsidR="0016498D" w:rsidRPr="002959EF" w:rsidRDefault="00B83F04" w:rsidP="002959EF">
      <w:pPr>
        <w:pStyle w:val="ab"/>
        <w:numPr>
          <w:ilvl w:val="0"/>
          <w:numId w:val="14"/>
        </w:numPr>
        <w:spacing w:after="0" w:line="240" w:lineRule="auto"/>
        <w:jc w:val="both"/>
        <w:rPr>
          <w:rFonts w:ascii="Times New Roman" w:hAnsi="Times New Roman"/>
        </w:rPr>
      </w:pPr>
      <w:r w:rsidRPr="002959EF">
        <w:rPr>
          <w:rFonts w:ascii="Times New Roman" w:hAnsi="Times New Roman"/>
        </w:rPr>
        <w:t>Понятие и принципы избирательного права в Российской Федерации</w:t>
      </w:r>
    </w:p>
    <w:p w:rsidR="0016498D" w:rsidRPr="002959EF" w:rsidRDefault="00B83F04" w:rsidP="002959EF">
      <w:pPr>
        <w:pStyle w:val="ab"/>
        <w:numPr>
          <w:ilvl w:val="0"/>
          <w:numId w:val="14"/>
        </w:numPr>
        <w:spacing w:after="0" w:line="240" w:lineRule="auto"/>
        <w:jc w:val="both"/>
        <w:rPr>
          <w:rFonts w:ascii="Times New Roman" w:hAnsi="Times New Roman"/>
        </w:rPr>
      </w:pPr>
      <w:r w:rsidRPr="002959EF">
        <w:rPr>
          <w:rFonts w:ascii="Times New Roman" w:hAnsi="Times New Roman"/>
        </w:rPr>
        <w:t>Порядок проведения выборов в Российской Федерации</w:t>
      </w:r>
    </w:p>
    <w:p w:rsidR="0016498D" w:rsidRPr="002959EF" w:rsidRDefault="00B83F04" w:rsidP="002959EF">
      <w:pPr>
        <w:pStyle w:val="ab"/>
        <w:numPr>
          <w:ilvl w:val="0"/>
          <w:numId w:val="14"/>
        </w:numPr>
        <w:spacing w:after="0" w:line="240" w:lineRule="auto"/>
        <w:jc w:val="both"/>
        <w:rPr>
          <w:rFonts w:ascii="Times New Roman" w:hAnsi="Times New Roman"/>
        </w:rPr>
      </w:pPr>
      <w:r w:rsidRPr="002959EF">
        <w:rPr>
          <w:rFonts w:ascii="Times New Roman" w:hAnsi="Times New Roman"/>
        </w:rPr>
        <w:t xml:space="preserve">Референдум в Российской Федерации </w:t>
      </w:r>
    </w:p>
    <w:p w:rsidR="0016498D" w:rsidRPr="002959EF" w:rsidRDefault="00B83F04" w:rsidP="002959EF">
      <w:pPr>
        <w:pStyle w:val="ab"/>
        <w:numPr>
          <w:ilvl w:val="0"/>
          <w:numId w:val="14"/>
        </w:numPr>
        <w:spacing w:after="0" w:line="240" w:lineRule="auto"/>
        <w:jc w:val="both"/>
        <w:rPr>
          <w:rFonts w:ascii="Times New Roman" w:hAnsi="Times New Roman"/>
        </w:rPr>
      </w:pPr>
      <w:r w:rsidRPr="002959EF">
        <w:rPr>
          <w:rFonts w:ascii="Times New Roman" w:hAnsi="Times New Roman"/>
        </w:rPr>
        <w:t>Конституционно-правовой статус Президента Российской Федерации</w:t>
      </w:r>
    </w:p>
    <w:p w:rsidR="0016498D" w:rsidRPr="002959EF" w:rsidRDefault="00B83F04" w:rsidP="002959EF">
      <w:pPr>
        <w:pStyle w:val="ab"/>
        <w:numPr>
          <w:ilvl w:val="0"/>
          <w:numId w:val="14"/>
        </w:numPr>
        <w:spacing w:after="0" w:line="240" w:lineRule="auto"/>
        <w:jc w:val="both"/>
        <w:rPr>
          <w:rFonts w:ascii="Times New Roman" w:hAnsi="Times New Roman"/>
        </w:rPr>
      </w:pPr>
      <w:r w:rsidRPr="002959EF">
        <w:rPr>
          <w:rFonts w:ascii="Times New Roman" w:hAnsi="Times New Roman"/>
        </w:rPr>
        <w:t>Компетенция Президента Российской Федерации</w:t>
      </w:r>
    </w:p>
    <w:p w:rsidR="0016498D" w:rsidRPr="002959EF" w:rsidRDefault="00B83F04" w:rsidP="002959EF">
      <w:pPr>
        <w:pStyle w:val="ab"/>
        <w:numPr>
          <w:ilvl w:val="0"/>
          <w:numId w:val="14"/>
        </w:numPr>
        <w:spacing w:after="0" w:line="240" w:lineRule="auto"/>
        <w:jc w:val="both"/>
        <w:rPr>
          <w:rFonts w:ascii="Times New Roman" w:hAnsi="Times New Roman"/>
        </w:rPr>
      </w:pPr>
      <w:r w:rsidRPr="002959EF">
        <w:rPr>
          <w:rFonts w:ascii="Times New Roman" w:hAnsi="Times New Roman"/>
        </w:rPr>
        <w:t>Основания досрочного прекращения полномочий Президента РФ</w:t>
      </w:r>
    </w:p>
    <w:p w:rsidR="0016498D" w:rsidRPr="002959EF" w:rsidRDefault="00B83F04" w:rsidP="002959EF">
      <w:pPr>
        <w:pStyle w:val="ab"/>
        <w:numPr>
          <w:ilvl w:val="0"/>
          <w:numId w:val="14"/>
        </w:numPr>
        <w:spacing w:after="0" w:line="240" w:lineRule="auto"/>
        <w:jc w:val="both"/>
        <w:rPr>
          <w:rFonts w:ascii="Times New Roman" w:hAnsi="Times New Roman"/>
        </w:rPr>
      </w:pPr>
      <w:r w:rsidRPr="002959EF">
        <w:rPr>
          <w:rFonts w:ascii="Times New Roman" w:hAnsi="Times New Roman"/>
        </w:rPr>
        <w:t>Отрешение Президента Российской Федерации от должности</w:t>
      </w:r>
    </w:p>
    <w:p w:rsidR="0016498D" w:rsidRPr="002959EF" w:rsidRDefault="00B83F04" w:rsidP="002959EF">
      <w:pPr>
        <w:pStyle w:val="ab"/>
        <w:numPr>
          <w:ilvl w:val="0"/>
          <w:numId w:val="14"/>
        </w:numPr>
        <w:spacing w:after="0" w:line="240" w:lineRule="auto"/>
        <w:jc w:val="both"/>
        <w:rPr>
          <w:rFonts w:ascii="Times New Roman" w:hAnsi="Times New Roman"/>
        </w:rPr>
      </w:pPr>
      <w:r w:rsidRPr="002959EF">
        <w:rPr>
          <w:rFonts w:ascii="Times New Roman" w:hAnsi="Times New Roman"/>
        </w:rPr>
        <w:t>Федеральное Собрание Российской Федерации в системе органов государственной власти</w:t>
      </w:r>
    </w:p>
    <w:p w:rsidR="0016498D" w:rsidRPr="002959EF" w:rsidRDefault="00B83F04" w:rsidP="002959EF">
      <w:pPr>
        <w:pStyle w:val="ab"/>
        <w:numPr>
          <w:ilvl w:val="0"/>
          <w:numId w:val="14"/>
        </w:numPr>
        <w:spacing w:after="0" w:line="240" w:lineRule="auto"/>
        <w:jc w:val="both"/>
        <w:rPr>
          <w:rFonts w:ascii="Times New Roman" w:hAnsi="Times New Roman"/>
        </w:rPr>
      </w:pPr>
      <w:r w:rsidRPr="002959EF">
        <w:rPr>
          <w:rFonts w:ascii="Times New Roman" w:hAnsi="Times New Roman"/>
        </w:rPr>
        <w:t>Структура Федерального Собрания Российской Федерации</w:t>
      </w:r>
    </w:p>
    <w:p w:rsidR="0016498D" w:rsidRPr="002959EF" w:rsidRDefault="00B83F04" w:rsidP="002959EF">
      <w:pPr>
        <w:pStyle w:val="ab"/>
        <w:numPr>
          <w:ilvl w:val="0"/>
          <w:numId w:val="14"/>
        </w:numPr>
        <w:spacing w:after="0" w:line="240" w:lineRule="auto"/>
        <w:jc w:val="both"/>
        <w:rPr>
          <w:rFonts w:ascii="Times New Roman" w:hAnsi="Times New Roman"/>
        </w:rPr>
      </w:pPr>
      <w:r w:rsidRPr="002959EF">
        <w:rPr>
          <w:rFonts w:ascii="Times New Roman" w:hAnsi="Times New Roman"/>
        </w:rPr>
        <w:t>Порядок формирования Совета Федерации Федерального Собрания РФ</w:t>
      </w:r>
    </w:p>
    <w:p w:rsidR="0016498D" w:rsidRPr="002959EF" w:rsidRDefault="00B83F04" w:rsidP="002959EF">
      <w:pPr>
        <w:pStyle w:val="ab"/>
        <w:numPr>
          <w:ilvl w:val="0"/>
          <w:numId w:val="14"/>
        </w:numPr>
        <w:spacing w:after="0" w:line="240" w:lineRule="auto"/>
        <w:jc w:val="both"/>
        <w:rPr>
          <w:rFonts w:ascii="Times New Roman" w:hAnsi="Times New Roman"/>
        </w:rPr>
      </w:pPr>
      <w:r w:rsidRPr="002959EF">
        <w:rPr>
          <w:rFonts w:ascii="Times New Roman" w:hAnsi="Times New Roman"/>
        </w:rPr>
        <w:t>Порядок формирования Государственной Думы Федерального Собрания РФ</w:t>
      </w:r>
    </w:p>
    <w:p w:rsidR="0016498D" w:rsidRPr="002959EF" w:rsidRDefault="00B83F04" w:rsidP="002959EF">
      <w:pPr>
        <w:pStyle w:val="ab"/>
        <w:numPr>
          <w:ilvl w:val="0"/>
          <w:numId w:val="14"/>
        </w:numPr>
        <w:spacing w:after="0" w:line="240" w:lineRule="auto"/>
        <w:jc w:val="both"/>
        <w:rPr>
          <w:rFonts w:ascii="Times New Roman" w:hAnsi="Times New Roman"/>
        </w:rPr>
      </w:pPr>
      <w:r w:rsidRPr="002959EF">
        <w:rPr>
          <w:rFonts w:ascii="Times New Roman" w:hAnsi="Times New Roman"/>
        </w:rPr>
        <w:t xml:space="preserve">Статус депутата Государственной Думы ФС РФ и члена Совета Федерации ФС РФ </w:t>
      </w:r>
    </w:p>
    <w:p w:rsidR="0016498D" w:rsidRPr="002959EF" w:rsidRDefault="00B83F04" w:rsidP="002959EF">
      <w:pPr>
        <w:pStyle w:val="ab"/>
        <w:numPr>
          <w:ilvl w:val="0"/>
          <w:numId w:val="14"/>
        </w:numPr>
        <w:spacing w:after="0" w:line="240" w:lineRule="auto"/>
        <w:jc w:val="both"/>
        <w:rPr>
          <w:rFonts w:ascii="Times New Roman" w:hAnsi="Times New Roman"/>
        </w:rPr>
      </w:pPr>
      <w:r w:rsidRPr="002959EF">
        <w:rPr>
          <w:rFonts w:ascii="Times New Roman" w:hAnsi="Times New Roman"/>
        </w:rPr>
        <w:t>Компетенция Совета Федерации ФС РФ, порядок его работы</w:t>
      </w:r>
    </w:p>
    <w:p w:rsidR="0016498D" w:rsidRPr="002959EF" w:rsidRDefault="00B83F04" w:rsidP="002959EF">
      <w:pPr>
        <w:pStyle w:val="ab"/>
        <w:numPr>
          <w:ilvl w:val="0"/>
          <w:numId w:val="14"/>
        </w:numPr>
        <w:spacing w:after="0" w:line="240" w:lineRule="auto"/>
        <w:jc w:val="both"/>
        <w:rPr>
          <w:rFonts w:ascii="Times New Roman" w:hAnsi="Times New Roman"/>
        </w:rPr>
      </w:pPr>
      <w:r w:rsidRPr="002959EF">
        <w:rPr>
          <w:rFonts w:ascii="Times New Roman" w:hAnsi="Times New Roman"/>
        </w:rPr>
        <w:t>Компетенция Государственной Думы ФС РФ, порядок её работы</w:t>
      </w:r>
    </w:p>
    <w:p w:rsidR="0016498D" w:rsidRPr="002959EF" w:rsidRDefault="00B83F04" w:rsidP="002959EF">
      <w:pPr>
        <w:pStyle w:val="ab"/>
        <w:numPr>
          <w:ilvl w:val="0"/>
          <w:numId w:val="14"/>
        </w:numPr>
        <w:spacing w:after="0" w:line="240" w:lineRule="auto"/>
        <w:jc w:val="both"/>
        <w:rPr>
          <w:rFonts w:ascii="Times New Roman" w:hAnsi="Times New Roman"/>
        </w:rPr>
      </w:pPr>
      <w:r w:rsidRPr="002959EF">
        <w:rPr>
          <w:rFonts w:ascii="Times New Roman" w:hAnsi="Times New Roman"/>
        </w:rPr>
        <w:t>Основания и порядок роспуска Государственной Думы ФС РФ</w:t>
      </w:r>
    </w:p>
    <w:p w:rsidR="0016498D" w:rsidRPr="002959EF" w:rsidRDefault="00B83F04" w:rsidP="002959EF">
      <w:pPr>
        <w:pStyle w:val="ab"/>
        <w:numPr>
          <w:ilvl w:val="0"/>
          <w:numId w:val="14"/>
        </w:numPr>
        <w:spacing w:after="0" w:line="240" w:lineRule="auto"/>
        <w:jc w:val="both"/>
        <w:rPr>
          <w:rFonts w:ascii="Times New Roman" w:hAnsi="Times New Roman"/>
        </w:rPr>
      </w:pPr>
      <w:r w:rsidRPr="002959EF">
        <w:rPr>
          <w:rFonts w:ascii="Times New Roman" w:hAnsi="Times New Roman"/>
        </w:rPr>
        <w:t>Правительство Российской Федерации в системе органов государственной власти</w:t>
      </w:r>
    </w:p>
    <w:p w:rsidR="0016498D" w:rsidRPr="002959EF" w:rsidRDefault="00B83F04" w:rsidP="002959EF">
      <w:pPr>
        <w:pStyle w:val="ab"/>
        <w:numPr>
          <w:ilvl w:val="0"/>
          <w:numId w:val="14"/>
        </w:numPr>
        <w:spacing w:after="0" w:line="240" w:lineRule="auto"/>
        <w:jc w:val="both"/>
        <w:rPr>
          <w:rFonts w:ascii="Times New Roman" w:hAnsi="Times New Roman"/>
        </w:rPr>
      </w:pPr>
      <w:r w:rsidRPr="002959EF">
        <w:rPr>
          <w:rFonts w:ascii="Times New Roman" w:hAnsi="Times New Roman"/>
        </w:rPr>
        <w:t>Состав и формирование Правительства Российской Федерации</w:t>
      </w:r>
    </w:p>
    <w:p w:rsidR="0016498D" w:rsidRPr="002959EF" w:rsidRDefault="00B83F04" w:rsidP="002959EF">
      <w:pPr>
        <w:pStyle w:val="ab"/>
        <w:numPr>
          <w:ilvl w:val="0"/>
          <w:numId w:val="14"/>
        </w:numPr>
        <w:spacing w:after="0" w:line="240" w:lineRule="auto"/>
        <w:jc w:val="both"/>
        <w:rPr>
          <w:rFonts w:ascii="Times New Roman" w:hAnsi="Times New Roman"/>
        </w:rPr>
      </w:pPr>
      <w:r w:rsidRPr="002959EF">
        <w:rPr>
          <w:rFonts w:ascii="Times New Roman" w:hAnsi="Times New Roman"/>
        </w:rPr>
        <w:t>Основания досрочного прекращения полномочий Правительства Российской Федерации</w:t>
      </w:r>
    </w:p>
    <w:p w:rsidR="0016498D" w:rsidRPr="002959EF" w:rsidRDefault="00B83F04" w:rsidP="002959EF">
      <w:pPr>
        <w:pStyle w:val="ab"/>
        <w:numPr>
          <w:ilvl w:val="0"/>
          <w:numId w:val="14"/>
        </w:numPr>
        <w:spacing w:after="0" w:line="240" w:lineRule="auto"/>
        <w:jc w:val="both"/>
        <w:rPr>
          <w:rFonts w:ascii="Times New Roman" w:hAnsi="Times New Roman"/>
        </w:rPr>
      </w:pPr>
      <w:r w:rsidRPr="002959EF">
        <w:rPr>
          <w:rFonts w:ascii="Times New Roman" w:hAnsi="Times New Roman"/>
        </w:rPr>
        <w:t>Компетенция Правительства Российской Федерации</w:t>
      </w:r>
    </w:p>
    <w:p w:rsidR="0016498D" w:rsidRPr="002959EF" w:rsidRDefault="00B83F04" w:rsidP="002959EF">
      <w:pPr>
        <w:pStyle w:val="ab"/>
        <w:numPr>
          <w:ilvl w:val="0"/>
          <w:numId w:val="14"/>
        </w:numPr>
        <w:spacing w:after="0" w:line="240" w:lineRule="auto"/>
        <w:jc w:val="both"/>
        <w:rPr>
          <w:rFonts w:ascii="Times New Roman" w:hAnsi="Times New Roman"/>
        </w:rPr>
      </w:pPr>
      <w:r w:rsidRPr="002959EF">
        <w:rPr>
          <w:rFonts w:ascii="Times New Roman" w:hAnsi="Times New Roman"/>
        </w:rPr>
        <w:t>Конституционные основы судебной власти в России</w:t>
      </w:r>
    </w:p>
    <w:p w:rsidR="0016498D" w:rsidRPr="002959EF" w:rsidRDefault="00B83F04" w:rsidP="002959EF">
      <w:pPr>
        <w:pStyle w:val="ab"/>
        <w:numPr>
          <w:ilvl w:val="0"/>
          <w:numId w:val="14"/>
        </w:numPr>
        <w:spacing w:after="0" w:line="240" w:lineRule="auto"/>
        <w:jc w:val="both"/>
        <w:rPr>
          <w:rFonts w:ascii="Times New Roman" w:hAnsi="Times New Roman"/>
        </w:rPr>
      </w:pPr>
      <w:r w:rsidRPr="002959EF">
        <w:rPr>
          <w:rFonts w:ascii="Times New Roman" w:hAnsi="Times New Roman"/>
        </w:rPr>
        <w:t>Конституционный Суд Российской Федерации</w:t>
      </w:r>
    </w:p>
    <w:p w:rsidR="0016498D" w:rsidRPr="002959EF" w:rsidRDefault="00B83F04" w:rsidP="002959EF">
      <w:pPr>
        <w:pStyle w:val="ab"/>
        <w:numPr>
          <w:ilvl w:val="0"/>
          <w:numId w:val="14"/>
        </w:numPr>
        <w:spacing w:after="0" w:line="240" w:lineRule="auto"/>
        <w:jc w:val="both"/>
        <w:rPr>
          <w:rFonts w:ascii="Times New Roman" w:hAnsi="Times New Roman"/>
        </w:rPr>
      </w:pPr>
      <w:r w:rsidRPr="002959EF">
        <w:rPr>
          <w:rFonts w:ascii="Times New Roman" w:hAnsi="Times New Roman"/>
        </w:rPr>
        <w:t>Конституционно-правовые основы организации государственной власти субъектов РФ</w:t>
      </w:r>
    </w:p>
    <w:p w:rsidR="0016498D" w:rsidRPr="002959EF" w:rsidRDefault="00B83F04" w:rsidP="002959EF">
      <w:pPr>
        <w:pStyle w:val="ab"/>
        <w:numPr>
          <w:ilvl w:val="0"/>
          <w:numId w:val="14"/>
        </w:numPr>
        <w:spacing w:after="0" w:line="240" w:lineRule="auto"/>
        <w:jc w:val="both"/>
        <w:rPr>
          <w:rFonts w:ascii="Times New Roman" w:hAnsi="Times New Roman"/>
        </w:rPr>
      </w:pPr>
      <w:r w:rsidRPr="002959EF">
        <w:rPr>
          <w:rFonts w:ascii="Times New Roman" w:hAnsi="Times New Roman"/>
        </w:rPr>
        <w:t>Конституционно-правовые основы местного самоуправления</w:t>
      </w:r>
    </w:p>
    <w:p w:rsidR="0016498D" w:rsidRPr="002959EF" w:rsidRDefault="00B83F04" w:rsidP="002959EF">
      <w:pPr>
        <w:pStyle w:val="ab"/>
        <w:numPr>
          <w:ilvl w:val="0"/>
          <w:numId w:val="14"/>
        </w:numPr>
        <w:spacing w:after="0" w:line="240" w:lineRule="auto"/>
        <w:jc w:val="both"/>
        <w:rPr>
          <w:rFonts w:ascii="Times New Roman" w:hAnsi="Times New Roman"/>
        </w:rPr>
      </w:pPr>
      <w:r w:rsidRPr="002959EF">
        <w:rPr>
          <w:rFonts w:ascii="Times New Roman" w:hAnsi="Times New Roman"/>
        </w:rPr>
        <w:t>Полномочия органов местного самоуправления</w:t>
      </w:r>
    </w:p>
    <w:p w:rsidR="0016498D" w:rsidRDefault="0016498D">
      <w:pPr>
        <w:spacing w:after="0" w:line="240" w:lineRule="auto"/>
        <w:jc w:val="both"/>
        <w:rPr>
          <w:rFonts w:ascii="Times New Roman" w:hAnsi="Times New Roman"/>
        </w:rPr>
      </w:pPr>
    </w:p>
    <w:p w:rsidR="0016498D" w:rsidRDefault="00B83F04">
      <w:pPr>
        <w:tabs>
          <w:tab w:val="left" w:pos="2295"/>
        </w:tabs>
        <w:spacing w:after="0" w:line="240" w:lineRule="auto"/>
        <w:jc w:val="center"/>
        <w:rPr>
          <w:rFonts w:ascii="Times New Roman" w:hAnsi="Times New Roman"/>
          <w:b/>
          <w:sz w:val="24"/>
          <w:szCs w:val="24"/>
        </w:rPr>
      </w:pPr>
      <w:r>
        <w:rPr>
          <w:rFonts w:ascii="Times New Roman" w:hAnsi="Times New Roman"/>
          <w:b/>
          <w:sz w:val="24"/>
          <w:szCs w:val="24"/>
        </w:rPr>
        <w:t>Критерии оценки:</w:t>
      </w:r>
    </w:p>
    <w:p w:rsidR="0016498D" w:rsidRDefault="0016498D">
      <w:pPr>
        <w:tabs>
          <w:tab w:val="left" w:pos="2295"/>
        </w:tabs>
        <w:spacing w:after="0" w:line="240" w:lineRule="auto"/>
        <w:jc w:val="both"/>
        <w:rPr>
          <w:rFonts w:ascii="Times New Roman" w:hAnsi="Times New Roman"/>
        </w:rPr>
      </w:pPr>
    </w:p>
    <w:tbl>
      <w:tblPr>
        <w:tblW w:w="0" w:type="auto"/>
        <w:tblInd w:w="-5"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000" w:firstRow="0" w:lastRow="0" w:firstColumn="0" w:lastColumn="0" w:noHBand="0" w:noVBand="0"/>
      </w:tblPr>
      <w:tblGrid>
        <w:gridCol w:w="2042"/>
        <w:gridCol w:w="1886"/>
        <w:gridCol w:w="2007"/>
        <w:gridCol w:w="1821"/>
        <w:gridCol w:w="1896"/>
      </w:tblGrid>
      <w:tr w:rsidR="0016498D">
        <w:tc>
          <w:tcPr>
            <w:tcW w:w="2027" w:type="dxa"/>
            <w:vMerge w:val="restart"/>
            <w:tcBorders>
              <w:top w:val="single" w:sz="4" w:space="0" w:color="000000"/>
              <w:left w:val="single" w:sz="4" w:space="0" w:color="000000"/>
              <w:bottom w:val="single" w:sz="4" w:space="0" w:color="000000"/>
              <w:right w:val="nil"/>
            </w:tcBorders>
            <w:shd w:val="clear" w:color="auto" w:fill="auto"/>
            <w:tcMar>
              <w:left w:w="103" w:type="dxa"/>
            </w:tcMar>
            <w:vAlign w:val="center"/>
          </w:tcPr>
          <w:p w:rsidR="0016498D" w:rsidRDefault="00B83F04">
            <w:pPr>
              <w:tabs>
                <w:tab w:val="left" w:pos="-2127"/>
              </w:tabs>
              <w:spacing w:after="0" w:line="240" w:lineRule="auto"/>
              <w:jc w:val="center"/>
              <w:rPr>
                <w:rFonts w:ascii="Times New Roman" w:hAnsi="Times New Roman"/>
                <w:i/>
                <w:w w:val="101"/>
                <w:sz w:val="20"/>
                <w:szCs w:val="20"/>
              </w:rPr>
            </w:pPr>
            <w:r>
              <w:rPr>
                <w:rFonts w:ascii="Times New Roman" w:hAnsi="Times New Roman"/>
                <w:i/>
                <w:spacing w:val="1"/>
                <w:sz w:val="20"/>
                <w:szCs w:val="20"/>
              </w:rPr>
              <w:t>П</w:t>
            </w:r>
            <w:r>
              <w:rPr>
                <w:rFonts w:ascii="Times New Roman" w:hAnsi="Times New Roman"/>
                <w:i/>
                <w:spacing w:val="2"/>
                <w:sz w:val="20"/>
                <w:szCs w:val="20"/>
              </w:rPr>
              <w:t>л</w:t>
            </w:r>
            <w:r>
              <w:rPr>
                <w:rFonts w:ascii="Times New Roman" w:hAnsi="Times New Roman"/>
                <w:i/>
                <w:sz w:val="20"/>
                <w:szCs w:val="20"/>
              </w:rPr>
              <w:t>а</w:t>
            </w:r>
            <w:r>
              <w:rPr>
                <w:rFonts w:ascii="Times New Roman" w:hAnsi="Times New Roman"/>
                <w:i/>
                <w:spacing w:val="-1"/>
                <w:sz w:val="20"/>
                <w:szCs w:val="20"/>
              </w:rPr>
              <w:t>ни</w:t>
            </w:r>
            <w:r>
              <w:rPr>
                <w:rFonts w:ascii="Times New Roman" w:hAnsi="Times New Roman"/>
                <w:i/>
                <w:spacing w:val="-2"/>
                <w:sz w:val="20"/>
                <w:szCs w:val="20"/>
              </w:rPr>
              <w:t>р</w:t>
            </w:r>
            <w:r>
              <w:rPr>
                <w:rFonts w:ascii="Times New Roman" w:hAnsi="Times New Roman"/>
                <w:i/>
                <w:spacing w:val="-5"/>
                <w:sz w:val="20"/>
                <w:szCs w:val="20"/>
              </w:rPr>
              <w:t>у</w:t>
            </w:r>
            <w:r>
              <w:rPr>
                <w:rFonts w:ascii="Times New Roman" w:hAnsi="Times New Roman"/>
                <w:i/>
                <w:spacing w:val="-3"/>
                <w:w w:val="101"/>
                <w:sz w:val="20"/>
                <w:szCs w:val="20"/>
              </w:rPr>
              <w:t>е</w:t>
            </w:r>
            <w:r>
              <w:rPr>
                <w:rFonts w:ascii="Times New Roman" w:hAnsi="Times New Roman"/>
                <w:i/>
                <w:spacing w:val="2"/>
                <w:sz w:val="20"/>
                <w:szCs w:val="20"/>
              </w:rPr>
              <w:t>м</w:t>
            </w:r>
            <w:r>
              <w:rPr>
                <w:rFonts w:ascii="Times New Roman" w:hAnsi="Times New Roman"/>
                <w:i/>
                <w:spacing w:val="-4"/>
                <w:sz w:val="20"/>
                <w:szCs w:val="20"/>
              </w:rPr>
              <w:t>ы</w:t>
            </w:r>
            <w:r>
              <w:rPr>
                <w:rFonts w:ascii="Times New Roman" w:hAnsi="Times New Roman"/>
                <w:i/>
                <w:w w:val="101"/>
                <w:sz w:val="20"/>
                <w:szCs w:val="20"/>
              </w:rPr>
              <w:t>е</w:t>
            </w:r>
          </w:p>
          <w:p w:rsidR="0016498D" w:rsidRDefault="00B83F04">
            <w:pPr>
              <w:spacing w:after="0" w:line="240" w:lineRule="auto"/>
              <w:jc w:val="center"/>
              <w:rPr>
                <w:rFonts w:ascii="Times New Roman" w:hAnsi="Times New Roman"/>
                <w:i/>
                <w:sz w:val="20"/>
                <w:szCs w:val="20"/>
              </w:rPr>
            </w:pPr>
            <w:r>
              <w:rPr>
                <w:rFonts w:ascii="Times New Roman" w:hAnsi="Times New Roman"/>
                <w:i/>
                <w:spacing w:val="-2"/>
                <w:sz w:val="20"/>
                <w:szCs w:val="20"/>
              </w:rPr>
              <w:t>р</w:t>
            </w:r>
            <w:r>
              <w:rPr>
                <w:rFonts w:ascii="Times New Roman" w:hAnsi="Times New Roman"/>
                <w:i/>
                <w:spacing w:val="2"/>
                <w:sz w:val="20"/>
                <w:szCs w:val="20"/>
              </w:rPr>
              <w:t>е</w:t>
            </w:r>
            <w:r>
              <w:rPr>
                <w:rFonts w:ascii="Times New Roman" w:hAnsi="Times New Roman"/>
                <w:i/>
                <w:sz w:val="20"/>
                <w:szCs w:val="20"/>
              </w:rPr>
              <w:t>зу</w:t>
            </w:r>
            <w:r>
              <w:rPr>
                <w:rFonts w:ascii="Times New Roman" w:hAnsi="Times New Roman"/>
                <w:i/>
                <w:spacing w:val="2"/>
                <w:sz w:val="20"/>
                <w:szCs w:val="20"/>
              </w:rPr>
              <w:t>л</w:t>
            </w:r>
            <w:r>
              <w:rPr>
                <w:rFonts w:ascii="Times New Roman" w:hAnsi="Times New Roman"/>
                <w:i/>
                <w:spacing w:val="-6"/>
                <w:sz w:val="20"/>
                <w:szCs w:val="20"/>
              </w:rPr>
              <w:t>ь</w:t>
            </w:r>
            <w:r>
              <w:rPr>
                <w:rFonts w:ascii="Times New Roman" w:hAnsi="Times New Roman"/>
                <w:i/>
                <w:spacing w:val="-3"/>
                <w:sz w:val="20"/>
                <w:szCs w:val="20"/>
              </w:rPr>
              <w:t>т</w:t>
            </w:r>
            <w:r>
              <w:rPr>
                <w:rFonts w:ascii="Times New Roman" w:hAnsi="Times New Roman"/>
                <w:i/>
                <w:sz w:val="20"/>
                <w:szCs w:val="20"/>
              </w:rPr>
              <w:t>а</w:t>
            </w:r>
            <w:r>
              <w:rPr>
                <w:rFonts w:ascii="Times New Roman" w:hAnsi="Times New Roman"/>
                <w:i/>
                <w:spacing w:val="-3"/>
                <w:sz w:val="20"/>
                <w:szCs w:val="20"/>
              </w:rPr>
              <w:t>т</w:t>
            </w:r>
            <w:r>
              <w:rPr>
                <w:rFonts w:ascii="Times New Roman" w:hAnsi="Times New Roman"/>
                <w:i/>
                <w:sz w:val="20"/>
                <w:szCs w:val="20"/>
              </w:rPr>
              <w:t>ы</w:t>
            </w:r>
            <w:r>
              <w:rPr>
                <w:rFonts w:ascii="Times New Roman" w:hAnsi="Times New Roman"/>
                <w:i/>
                <w:spacing w:val="5"/>
                <w:sz w:val="20"/>
                <w:szCs w:val="20"/>
              </w:rPr>
              <w:t xml:space="preserve"> </w:t>
            </w:r>
            <w:r>
              <w:rPr>
                <w:rFonts w:ascii="Times New Roman" w:hAnsi="Times New Roman"/>
                <w:i/>
                <w:spacing w:val="-5"/>
                <w:sz w:val="20"/>
                <w:szCs w:val="20"/>
              </w:rPr>
              <w:t>об</w:t>
            </w:r>
            <w:r>
              <w:rPr>
                <w:rFonts w:ascii="Times New Roman" w:hAnsi="Times New Roman"/>
                <w:i/>
                <w:sz w:val="20"/>
                <w:szCs w:val="20"/>
              </w:rPr>
              <w:t>у</w:t>
            </w:r>
            <w:r>
              <w:rPr>
                <w:rFonts w:ascii="Times New Roman" w:hAnsi="Times New Roman"/>
                <w:i/>
                <w:spacing w:val="1"/>
                <w:sz w:val="20"/>
                <w:szCs w:val="20"/>
              </w:rPr>
              <w:t>ч</w:t>
            </w:r>
            <w:r>
              <w:rPr>
                <w:rFonts w:ascii="Times New Roman" w:hAnsi="Times New Roman"/>
                <w:i/>
                <w:spacing w:val="2"/>
                <w:w w:val="101"/>
                <w:sz w:val="20"/>
                <w:szCs w:val="20"/>
              </w:rPr>
              <w:t>е</w:t>
            </w:r>
            <w:r>
              <w:rPr>
                <w:rFonts w:ascii="Times New Roman" w:hAnsi="Times New Roman"/>
                <w:i/>
                <w:spacing w:val="-1"/>
                <w:sz w:val="20"/>
                <w:szCs w:val="20"/>
              </w:rPr>
              <w:t>ни</w:t>
            </w:r>
            <w:r>
              <w:rPr>
                <w:rFonts w:ascii="Times New Roman" w:hAnsi="Times New Roman"/>
                <w:i/>
                <w:sz w:val="20"/>
                <w:szCs w:val="20"/>
              </w:rPr>
              <w:t>я</w:t>
            </w:r>
          </w:p>
        </w:tc>
        <w:tc>
          <w:tcPr>
            <w:tcW w:w="7554"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6498D" w:rsidRDefault="00B83F04">
            <w:pPr>
              <w:spacing w:after="0" w:line="240" w:lineRule="auto"/>
              <w:jc w:val="center"/>
              <w:rPr>
                <w:rFonts w:ascii="Times New Roman" w:hAnsi="Times New Roman"/>
                <w:i/>
                <w:sz w:val="20"/>
                <w:szCs w:val="20"/>
              </w:rPr>
            </w:pPr>
            <w:r>
              <w:rPr>
                <w:rFonts w:ascii="Times New Roman" w:hAnsi="Times New Roman"/>
                <w:i/>
                <w:spacing w:val="1"/>
                <w:sz w:val="20"/>
                <w:szCs w:val="20"/>
              </w:rPr>
              <w:t>П</w:t>
            </w:r>
            <w:r>
              <w:rPr>
                <w:rFonts w:ascii="Times New Roman" w:hAnsi="Times New Roman"/>
                <w:i/>
                <w:spacing w:val="-5"/>
                <w:sz w:val="20"/>
                <w:szCs w:val="20"/>
              </w:rPr>
              <w:t>о</w:t>
            </w:r>
            <w:r>
              <w:rPr>
                <w:rFonts w:ascii="Times New Roman" w:hAnsi="Times New Roman"/>
                <w:i/>
                <w:spacing w:val="-1"/>
                <w:sz w:val="20"/>
                <w:szCs w:val="20"/>
              </w:rPr>
              <w:t>к</w:t>
            </w:r>
            <w:r>
              <w:rPr>
                <w:rFonts w:ascii="Times New Roman" w:hAnsi="Times New Roman"/>
                <w:i/>
                <w:sz w:val="20"/>
                <w:szCs w:val="20"/>
              </w:rPr>
              <w:t>аза</w:t>
            </w:r>
            <w:r>
              <w:rPr>
                <w:rFonts w:ascii="Times New Roman" w:hAnsi="Times New Roman"/>
                <w:i/>
                <w:spacing w:val="-3"/>
                <w:sz w:val="20"/>
                <w:szCs w:val="20"/>
              </w:rPr>
              <w:t>т</w:t>
            </w:r>
            <w:r>
              <w:rPr>
                <w:rFonts w:ascii="Times New Roman" w:hAnsi="Times New Roman"/>
                <w:i/>
                <w:spacing w:val="2"/>
                <w:sz w:val="20"/>
                <w:szCs w:val="20"/>
              </w:rPr>
              <w:t>ел</w:t>
            </w:r>
            <w:r>
              <w:rPr>
                <w:rFonts w:ascii="Times New Roman" w:hAnsi="Times New Roman"/>
                <w:i/>
                <w:sz w:val="20"/>
                <w:szCs w:val="20"/>
              </w:rPr>
              <w:t>и</w:t>
            </w:r>
            <w:r>
              <w:rPr>
                <w:rFonts w:ascii="Times New Roman" w:hAnsi="Times New Roman"/>
                <w:i/>
                <w:spacing w:val="-2"/>
                <w:sz w:val="20"/>
                <w:szCs w:val="20"/>
              </w:rPr>
              <w:t xml:space="preserve"> </w:t>
            </w:r>
            <w:r>
              <w:rPr>
                <w:rFonts w:ascii="Times New Roman" w:hAnsi="Times New Roman"/>
                <w:i/>
                <w:spacing w:val="-5"/>
                <w:sz w:val="20"/>
                <w:szCs w:val="20"/>
              </w:rPr>
              <w:t>о</w:t>
            </w:r>
            <w:r>
              <w:rPr>
                <w:rFonts w:ascii="Times New Roman" w:hAnsi="Times New Roman"/>
                <w:i/>
                <w:spacing w:val="-1"/>
                <w:sz w:val="20"/>
                <w:szCs w:val="20"/>
              </w:rPr>
              <w:t>ц</w:t>
            </w:r>
            <w:r>
              <w:rPr>
                <w:rFonts w:ascii="Times New Roman" w:hAnsi="Times New Roman"/>
                <w:i/>
                <w:spacing w:val="2"/>
                <w:w w:val="101"/>
                <w:sz w:val="20"/>
                <w:szCs w:val="20"/>
              </w:rPr>
              <w:t>е</w:t>
            </w:r>
            <w:r>
              <w:rPr>
                <w:rFonts w:ascii="Times New Roman" w:hAnsi="Times New Roman"/>
                <w:i/>
                <w:spacing w:val="-1"/>
                <w:sz w:val="20"/>
                <w:szCs w:val="20"/>
              </w:rPr>
              <w:t>ни</w:t>
            </w:r>
            <w:r>
              <w:rPr>
                <w:rFonts w:ascii="Times New Roman" w:hAnsi="Times New Roman"/>
                <w:i/>
                <w:spacing w:val="1"/>
                <w:sz w:val="20"/>
                <w:szCs w:val="20"/>
              </w:rPr>
              <w:t>в</w:t>
            </w:r>
            <w:r>
              <w:rPr>
                <w:rFonts w:ascii="Times New Roman" w:hAnsi="Times New Roman"/>
                <w:i/>
                <w:sz w:val="20"/>
                <w:szCs w:val="20"/>
              </w:rPr>
              <w:t>а</w:t>
            </w:r>
            <w:r>
              <w:rPr>
                <w:rFonts w:ascii="Times New Roman" w:hAnsi="Times New Roman"/>
                <w:i/>
                <w:spacing w:val="-1"/>
                <w:sz w:val="20"/>
                <w:szCs w:val="20"/>
              </w:rPr>
              <w:t>ни</w:t>
            </w:r>
            <w:r>
              <w:rPr>
                <w:rFonts w:ascii="Times New Roman" w:hAnsi="Times New Roman"/>
                <w:i/>
                <w:sz w:val="20"/>
                <w:szCs w:val="20"/>
              </w:rPr>
              <w:t>я, балл</w:t>
            </w:r>
          </w:p>
        </w:tc>
      </w:tr>
      <w:tr w:rsidR="0016498D">
        <w:tc>
          <w:tcPr>
            <w:tcW w:w="2027" w:type="dxa"/>
            <w:vMerge/>
            <w:tcBorders>
              <w:top w:val="single" w:sz="4" w:space="0" w:color="000000"/>
              <w:left w:val="single" w:sz="4" w:space="0" w:color="000000"/>
              <w:bottom w:val="single" w:sz="4" w:space="0" w:color="000000"/>
              <w:right w:val="nil"/>
            </w:tcBorders>
            <w:shd w:val="clear" w:color="auto" w:fill="auto"/>
            <w:tcMar>
              <w:left w:w="103" w:type="dxa"/>
            </w:tcMar>
          </w:tcPr>
          <w:p w:rsidR="0016498D" w:rsidRDefault="0016498D">
            <w:pPr>
              <w:snapToGrid w:val="0"/>
              <w:spacing w:after="0" w:line="240" w:lineRule="auto"/>
              <w:jc w:val="both"/>
              <w:rPr>
                <w:rFonts w:ascii="Times New Roman" w:hAnsi="Times New Roman"/>
                <w:i/>
                <w:sz w:val="20"/>
                <w:szCs w:val="20"/>
              </w:rPr>
            </w:pPr>
          </w:p>
        </w:tc>
        <w:tc>
          <w:tcPr>
            <w:tcW w:w="1886"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16498D" w:rsidRDefault="00B83F04">
            <w:pPr>
              <w:spacing w:after="0" w:line="240" w:lineRule="auto"/>
              <w:jc w:val="center"/>
              <w:rPr>
                <w:rFonts w:ascii="Times New Roman" w:hAnsi="Times New Roman"/>
                <w:i/>
                <w:sz w:val="20"/>
                <w:szCs w:val="20"/>
              </w:rPr>
            </w:pPr>
            <w:r>
              <w:rPr>
                <w:rFonts w:ascii="Times New Roman" w:hAnsi="Times New Roman"/>
                <w:i/>
                <w:sz w:val="20"/>
                <w:szCs w:val="20"/>
              </w:rPr>
              <w:t>2</w:t>
            </w:r>
          </w:p>
        </w:tc>
        <w:tc>
          <w:tcPr>
            <w:tcW w:w="2007"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16498D" w:rsidRDefault="00B83F04">
            <w:pPr>
              <w:spacing w:after="0" w:line="240" w:lineRule="auto"/>
              <w:jc w:val="center"/>
              <w:rPr>
                <w:rFonts w:ascii="Times New Roman" w:hAnsi="Times New Roman"/>
                <w:i/>
                <w:sz w:val="20"/>
                <w:szCs w:val="20"/>
              </w:rPr>
            </w:pPr>
            <w:r>
              <w:rPr>
                <w:rFonts w:ascii="Times New Roman" w:hAnsi="Times New Roman"/>
                <w:i/>
                <w:sz w:val="20"/>
                <w:szCs w:val="20"/>
              </w:rPr>
              <w:t>3</w:t>
            </w:r>
          </w:p>
        </w:tc>
        <w:tc>
          <w:tcPr>
            <w:tcW w:w="1765"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16498D" w:rsidRDefault="00B83F04">
            <w:pPr>
              <w:spacing w:after="0" w:line="240" w:lineRule="auto"/>
              <w:jc w:val="center"/>
              <w:rPr>
                <w:rFonts w:ascii="Times New Roman" w:hAnsi="Times New Roman"/>
                <w:i/>
                <w:sz w:val="20"/>
                <w:szCs w:val="20"/>
              </w:rPr>
            </w:pPr>
            <w:r>
              <w:rPr>
                <w:rFonts w:ascii="Times New Roman" w:hAnsi="Times New Roman"/>
                <w:i/>
                <w:sz w:val="20"/>
                <w:szCs w:val="20"/>
              </w:rPr>
              <w:t>4</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6498D" w:rsidRDefault="00B83F04">
            <w:pPr>
              <w:spacing w:after="0" w:line="240" w:lineRule="auto"/>
              <w:jc w:val="center"/>
              <w:rPr>
                <w:rFonts w:ascii="Times New Roman" w:hAnsi="Times New Roman"/>
                <w:i/>
                <w:sz w:val="20"/>
                <w:szCs w:val="20"/>
              </w:rPr>
            </w:pPr>
            <w:r>
              <w:rPr>
                <w:rFonts w:ascii="Times New Roman" w:hAnsi="Times New Roman"/>
                <w:i/>
                <w:sz w:val="20"/>
                <w:szCs w:val="20"/>
              </w:rPr>
              <w:t>5</w:t>
            </w:r>
          </w:p>
        </w:tc>
      </w:tr>
      <w:tr w:rsidR="0016498D">
        <w:tc>
          <w:tcPr>
            <w:tcW w:w="2027" w:type="dxa"/>
            <w:tcBorders>
              <w:top w:val="single" w:sz="4" w:space="0" w:color="000000"/>
              <w:left w:val="single" w:sz="4" w:space="0" w:color="000000"/>
              <w:bottom w:val="single" w:sz="4" w:space="0" w:color="000000"/>
              <w:right w:val="nil"/>
            </w:tcBorders>
            <w:shd w:val="clear" w:color="auto" w:fill="auto"/>
            <w:tcMar>
              <w:left w:w="103" w:type="dxa"/>
            </w:tcMar>
          </w:tcPr>
          <w:p w:rsidR="0016498D" w:rsidRDefault="00B83F04">
            <w:pPr>
              <w:tabs>
                <w:tab w:val="left" w:pos="-2127"/>
              </w:tabs>
              <w:spacing w:after="0" w:line="240" w:lineRule="auto"/>
              <w:jc w:val="center"/>
              <w:rPr>
                <w:rFonts w:ascii="Times New Roman" w:hAnsi="Times New Roman"/>
                <w:i/>
                <w:sz w:val="20"/>
                <w:szCs w:val="20"/>
              </w:rPr>
            </w:pPr>
            <w:r>
              <w:rPr>
                <w:rFonts w:ascii="Times New Roman" w:hAnsi="Times New Roman"/>
                <w:b/>
                <w:i/>
                <w:sz w:val="20"/>
                <w:szCs w:val="20"/>
              </w:rPr>
              <w:t>з</w:t>
            </w:r>
            <w:r>
              <w:rPr>
                <w:rFonts w:ascii="Times New Roman" w:hAnsi="Times New Roman"/>
                <w:b/>
                <w:i/>
                <w:spacing w:val="-1"/>
                <w:sz w:val="20"/>
                <w:szCs w:val="20"/>
              </w:rPr>
              <w:t>н</w:t>
            </w:r>
            <w:r>
              <w:rPr>
                <w:rFonts w:ascii="Times New Roman" w:hAnsi="Times New Roman"/>
                <w:b/>
                <w:i/>
                <w:sz w:val="20"/>
                <w:szCs w:val="20"/>
              </w:rPr>
              <w:t>а</w:t>
            </w:r>
            <w:r>
              <w:rPr>
                <w:rFonts w:ascii="Times New Roman" w:hAnsi="Times New Roman"/>
                <w:b/>
                <w:i/>
                <w:spacing w:val="-3"/>
                <w:sz w:val="20"/>
                <w:szCs w:val="20"/>
              </w:rPr>
              <w:t>т</w:t>
            </w:r>
            <w:r>
              <w:rPr>
                <w:rFonts w:ascii="Times New Roman" w:hAnsi="Times New Roman"/>
                <w:b/>
                <w:i/>
                <w:spacing w:val="-6"/>
                <w:sz w:val="20"/>
                <w:szCs w:val="20"/>
              </w:rPr>
              <w:t>ь</w:t>
            </w:r>
            <w:r>
              <w:rPr>
                <w:rFonts w:ascii="Times New Roman" w:hAnsi="Times New Roman"/>
                <w:b/>
                <w:i/>
                <w:sz w:val="20"/>
                <w:szCs w:val="20"/>
              </w:rPr>
              <w:t>:</w:t>
            </w:r>
            <w:r>
              <w:rPr>
                <w:rFonts w:ascii="Times New Roman" w:hAnsi="Times New Roman"/>
                <w:b/>
                <w:i/>
                <w:spacing w:val="4"/>
                <w:sz w:val="20"/>
                <w:szCs w:val="20"/>
              </w:rPr>
              <w:t xml:space="preserve"> </w:t>
            </w:r>
            <w:r>
              <w:rPr>
                <w:rFonts w:ascii="Times New Roman" w:hAnsi="Times New Roman"/>
                <w:i/>
                <w:sz w:val="20"/>
                <w:szCs w:val="20"/>
              </w:rPr>
              <w:t>современную естественнонаучную картину мира: материал по тематике раздела</w:t>
            </w:r>
          </w:p>
        </w:tc>
        <w:tc>
          <w:tcPr>
            <w:tcW w:w="1886" w:type="dxa"/>
            <w:tcBorders>
              <w:top w:val="single" w:sz="4" w:space="0" w:color="000000"/>
              <w:left w:val="single" w:sz="4" w:space="0" w:color="000000"/>
              <w:bottom w:val="single" w:sz="4" w:space="0" w:color="000000"/>
              <w:right w:val="nil"/>
            </w:tcBorders>
            <w:shd w:val="clear" w:color="auto" w:fill="auto"/>
            <w:tcMar>
              <w:left w:w="103" w:type="dxa"/>
            </w:tcMar>
          </w:tcPr>
          <w:p w:rsidR="0016498D" w:rsidRDefault="00B83F04">
            <w:pPr>
              <w:spacing w:after="0" w:line="240" w:lineRule="auto"/>
              <w:jc w:val="center"/>
              <w:rPr>
                <w:rFonts w:ascii="Times New Roman" w:hAnsi="Times New Roman"/>
                <w:i/>
                <w:sz w:val="20"/>
                <w:szCs w:val="20"/>
              </w:rPr>
            </w:pPr>
            <w:r>
              <w:rPr>
                <w:rFonts w:ascii="Times New Roman" w:hAnsi="Times New Roman"/>
                <w:i/>
                <w:spacing w:val="-2"/>
                <w:sz w:val="20"/>
                <w:szCs w:val="20"/>
              </w:rPr>
              <w:t xml:space="preserve">Не знает </w:t>
            </w:r>
            <w:r>
              <w:rPr>
                <w:rFonts w:ascii="Times New Roman" w:hAnsi="Times New Roman"/>
                <w:i/>
                <w:sz w:val="20"/>
                <w:szCs w:val="20"/>
              </w:rPr>
              <w:t>материал по тематике раздела</w:t>
            </w:r>
          </w:p>
        </w:tc>
        <w:tc>
          <w:tcPr>
            <w:tcW w:w="2007" w:type="dxa"/>
            <w:tcBorders>
              <w:top w:val="single" w:sz="4" w:space="0" w:color="000000"/>
              <w:left w:val="single" w:sz="4" w:space="0" w:color="000000"/>
              <w:bottom w:val="single" w:sz="4" w:space="0" w:color="000000"/>
              <w:right w:val="nil"/>
            </w:tcBorders>
            <w:shd w:val="clear" w:color="auto" w:fill="auto"/>
            <w:tcMar>
              <w:left w:w="103" w:type="dxa"/>
            </w:tcMar>
          </w:tcPr>
          <w:p w:rsidR="0016498D" w:rsidRDefault="00B83F04">
            <w:pPr>
              <w:spacing w:after="0" w:line="240" w:lineRule="auto"/>
              <w:jc w:val="center"/>
              <w:rPr>
                <w:rFonts w:ascii="Times New Roman" w:hAnsi="Times New Roman"/>
                <w:i/>
                <w:color w:val="000000"/>
                <w:sz w:val="20"/>
                <w:szCs w:val="20"/>
              </w:rPr>
            </w:pPr>
            <w:r>
              <w:rPr>
                <w:rFonts w:ascii="Times New Roman" w:hAnsi="Times New Roman"/>
                <w:i/>
                <w:spacing w:val="-2"/>
                <w:sz w:val="20"/>
                <w:szCs w:val="20"/>
              </w:rPr>
              <w:t xml:space="preserve">Знает </w:t>
            </w:r>
            <w:r>
              <w:rPr>
                <w:rFonts w:ascii="Times New Roman" w:hAnsi="Times New Roman"/>
                <w:i/>
                <w:sz w:val="20"/>
                <w:szCs w:val="20"/>
              </w:rPr>
              <w:t xml:space="preserve">материал по тематике раздела, </w:t>
            </w:r>
            <w:r>
              <w:rPr>
                <w:rFonts w:ascii="Times New Roman" w:hAnsi="Times New Roman"/>
                <w:i/>
                <w:color w:val="000000"/>
                <w:sz w:val="20"/>
                <w:szCs w:val="20"/>
              </w:rPr>
              <w:t xml:space="preserve">но имеет затруднения в их характеристике </w:t>
            </w:r>
          </w:p>
        </w:tc>
        <w:tc>
          <w:tcPr>
            <w:tcW w:w="1765" w:type="dxa"/>
            <w:tcBorders>
              <w:top w:val="single" w:sz="4" w:space="0" w:color="000000"/>
              <w:left w:val="single" w:sz="4" w:space="0" w:color="000000"/>
              <w:bottom w:val="single" w:sz="4" w:space="0" w:color="000000"/>
              <w:right w:val="nil"/>
            </w:tcBorders>
            <w:shd w:val="clear" w:color="auto" w:fill="auto"/>
            <w:tcMar>
              <w:left w:w="103" w:type="dxa"/>
            </w:tcMar>
          </w:tcPr>
          <w:p w:rsidR="0016498D" w:rsidRDefault="00B83F04">
            <w:pPr>
              <w:spacing w:after="0" w:line="240" w:lineRule="auto"/>
              <w:jc w:val="center"/>
              <w:rPr>
                <w:rFonts w:ascii="Times New Roman" w:hAnsi="Times New Roman"/>
                <w:i/>
                <w:sz w:val="20"/>
                <w:szCs w:val="20"/>
              </w:rPr>
            </w:pPr>
            <w:r>
              <w:rPr>
                <w:rFonts w:ascii="Times New Roman" w:hAnsi="Times New Roman"/>
                <w:i/>
                <w:spacing w:val="-2"/>
                <w:sz w:val="20"/>
                <w:szCs w:val="20"/>
              </w:rPr>
              <w:t xml:space="preserve">Знает </w:t>
            </w:r>
            <w:r>
              <w:rPr>
                <w:rFonts w:ascii="Times New Roman" w:hAnsi="Times New Roman"/>
                <w:i/>
                <w:sz w:val="20"/>
                <w:szCs w:val="20"/>
              </w:rPr>
              <w:t>материал по тематике раздела</w:t>
            </w:r>
            <w:r>
              <w:rPr>
                <w:rFonts w:ascii="Times New Roman" w:hAnsi="Times New Roman"/>
                <w:i/>
                <w:color w:val="000000"/>
                <w:sz w:val="20"/>
                <w:szCs w:val="20"/>
              </w:rPr>
              <w:t xml:space="preserve">, но допускает </w:t>
            </w:r>
            <w:r>
              <w:rPr>
                <w:rFonts w:ascii="Times New Roman" w:hAnsi="Times New Roman"/>
                <w:i/>
                <w:sz w:val="20"/>
                <w:szCs w:val="20"/>
              </w:rPr>
              <w:t>незначительные ошибки</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6498D" w:rsidRDefault="00B83F04">
            <w:pPr>
              <w:spacing w:after="0" w:line="240" w:lineRule="auto"/>
              <w:jc w:val="center"/>
              <w:rPr>
                <w:rFonts w:ascii="Times New Roman" w:hAnsi="Times New Roman"/>
                <w:i/>
                <w:sz w:val="20"/>
                <w:szCs w:val="20"/>
              </w:rPr>
            </w:pPr>
            <w:r>
              <w:rPr>
                <w:rFonts w:ascii="Times New Roman" w:hAnsi="Times New Roman"/>
                <w:i/>
                <w:spacing w:val="-2"/>
                <w:sz w:val="20"/>
                <w:szCs w:val="20"/>
              </w:rPr>
              <w:t xml:space="preserve">Знает </w:t>
            </w:r>
            <w:r>
              <w:rPr>
                <w:rFonts w:ascii="Times New Roman" w:hAnsi="Times New Roman"/>
                <w:i/>
                <w:sz w:val="20"/>
                <w:szCs w:val="20"/>
              </w:rPr>
              <w:t>материал по тематике раздела</w:t>
            </w:r>
          </w:p>
        </w:tc>
      </w:tr>
      <w:tr w:rsidR="0016498D">
        <w:tc>
          <w:tcPr>
            <w:tcW w:w="2027" w:type="dxa"/>
            <w:tcBorders>
              <w:top w:val="single" w:sz="4" w:space="0" w:color="000000"/>
              <w:left w:val="single" w:sz="4" w:space="0" w:color="000000"/>
              <w:bottom w:val="single" w:sz="4" w:space="0" w:color="000000"/>
              <w:right w:val="nil"/>
            </w:tcBorders>
            <w:shd w:val="clear" w:color="auto" w:fill="auto"/>
            <w:tcMar>
              <w:left w:w="103" w:type="dxa"/>
            </w:tcMar>
          </w:tcPr>
          <w:p w:rsidR="0016498D" w:rsidRDefault="00B83F04">
            <w:pPr>
              <w:tabs>
                <w:tab w:val="left" w:pos="-2127"/>
              </w:tabs>
              <w:spacing w:after="0" w:line="240" w:lineRule="auto"/>
              <w:jc w:val="center"/>
              <w:rPr>
                <w:rFonts w:ascii="Times New Roman" w:hAnsi="Times New Roman"/>
                <w:i/>
                <w:color w:val="000000"/>
                <w:sz w:val="20"/>
                <w:szCs w:val="20"/>
              </w:rPr>
            </w:pPr>
            <w:r>
              <w:rPr>
                <w:rFonts w:ascii="Times New Roman" w:hAnsi="Times New Roman"/>
                <w:b/>
                <w:i/>
                <w:sz w:val="20"/>
                <w:szCs w:val="20"/>
              </w:rPr>
              <w:t xml:space="preserve">уметь: </w:t>
            </w:r>
            <w:r>
              <w:rPr>
                <w:rFonts w:ascii="Times New Roman" w:hAnsi="Times New Roman"/>
                <w:i/>
                <w:color w:val="000000"/>
                <w:sz w:val="20"/>
                <w:szCs w:val="20"/>
              </w:rPr>
              <w:t>использовать методы</w:t>
            </w:r>
            <w:r>
              <w:rPr>
                <w:rFonts w:ascii="Times New Roman" w:hAnsi="Times New Roman"/>
                <w:b/>
                <w:i/>
                <w:color w:val="000000"/>
                <w:sz w:val="20"/>
                <w:szCs w:val="20"/>
              </w:rPr>
              <w:t xml:space="preserve"> </w:t>
            </w:r>
            <w:r>
              <w:rPr>
                <w:rFonts w:ascii="Times New Roman" w:hAnsi="Times New Roman"/>
                <w:i/>
                <w:sz w:val="20"/>
                <w:szCs w:val="20"/>
              </w:rPr>
              <w:t xml:space="preserve">теоретического исследования в биогеографии: </w:t>
            </w:r>
            <w:r>
              <w:rPr>
                <w:rFonts w:ascii="Times New Roman" w:hAnsi="Times New Roman"/>
                <w:i/>
                <w:color w:val="000000"/>
                <w:sz w:val="20"/>
                <w:szCs w:val="20"/>
              </w:rPr>
              <w:t xml:space="preserve">доказательно обсуждать теоретические и практические проблемы биогеографии, применять полученные знания и навыки при выполнении исследовательских </w:t>
            </w:r>
            <w:r>
              <w:rPr>
                <w:rFonts w:ascii="Times New Roman" w:hAnsi="Times New Roman"/>
                <w:i/>
                <w:color w:val="000000"/>
                <w:sz w:val="20"/>
                <w:szCs w:val="20"/>
              </w:rPr>
              <w:lastRenderedPageBreak/>
              <w:t>работ и в будущей профессиональной деятельности</w:t>
            </w:r>
          </w:p>
        </w:tc>
        <w:tc>
          <w:tcPr>
            <w:tcW w:w="1886" w:type="dxa"/>
            <w:tcBorders>
              <w:top w:val="single" w:sz="4" w:space="0" w:color="000000"/>
              <w:left w:val="single" w:sz="4" w:space="0" w:color="000000"/>
              <w:bottom w:val="single" w:sz="4" w:space="0" w:color="000000"/>
              <w:right w:val="nil"/>
            </w:tcBorders>
            <w:shd w:val="clear" w:color="auto" w:fill="auto"/>
            <w:tcMar>
              <w:left w:w="103" w:type="dxa"/>
            </w:tcMar>
          </w:tcPr>
          <w:p w:rsidR="0016498D" w:rsidRDefault="00B83F04">
            <w:pPr>
              <w:tabs>
                <w:tab w:val="left" w:pos="-2127"/>
              </w:tabs>
              <w:spacing w:after="0" w:line="240" w:lineRule="auto"/>
              <w:jc w:val="center"/>
              <w:rPr>
                <w:rFonts w:ascii="Times New Roman" w:hAnsi="Times New Roman"/>
                <w:i/>
                <w:color w:val="000000"/>
                <w:sz w:val="20"/>
                <w:szCs w:val="20"/>
              </w:rPr>
            </w:pPr>
            <w:r>
              <w:rPr>
                <w:rFonts w:ascii="Times New Roman" w:hAnsi="Times New Roman"/>
                <w:i/>
                <w:spacing w:val="-2"/>
                <w:sz w:val="20"/>
                <w:szCs w:val="20"/>
              </w:rPr>
              <w:lastRenderedPageBreak/>
              <w:t>Не умеет</w:t>
            </w:r>
            <w:r>
              <w:rPr>
                <w:rFonts w:ascii="Times New Roman" w:hAnsi="Times New Roman"/>
                <w:i/>
                <w:sz w:val="20"/>
                <w:szCs w:val="20"/>
              </w:rPr>
              <w:t xml:space="preserve"> </w:t>
            </w:r>
            <w:r>
              <w:rPr>
                <w:rFonts w:ascii="Times New Roman" w:hAnsi="Times New Roman"/>
                <w:i/>
                <w:color w:val="000000"/>
                <w:sz w:val="20"/>
                <w:szCs w:val="20"/>
              </w:rPr>
              <w:t xml:space="preserve">доказательно обсуждать теоретические и практические проблемы биогеографии, не </w:t>
            </w:r>
          </w:p>
          <w:p w:rsidR="0016498D" w:rsidRDefault="00B83F04">
            <w:pPr>
              <w:spacing w:after="0" w:line="240" w:lineRule="auto"/>
              <w:jc w:val="center"/>
              <w:rPr>
                <w:rFonts w:ascii="Times New Roman" w:hAnsi="Times New Roman"/>
                <w:i/>
                <w:sz w:val="20"/>
                <w:szCs w:val="20"/>
              </w:rPr>
            </w:pPr>
            <w:r>
              <w:rPr>
                <w:rFonts w:ascii="Times New Roman" w:hAnsi="Times New Roman"/>
                <w:i/>
                <w:sz w:val="20"/>
                <w:szCs w:val="20"/>
              </w:rPr>
              <w:t>видит перспективы использования знаний с учетом решаемых профессиональных задач, не умеет характеризовать материал по тематике раздела</w:t>
            </w:r>
          </w:p>
        </w:tc>
        <w:tc>
          <w:tcPr>
            <w:tcW w:w="2007" w:type="dxa"/>
            <w:tcBorders>
              <w:top w:val="single" w:sz="4" w:space="0" w:color="000000"/>
              <w:left w:val="single" w:sz="4" w:space="0" w:color="000000"/>
              <w:bottom w:val="single" w:sz="4" w:space="0" w:color="000000"/>
              <w:right w:val="nil"/>
            </w:tcBorders>
            <w:shd w:val="clear" w:color="auto" w:fill="auto"/>
            <w:tcMar>
              <w:left w:w="103" w:type="dxa"/>
            </w:tcMar>
          </w:tcPr>
          <w:p w:rsidR="0016498D" w:rsidRDefault="00B83F04">
            <w:pPr>
              <w:tabs>
                <w:tab w:val="left" w:pos="-2127"/>
              </w:tabs>
              <w:spacing w:after="0" w:line="240" w:lineRule="auto"/>
              <w:jc w:val="center"/>
              <w:rPr>
                <w:rFonts w:ascii="Times New Roman" w:hAnsi="Times New Roman"/>
                <w:i/>
                <w:color w:val="000000"/>
                <w:sz w:val="20"/>
                <w:szCs w:val="20"/>
              </w:rPr>
            </w:pPr>
            <w:r>
              <w:rPr>
                <w:rFonts w:ascii="Times New Roman" w:hAnsi="Times New Roman"/>
                <w:i/>
                <w:spacing w:val="-2"/>
                <w:sz w:val="20"/>
                <w:szCs w:val="20"/>
              </w:rPr>
              <w:t xml:space="preserve">Умеет </w:t>
            </w:r>
            <w:r>
              <w:rPr>
                <w:rFonts w:ascii="Times New Roman" w:hAnsi="Times New Roman"/>
                <w:i/>
                <w:color w:val="000000"/>
                <w:sz w:val="20"/>
                <w:szCs w:val="20"/>
              </w:rPr>
              <w:t xml:space="preserve">доказательно обсуждать теоретические и практические проблемы биогеографии, </w:t>
            </w:r>
          </w:p>
          <w:p w:rsidR="0016498D" w:rsidRDefault="00B83F04">
            <w:pPr>
              <w:spacing w:after="0" w:line="240" w:lineRule="auto"/>
              <w:jc w:val="center"/>
              <w:rPr>
                <w:rFonts w:ascii="Times New Roman" w:hAnsi="Times New Roman"/>
                <w:i/>
                <w:sz w:val="20"/>
                <w:szCs w:val="20"/>
              </w:rPr>
            </w:pPr>
            <w:r>
              <w:rPr>
                <w:rFonts w:ascii="Times New Roman" w:hAnsi="Times New Roman"/>
                <w:i/>
                <w:sz w:val="20"/>
                <w:szCs w:val="20"/>
              </w:rPr>
              <w:t>видит перспективы использования знаний с учетом решаемых профессиональных задач, но имеет затруднения в характеристике материала по тематике раздела</w:t>
            </w:r>
          </w:p>
        </w:tc>
        <w:tc>
          <w:tcPr>
            <w:tcW w:w="1765" w:type="dxa"/>
            <w:tcBorders>
              <w:top w:val="single" w:sz="4" w:space="0" w:color="000000"/>
              <w:left w:val="single" w:sz="4" w:space="0" w:color="000000"/>
              <w:bottom w:val="single" w:sz="4" w:space="0" w:color="000000"/>
              <w:right w:val="nil"/>
            </w:tcBorders>
            <w:shd w:val="clear" w:color="auto" w:fill="auto"/>
            <w:tcMar>
              <w:left w:w="103" w:type="dxa"/>
            </w:tcMar>
          </w:tcPr>
          <w:p w:rsidR="0016498D" w:rsidRDefault="00B83F04">
            <w:pPr>
              <w:tabs>
                <w:tab w:val="left" w:pos="-2127"/>
              </w:tabs>
              <w:spacing w:after="0" w:line="240" w:lineRule="auto"/>
              <w:jc w:val="center"/>
              <w:rPr>
                <w:rFonts w:ascii="Times New Roman" w:hAnsi="Times New Roman"/>
                <w:i/>
                <w:color w:val="000000"/>
                <w:sz w:val="20"/>
                <w:szCs w:val="20"/>
              </w:rPr>
            </w:pPr>
            <w:r>
              <w:rPr>
                <w:rFonts w:ascii="Times New Roman" w:hAnsi="Times New Roman"/>
                <w:i/>
                <w:spacing w:val="-2"/>
                <w:sz w:val="20"/>
                <w:szCs w:val="20"/>
              </w:rPr>
              <w:t xml:space="preserve">Умеет </w:t>
            </w:r>
            <w:r>
              <w:rPr>
                <w:rFonts w:ascii="Times New Roman" w:hAnsi="Times New Roman"/>
                <w:i/>
                <w:color w:val="000000"/>
                <w:sz w:val="20"/>
                <w:szCs w:val="20"/>
              </w:rPr>
              <w:t xml:space="preserve">доказательно обсуждать теоретические и практические проблемы биогеографии, </w:t>
            </w:r>
          </w:p>
          <w:p w:rsidR="0016498D" w:rsidRDefault="00B83F04">
            <w:pPr>
              <w:spacing w:after="0" w:line="240" w:lineRule="auto"/>
              <w:jc w:val="center"/>
              <w:rPr>
                <w:rFonts w:ascii="Times New Roman" w:hAnsi="Times New Roman"/>
                <w:i/>
                <w:sz w:val="20"/>
                <w:szCs w:val="20"/>
              </w:rPr>
            </w:pPr>
            <w:r>
              <w:rPr>
                <w:rFonts w:ascii="Times New Roman" w:hAnsi="Times New Roman"/>
                <w:i/>
                <w:sz w:val="20"/>
                <w:szCs w:val="20"/>
              </w:rPr>
              <w:t xml:space="preserve">видит перспективы использования знаний с учетом решаемых профессиональных задач, </w:t>
            </w:r>
            <w:r>
              <w:rPr>
                <w:rFonts w:ascii="Times New Roman" w:hAnsi="Times New Roman"/>
                <w:i/>
                <w:color w:val="000000"/>
                <w:sz w:val="20"/>
                <w:szCs w:val="20"/>
              </w:rPr>
              <w:t xml:space="preserve">допускает </w:t>
            </w:r>
            <w:r>
              <w:rPr>
                <w:rFonts w:ascii="Times New Roman" w:hAnsi="Times New Roman"/>
                <w:i/>
                <w:sz w:val="20"/>
                <w:szCs w:val="20"/>
              </w:rPr>
              <w:t xml:space="preserve">незначительные ошибки в характеристике </w:t>
            </w:r>
            <w:r>
              <w:rPr>
                <w:rFonts w:ascii="Times New Roman" w:hAnsi="Times New Roman"/>
                <w:i/>
                <w:sz w:val="20"/>
                <w:szCs w:val="20"/>
              </w:rPr>
              <w:lastRenderedPageBreak/>
              <w:t>материала по тематике раздела</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6498D" w:rsidRDefault="00B83F04">
            <w:pPr>
              <w:tabs>
                <w:tab w:val="left" w:pos="-2127"/>
              </w:tabs>
              <w:spacing w:after="0" w:line="240" w:lineRule="auto"/>
              <w:jc w:val="center"/>
              <w:rPr>
                <w:rFonts w:ascii="Times New Roman" w:hAnsi="Times New Roman"/>
                <w:i/>
                <w:color w:val="000000"/>
                <w:sz w:val="20"/>
                <w:szCs w:val="20"/>
              </w:rPr>
            </w:pPr>
            <w:r>
              <w:rPr>
                <w:rFonts w:ascii="Times New Roman" w:hAnsi="Times New Roman"/>
                <w:i/>
                <w:color w:val="000000"/>
                <w:sz w:val="20"/>
                <w:szCs w:val="20"/>
              </w:rPr>
              <w:lastRenderedPageBreak/>
              <w:t xml:space="preserve">Умеет обсуждать теоретические и практические проблемы биогеографии, </w:t>
            </w:r>
          </w:p>
          <w:p w:rsidR="0016498D" w:rsidRDefault="00B83F04">
            <w:pPr>
              <w:spacing w:after="0" w:line="240" w:lineRule="auto"/>
              <w:jc w:val="center"/>
              <w:rPr>
                <w:rFonts w:ascii="Times New Roman" w:hAnsi="Times New Roman"/>
                <w:i/>
                <w:sz w:val="20"/>
                <w:szCs w:val="20"/>
              </w:rPr>
            </w:pPr>
            <w:r>
              <w:rPr>
                <w:rFonts w:ascii="Times New Roman" w:hAnsi="Times New Roman"/>
                <w:i/>
                <w:sz w:val="20"/>
                <w:szCs w:val="20"/>
              </w:rPr>
              <w:t>видит перспективы использования знаний с учетом решаемых профессиональных задач, умеет</w:t>
            </w:r>
            <w:r>
              <w:rPr>
                <w:rFonts w:ascii="Times New Roman" w:hAnsi="Times New Roman"/>
                <w:i/>
                <w:color w:val="000000"/>
                <w:sz w:val="20"/>
                <w:szCs w:val="20"/>
              </w:rPr>
              <w:t xml:space="preserve"> </w:t>
            </w:r>
            <w:r>
              <w:rPr>
                <w:rFonts w:ascii="Times New Roman" w:hAnsi="Times New Roman"/>
                <w:i/>
                <w:sz w:val="20"/>
                <w:szCs w:val="20"/>
              </w:rPr>
              <w:t>характеризовать материал по тематике раздела</w:t>
            </w:r>
          </w:p>
        </w:tc>
      </w:tr>
      <w:tr w:rsidR="0016498D">
        <w:tc>
          <w:tcPr>
            <w:tcW w:w="2027" w:type="dxa"/>
            <w:tcBorders>
              <w:top w:val="single" w:sz="4" w:space="0" w:color="000000"/>
              <w:left w:val="single" w:sz="4" w:space="0" w:color="000000"/>
              <w:bottom w:val="single" w:sz="4" w:space="0" w:color="000000"/>
              <w:right w:val="nil"/>
            </w:tcBorders>
            <w:shd w:val="clear" w:color="auto" w:fill="auto"/>
            <w:tcMar>
              <w:left w:w="103" w:type="dxa"/>
            </w:tcMar>
          </w:tcPr>
          <w:p w:rsidR="0016498D" w:rsidRDefault="00B83F04">
            <w:pPr>
              <w:tabs>
                <w:tab w:val="left" w:pos="-2127"/>
              </w:tabs>
              <w:spacing w:after="0" w:line="240" w:lineRule="auto"/>
              <w:jc w:val="center"/>
              <w:rPr>
                <w:rFonts w:ascii="Times New Roman" w:hAnsi="Times New Roman"/>
                <w:i/>
                <w:sz w:val="20"/>
                <w:szCs w:val="20"/>
              </w:rPr>
            </w:pPr>
            <w:r>
              <w:rPr>
                <w:rFonts w:ascii="Times New Roman" w:hAnsi="Times New Roman"/>
                <w:b/>
                <w:i/>
                <w:sz w:val="20"/>
                <w:szCs w:val="20"/>
              </w:rPr>
              <w:t>владеть:</w:t>
            </w:r>
            <w:r>
              <w:rPr>
                <w:rFonts w:ascii="Times New Roman" w:hAnsi="Times New Roman"/>
                <w:i/>
                <w:sz w:val="20"/>
                <w:szCs w:val="20"/>
              </w:rPr>
              <w:t xml:space="preserve">   основными методами математической обработки информации и способами ориентации в профессиональных источниках информации</w:t>
            </w:r>
          </w:p>
        </w:tc>
        <w:tc>
          <w:tcPr>
            <w:tcW w:w="1886" w:type="dxa"/>
            <w:tcBorders>
              <w:top w:val="single" w:sz="4" w:space="0" w:color="000000"/>
              <w:left w:val="single" w:sz="4" w:space="0" w:color="000000"/>
              <w:bottom w:val="single" w:sz="4" w:space="0" w:color="000000"/>
              <w:right w:val="nil"/>
            </w:tcBorders>
            <w:shd w:val="clear" w:color="auto" w:fill="auto"/>
            <w:tcMar>
              <w:left w:w="103" w:type="dxa"/>
            </w:tcMar>
          </w:tcPr>
          <w:p w:rsidR="0016498D" w:rsidRDefault="00B83F04">
            <w:pPr>
              <w:tabs>
                <w:tab w:val="left" w:pos="-2127"/>
              </w:tabs>
              <w:spacing w:after="0" w:line="240" w:lineRule="auto"/>
              <w:jc w:val="center"/>
              <w:rPr>
                <w:rFonts w:ascii="Times New Roman" w:hAnsi="Times New Roman"/>
                <w:i/>
                <w:sz w:val="20"/>
                <w:szCs w:val="20"/>
              </w:rPr>
            </w:pPr>
            <w:r>
              <w:rPr>
                <w:rFonts w:ascii="Times New Roman" w:hAnsi="Times New Roman"/>
                <w:i/>
                <w:sz w:val="20"/>
                <w:szCs w:val="20"/>
              </w:rPr>
              <w:t>Обладает низким уровнем владения основными методами математической обработки информации и способами ориентации в профессиональных источниках информации</w:t>
            </w:r>
          </w:p>
        </w:tc>
        <w:tc>
          <w:tcPr>
            <w:tcW w:w="2007" w:type="dxa"/>
            <w:tcBorders>
              <w:top w:val="single" w:sz="4" w:space="0" w:color="000000"/>
              <w:left w:val="single" w:sz="4" w:space="0" w:color="000000"/>
              <w:bottom w:val="single" w:sz="4" w:space="0" w:color="000000"/>
              <w:right w:val="nil"/>
            </w:tcBorders>
            <w:shd w:val="clear" w:color="auto" w:fill="auto"/>
            <w:tcMar>
              <w:left w:w="103" w:type="dxa"/>
            </w:tcMar>
          </w:tcPr>
          <w:p w:rsidR="0016498D" w:rsidRDefault="00B83F04">
            <w:pPr>
              <w:tabs>
                <w:tab w:val="left" w:pos="-2127"/>
              </w:tabs>
              <w:spacing w:after="0" w:line="240" w:lineRule="auto"/>
              <w:jc w:val="center"/>
              <w:rPr>
                <w:rFonts w:ascii="Times New Roman" w:hAnsi="Times New Roman"/>
                <w:i/>
                <w:sz w:val="20"/>
                <w:szCs w:val="20"/>
              </w:rPr>
            </w:pPr>
            <w:r>
              <w:rPr>
                <w:rFonts w:ascii="Times New Roman" w:hAnsi="Times New Roman"/>
                <w:i/>
                <w:sz w:val="20"/>
                <w:szCs w:val="20"/>
              </w:rPr>
              <w:t>Владеет</w:t>
            </w:r>
          </w:p>
          <w:p w:rsidR="0016498D" w:rsidRDefault="00B83F04">
            <w:pPr>
              <w:tabs>
                <w:tab w:val="left" w:pos="-2127"/>
              </w:tabs>
              <w:spacing w:after="0" w:line="240" w:lineRule="auto"/>
              <w:jc w:val="center"/>
              <w:rPr>
                <w:rFonts w:ascii="Times New Roman" w:hAnsi="Times New Roman"/>
                <w:i/>
                <w:sz w:val="20"/>
                <w:szCs w:val="20"/>
              </w:rPr>
            </w:pPr>
            <w:r>
              <w:rPr>
                <w:rFonts w:ascii="Times New Roman" w:hAnsi="Times New Roman"/>
                <w:i/>
                <w:sz w:val="20"/>
                <w:szCs w:val="20"/>
              </w:rPr>
              <w:t xml:space="preserve">навыками основными методами математической обработки информации, но низким уровнем владения способами ориентации в профессиональных источниках информации </w:t>
            </w:r>
          </w:p>
        </w:tc>
        <w:tc>
          <w:tcPr>
            <w:tcW w:w="1765" w:type="dxa"/>
            <w:tcBorders>
              <w:top w:val="single" w:sz="4" w:space="0" w:color="000000"/>
              <w:left w:val="single" w:sz="4" w:space="0" w:color="000000"/>
              <w:bottom w:val="single" w:sz="4" w:space="0" w:color="000000"/>
              <w:right w:val="nil"/>
            </w:tcBorders>
            <w:shd w:val="clear" w:color="auto" w:fill="auto"/>
            <w:tcMar>
              <w:left w:w="103" w:type="dxa"/>
            </w:tcMar>
          </w:tcPr>
          <w:p w:rsidR="0016498D" w:rsidRDefault="00B83F04">
            <w:pPr>
              <w:tabs>
                <w:tab w:val="left" w:pos="-2127"/>
              </w:tabs>
              <w:spacing w:after="0" w:line="240" w:lineRule="auto"/>
              <w:jc w:val="center"/>
              <w:rPr>
                <w:rFonts w:ascii="Times New Roman" w:hAnsi="Times New Roman"/>
                <w:i/>
                <w:sz w:val="20"/>
                <w:szCs w:val="20"/>
              </w:rPr>
            </w:pPr>
            <w:r>
              <w:rPr>
                <w:rFonts w:ascii="Times New Roman" w:hAnsi="Times New Roman"/>
                <w:i/>
                <w:sz w:val="20"/>
                <w:szCs w:val="20"/>
              </w:rPr>
              <w:t>Владеет</w:t>
            </w:r>
          </w:p>
          <w:p w:rsidR="0016498D" w:rsidRDefault="00B83F04">
            <w:pPr>
              <w:tabs>
                <w:tab w:val="left" w:pos="-2127"/>
              </w:tabs>
              <w:spacing w:after="0" w:line="240" w:lineRule="auto"/>
              <w:jc w:val="center"/>
              <w:rPr>
                <w:rFonts w:ascii="Times New Roman" w:hAnsi="Times New Roman"/>
                <w:i/>
                <w:sz w:val="20"/>
                <w:szCs w:val="20"/>
              </w:rPr>
            </w:pPr>
            <w:r>
              <w:rPr>
                <w:rFonts w:ascii="Times New Roman" w:hAnsi="Times New Roman"/>
                <w:i/>
                <w:sz w:val="20"/>
                <w:szCs w:val="20"/>
              </w:rPr>
              <w:t xml:space="preserve">основными методами математической обработки информации и способами ориентации в профессиональных источниках информации, но допускает незначительные ошибки </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6498D" w:rsidRDefault="00B83F04">
            <w:pPr>
              <w:tabs>
                <w:tab w:val="left" w:pos="-2127"/>
              </w:tabs>
              <w:spacing w:after="0" w:line="240" w:lineRule="auto"/>
              <w:jc w:val="center"/>
              <w:rPr>
                <w:rFonts w:ascii="Times New Roman" w:hAnsi="Times New Roman"/>
                <w:i/>
                <w:sz w:val="20"/>
                <w:szCs w:val="20"/>
              </w:rPr>
            </w:pPr>
            <w:r>
              <w:rPr>
                <w:rFonts w:ascii="Times New Roman" w:hAnsi="Times New Roman"/>
                <w:i/>
                <w:sz w:val="20"/>
                <w:szCs w:val="20"/>
              </w:rPr>
              <w:t>Владеет</w:t>
            </w:r>
          </w:p>
          <w:p w:rsidR="0016498D" w:rsidRDefault="00B83F04">
            <w:pPr>
              <w:tabs>
                <w:tab w:val="left" w:pos="-2127"/>
              </w:tabs>
              <w:spacing w:after="0" w:line="240" w:lineRule="auto"/>
              <w:jc w:val="center"/>
              <w:rPr>
                <w:rFonts w:ascii="Times New Roman" w:hAnsi="Times New Roman"/>
                <w:i/>
                <w:sz w:val="20"/>
                <w:szCs w:val="20"/>
              </w:rPr>
            </w:pPr>
            <w:r>
              <w:rPr>
                <w:rFonts w:ascii="Times New Roman" w:hAnsi="Times New Roman"/>
                <w:i/>
                <w:sz w:val="20"/>
                <w:szCs w:val="20"/>
              </w:rPr>
              <w:t>основными методами математической обработки информации и способами ориентации в профессиональных источниках информации</w:t>
            </w:r>
          </w:p>
        </w:tc>
      </w:tr>
    </w:tbl>
    <w:p w:rsidR="0016498D" w:rsidRDefault="0016498D">
      <w:pPr>
        <w:tabs>
          <w:tab w:val="left" w:pos="-2268"/>
        </w:tabs>
        <w:spacing w:after="0" w:line="240" w:lineRule="auto"/>
        <w:ind w:right="72"/>
        <w:jc w:val="center"/>
        <w:rPr>
          <w:rFonts w:ascii="Times New Roman" w:hAnsi="Times New Roman"/>
          <w:sz w:val="24"/>
          <w:szCs w:val="24"/>
        </w:rPr>
      </w:pPr>
    </w:p>
    <w:p w:rsidR="0016498D" w:rsidRDefault="00B83F04">
      <w:pPr>
        <w:tabs>
          <w:tab w:val="left" w:pos="-2268"/>
        </w:tabs>
        <w:spacing w:after="0" w:line="240" w:lineRule="auto"/>
        <w:ind w:right="72"/>
        <w:jc w:val="center"/>
        <w:rPr>
          <w:rFonts w:ascii="Times New Roman" w:hAnsi="Times New Roman"/>
          <w:sz w:val="24"/>
          <w:szCs w:val="24"/>
        </w:rPr>
      </w:pPr>
      <w:r>
        <w:rPr>
          <w:rFonts w:ascii="Times New Roman" w:hAnsi="Times New Roman"/>
          <w:sz w:val="24"/>
          <w:szCs w:val="24"/>
        </w:rPr>
        <w:t xml:space="preserve">Шкала оценивания сформированности каждого из результатов обучения </w:t>
      </w:r>
    </w:p>
    <w:tbl>
      <w:tblPr>
        <w:tblW w:w="0" w:type="auto"/>
        <w:jc w:val="center"/>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000" w:firstRow="0" w:lastRow="0" w:firstColumn="0" w:lastColumn="0" w:noHBand="0" w:noVBand="0"/>
      </w:tblPr>
      <w:tblGrid>
        <w:gridCol w:w="2515"/>
        <w:gridCol w:w="3450"/>
      </w:tblGrid>
      <w:tr w:rsidR="0016498D">
        <w:trPr>
          <w:jc w:val="center"/>
        </w:trPr>
        <w:tc>
          <w:tcPr>
            <w:tcW w:w="2515"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16498D" w:rsidRDefault="00B83F04">
            <w:pPr>
              <w:tabs>
                <w:tab w:val="left" w:pos="1760"/>
              </w:tabs>
              <w:spacing w:after="0" w:line="240" w:lineRule="auto"/>
              <w:ind w:right="72"/>
              <w:jc w:val="center"/>
              <w:rPr>
                <w:rFonts w:ascii="Times New Roman" w:hAnsi="Times New Roman"/>
                <w:sz w:val="24"/>
                <w:szCs w:val="24"/>
              </w:rPr>
            </w:pPr>
            <w:r>
              <w:rPr>
                <w:rFonts w:ascii="Times New Roman" w:hAnsi="Times New Roman"/>
                <w:sz w:val="24"/>
                <w:szCs w:val="24"/>
              </w:rPr>
              <w:t>Баллы</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6498D" w:rsidRDefault="00B83F04">
            <w:pPr>
              <w:tabs>
                <w:tab w:val="left" w:pos="1760"/>
              </w:tabs>
              <w:spacing w:after="0" w:line="240" w:lineRule="auto"/>
              <w:ind w:right="72"/>
              <w:jc w:val="center"/>
              <w:rPr>
                <w:rFonts w:ascii="Times New Roman" w:hAnsi="Times New Roman"/>
                <w:sz w:val="24"/>
                <w:szCs w:val="24"/>
              </w:rPr>
            </w:pPr>
            <w:r>
              <w:rPr>
                <w:rFonts w:ascii="Times New Roman" w:hAnsi="Times New Roman"/>
                <w:sz w:val="24"/>
                <w:szCs w:val="24"/>
              </w:rPr>
              <w:t>Уровень</w:t>
            </w:r>
          </w:p>
        </w:tc>
      </w:tr>
      <w:tr w:rsidR="0016498D">
        <w:trPr>
          <w:jc w:val="center"/>
        </w:trPr>
        <w:tc>
          <w:tcPr>
            <w:tcW w:w="2515"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16498D" w:rsidRDefault="00B83F04">
            <w:pPr>
              <w:tabs>
                <w:tab w:val="left" w:pos="1760"/>
              </w:tabs>
              <w:spacing w:after="0" w:line="240" w:lineRule="auto"/>
              <w:ind w:right="72"/>
              <w:jc w:val="center"/>
              <w:rPr>
                <w:rFonts w:ascii="Times New Roman" w:hAnsi="Times New Roman"/>
                <w:sz w:val="24"/>
                <w:szCs w:val="24"/>
              </w:rPr>
            </w:pPr>
            <w:r>
              <w:rPr>
                <w:rFonts w:ascii="Times New Roman" w:hAnsi="Times New Roman"/>
                <w:sz w:val="24"/>
                <w:szCs w:val="24"/>
              </w:rPr>
              <w:t>5</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6498D" w:rsidRDefault="00B83F04">
            <w:pPr>
              <w:tabs>
                <w:tab w:val="left" w:pos="1760"/>
              </w:tabs>
              <w:spacing w:after="0" w:line="240" w:lineRule="auto"/>
              <w:ind w:right="72"/>
              <w:jc w:val="center"/>
              <w:rPr>
                <w:rFonts w:ascii="Times New Roman" w:hAnsi="Times New Roman"/>
                <w:sz w:val="24"/>
                <w:szCs w:val="24"/>
              </w:rPr>
            </w:pPr>
            <w:r>
              <w:rPr>
                <w:rFonts w:ascii="Times New Roman" w:hAnsi="Times New Roman"/>
                <w:sz w:val="24"/>
                <w:szCs w:val="24"/>
              </w:rPr>
              <w:t>высокий</w:t>
            </w:r>
          </w:p>
        </w:tc>
      </w:tr>
      <w:tr w:rsidR="0016498D">
        <w:trPr>
          <w:jc w:val="center"/>
        </w:trPr>
        <w:tc>
          <w:tcPr>
            <w:tcW w:w="2515"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16498D" w:rsidRDefault="00B83F04">
            <w:pPr>
              <w:tabs>
                <w:tab w:val="left" w:pos="1760"/>
              </w:tabs>
              <w:spacing w:after="0" w:line="240" w:lineRule="auto"/>
              <w:ind w:right="72"/>
              <w:jc w:val="center"/>
              <w:rPr>
                <w:rFonts w:ascii="Times New Roman" w:hAnsi="Times New Roman"/>
                <w:sz w:val="24"/>
                <w:szCs w:val="24"/>
              </w:rPr>
            </w:pPr>
            <w:r>
              <w:rPr>
                <w:rFonts w:ascii="Times New Roman" w:hAnsi="Times New Roman"/>
                <w:sz w:val="24"/>
                <w:szCs w:val="24"/>
              </w:rPr>
              <w:t>4</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6498D" w:rsidRDefault="00B83F04">
            <w:pPr>
              <w:tabs>
                <w:tab w:val="left" w:pos="1760"/>
              </w:tabs>
              <w:spacing w:after="0" w:line="240" w:lineRule="auto"/>
              <w:ind w:right="72"/>
              <w:jc w:val="center"/>
              <w:rPr>
                <w:rFonts w:ascii="Times New Roman" w:hAnsi="Times New Roman"/>
                <w:sz w:val="24"/>
                <w:szCs w:val="24"/>
              </w:rPr>
            </w:pPr>
            <w:r>
              <w:rPr>
                <w:rFonts w:ascii="Times New Roman" w:hAnsi="Times New Roman"/>
                <w:sz w:val="24"/>
                <w:szCs w:val="24"/>
              </w:rPr>
              <w:t>выше среднего</w:t>
            </w:r>
          </w:p>
        </w:tc>
      </w:tr>
      <w:tr w:rsidR="0016498D">
        <w:trPr>
          <w:jc w:val="center"/>
        </w:trPr>
        <w:tc>
          <w:tcPr>
            <w:tcW w:w="2515"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16498D" w:rsidRDefault="00B83F04">
            <w:pPr>
              <w:tabs>
                <w:tab w:val="left" w:pos="1760"/>
              </w:tabs>
              <w:spacing w:after="0" w:line="240" w:lineRule="auto"/>
              <w:ind w:right="72"/>
              <w:jc w:val="center"/>
              <w:rPr>
                <w:rFonts w:ascii="Times New Roman" w:hAnsi="Times New Roman"/>
                <w:sz w:val="24"/>
                <w:szCs w:val="24"/>
              </w:rPr>
            </w:pPr>
            <w:r>
              <w:rPr>
                <w:rFonts w:ascii="Times New Roman" w:hAnsi="Times New Roman"/>
                <w:sz w:val="24"/>
                <w:szCs w:val="24"/>
              </w:rPr>
              <w:t>3</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6498D" w:rsidRDefault="00B83F04">
            <w:pPr>
              <w:tabs>
                <w:tab w:val="left" w:pos="1760"/>
              </w:tabs>
              <w:spacing w:after="0" w:line="240" w:lineRule="auto"/>
              <w:ind w:right="72"/>
              <w:jc w:val="center"/>
              <w:rPr>
                <w:rFonts w:ascii="Times New Roman" w:hAnsi="Times New Roman"/>
                <w:sz w:val="24"/>
                <w:szCs w:val="24"/>
              </w:rPr>
            </w:pPr>
            <w:r>
              <w:rPr>
                <w:rFonts w:ascii="Times New Roman" w:hAnsi="Times New Roman"/>
                <w:sz w:val="24"/>
                <w:szCs w:val="24"/>
              </w:rPr>
              <w:t>средний</w:t>
            </w:r>
          </w:p>
        </w:tc>
      </w:tr>
      <w:tr w:rsidR="0016498D">
        <w:trPr>
          <w:jc w:val="center"/>
        </w:trPr>
        <w:tc>
          <w:tcPr>
            <w:tcW w:w="2515"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16498D" w:rsidRDefault="00B83F04">
            <w:pPr>
              <w:tabs>
                <w:tab w:val="left" w:pos="1760"/>
              </w:tabs>
              <w:spacing w:after="0" w:line="240" w:lineRule="auto"/>
              <w:ind w:right="72"/>
              <w:jc w:val="center"/>
              <w:rPr>
                <w:rFonts w:ascii="Times New Roman" w:hAnsi="Times New Roman"/>
                <w:sz w:val="24"/>
                <w:szCs w:val="24"/>
              </w:rPr>
            </w:pPr>
            <w:r>
              <w:rPr>
                <w:rFonts w:ascii="Times New Roman" w:hAnsi="Times New Roman"/>
                <w:sz w:val="24"/>
                <w:szCs w:val="24"/>
              </w:rPr>
              <w:t>2</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6498D" w:rsidRDefault="00B83F04">
            <w:pPr>
              <w:tabs>
                <w:tab w:val="left" w:pos="1760"/>
              </w:tabs>
              <w:spacing w:after="0" w:line="240" w:lineRule="auto"/>
              <w:ind w:right="72"/>
              <w:jc w:val="center"/>
              <w:rPr>
                <w:rFonts w:ascii="Times New Roman" w:hAnsi="Times New Roman"/>
                <w:sz w:val="24"/>
                <w:szCs w:val="24"/>
              </w:rPr>
            </w:pPr>
            <w:r>
              <w:rPr>
                <w:rFonts w:ascii="Times New Roman" w:hAnsi="Times New Roman"/>
                <w:sz w:val="24"/>
                <w:szCs w:val="24"/>
              </w:rPr>
              <w:t>низкий</w:t>
            </w:r>
          </w:p>
        </w:tc>
      </w:tr>
    </w:tbl>
    <w:p w:rsidR="0016498D" w:rsidRDefault="0016498D">
      <w:pPr>
        <w:tabs>
          <w:tab w:val="left" w:pos="2295"/>
        </w:tabs>
        <w:spacing w:after="0" w:line="240" w:lineRule="auto"/>
        <w:ind w:firstLine="720"/>
        <w:jc w:val="both"/>
        <w:rPr>
          <w:rFonts w:ascii="Times New Roman" w:hAnsi="Times New Roman"/>
          <w:sz w:val="24"/>
          <w:szCs w:val="24"/>
        </w:rPr>
      </w:pPr>
    </w:p>
    <w:p w:rsidR="0016498D" w:rsidRDefault="00B83F04">
      <w:pPr>
        <w:tabs>
          <w:tab w:val="left" w:pos="-2268"/>
        </w:tabs>
        <w:spacing w:after="0" w:line="240" w:lineRule="auto"/>
        <w:ind w:right="72"/>
        <w:jc w:val="center"/>
        <w:rPr>
          <w:rFonts w:ascii="Times New Roman" w:hAnsi="Times New Roman"/>
          <w:sz w:val="24"/>
          <w:szCs w:val="24"/>
        </w:rPr>
      </w:pPr>
      <w:r>
        <w:rPr>
          <w:rFonts w:ascii="Times New Roman" w:hAnsi="Times New Roman"/>
          <w:sz w:val="24"/>
          <w:szCs w:val="24"/>
        </w:rPr>
        <w:t xml:space="preserve">Шкала оценивания сформированности всех планируемых результатов обучения </w:t>
      </w:r>
    </w:p>
    <w:tbl>
      <w:tblPr>
        <w:tblW w:w="0" w:type="auto"/>
        <w:jc w:val="center"/>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000" w:firstRow="0" w:lastRow="0" w:firstColumn="0" w:lastColumn="0" w:noHBand="0" w:noVBand="0"/>
      </w:tblPr>
      <w:tblGrid>
        <w:gridCol w:w="2515"/>
        <w:gridCol w:w="3440"/>
        <w:gridCol w:w="2952"/>
      </w:tblGrid>
      <w:tr w:rsidR="0016498D">
        <w:trPr>
          <w:jc w:val="center"/>
        </w:trPr>
        <w:tc>
          <w:tcPr>
            <w:tcW w:w="2515"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16498D" w:rsidRDefault="00B83F04">
            <w:pPr>
              <w:tabs>
                <w:tab w:val="left" w:pos="1760"/>
              </w:tabs>
              <w:spacing w:after="0" w:line="240" w:lineRule="auto"/>
              <w:ind w:right="72"/>
              <w:jc w:val="center"/>
              <w:rPr>
                <w:rFonts w:ascii="Times New Roman" w:hAnsi="Times New Roman"/>
                <w:sz w:val="24"/>
                <w:szCs w:val="24"/>
              </w:rPr>
            </w:pPr>
            <w:r>
              <w:rPr>
                <w:rFonts w:ascii="Times New Roman" w:hAnsi="Times New Roman"/>
                <w:sz w:val="24"/>
                <w:szCs w:val="24"/>
              </w:rPr>
              <w:t>Сумма баллов</w:t>
            </w:r>
          </w:p>
        </w:tc>
        <w:tc>
          <w:tcPr>
            <w:tcW w:w="3440"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16498D" w:rsidRDefault="00B83F04">
            <w:pPr>
              <w:tabs>
                <w:tab w:val="left" w:pos="1760"/>
              </w:tabs>
              <w:spacing w:after="0" w:line="240" w:lineRule="auto"/>
              <w:ind w:right="72"/>
              <w:jc w:val="center"/>
              <w:rPr>
                <w:rFonts w:ascii="Times New Roman" w:hAnsi="Times New Roman"/>
                <w:sz w:val="24"/>
                <w:szCs w:val="24"/>
              </w:rPr>
            </w:pPr>
            <w:r>
              <w:rPr>
                <w:rFonts w:ascii="Times New Roman" w:hAnsi="Times New Roman"/>
                <w:sz w:val="24"/>
                <w:szCs w:val="24"/>
              </w:rPr>
              <w:t>Уровень</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6498D" w:rsidRDefault="00B83F04">
            <w:pPr>
              <w:tabs>
                <w:tab w:val="left" w:pos="1760"/>
              </w:tabs>
              <w:spacing w:after="0" w:line="240" w:lineRule="auto"/>
              <w:ind w:right="72"/>
              <w:jc w:val="center"/>
              <w:rPr>
                <w:rFonts w:ascii="Times New Roman" w:hAnsi="Times New Roman"/>
                <w:sz w:val="24"/>
                <w:szCs w:val="24"/>
              </w:rPr>
            </w:pPr>
            <w:r>
              <w:rPr>
                <w:rFonts w:ascii="Times New Roman" w:hAnsi="Times New Roman"/>
                <w:sz w:val="24"/>
                <w:szCs w:val="24"/>
              </w:rPr>
              <w:t>Оценка</w:t>
            </w:r>
          </w:p>
        </w:tc>
      </w:tr>
      <w:tr w:rsidR="0016498D">
        <w:trPr>
          <w:jc w:val="center"/>
        </w:trPr>
        <w:tc>
          <w:tcPr>
            <w:tcW w:w="2515"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16498D" w:rsidRDefault="00B83F04">
            <w:pPr>
              <w:tabs>
                <w:tab w:val="left" w:pos="1760"/>
              </w:tabs>
              <w:spacing w:after="0" w:line="240" w:lineRule="auto"/>
              <w:ind w:right="72"/>
              <w:jc w:val="center"/>
              <w:rPr>
                <w:rFonts w:ascii="Times New Roman" w:hAnsi="Times New Roman"/>
                <w:sz w:val="24"/>
                <w:szCs w:val="24"/>
              </w:rPr>
            </w:pPr>
            <w:r>
              <w:rPr>
                <w:rFonts w:ascii="Times New Roman" w:hAnsi="Times New Roman"/>
                <w:sz w:val="24"/>
                <w:szCs w:val="24"/>
              </w:rPr>
              <w:t>14-15</w:t>
            </w:r>
          </w:p>
        </w:tc>
        <w:tc>
          <w:tcPr>
            <w:tcW w:w="3440"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16498D" w:rsidRDefault="00B83F04">
            <w:pPr>
              <w:tabs>
                <w:tab w:val="left" w:pos="1760"/>
              </w:tabs>
              <w:spacing w:after="0" w:line="240" w:lineRule="auto"/>
              <w:ind w:right="72"/>
              <w:jc w:val="center"/>
              <w:rPr>
                <w:rFonts w:ascii="Times New Roman" w:hAnsi="Times New Roman"/>
                <w:sz w:val="24"/>
                <w:szCs w:val="24"/>
              </w:rPr>
            </w:pPr>
            <w:r>
              <w:rPr>
                <w:rFonts w:ascii="Times New Roman" w:hAnsi="Times New Roman"/>
                <w:sz w:val="24"/>
                <w:szCs w:val="24"/>
              </w:rPr>
              <w:t>высокий</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6498D" w:rsidRDefault="00B83F04">
            <w:pPr>
              <w:tabs>
                <w:tab w:val="left" w:pos="1760"/>
              </w:tabs>
              <w:spacing w:after="0" w:line="240" w:lineRule="auto"/>
              <w:ind w:right="72"/>
              <w:jc w:val="center"/>
              <w:rPr>
                <w:rFonts w:ascii="Times New Roman" w:hAnsi="Times New Roman"/>
                <w:sz w:val="24"/>
                <w:szCs w:val="24"/>
              </w:rPr>
            </w:pPr>
            <w:r>
              <w:rPr>
                <w:rFonts w:ascii="Times New Roman" w:hAnsi="Times New Roman"/>
                <w:sz w:val="24"/>
                <w:szCs w:val="24"/>
              </w:rPr>
              <w:t>отлично</w:t>
            </w:r>
          </w:p>
        </w:tc>
      </w:tr>
      <w:tr w:rsidR="0016498D">
        <w:trPr>
          <w:jc w:val="center"/>
        </w:trPr>
        <w:tc>
          <w:tcPr>
            <w:tcW w:w="2515"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16498D" w:rsidRDefault="00B83F04">
            <w:pPr>
              <w:tabs>
                <w:tab w:val="left" w:pos="1760"/>
              </w:tabs>
              <w:spacing w:after="0" w:line="240" w:lineRule="auto"/>
              <w:ind w:right="72"/>
              <w:jc w:val="center"/>
              <w:rPr>
                <w:rFonts w:ascii="Times New Roman" w:hAnsi="Times New Roman"/>
                <w:sz w:val="24"/>
                <w:szCs w:val="24"/>
              </w:rPr>
            </w:pPr>
            <w:r>
              <w:rPr>
                <w:rFonts w:ascii="Times New Roman" w:hAnsi="Times New Roman"/>
                <w:sz w:val="24"/>
                <w:szCs w:val="24"/>
              </w:rPr>
              <w:t>11-13</w:t>
            </w:r>
          </w:p>
        </w:tc>
        <w:tc>
          <w:tcPr>
            <w:tcW w:w="3440"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16498D" w:rsidRDefault="00B83F04">
            <w:pPr>
              <w:tabs>
                <w:tab w:val="left" w:pos="1760"/>
              </w:tabs>
              <w:spacing w:after="0" w:line="240" w:lineRule="auto"/>
              <w:ind w:right="72"/>
              <w:jc w:val="center"/>
              <w:rPr>
                <w:rFonts w:ascii="Times New Roman" w:hAnsi="Times New Roman"/>
                <w:sz w:val="24"/>
                <w:szCs w:val="24"/>
              </w:rPr>
            </w:pPr>
            <w:r>
              <w:rPr>
                <w:rFonts w:ascii="Times New Roman" w:hAnsi="Times New Roman"/>
                <w:sz w:val="24"/>
                <w:szCs w:val="24"/>
              </w:rPr>
              <w:t>выше среднего</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6498D" w:rsidRDefault="00B83F04">
            <w:pPr>
              <w:tabs>
                <w:tab w:val="left" w:pos="1760"/>
              </w:tabs>
              <w:spacing w:after="0" w:line="240" w:lineRule="auto"/>
              <w:ind w:right="72"/>
              <w:jc w:val="center"/>
              <w:rPr>
                <w:rFonts w:ascii="Times New Roman" w:hAnsi="Times New Roman"/>
                <w:sz w:val="24"/>
                <w:szCs w:val="24"/>
              </w:rPr>
            </w:pPr>
            <w:r>
              <w:rPr>
                <w:rFonts w:ascii="Times New Roman" w:hAnsi="Times New Roman"/>
                <w:sz w:val="24"/>
                <w:szCs w:val="24"/>
              </w:rPr>
              <w:t>хорошо</w:t>
            </w:r>
          </w:p>
        </w:tc>
      </w:tr>
      <w:tr w:rsidR="0016498D">
        <w:trPr>
          <w:jc w:val="center"/>
        </w:trPr>
        <w:tc>
          <w:tcPr>
            <w:tcW w:w="2515"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16498D" w:rsidRDefault="00B83F04">
            <w:pPr>
              <w:tabs>
                <w:tab w:val="left" w:pos="1760"/>
              </w:tabs>
              <w:spacing w:after="0" w:line="240" w:lineRule="auto"/>
              <w:ind w:right="72"/>
              <w:jc w:val="center"/>
              <w:rPr>
                <w:rFonts w:ascii="Times New Roman" w:hAnsi="Times New Roman"/>
                <w:sz w:val="24"/>
                <w:szCs w:val="24"/>
              </w:rPr>
            </w:pPr>
            <w:r>
              <w:rPr>
                <w:rFonts w:ascii="Times New Roman" w:hAnsi="Times New Roman"/>
                <w:sz w:val="24"/>
                <w:szCs w:val="24"/>
              </w:rPr>
              <w:t>8-10</w:t>
            </w:r>
          </w:p>
        </w:tc>
        <w:tc>
          <w:tcPr>
            <w:tcW w:w="3440"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16498D" w:rsidRDefault="00B83F04">
            <w:pPr>
              <w:tabs>
                <w:tab w:val="left" w:pos="1760"/>
              </w:tabs>
              <w:spacing w:after="0" w:line="240" w:lineRule="auto"/>
              <w:ind w:right="72"/>
              <w:jc w:val="center"/>
              <w:rPr>
                <w:rFonts w:ascii="Times New Roman" w:hAnsi="Times New Roman"/>
                <w:sz w:val="24"/>
                <w:szCs w:val="24"/>
              </w:rPr>
            </w:pPr>
            <w:r>
              <w:rPr>
                <w:rFonts w:ascii="Times New Roman" w:hAnsi="Times New Roman"/>
                <w:sz w:val="24"/>
                <w:szCs w:val="24"/>
              </w:rPr>
              <w:t>средний</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6498D" w:rsidRDefault="00B83F04">
            <w:pPr>
              <w:tabs>
                <w:tab w:val="left" w:pos="1760"/>
              </w:tabs>
              <w:spacing w:after="0" w:line="240" w:lineRule="auto"/>
              <w:ind w:right="72"/>
              <w:jc w:val="center"/>
              <w:rPr>
                <w:rFonts w:ascii="Times New Roman" w:hAnsi="Times New Roman"/>
                <w:sz w:val="24"/>
                <w:szCs w:val="24"/>
              </w:rPr>
            </w:pPr>
            <w:r>
              <w:rPr>
                <w:rFonts w:ascii="Times New Roman" w:hAnsi="Times New Roman"/>
                <w:sz w:val="24"/>
                <w:szCs w:val="24"/>
              </w:rPr>
              <w:t>удовлетворительно</w:t>
            </w:r>
          </w:p>
        </w:tc>
      </w:tr>
      <w:tr w:rsidR="0016498D">
        <w:trPr>
          <w:jc w:val="center"/>
        </w:trPr>
        <w:tc>
          <w:tcPr>
            <w:tcW w:w="2515"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16498D" w:rsidRDefault="00B83F04">
            <w:pPr>
              <w:tabs>
                <w:tab w:val="left" w:pos="1760"/>
              </w:tabs>
              <w:spacing w:after="0" w:line="240" w:lineRule="auto"/>
              <w:ind w:right="72"/>
              <w:jc w:val="center"/>
              <w:rPr>
                <w:rFonts w:ascii="Times New Roman" w:hAnsi="Times New Roman"/>
                <w:sz w:val="24"/>
                <w:szCs w:val="24"/>
              </w:rPr>
            </w:pPr>
            <w:r>
              <w:rPr>
                <w:rFonts w:ascii="Times New Roman" w:hAnsi="Times New Roman"/>
                <w:sz w:val="24"/>
                <w:szCs w:val="24"/>
              </w:rPr>
              <w:t>менее 8</w:t>
            </w:r>
          </w:p>
        </w:tc>
        <w:tc>
          <w:tcPr>
            <w:tcW w:w="3440"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16498D" w:rsidRDefault="00B83F04">
            <w:pPr>
              <w:tabs>
                <w:tab w:val="left" w:pos="1760"/>
              </w:tabs>
              <w:spacing w:after="0" w:line="240" w:lineRule="auto"/>
              <w:ind w:right="72"/>
              <w:jc w:val="center"/>
              <w:rPr>
                <w:rFonts w:ascii="Times New Roman" w:hAnsi="Times New Roman"/>
                <w:sz w:val="24"/>
                <w:szCs w:val="24"/>
              </w:rPr>
            </w:pPr>
            <w:r>
              <w:rPr>
                <w:rFonts w:ascii="Times New Roman" w:hAnsi="Times New Roman"/>
                <w:sz w:val="24"/>
                <w:szCs w:val="24"/>
              </w:rPr>
              <w:t>низкий</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6498D" w:rsidRDefault="00B83F04">
            <w:pPr>
              <w:tabs>
                <w:tab w:val="left" w:pos="1760"/>
              </w:tabs>
              <w:spacing w:after="0" w:line="240" w:lineRule="auto"/>
              <w:ind w:right="72"/>
              <w:jc w:val="center"/>
              <w:rPr>
                <w:rFonts w:ascii="Times New Roman" w:hAnsi="Times New Roman"/>
                <w:sz w:val="24"/>
                <w:szCs w:val="24"/>
              </w:rPr>
            </w:pPr>
            <w:r>
              <w:rPr>
                <w:rFonts w:ascii="Times New Roman" w:hAnsi="Times New Roman"/>
                <w:sz w:val="24"/>
                <w:szCs w:val="24"/>
              </w:rPr>
              <w:t>неудовлетворительно</w:t>
            </w:r>
          </w:p>
        </w:tc>
      </w:tr>
    </w:tbl>
    <w:p w:rsidR="0016498D" w:rsidRDefault="0016498D">
      <w:pPr>
        <w:tabs>
          <w:tab w:val="left" w:pos="2295"/>
        </w:tabs>
        <w:spacing w:after="0" w:line="240" w:lineRule="auto"/>
        <w:ind w:firstLine="720"/>
        <w:jc w:val="both"/>
        <w:rPr>
          <w:rFonts w:ascii="Times New Roman" w:hAnsi="Times New Roman"/>
          <w:sz w:val="24"/>
          <w:szCs w:val="24"/>
        </w:rPr>
      </w:pPr>
    </w:p>
    <w:p w:rsidR="0016498D" w:rsidRDefault="0016498D">
      <w:pPr>
        <w:tabs>
          <w:tab w:val="left" w:pos="2295"/>
        </w:tabs>
        <w:spacing w:after="0" w:line="240" w:lineRule="auto"/>
        <w:ind w:firstLine="720"/>
        <w:jc w:val="both"/>
        <w:rPr>
          <w:rFonts w:ascii="Times New Roman" w:hAnsi="Times New Roman"/>
          <w:sz w:val="24"/>
          <w:szCs w:val="24"/>
        </w:rPr>
      </w:pPr>
    </w:p>
    <w:p w:rsidR="002959EF" w:rsidRPr="003A5960" w:rsidRDefault="002959EF" w:rsidP="002959EF">
      <w:pPr>
        <w:pStyle w:val="Standard"/>
        <w:ind w:firstLine="709"/>
        <w:jc w:val="both"/>
        <w:rPr>
          <w:rFonts w:eastAsia="Calibri" w:cs="Times New Roman"/>
          <w:lang w:eastAsia="en-US"/>
        </w:rPr>
      </w:pPr>
      <w:r w:rsidRPr="003A5960">
        <w:rPr>
          <w:rFonts w:cs="Times New Roman"/>
          <w:lang w:val="ru-RU"/>
        </w:rPr>
        <w:t>оценочны</w:t>
      </w:r>
      <w:r>
        <w:rPr>
          <w:rFonts w:cs="Times New Roman"/>
          <w:lang w:val="ru-RU"/>
        </w:rPr>
        <w:t>е и методические материалы</w:t>
      </w:r>
      <w:r w:rsidRPr="003A5960">
        <w:rPr>
          <w:rFonts w:cs="Times New Roman"/>
          <w:lang w:val="ru-RU"/>
        </w:rPr>
        <w:t xml:space="preserve"> составлены: </w:t>
      </w:r>
    </w:p>
    <w:p w:rsidR="0016498D" w:rsidRDefault="002959EF">
      <w:pPr>
        <w:widowControl w:val="0"/>
        <w:tabs>
          <w:tab w:val="left" w:pos="2295"/>
        </w:tabs>
        <w:spacing w:after="0" w:line="360" w:lineRule="auto"/>
        <w:ind w:firstLine="709"/>
        <w:jc w:val="both"/>
        <w:rPr>
          <w:rFonts w:ascii="Times New Roman" w:hAnsi="Times New Roman"/>
          <w:sz w:val="24"/>
          <w:szCs w:val="28"/>
        </w:rPr>
      </w:pPr>
      <w:r>
        <w:rPr>
          <w:rFonts w:ascii="Times New Roman" w:hAnsi="Times New Roman"/>
          <w:sz w:val="24"/>
          <w:szCs w:val="28"/>
        </w:rPr>
        <w:t>с</w:t>
      </w:r>
      <w:r w:rsidR="00B83F04">
        <w:rPr>
          <w:rFonts w:ascii="Times New Roman" w:hAnsi="Times New Roman"/>
          <w:sz w:val="24"/>
          <w:szCs w:val="28"/>
        </w:rPr>
        <w:t xml:space="preserve">таршим преподавателем кафедры гражданского права ФЭУ </w:t>
      </w:r>
      <w:proofErr w:type="spellStart"/>
      <w:r w:rsidR="00B83F04">
        <w:rPr>
          <w:rFonts w:ascii="Times New Roman" w:hAnsi="Times New Roman"/>
          <w:sz w:val="24"/>
          <w:szCs w:val="28"/>
        </w:rPr>
        <w:t>Чойбсоновой</w:t>
      </w:r>
      <w:proofErr w:type="spellEnd"/>
      <w:r w:rsidR="00B83F04">
        <w:rPr>
          <w:rFonts w:ascii="Times New Roman" w:hAnsi="Times New Roman"/>
          <w:sz w:val="24"/>
          <w:szCs w:val="28"/>
        </w:rPr>
        <w:t xml:space="preserve"> Ч.В.</w:t>
      </w:r>
    </w:p>
    <w:p w:rsidR="0016498D" w:rsidRDefault="0016498D">
      <w:pPr>
        <w:sectPr w:rsidR="0016498D">
          <w:type w:val="continuous"/>
          <w:pgSz w:w="11906" w:h="16838"/>
          <w:pgMar w:top="1134" w:right="1134" w:bottom="1134" w:left="1134" w:header="0" w:footer="0" w:gutter="0"/>
          <w:cols w:space="720"/>
          <w:formProt w:val="0"/>
          <w:docGrid w:linePitch="360" w:charSpace="-2049"/>
        </w:sectPr>
      </w:pPr>
    </w:p>
    <w:p w:rsidR="00B83F04" w:rsidRDefault="00B83F04"/>
    <w:sectPr w:rsidR="00B83F04" w:rsidSect="0016498D">
      <w:type w:val="continuous"/>
      <w:pgSz w:w="11906" w:h="16838"/>
      <w:pgMar w:top="1134"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Lohit Hind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ndale Sans UI">
    <w:altName w:val="Arial Unicode M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3630D"/>
    <w:multiLevelType w:val="multilevel"/>
    <w:tmpl w:val="AD4CBE2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05F417F0"/>
    <w:multiLevelType w:val="multilevel"/>
    <w:tmpl w:val="1A58105C"/>
    <w:lvl w:ilvl="0">
      <w:start w:val="1"/>
      <w:numFmt w:val="decimal"/>
      <w:suff w:val="space"/>
      <w:lvlText w:val="%1."/>
      <w:lvlJc w:val="left"/>
      <w:pPr>
        <w:ind w:left="851" w:hanging="284"/>
      </w:pPr>
      <w:rPr>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C95847"/>
    <w:multiLevelType w:val="multilevel"/>
    <w:tmpl w:val="D0921D9E"/>
    <w:lvl w:ilvl="0">
      <w:start w:val="1"/>
      <w:numFmt w:val="decimal"/>
      <w:suff w:val="space"/>
      <w:lvlText w:val="%1."/>
      <w:lvlJc w:val="left"/>
      <w:pPr>
        <w:ind w:left="851" w:hanging="284"/>
      </w:pPr>
      <w:rPr>
        <w:b w:val="0"/>
        <w:b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08B5D4C"/>
    <w:multiLevelType w:val="hybridMultilevel"/>
    <w:tmpl w:val="0B4A6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F9067C"/>
    <w:multiLevelType w:val="multilevel"/>
    <w:tmpl w:val="E054A93A"/>
    <w:lvl w:ilvl="0">
      <w:start w:val="1"/>
      <w:numFmt w:val="decimal"/>
      <w:suff w:val="space"/>
      <w:lvlText w:val="%1."/>
      <w:lvlJc w:val="left"/>
      <w:pPr>
        <w:ind w:left="1352" w:hanging="425"/>
      </w:pPr>
      <w:rPr>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B967CAA"/>
    <w:multiLevelType w:val="multilevel"/>
    <w:tmpl w:val="99560DB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A276279"/>
    <w:multiLevelType w:val="multilevel"/>
    <w:tmpl w:val="731459BE"/>
    <w:lvl w:ilvl="0">
      <w:start w:val="1"/>
      <w:numFmt w:val="decimal"/>
      <w:lvlText w:val="%1."/>
      <w:lvlJc w:val="left"/>
      <w:pPr>
        <w:ind w:left="0" w:firstLine="0"/>
      </w:pPr>
      <w:rPr>
        <w:rFonts w:hint="default"/>
      </w:rPr>
    </w:lvl>
    <w:lvl w:ilvl="1">
      <w:start w:val="1"/>
      <w:numFmt w:val="decimal"/>
      <w:lvlText w:val="%2."/>
      <w:lvlJc w:val="left"/>
      <w:pPr>
        <w:tabs>
          <w:tab w:val="num" w:pos="1080"/>
        </w:tabs>
        <w:ind w:left="567" w:hanging="51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 w15:restartNumberingAfterBreak="0">
    <w:nsid w:val="412E30AA"/>
    <w:multiLevelType w:val="multilevel"/>
    <w:tmpl w:val="2D3492D8"/>
    <w:lvl w:ilvl="0">
      <w:start w:val="1"/>
      <w:numFmt w:val="decimal"/>
      <w:suff w:val="space"/>
      <w:lvlText w:val="%1."/>
      <w:lvlJc w:val="left"/>
      <w:pPr>
        <w:ind w:left="851" w:hanging="284"/>
      </w:pPr>
      <w:rPr>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5D901523"/>
    <w:multiLevelType w:val="multilevel"/>
    <w:tmpl w:val="4E80EC80"/>
    <w:lvl w:ilvl="0">
      <w:start w:val="1"/>
      <w:numFmt w:val="none"/>
      <w:suff w:val="nothing"/>
      <w:lvlText w:val=""/>
      <w:lvlJc w:val="left"/>
      <w:pPr>
        <w:ind w:left="0" w:firstLine="0"/>
      </w:pPr>
      <w:rPr>
        <w:rFonts w:hint="default"/>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9" w15:restartNumberingAfterBreak="0">
    <w:nsid w:val="651E08C4"/>
    <w:multiLevelType w:val="multilevel"/>
    <w:tmpl w:val="005624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6EB97120"/>
    <w:multiLevelType w:val="multilevel"/>
    <w:tmpl w:val="34FC146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3CE045C"/>
    <w:multiLevelType w:val="multilevel"/>
    <w:tmpl w:val="D5BC1F6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74E07F89"/>
    <w:multiLevelType w:val="multilevel"/>
    <w:tmpl w:val="079C4D90"/>
    <w:lvl w:ilvl="0">
      <w:start w:val="1"/>
      <w:numFmt w:val="decimal"/>
      <w:lvlText w:val="%1."/>
      <w:lvlJc w:val="left"/>
      <w:pPr>
        <w:tabs>
          <w:tab w:val="num" w:pos="720"/>
        </w:tabs>
        <w:ind w:left="720" w:hanging="360"/>
      </w:pPr>
    </w:lvl>
    <w:lvl w:ilvl="1">
      <w:start w:val="1"/>
      <w:numFmt w:val="bullet"/>
      <w:lvlText w:val=""/>
      <w:lvlJc w:val="left"/>
      <w:pPr>
        <w:tabs>
          <w:tab w:val="num" w:pos="1800"/>
        </w:tabs>
        <w:ind w:left="1800" w:hanging="360"/>
      </w:pPr>
      <w:rPr>
        <w:rFonts w:ascii="Symbol" w:hAnsi="Symbol" w:cs="Symbol" w:hint="default"/>
      </w:rPr>
    </w:lvl>
    <w:lvl w:ilvl="2">
      <w:start w:val="1"/>
      <w:numFmt w:val="bullet"/>
      <w:lvlText w:val=""/>
      <w:lvlJc w:val="left"/>
      <w:pPr>
        <w:tabs>
          <w:tab w:val="num" w:pos="2340"/>
        </w:tabs>
        <w:ind w:left="2340" w:hanging="360"/>
      </w:pPr>
      <w:rPr>
        <w:rFonts w:ascii="Symbol" w:hAnsi="Symbol" w:cs="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94E7B65"/>
    <w:multiLevelType w:val="hybridMultilevel"/>
    <w:tmpl w:val="8AC2B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10"/>
  </w:num>
  <w:num w:numId="5">
    <w:abstractNumId w:val="12"/>
  </w:num>
  <w:num w:numId="6">
    <w:abstractNumId w:val="4"/>
  </w:num>
  <w:num w:numId="7">
    <w:abstractNumId w:val="7"/>
  </w:num>
  <w:num w:numId="8">
    <w:abstractNumId w:val="1"/>
  </w:num>
  <w:num w:numId="9">
    <w:abstractNumId w:val="2"/>
  </w:num>
  <w:num w:numId="10">
    <w:abstractNumId w:val="8"/>
  </w:num>
  <w:num w:numId="11">
    <w:abstractNumId w:val="9"/>
  </w:num>
  <w:num w:numId="12">
    <w:abstractNumId w:val="11"/>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6498D"/>
    <w:rsid w:val="0016498D"/>
    <w:rsid w:val="002959EF"/>
    <w:rsid w:val="00406B31"/>
    <w:rsid w:val="004407B5"/>
    <w:rsid w:val="0072178E"/>
    <w:rsid w:val="00765D47"/>
    <w:rsid w:val="00A514C4"/>
    <w:rsid w:val="00B83F04"/>
    <w:rsid w:val="00BE554C"/>
    <w:rsid w:val="00CE650E"/>
    <w:rsid w:val="00DF2131"/>
    <w:rsid w:val="00FA3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2BFCD3-835F-4714-9FE0-BACA431C6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6498D"/>
    <w:pPr>
      <w:suppressAutoHyphens/>
      <w:overflowPunct w:val="0"/>
      <w:spacing w:after="200" w:line="276" w:lineRule="auto"/>
    </w:pPr>
    <w:rPr>
      <w:color w:val="00000A"/>
      <w:lang w:eastAsia="en-US"/>
    </w:rPr>
  </w:style>
  <w:style w:type="paragraph" w:styleId="1">
    <w:name w:val="heading 1"/>
    <w:basedOn w:val="10"/>
    <w:rsid w:val="0016498D"/>
    <w:pPr>
      <w:outlineLvl w:val="0"/>
    </w:pPr>
  </w:style>
  <w:style w:type="paragraph" w:styleId="2">
    <w:name w:val="heading 2"/>
    <w:basedOn w:val="a"/>
    <w:next w:val="a"/>
    <w:rsid w:val="0016498D"/>
    <w:pPr>
      <w:keepNext/>
      <w:spacing w:before="240" w:after="60"/>
      <w:outlineLvl w:val="1"/>
    </w:pPr>
    <w:rPr>
      <w:rFonts w:ascii="Cambria" w:hAnsi="Cambria" w:cs="Cambria"/>
      <w:b/>
      <w:bCs/>
      <w:i/>
      <w:iCs/>
      <w:sz w:val="28"/>
      <w:szCs w:val="28"/>
    </w:rPr>
  </w:style>
  <w:style w:type="paragraph" w:styleId="3">
    <w:name w:val="heading 3"/>
    <w:basedOn w:val="10"/>
    <w:rsid w:val="0016498D"/>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rsid w:val="0016498D"/>
    <w:rPr>
      <w:rFonts w:cs="Times New Roman"/>
    </w:rPr>
  </w:style>
  <w:style w:type="character" w:customStyle="1" w:styleId="a4">
    <w:name w:val="Нижний колонтитул Знак"/>
    <w:basedOn w:val="a0"/>
    <w:rsid w:val="0016498D"/>
    <w:rPr>
      <w:rFonts w:cs="Times New Roman"/>
    </w:rPr>
  </w:style>
  <w:style w:type="character" w:customStyle="1" w:styleId="ListLabel1">
    <w:name w:val="ListLabel 1"/>
    <w:rsid w:val="0016498D"/>
    <w:rPr>
      <w:rFonts w:cs="Times New Roman"/>
    </w:rPr>
  </w:style>
  <w:style w:type="character" w:customStyle="1" w:styleId="WW8Num2z0">
    <w:name w:val="WW8Num2z0"/>
    <w:rsid w:val="0016498D"/>
  </w:style>
  <w:style w:type="character" w:customStyle="1" w:styleId="WW8Num2z1">
    <w:name w:val="WW8Num2z1"/>
    <w:rsid w:val="0016498D"/>
  </w:style>
  <w:style w:type="character" w:customStyle="1" w:styleId="WW8Num2z2">
    <w:name w:val="WW8Num2z2"/>
    <w:rsid w:val="0016498D"/>
  </w:style>
  <w:style w:type="character" w:customStyle="1" w:styleId="WW8Num2z3">
    <w:name w:val="WW8Num2z3"/>
    <w:rsid w:val="0016498D"/>
  </w:style>
  <w:style w:type="character" w:customStyle="1" w:styleId="WW8Num2z4">
    <w:name w:val="WW8Num2z4"/>
    <w:rsid w:val="0016498D"/>
  </w:style>
  <w:style w:type="character" w:customStyle="1" w:styleId="WW8Num2z5">
    <w:name w:val="WW8Num2z5"/>
    <w:rsid w:val="0016498D"/>
  </w:style>
  <w:style w:type="character" w:customStyle="1" w:styleId="WW8Num2z6">
    <w:name w:val="WW8Num2z6"/>
    <w:rsid w:val="0016498D"/>
  </w:style>
  <w:style w:type="character" w:customStyle="1" w:styleId="WW8Num2z7">
    <w:name w:val="WW8Num2z7"/>
    <w:rsid w:val="0016498D"/>
  </w:style>
  <w:style w:type="character" w:customStyle="1" w:styleId="WW8Num2z8">
    <w:name w:val="WW8Num2z8"/>
    <w:rsid w:val="0016498D"/>
  </w:style>
  <w:style w:type="character" w:customStyle="1" w:styleId="WW8Num45z0">
    <w:name w:val="WW8Num45z0"/>
    <w:rsid w:val="0016498D"/>
    <w:rPr>
      <w:rFonts w:ascii="Times New Roman" w:hAnsi="Times New Roman" w:cs="Times New Roman"/>
    </w:rPr>
  </w:style>
  <w:style w:type="character" w:customStyle="1" w:styleId="WW8Num45z1">
    <w:name w:val="WW8Num45z1"/>
    <w:rsid w:val="0016498D"/>
  </w:style>
  <w:style w:type="character" w:customStyle="1" w:styleId="WW8Num45z2">
    <w:name w:val="WW8Num45z2"/>
    <w:rsid w:val="0016498D"/>
  </w:style>
  <w:style w:type="character" w:customStyle="1" w:styleId="WW8Num45z3">
    <w:name w:val="WW8Num45z3"/>
    <w:rsid w:val="0016498D"/>
  </w:style>
  <w:style w:type="character" w:customStyle="1" w:styleId="WW8Num45z4">
    <w:name w:val="WW8Num45z4"/>
    <w:rsid w:val="0016498D"/>
  </w:style>
  <w:style w:type="character" w:customStyle="1" w:styleId="WW8Num45z5">
    <w:name w:val="WW8Num45z5"/>
    <w:rsid w:val="0016498D"/>
  </w:style>
  <w:style w:type="character" w:customStyle="1" w:styleId="WW8Num45z6">
    <w:name w:val="WW8Num45z6"/>
    <w:rsid w:val="0016498D"/>
  </w:style>
  <w:style w:type="character" w:customStyle="1" w:styleId="WW8Num45z7">
    <w:name w:val="WW8Num45z7"/>
    <w:rsid w:val="0016498D"/>
  </w:style>
  <w:style w:type="character" w:customStyle="1" w:styleId="WW8Num45z8">
    <w:name w:val="WW8Num45z8"/>
    <w:rsid w:val="0016498D"/>
  </w:style>
  <w:style w:type="character" w:customStyle="1" w:styleId="WW8Num3z0">
    <w:name w:val="WW8Num3z0"/>
    <w:rsid w:val="0016498D"/>
  </w:style>
  <w:style w:type="character" w:customStyle="1" w:styleId="WW8Num3z1">
    <w:name w:val="WW8Num3z1"/>
    <w:rsid w:val="0016498D"/>
  </w:style>
  <w:style w:type="character" w:customStyle="1" w:styleId="WW8Num3z2">
    <w:name w:val="WW8Num3z2"/>
    <w:rsid w:val="0016498D"/>
  </w:style>
  <w:style w:type="character" w:customStyle="1" w:styleId="WW8Num3z3">
    <w:name w:val="WW8Num3z3"/>
    <w:rsid w:val="0016498D"/>
  </w:style>
  <w:style w:type="character" w:customStyle="1" w:styleId="WW8Num3z4">
    <w:name w:val="WW8Num3z4"/>
    <w:rsid w:val="0016498D"/>
  </w:style>
  <w:style w:type="character" w:customStyle="1" w:styleId="WW8Num3z5">
    <w:name w:val="WW8Num3z5"/>
    <w:rsid w:val="0016498D"/>
  </w:style>
  <w:style w:type="character" w:customStyle="1" w:styleId="WW8Num3z6">
    <w:name w:val="WW8Num3z6"/>
    <w:rsid w:val="0016498D"/>
  </w:style>
  <w:style w:type="character" w:customStyle="1" w:styleId="WW8Num3z7">
    <w:name w:val="WW8Num3z7"/>
    <w:rsid w:val="0016498D"/>
  </w:style>
  <w:style w:type="character" w:customStyle="1" w:styleId="WW8Num3z8">
    <w:name w:val="WW8Num3z8"/>
    <w:rsid w:val="0016498D"/>
  </w:style>
  <w:style w:type="character" w:customStyle="1" w:styleId="WW8Num22z0">
    <w:name w:val="WW8Num22z0"/>
    <w:rsid w:val="0016498D"/>
    <w:rPr>
      <w:rFonts w:ascii="Symbol" w:hAnsi="Symbol" w:cs="Symbol"/>
    </w:rPr>
  </w:style>
  <w:style w:type="character" w:customStyle="1" w:styleId="WW8Num22z1">
    <w:name w:val="WW8Num22z1"/>
    <w:rsid w:val="0016498D"/>
  </w:style>
  <w:style w:type="character" w:customStyle="1" w:styleId="WW8Num22z3">
    <w:name w:val="WW8Num22z3"/>
    <w:rsid w:val="0016498D"/>
  </w:style>
  <w:style w:type="character" w:customStyle="1" w:styleId="WW8Num22z4">
    <w:name w:val="WW8Num22z4"/>
    <w:rsid w:val="0016498D"/>
  </w:style>
  <w:style w:type="character" w:customStyle="1" w:styleId="WW8Num22z5">
    <w:name w:val="WW8Num22z5"/>
    <w:rsid w:val="0016498D"/>
  </w:style>
  <w:style w:type="character" w:customStyle="1" w:styleId="WW8Num22z6">
    <w:name w:val="WW8Num22z6"/>
    <w:rsid w:val="0016498D"/>
  </w:style>
  <w:style w:type="character" w:customStyle="1" w:styleId="WW8Num22z7">
    <w:name w:val="WW8Num22z7"/>
    <w:rsid w:val="0016498D"/>
  </w:style>
  <w:style w:type="character" w:customStyle="1" w:styleId="WW8Num22z8">
    <w:name w:val="WW8Num22z8"/>
    <w:rsid w:val="0016498D"/>
  </w:style>
  <w:style w:type="character" w:customStyle="1" w:styleId="WW8Num19z0">
    <w:name w:val="WW8Num19z0"/>
    <w:rsid w:val="0016498D"/>
    <w:rPr>
      <w:rFonts w:ascii="Times New Roman" w:hAnsi="Times New Roman" w:cs="Times New Roman"/>
    </w:rPr>
  </w:style>
  <w:style w:type="character" w:customStyle="1" w:styleId="WW8Num19z1">
    <w:name w:val="WW8Num19z1"/>
    <w:rsid w:val="0016498D"/>
  </w:style>
  <w:style w:type="character" w:customStyle="1" w:styleId="WW8Num19z2">
    <w:name w:val="WW8Num19z2"/>
    <w:rsid w:val="0016498D"/>
    <w:rPr>
      <w:rFonts w:ascii="Symbol" w:hAnsi="Symbol" w:cs="Symbol"/>
    </w:rPr>
  </w:style>
  <w:style w:type="character" w:customStyle="1" w:styleId="WW8Num19z3">
    <w:name w:val="WW8Num19z3"/>
    <w:rsid w:val="0016498D"/>
  </w:style>
  <w:style w:type="character" w:customStyle="1" w:styleId="WW8Num19z4">
    <w:name w:val="WW8Num19z4"/>
    <w:rsid w:val="0016498D"/>
  </w:style>
  <w:style w:type="character" w:customStyle="1" w:styleId="WW8Num19z5">
    <w:name w:val="WW8Num19z5"/>
    <w:rsid w:val="0016498D"/>
  </w:style>
  <w:style w:type="character" w:customStyle="1" w:styleId="WW8Num19z6">
    <w:name w:val="WW8Num19z6"/>
    <w:rsid w:val="0016498D"/>
  </w:style>
  <w:style w:type="character" w:customStyle="1" w:styleId="WW8Num19z7">
    <w:name w:val="WW8Num19z7"/>
    <w:rsid w:val="0016498D"/>
  </w:style>
  <w:style w:type="character" w:customStyle="1" w:styleId="WW8Num19z8">
    <w:name w:val="WW8Num19z8"/>
    <w:rsid w:val="0016498D"/>
  </w:style>
  <w:style w:type="character" w:customStyle="1" w:styleId="WW8Num26z0">
    <w:name w:val="WW8Num26z0"/>
    <w:rsid w:val="0016498D"/>
    <w:rPr>
      <w:rFonts w:ascii="Symbol" w:hAnsi="Symbol" w:cs="Symbol"/>
    </w:rPr>
  </w:style>
  <w:style w:type="character" w:customStyle="1" w:styleId="WW8Num26z1">
    <w:name w:val="WW8Num26z1"/>
    <w:rsid w:val="0016498D"/>
  </w:style>
  <w:style w:type="character" w:customStyle="1" w:styleId="WW8Num26z3">
    <w:name w:val="WW8Num26z3"/>
    <w:rsid w:val="0016498D"/>
  </w:style>
  <w:style w:type="character" w:customStyle="1" w:styleId="WW8Num26z4">
    <w:name w:val="WW8Num26z4"/>
    <w:rsid w:val="0016498D"/>
  </w:style>
  <w:style w:type="character" w:customStyle="1" w:styleId="WW8Num26z5">
    <w:name w:val="WW8Num26z5"/>
    <w:rsid w:val="0016498D"/>
  </w:style>
  <w:style w:type="character" w:customStyle="1" w:styleId="WW8Num26z6">
    <w:name w:val="WW8Num26z6"/>
    <w:rsid w:val="0016498D"/>
  </w:style>
  <w:style w:type="character" w:customStyle="1" w:styleId="WW8Num26z7">
    <w:name w:val="WW8Num26z7"/>
    <w:rsid w:val="0016498D"/>
  </w:style>
  <w:style w:type="character" w:customStyle="1" w:styleId="WW8Num26z8">
    <w:name w:val="WW8Num26z8"/>
    <w:rsid w:val="0016498D"/>
  </w:style>
  <w:style w:type="character" w:customStyle="1" w:styleId="WW8Num59z0">
    <w:name w:val="WW8Num59z0"/>
    <w:rsid w:val="0016498D"/>
  </w:style>
  <w:style w:type="character" w:customStyle="1" w:styleId="WW8Num59z1">
    <w:name w:val="WW8Num59z1"/>
    <w:rsid w:val="0016498D"/>
    <w:rPr>
      <w:rFonts w:ascii="Symbol" w:hAnsi="Symbol" w:cs="Symbol"/>
    </w:rPr>
  </w:style>
  <w:style w:type="character" w:customStyle="1" w:styleId="WW8Num59z3">
    <w:name w:val="WW8Num59z3"/>
    <w:rsid w:val="0016498D"/>
  </w:style>
  <w:style w:type="character" w:customStyle="1" w:styleId="WW8Num59z4">
    <w:name w:val="WW8Num59z4"/>
    <w:rsid w:val="0016498D"/>
  </w:style>
  <w:style w:type="character" w:customStyle="1" w:styleId="WW8Num59z5">
    <w:name w:val="WW8Num59z5"/>
    <w:rsid w:val="0016498D"/>
  </w:style>
  <w:style w:type="character" w:customStyle="1" w:styleId="WW8Num59z6">
    <w:name w:val="WW8Num59z6"/>
    <w:rsid w:val="0016498D"/>
  </w:style>
  <w:style w:type="character" w:customStyle="1" w:styleId="WW8Num59z7">
    <w:name w:val="WW8Num59z7"/>
    <w:rsid w:val="0016498D"/>
  </w:style>
  <w:style w:type="character" w:customStyle="1" w:styleId="WW8Num59z8">
    <w:name w:val="WW8Num59z8"/>
    <w:rsid w:val="0016498D"/>
  </w:style>
  <w:style w:type="character" w:customStyle="1" w:styleId="WW8Num46z0">
    <w:name w:val="WW8Num46z0"/>
    <w:rsid w:val="0016498D"/>
    <w:rPr>
      <w:rFonts w:ascii="Times New Roman" w:hAnsi="Times New Roman" w:cs="Times New Roman"/>
    </w:rPr>
  </w:style>
  <w:style w:type="character" w:customStyle="1" w:styleId="WW8Num46z1">
    <w:name w:val="WW8Num46z1"/>
    <w:rsid w:val="0016498D"/>
  </w:style>
  <w:style w:type="character" w:customStyle="1" w:styleId="WW8Num46z2">
    <w:name w:val="WW8Num46z2"/>
    <w:rsid w:val="0016498D"/>
  </w:style>
  <w:style w:type="character" w:customStyle="1" w:styleId="WW8Num46z3">
    <w:name w:val="WW8Num46z3"/>
    <w:rsid w:val="0016498D"/>
  </w:style>
  <w:style w:type="character" w:customStyle="1" w:styleId="WW8Num46z4">
    <w:name w:val="WW8Num46z4"/>
    <w:rsid w:val="0016498D"/>
  </w:style>
  <w:style w:type="character" w:customStyle="1" w:styleId="WW8Num46z5">
    <w:name w:val="WW8Num46z5"/>
    <w:rsid w:val="0016498D"/>
  </w:style>
  <w:style w:type="character" w:customStyle="1" w:styleId="WW8Num46z6">
    <w:name w:val="WW8Num46z6"/>
    <w:rsid w:val="0016498D"/>
  </w:style>
  <w:style w:type="character" w:customStyle="1" w:styleId="WW8Num46z7">
    <w:name w:val="WW8Num46z7"/>
    <w:rsid w:val="0016498D"/>
  </w:style>
  <w:style w:type="character" w:customStyle="1" w:styleId="WW8Num46z8">
    <w:name w:val="WW8Num46z8"/>
    <w:rsid w:val="0016498D"/>
  </w:style>
  <w:style w:type="character" w:customStyle="1" w:styleId="WW8Num4z0">
    <w:name w:val="WW8Num4z0"/>
    <w:rsid w:val="0016498D"/>
    <w:rPr>
      <w:rFonts w:ascii="Times New Roman" w:hAnsi="Times New Roman" w:cs="Times New Roman"/>
      <w:sz w:val="24"/>
      <w:szCs w:val="24"/>
    </w:rPr>
  </w:style>
  <w:style w:type="character" w:customStyle="1" w:styleId="blk">
    <w:name w:val="blk"/>
    <w:basedOn w:val="a0"/>
    <w:rsid w:val="0016498D"/>
    <w:rPr>
      <w:rFonts w:cs="Times New Roman"/>
    </w:rPr>
  </w:style>
  <w:style w:type="character" w:customStyle="1" w:styleId="WW8Num6z0">
    <w:name w:val="WW8Num6z0"/>
    <w:rsid w:val="0016498D"/>
    <w:rPr>
      <w:color w:val="000000"/>
      <w:sz w:val="24"/>
      <w:szCs w:val="24"/>
    </w:rPr>
  </w:style>
  <w:style w:type="character" w:customStyle="1" w:styleId="WW8Num6z1">
    <w:name w:val="WW8Num6z1"/>
    <w:rsid w:val="0016498D"/>
  </w:style>
  <w:style w:type="character" w:customStyle="1" w:styleId="WW8Num6z2">
    <w:name w:val="WW8Num6z2"/>
    <w:rsid w:val="0016498D"/>
  </w:style>
  <w:style w:type="character" w:customStyle="1" w:styleId="WW8Num6z3">
    <w:name w:val="WW8Num6z3"/>
    <w:rsid w:val="0016498D"/>
  </w:style>
  <w:style w:type="character" w:customStyle="1" w:styleId="WW8Num6z4">
    <w:name w:val="WW8Num6z4"/>
    <w:rsid w:val="0016498D"/>
  </w:style>
  <w:style w:type="character" w:customStyle="1" w:styleId="WW8Num6z5">
    <w:name w:val="WW8Num6z5"/>
    <w:rsid w:val="0016498D"/>
  </w:style>
  <w:style w:type="character" w:customStyle="1" w:styleId="WW8Num6z6">
    <w:name w:val="WW8Num6z6"/>
    <w:rsid w:val="0016498D"/>
  </w:style>
  <w:style w:type="character" w:customStyle="1" w:styleId="WW8Num6z7">
    <w:name w:val="WW8Num6z7"/>
    <w:rsid w:val="0016498D"/>
  </w:style>
  <w:style w:type="character" w:customStyle="1" w:styleId="WW8Num6z8">
    <w:name w:val="WW8Num6z8"/>
    <w:rsid w:val="0016498D"/>
  </w:style>
  <w:style w:type="character" w:customStyle="1" w:styleId="WW8Num7z0">
    <w:name w:val="WW8Num7z0"/>
    <w:rsid w:val="0016498D"/>
    <w:rPr>
      <w:rFonts w:ascii="Times New Roman" w:hAnsi="Times New Roman" w:cs="Times New Roman"/>
      <w:sz w:val="24"/>
      <w:szCs w:val="24"/>
    </w:rPr>
  </w:style>
  <w:style w:type="character" w:customStyle="1" w:styleId="WW8Num7z1">
    <w:name w:val="WW8Num7z1"/>
    <w:rsid w:val="0016498D"/>
  </w:style>
  <w:style w:type="character" w:customStyle="1" w:styleId="WW8Num7z2">
    <w:name w:val="WW8Num7z2"/>
    <w:rsid w:val="0016498D"/>
  </w:style>
  <w:style w:type="character" w:customStyle="1" w:styleId="WW8Num7z3">
    <w:name w:val="WW8Num7z3"/>
    <w:rsid w:val="0016498D"/>
  </w:style>
  <w:style w:type="character" w:customStyle="1" w:styleId="WW8Num7z4">
    <w:name w:val="WW8Num7z4"/>
    <w:rsid w:val="0016498D"/>
  </w:style>
  <w:style w:type="character" w:customStyle="1" w:styleId="WW8Num7z5">
    <w:name w:val="WW8Num7z5"/>
    <w:rsid w:val="0016498D"/>
  </w:style>
  <w:style w:type="character" w:customStyle="1" w:styleId="WW8Num7z6">
    <w:name w:val="WW8Num7z6"/>
    <w:rsid w:val="0016498D"/>
  </w:style>
  <w:style w:type="character" w:customStyle="1" w:styleId="WW8Num7z7">
    <w:name w:val="WW8Num7z7"/>
    <w:rsid w:val="0016498D"/>
  </w:style>
  <w:style w:type="character" w:customStyle="1" w:styleId="WW8Num7z8">
    <w:name w:val="WW8Num7z8"/>
    <w:rsid w:val="0016498D"/>
  </w:style>
  <w:style w:type="character" w:customStyle="1" w:styleId="WW8Num10z0">
    <w:name w:val="WW8Num10z0"/>
    <w:rsid w:val="0016498D"/>
    <w:rPr>
      <w:rFonts w:ascii="Times New Roman" w:hAnsi="Times New Roman" w:cs="Times New Roman"/>
      <w:sz w:val="24"/>
      <w:szCs w:val="24"/>
    </w:rPr>
  </w:style>
  <w:style w:type="character" w:customStyle="1" w:styleId="WW8Num10z2">
    <w:name w:val="WW8Num10z2"/>
    <w:rsid w:val="0016498D"/>
  </w:style>
  <w:style w:type="character" w:customStyle="1" w:styleId="WW8Num10z3">
    <w:name w:val="WW8Num10z3"/>
    <w:rsid w:val="0016498D"/>
  </w:style>
  <w:style w:type="character" w:customStyle="1" w:styleId="WW8Num10z4">
    <w:name w:val="WW8Num10z4"/>
    <w:rsid w:val="0016498D"/>
  </w:style>
  <w:style w:type="character" w:customStyle="1" w:styleId="WW8Num10z5">
    <w:name w:val="WW8Num10z5"/>
    <w:rsid w:val="0016498D"/>
  </w:style>
  <w:style w:type="character" w:customStyle="1" w:styleId="WW8Num10z6">
    <w:name w:val="WW8Num10z6"/>
    <w:rsid w:val="0016498D"/>
  </w:style>
  <w:style w:type="character" w:customStyle="1" w:styleId="WW8Num10z7">
    <w:name w:val="WW8Num10z7"/>
    <w:rsid w:val="0016498D"/>
  </w:style>
  <w:style w:type="character" w:customStyle="1" w:styleId="WW8Num10z8">
    <w:name w:val="WW8Num10z8"/>
    <w:rsid w:val="0016498D"/>
  </w:style>
  <w:style w:type="character" w:customStyle="1" w:styleId="WW8Num8z0">
    <w:name w:val="WW8Num8z0"/>
    <w:rsid w:val="0016498D"/>
    <w:rPr>
      <w:rFonts w:ascii="Times New Roman" w:hAnsi="Times New Roman" w:cs="Times New Roman"/>
      <w:b w:val="0"/>
      <w:bCs w:val="0"/>
      <w:sz w:val="24"/>
      <w:szCs w:val="24"/>
    </w:rPr>
  </w:style>
  <w:style w:type="character" w:customStyle="1" w:styleId="WW8Num8z1">
    <w:name w:val="WW8Num8z1"/>
    <w:rsid w:val="0016498D"/>
  </w:style>
  <w:style w:type="character" w:customStyle="1" w:styleId="WW8Num8z2">
    <w:name w:val="WW8Num8z2"/>
    <w:rsid w:val="0016498D"/>
  </w:style>
  <w:style w:type="character" w:customStyle="1" w:styleId="WW8Num8z3">
    <w:name w:val="WW8Num8z3"/>
    <w:rsid w:val="0016498D"/>
  </w:style>
  <w:style w:type="character" w:customStyle="1" w:styleId="WW8Num8z4">
    <w:name w:val="WW8Num8z4"/>
    <w:rsid w:val="0016498D"/>
  </w:style>
  <w:style w:type="character" w:customStyle="1" w:styleId="WW8Num8z5">
    <w:name w:val="WW8Num8z5"/>
    <w:rsid w:val="0016498D"/>
  </w:style>
  <w:style w:type="character" w:customStyle="1" w:styleId="WW8Num8z6">
    <w:name w:val="WW8Num8z6"/>
    <w:rsid w:val="0016498D"/>
  </w:style>
  <w:style w:type="character" w:customStyle="1" w:styleId="WW8Num8z7">
    <w:name w:val="WW8Num8z7"/>
    <w:rsid w:val="0016498D"/>
  </w:style>
  <w:style w:type="character" w:customStyle="1" w:styleId="WW8Num8z8">
    <w:name w:val="WW8Num8z8"/>
    <w:rsid w:val="0016498D"/>
  </w:style>
  <w:style w:type="character" w:customStyle="1" w:styleId="ListLabel2">
    <w:name w:val="ListLabel 2"/>
    <w:rsid w:val="0016498D"/>
    <w:rPr>
      <w:rFonts w:cs="Symbol"/>
    </w:rPr>
  </w:style>
  <w:style w:type="character" w:customStyle="1" w:styleId="ListLabel3">
    <w:name w:val="ListLabel 3"/>
    <w:rsid w:val="0016498D"/>
    <w:rPr>
      <w:color w:val="000000"/>
      <w:sz w:val="24"/>
      <w:szCs w:val="24"/>
    </w:rPr>
  </w:style>
  <w:style w:type="character" w:customStyle="1" w:styleId="ListLabel4">
    <w:name w:val="ListLabel 4"/>
    <w:rsid w:val="0016498D"/>
    <w:rPr>
      <w:sz w:val="24"/>
      <w:szCs w:val="24"/>
    </w:rPr>
  </w:style>
  <w:style w:type="character" w:customStyle="1" w:styleId="ListLabel5">
    <w:name w:val="ListLabel 5"/>
    <w:rsid w:val="0016498D"/>
    <w:rPr>
      <w:b w:val="0"/>
      <w:bCs w:val="0"/>
      <w:sz w:val="24"/>
      <w:szCs w:val="24"/>
    </w:rPr>
  </w:style>
  <w:style w:type="character" w:customStyle="1" w:styleId="ListLabel6">
    <w:name w:val="ListLabel 6"/>
    <w:rsid w:val="0016498D"/>
    <w:rPr>
      <w:rFonts w:cs="Symbol"/>
    </w:rPr>
  </w:style>
  <w:style w:type="character" w:customStyle="1" w:styleId="ListLabel7">
    <w:name w:val="ListLabel 7"/>
    <w:rsid w:val="0016498D"/>
    <w:rPr>
      <w:color w:val="000000"/>
      <w:sz w:val="24"/>
      <w:szCs w:val="24"/>
    </w:rPr>
  </w:style>
  <w:style w:type="character" w:customStyle="1" w:styleId="ListLabel8">
    <w:name w:val="ListLabel 8"/>
    <w:rsid w:val="0016498D"/>
    <w:rPr>
      <w:sz w:val="24"/>
      <w:szCs w:val="24"/>
    </w:rPr>
  </w:style>
  <w:style w:type="character" w:customStyle="1" w:styleId="ListLabel9">
    <w:name w:val="ListLabel 9"/>
    <w:rsid w:val="0016498D"/>
    <w:rPr>
      <w:b w:val="0"/>
      <w:bCs w:val="0"/>
      <w:sz w:val="24"/>
      <w:szCs w:val="24"/>
    </w:rPr>
  </w:style>
  <w:style w:type="character" w:customStyle="1" w:styleId="ListLabel10">
    <w:name w:val="ListLabel 10"/>
    <w:rsid w:val="0016498D"/>
    <w:rPr>
      <w:rFonts w:cs="Symbol"/>
    </w:rPr>
  </w:style>
  <w:style w:type="character" w:customStyle="1" w:styleId="ListLabel11">
    <w:name w:val="ListLabel 11"/>
    <w:rsid w:val="0016498D"/>
    <w:rPr>
      <w:color w:val="000000"/>
      <w:sz w:val="24"/>
      <w:szCs w:val="24"/>
    </w:rPr>
  </w:style>
  <w:style w:type="character" w:customStyle="1" w:styleId="ListLabel12">
    <w:name w:val="ListLabel 12"/>
    <w:rsid w:val="0016498D"/>
    <w:rPr>
      <w:sz w:val="24"/>
      <w:szCs w:val="24"/>
    </w:rPr>
  </w:style>
  <w:style w:type="character" w:customStyle="1" w:styleId="ListLabel13">
    <w:name w:val="ListLabel 13"/>
    <w:rsid w:val="0016498D"/>
    <w:rPr>
      <w:b w:val="0"/>
      <w:bCs w:val="0"/>
      <w:sz w:val="24"/>
      <w:szCs w:val="24"/>
    </w:rPr>
  </w:style>
  <w:style w:type="character" w:customStyle="1" w:styleId="ListLabel14">
    <w:name w:val="ListLabel 14"/>
    <w:rsid w:val="0016498D"/>
    <w:rPr>
      <w:rFonts w:cs="Symbol"/>
    </w:rPr>
  </w:style>
  <w:style w:type="character" w:customStyle="1" w:styleId="ListLabel15">
    <w:name w:val="ListLabel 15"/>
    <w:rsid w:val="0016498D"/>
    <w:rPr>
      <w:color w:val="000000"/>
      <w:sz w:val="24"/>
      <w:szCs w:val="24"/>
    </w:rPr>
  </w:style>
  <w:style w:type="character" w:customStyle="1" w:styleId="ListLabel16">
    <w:name w:val="ListLabel 16"/>
    <w:rsid w:val="0016498D"/>
    <w:rPr>
      <w:sz w:val="24"/>
      <w:szCs w:val="24"/>
    </w:rPr>
  </w:style>
  <w:style w:type="character" w:customStyle="1" w:styleId="ListLabel17">
    <w:name w:val="ListLabel 17"/>
    <w:rsid w:val="0016498D"/>
    <w:rPr>
      <w:b w:val="0"/>
      <w:bCs w:val="0"/>
      <w:sz w:val="24"/>
      <w:szCs w:val="24"/>
    </w:rPr>
  </w:style>
  <w:style w:type="character" w:customStyle="1" w:styleId="ListLabel18">
    <w:name w:val="ListLabel 18"/>
    <w:rsid w:val="0016498D"/>
    <w:rPr>
      <w:rFonts w:cs="Symbol"/>
    </w:rPr>
  </w:style>
  <w:style w:type="character" w:customStyle="1" w:styleId="ListLabel19">
    <w:name w:val="ListLabel 19"/>
    <w:rsid w:val="0016498D"/>
    <w:rPr>
      <w:color w:val="000000"/>
      <w:sz w:val="24"/>
      <w:szCs w:val="24"/>
    </w:rPr>
  </w:style>
  <w:style w:type="character" w:customStyle="1" w:styleId="ListLabel20">
    <w:name w:val="ListLabel 20"/>
    <w:rsid w:val="0016498D"/>
    <w:rPr>
      <w:sz w:val="24"/>
      <w:szCs w:val="24"/>
    </w:rPr>
  </w:style>
  <w:style w:type="character" w:customStyle="1" w:styleId="ListLabel21">
    <w:name w:val="ListLabel 21"/>
    <w:rsid w:val="0016498D"/>
    <w:rPr>
      <w:b w:val="0"/>
      <w:bCs w:val="0"/>
      <w:sz w:val="24"/>
      <w:szCs w:val="24"/>
    </w:rPr>
  </w:style>
  <w:style w:type="character" w:customStyle="1" w:styleId="ListLabel22">
    <w:name w:val="ListLabel 22"/>
    <w:rsid w:val="0016498D"/>
    <w:rPr>
      <w:rFonts w:cs="Symbol"/>
    </w:rPr>
  </w:style>
  <w:style w:type="character" w:customStyle="1" w:styleId="ListLabel23">
    <w:name w:val="ListLabel 23"/>
    <w:rsid w:val="0016498D"/>
    <w:rPr>
      <w:color w:val="000000"/>
      <w:sz w:val="24"/>
      <w:szCs w:val="24"/>
    </w:rPr>
  </w:style>
  <w:style w:type="character" w:customStyle="1" w:styleId="ListLabel24">
    <w:name w:val="ListLabel 24"/>
    <w:rsid w:val="0016498D"/>
    <w:rPr>
      <w:sz w:val="24"/>
      <w:szCs w:val="24"/>
    </w:rPr>
  </w:style>
  <w:style w:type="character" w:customStyle="1" w:styleId="ListLabel25">
    <w:name w:val="ListLabel 25"/>
    <w:rsid w:val="0016498D"/>
    <w:rPr>
      <w:b w:val="0"/>
      <w:bCs w:val="0"/>
      <w:sz w:val="24"/>
      <w:szCs w:val="24"/>
    </w:rPr>
  </w:style>
  <w:style w:type="character" w:customStyle="1" w:styleId="ListLabel26">
    <w:name w:val="ListLabel 26"/>
    <w:rsid w:val="0016498D"/>
    <w:rPr>
      <w:rFonts w:cs="Symbol"/>
    </w:rPr>
  </w:style>
  <w:style w:type="character" w:customStyle="1" w:styleId="ListLabel27">
    <w:name w:val="ListLabel 27"/>
    <w:rsid w:val="0016498D"/>
    <w:rPr>
      <w:color w:val="000000"/>
      <w:sz w:val="24"/>
      <w:szCs w:val="24"/>
    </w:rPr>
  </w:style>
  <w:style w:type="character" w:customStyle="1" w:styleId="ListLabel28">
    <w:name w:val="ListLabel 28"/>
    <w:rsid w:val="0016498D"/>
    <w:rPr>
      <w:sz w:val="24"/>
      <w:szCs w:val="24"/>
    </w:rPr>
  </w:style>
  <w:style w:type="character" w:customStyle="1" w:styleId="ListLabel29">
    <w:name w:val="ListLabel 29"/>
    <w:rsid w:val="0016498D"/>
    <w:rPr>
      <w:b w:val="0"/>
      <w:bCs w:val="0"/>
      <w:sz w:val="24"/>
      <w:szCs w:val="24"/>
    </w:rPr>
  </w:style>
  <w:style w:type="paragraph" w:customStyle="1" w:styleId="10">
    <w:name w:val="Заголовок1"/>
    <w:basedOn w:val="a"/>
    <w:next w:val="a5"/>
    <w:rsid w:val="0016498D"/>
    <w:pPr>
      <w:keepNext/>
      <w:spacing w:before="240" w:after="120"/>
    </w:pPr>
    <w:rPr>
      <w:rFonts w:ascii="Liberation Sans" w:eastAsia="Droid Sans Fallback" w:hAnsi="Liberation Sans" w:cs="Lohit Hindi"/>
      <w:sz w:val="28"/>
      <w:szCs w:val="28"/>
    </w:rPr>
  </w:style>
  <w:style w:type="paragraph" w:styleId="a5">
    <w:name w:val="Body Text"/>
    <w:basedOn w:val="a"/>
    <w:rsid w:val="0016498D"/>
    <w:pPr>
      <w:spacing w:after="140" w:line="288" w:lineRule="auto"/>
    </w:pPr>
  </w:style>
  <w:style w:type="paragraph" w:styleId="a6">
    <w:name w:val="List"/>
    <w:basedOn w:val="a5"/>
    <w:rsid w:val="0016498D"/>
    <w:rPr>
      <w:rFonts w:cs="Lohit Hindi"/>
    </w:rPr>
  </w:style>
  <w:style w:type="paragraph" w:styleId="a7">
    <w:name w:val="Title"/>
    <w:basedOn w:val="a"/>
    <w:rsid w:val="0016498D"/>
    <w:pPr>
      <w:suppressLineNumbers/>
      <w:spacing w:before="120" w:after="120"/>
    </w:pPr>
    <w:rPr>
      <w:rFonts w:cs="Lohit Hindi"/>
      <w:i/>
      <w:iCs/>
      <w:sz w:val="24"/>
      <w:szCs w:val="24"/>
    </w:rPr>
  </w:style>
  <w:style w:type="paragraph" w:styleId="a8">
    <w:name w:val="index heading"/>
    <w:basedOn w:val="a"/>
    <w:rsid w:val="0016498D"/>
    <w:pPr>
      <w:suppressLineNumbers/>
    </w:pPr>
    <w:rPr>
      <w:rFonts w:cs="Lohit Hindi"/>
    </w:rPr>
  </w:style>
  <w:style w:type="paragraph" w:styleId="a9">
    <w:name w:val="header"/>
    <w:basedOn w:val="a"/>
    <w:rsid w:val="0016498D"/>
    <w:pPr>
      <w:tabs>
        <w:tab w:val="center" w:pos="4677"/>
        <w:tab w:val="right" w:pos="9355"/>
      </w:tabs>
      <w:spacing w:after="0" w:line="240" w:lineRule="auto"/>
    </w:pPr>
  </w:style>
  <w:style w:type="paragraph" w:styleId="aa">
    <w:name w:val="footer"/>
    <w:basedOn w:val="a"/>
    <w:rsid w:val="0016498D"/>
    <w:pPr>
      <w:tabs>
        <w:tab w:val="center" w:pos="4677"/>
        <w:tab w:val="right" w:pos="9355"/>
      </w:tabs>
      <w:spacing w:after="0" w:line="240" w:lineRule="auto"/>
    </w:pPr>
  </w:style>
  <w:style w:type="paragraph" w:styleId="ab">
    <w:name w:val="List Paragraph"/>
    <w:basedOn w:val="a"/>
    <w:rsid w:val="0016498D"/>
    <w:pPr>
      <w:ind w:left="720"/>
      <w:contextualSpacing/>
    </w:pPr>
  </w:style>
  <w:style w:type="paragraph" w:styleId="20">
    <w:name w:val="Body Text 2"/>
    <w:basedOn w:val="a"/>
    <w:rsid w:val="0016498D"/>
    <w:pPr>
      <w:jc w:val="both"/>
    </w:pPr>
    <w:rPr>
      <w:rFonts w:ascii="Times New Roman" w:hAnsi="Times New Roman"/>
      <w:sz w:val="24"/>
      <w:szCs w:val="24"/>
    </w:rPr>
  </w:style>
  <w:style w:type="paragraph" w:customStyle="1" w:styleId="ac">
    <w:name w:val="Содержимое таблицы"/>
    <w:basedOn w:val="a"/>
    <w:rsid w:val="0016498D"/>
  </w:style>
  <w:style w:type="paragraph" w:customStyle="1" w:styleId="zag">
    <w:name w:val="zag"/>
    <w:basedOn w:val="a"/>
    <w:rsid w:val="0016498D"/>
    <w:pPr>
      <w:spacing w:after="280"/>
    </w:pPr>
    <w:rPr>
      <w:rFonts w:ascii="Times New Roman" w:eastAsia="Times New Roman" w:hAnsi="Times New Roman"/>
      <w:sz w:val="24"/>
      <w:szCs w:val="24"/>
      <w:lang w:eastAsia="ru-RU"/>
    </w:rPr>
  </w:style>
  <w:style w:type="paragraph" w:customStyle="1" w:styleId="ad">
    <w:name w:val="Заголовок таблицы"/>
    <w:basedOn w:val="ac"/>
    <w:rsid w:val="0016498D"/>
  </w:style>
  <w:style w:type="paragraph" w:styleId="ae">
    <w:name w:val="Block Text"/>
    <w:basedOn w:val="a"/>
    <w:rsid w:val="0016498D"/>
  </w:style>
  <w:style w:type="paragraph" w:customStyle="1" w:styleId="af">
    <w:name w:val="Заглавие"/>
    <w:basedOn w:val="10"/>
    <w:rsid w:val="0016498D"/>
  </w:style>
  <w:style w:type="paragraph" w:styleId="af0">
    <w:name w:val="Subtitle"/>
    <w:basedOn w:val="10"/>
    <w:rsid w:val="0016498D"/>
  </w:style>
  <w:style w:type="paragraph" w:customStyle="1" w:styleId="Standard">
    <w:name w:val="Standard"/>
    <w:rsid w:val="0016498D"/>
    <w:pPr>
      <w:widowControl w:val="0"/>
      <w:suppressAutoHyphens/>
      <w:textAlignment w:val="baseline"/>
    </w:pPr>
    <w:rPr>
      <w:rFonts w:ascii="Times New Roman" w:eastAsia="Andale Sans UI" w:hAnsi="Times New Roman" w:cs="Tahoma"/>
      <w:sz w:val="24"/>
      <w:szCs w:val="24"/>
      <w:lang w:val="de-DE" w:eastAsia="ja-JP" w:bidi="fa-IR"/>
    </w:rPr>
  </w:style>
  <w:style w:type="numbering" w:customStyle="1" w:styleId="WW8Num2">
    <w:name w:val="WW8Num2"/>
    <w:rsid w:val="0016498D"/>
  </w:style>
  <w:style w:type="numbering" w:customStyle="1" w:styleId="WW8Num45">
    <w:name w:val="WW8Num45"/>
    <w:rsid w:val="0016498D"/>
  </w:style>
  <w:style w:type="numbering" w:customStyle="1" w:styleId="WW8Num3">
    <w:name w:val="WW8Num3"/>
    <w:rsid w:val="0016498D"/>
  </w:style>
  <w:style w:type="numbering" w:customStyle="1" w:styleId="WW8Num22">
    <w:name w:val="WW8Num22"/>
    <w:rsid w:val="0016498D"/>
  </w:style>
  <w:style w:type="numbering" w:customStyle="1" w:styleId="WW8Num19">
    <w:name w:val="WW8Num19"/>
    <w:rsid w:val="0016498D"/>
  </w:style>
  <w:style w:type="numbering" w:customStyle="1" w:styleId="WW8Num26">
    <w:name w:val="WW8Num26"/>
    <w:rsid w:val="0016498D"/>
  </w:style>
  <w:style w:type="numbering" w:customStyle="1" w:styleId="WW8Num59">
    <w:name w:val="WW8Num59"/>
    <w:rsid w:val="0016498D"/>
  </w:style>
  <w:style w:type="numbering" w:customStyle="1" w:styleId="WW8Num46">
    <w:name w:val="WW8Num46"/>
    <w:rsid w:val="0016498D"/>
  </w:style>
  <w:style w:type="numbering" w:customStyle="1" w:styleId="WW8Num4">
    <w:name w:val="WW8Num4"/>
    <w:rsid w:val="0016498D"/>
  </w:style>
  <w:style w:type="numbering" w:customStyle="1" w:styleId="WW8Num6">
    <w:name w:val="WW8Num6"/>
    <w:rsid w:val="0016498D"/>
  </w:style>
  <w:style w:type="numbering" w:customStyle="1" w:styleId="WW8Num7">
    <w:name w:val="WW8Num7"/>
    <w:rsid w:val="0016498D"/>
  </w:style>
  <w:style w:type="numbering" w:customStyle="1" w:styleId="WW8Num10">
    <w:name w:val="WW8Num10"/>
    <w:rsid w:val="0016498D"/>
  </w:style>
  <w:style w:type="numbering" w:customStyle="1" w:styleId="WW8Num8">
    <w:name w:val="WW8Num8"/>
    <w:rsid w:val="00164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7DFA8-1E26-4D0B-AD88-EEAE1A53B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13</Pages>
  <Words>4367</Words>
  <Characters>24895</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Solnce</dc:creator>
  <cp:lastModifiedBy>Пользователь</cp:lastModifiedBy>
  <cp:revision>27</cp:revision>
  <cp:lastPrinted>2016-06-29T12:39:00Z</cp:lastPrinted>
  <dcterms:created xsi:type="dcterms:W3CDTF">2015-12-17T06:10:00Z</dcterms:created>
  <dcterms:modified xsi:type="dcterms:W3CDTF">2020-02-03T05:05:00Z</dcterms:modified>
  <dc:language>ru-RU</dc:language>
</cp:coreProperties>
</file>