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A41" w:rsidRPr="009E5582" w:rsidRDefault="000304DC" w:rsidP="0083702A">
      <w:pPr>
        <w:spacing w:after="0"/>
        <w:jc w:val="center"/>
        <w:rPr>
          <w:rFonts w:ascii="Times New Roman" w:hAnsi="Times New Roman"/>
          <w:b/>
          <w:sz w:val="24"/>
          <w:szCs w:val="24"/>
        </w:rPr>
      </w:pPr>
      <w:r>
        <w:rPr>
          <w:rFonts w:ascii="Times New Roman" w:hAnsi="Times New Roman"/>
          <w:b/>
          <w:sz w:val="24"/>
          <w:szCs w:val="24"/>
        </w:rPr>
        <w:t>Наименование оценочных средств по контролируемым разделам дисциплины</w:t>
      </w:r>
      <w:r w:rsidR="001E1A41" w:rsidRPr="009E5582">
        <w:rPr>
          <w:rFonts w:ascii="Times New Roman" w:hAnsi="Times New Roman"/>
          <w:b/>
          <w:sz w:val="24"/>
          <w:szCs w:val="24"/>
        </w:rPr>
        <w:t xml:space="preserve"> </w:t>
      </w:r>
      <w:r w:rsidR="001E1A41">
        <w:rPr>
          <w:rFonts w:ascii="Times New Roman" w:hAnsi="Times New Roman"/>
          <w:b/>
          <w:sz w:val="24"/>
          <w:szCs w:val="24"/>
        </w:rPr>
        <w:t>«Трудовое право»</w:t>
      </w:r>
    </w:p>
    <w:p w:rsidR="001E1A41" w:rsidRDefault="001E1A41" w:rsidP="00FA2648">
      <w:pPr>
        <w:spacing w:after="0"/>
        <w:jc w:val="center"/>
        <w:rPr>
          <w:rFonts w:ascii="Times New Roman" w:hAnsi="Times New Roman"/>
        </w:rPr>
      </w:pPr>
      <w:bookmarkStart w:id="0" w:name="_GoBack"/>
      <w:bookmarkEnd w:id="0"/>
    </w:p>
    <w:tbl>
      <w:tblPr>
        <w:tblStyle w:val="a4"/>
        <w:tblW w:w="0" w:type="auto"/>
        <w:tblLook w:val="04A0" w:firstRow="1" w:lastRow="0" w:firstColumn="1" w:lastColumn="0" w:noHBand="0" w:noVBand="1"/>
      </w:tblPr>
      <w:tblGrid>
        <w:gridCol w:w="675"/>
        <w:gridCol w:w="3828"/>
        <w:gridCol w:w="1984"/>
        <w:gridCol w:w="3084"/>
      </w:tblGrid>
      <w:tr w:rsidR="000304DC" w:rsidTr="009F55F0">
        <w:tc>
          <w:tcPr>
            <w:tcW w:w="675" w:type="dxa"/>
            <w:vAlign w:val="center"/>
          </w:tcPr>
          <w:p w:rsidR="000304DC" w:rsidRPr="00114583" w:rsidRDefault="000304DC" w:rsidP="000304DC">
            <w:pPr>
              <w:spacing w:after="0" w:line="240" w:lineRule="auto"/>
              <w:jc w:val="center"/>
              <w:rPr>
                <w:rFonts w:ascii="Times New Roman" w:hAnsi="Times New Roman"/>
              </w:rPr>
            </w:pPr>
            <w:r w:rsidRPr="00114583">
              <w:rPr>
                <w:rFonts w:ascii="Times New Roman" w:hAnsi="Times New Roman"/>
              </w:rPr>
              <w:t>№</w:t>
            </w:r>
          </w:p>
        </w:tc>
        <w:tc>
          <w:tcPr>
            <w:tcW w:w="3828" w:type="dxa"/>
            <w:vAlign w:val="center"/>
          </w:tcPr>
          <w:p w:rsidR="000304DC" w:rsidRPr="00114583" w:rsidRDefault="000304DC" w:rsidP="000304DC">
            <w:pPr>
              <w:spacing w:after="0" w:line="240" w:lineRule="auto"/>
              <w:jc w:val="center"/>
              <w:rPr>
                <w:rFonts w:ascii="Times New Roman" w:hAnsi="Times New Roman"/>
              </w:rPr>
            </w:pPr>
            <w:r w:rsidRPr="00114583">
              <w:rPr>
                <w:rFonts w:ascii="Times New Roman" w:hAnsi="Times New Roman"/>
              </w:rPr>
              <w:t xml:space="preserve">Контролируемые разделы </w:t>
            </w:r>
          </w:p>
          <w:p w:rsidR="000304DC" w:rsidRPr="00114583" w:rsidRDefault="000304DC" w:rsidP="000304DC">
            <w:pPr>
              <w:spacing w:after="0" w:line="240" w:lineRule="auto"/>
              <w:jc w:val="center"/>
              <w:rPr>
                <w:rFonts w:ascii="Times New Roman" w:hAnsi="Times New Roman"/>
              </w:rPr>
            </w:pPr>
            <w:r w:rsidRPr="00114583">
              <w:rPr>
                <w:rFonts w:ascii="Times New Roman" w:hAnsi="Times New Roman"/>
              </w:rPr>
              <w:t>(темы) дисциплины*</w:t>
            </w:r>
          </w:p>
        </w:tc>
        <w:tc>
          <w:tcPr>
            <w:tcW w:w="1984" w:type="dxa"/>
            <w:vAlign w:val="center"/>
          </w:tcPr>
          <w:p w:rsidR="000304DC" w:rsidRPr="00114583" w:rsidRDefault="000304DC" w:rsidP="000304DC">
            <w:pPr>
              <w:spacing w:after="0" w:line="240" w:lineRule="auto"/>
              <w:jc w:val="center"/>
              <w:rPr>
                <w:rFonts w:ascii="Times New Roman" w:hAnsi="Times New Roman"/>
              </w:rPr>
            </w:pPr>
            <w:r w:rsidRPr="00114583">
              <w:rPr>
                <w:rFonts w:ascii="Times New Roman" w:hAnsi="Times New Roman"/>
              </w:rPr>
              <w:t>Код контролируемой компетенции (или ее части)</w:t>
            </w:r>
          </w:p>
        </w:tc>
        <w:tc>
          <w:tcPr>
            <w:tcW w:w="3084" w:type="dxa"/>
            <w:vAlign w:val="center"/>
          </w:tcPr>
          <w:p w:rsidR="000304DC" w:rsidRPr="00114583" w:rsidRDefault="000304DC" w:rsidP="000304DC">
            <w:pPr>
              <w:spacing w:after="0" w:line="240" w:lineRule="auto"/>
              <w:jc w:val="center"/>
              <w:rPr>
                <w:rFonts w:ascii="Times New Roman" w:hAnsi="Times New Roman"/>
              </w:rPr>
            </w:pPr>
            <w:r w:rsidRPr="00114583">
              <w:rPr>
                <w:rFonts w:ascii="Times New Roman" w:hAnsi="Times New Roman"/>
              </w:rPr>
              <w:t>Наименование оценочного средства</w:t>
            </w:r>
          </w:p>
        </w:tc>
      </w:tr>
      <w:tr w:rsidR="000304DC" w:rsidTr="009F55F0">
        <w:tc>
          <w:tcPr>
            <w:tcW w:w="675" w:type="dxa"/>
          </w:tcPr>
          <w:p w:rsidR="000304DC" w:rsidRDefault="000304DC" w:rsidP="000304DC">
            <w:pPr>
              <w:spacing w:after="0"/>
              <w:jc w:val="center"/>
              <w:rPr>
                <w:rFonts w:ascii="Times New Roman" w:hAnsi="Times New Roman"/>
              </w:rPr>
            </w:pPr>
            <w:r>
              <w:rPr>
                <w:rFonts w:ascii="Times New Roman" w:hAnsi="Times New Roman"/>
              </w:rPr>
              <w:t>1</w:t>
            </w:r>
          </w:p>
        </w:tc>
        <w:tc>
          <w:tcPr>
            <w:tcW w:w="3828" w:type="dxa"/>
          </w:tcPr>
          <w:p w:rsidR="000304DC" w:rsidRDefault="000304DC" w:rsidP="000304DC">
            <w:pPr>
              <w:spacing w:after="0"/>
              <w:jc w:val="both"/>
              <w:rPr>
                <w:rFonts w:ascii="Times New Roman" w:hAnsi="Times New Roman"/>
              </w:rPr>
            </w:pPr>
            <w:r w:rsidRPr="000304DC">
              <w:rPr>
                <w:rFonts w:ascii="Times New Roman" w:hAnsi="Times New Roman"/>
              </w:rPr>
              <w:t>Предмет, метод, и система трудового права</w:t>
            </w:r>
          </w:p>
        </w:tc>
        <w:tc>
          <w:tcPr>
            <w:tcW w:w="1984" w:type="dxa"/>
          </w:tcPr>
          <w:p w:rsidR="000304DC" w:rsidRDefault="000304DC" w:rsidP="000304DC">
            <w:pPr>
              <w:jc w:val="center"/>
            </w:pPr>
            <w:r w:rsidRPr="00C92E22">
              <w:rPr>
                <w:rFonts w:ascii="Times New Roman" w:hAnsi="Times New Roman"/>
              </w:rPr>
              <w:t>ПК-3, ПК- 4</w:t>
            </w:r>
          </w:p>
        </w:tc>
        <w:tc>
          <w:tcPr>
            <w:tcW w:w="3084" w:type="dxa"/>
          </w:tcPr>
          <w:p w:rsidR="000304DC" w:rsidRPr="000304DC" w:rsidRDefault="000304DC" w:rsidP="000304DC">
            <w:pPr>
              <w:spacing w:after="0"/>
              <w:jc w:val="both"/>
              <w:rPr>
                <w:rFonts w:ascii="Times New Roman" w:hAnsi="Times New Roman"/>
              </w:rPr>
            </w:pPr>
            <w:r w:rsidRPr="000304DC">
              <w:rPr>
                <w:rFonts w:ascii="Times New Roman" w:hAnsi="Times New Roman"/>
              </w:rPr>
              <w:t xml:space="preserve">Комплект тестов </w:t>
            </w:r>
          </w:p>
          <w:p w:rsidR="000304DC" w:rsidRDefault="000304DC" w:rsidP="000304DC">
            <w:pPr>
              <w:spacing w:after="0"/>
              <w:jc w:val="both"/>
              <w:rPr>
                <w:rFonts w:ascii="Times New Roman" w:hAnsi="Times New Roman"/>
              </w:rPr>
            </w:pPr>
            <w:r w:rsidRPr="000304DC">
              <w:rPr>
                <w:rFonts w:ascii="Times New Roman" w:hAnsi="Times New Roman"/>
              </w:rPr>
              <w:t>По дисциплине «Трудовое право»</w:t>
            </w:r>
            <w:r>
              <w:rPr>
                <w:rFonts w:ascii="Times New Roman" w:hAnsi="Times New Roman"/>
              </w:rPr>
              <w:t>;</w:t>
            </w:r>
          </w:p>
          <w:p w:rsidR="000304DC" w:rsidRPr="00114583" w:rsidRDefault="000304DC" w:rsidP="000304DC">
            <w:pPr>
              <w:pageBreakBefore/>
              <w:spacing w:after="0" w:line="240" w:lineRule="auto"/>
              <w:jc w:val="both"/>
              <w:rPr>
                <w:rFonts w:ascii="Times New Roman" w:hAnsi="Times New Roman"/>
              </w:rPr>
            </w:pPr>
            <w:r w:rsidRPr="00114583">
              <w:rPr>
                <w:rFonts w:ascii="Times New Roman" w:hAnsi="Times New Roman"/>
              </w:rPr>
              <w:t>Темы для эссе (рефератов, докладов, сообщений)</w:t>
            </w:r>
          </w:p>
          <w:p w:rsidR="000304DC" w:rsidRDefault="000304DC" w:rsidP="000304DC">
            <w:pPr>
              <w:spacing w:after="0"/>
              <w:jc w:val="both"/>
              <w:rPr>
                <w:rFonts w:ascii="Times New Roman" w:hAnsi="Times New Roman"/>
              </w:rPr>
            </w:pPr>
            <w:r w:rsidRPr="00114583">
              <w:rPr>
                <w:rFonts w:ascii="Times New Roman" w:hAnsi="Times New Roman"/>
              </w:rPr>
              <w:t>по дисциплине «</w:t>
            </w:r>
            <w:r>
              <w:rPr>
                <w:rFonts w:ascii="Times New Roman" w:hAnsi="Times New Roman"/>
              </w:rPr>
              <w:t>Трудовое право</w:t>
            </w:r>
            <w:r w:rsidRPr="00114583">
              <w:rPr>
                <w:rFonts w:ascii="Times New Roman" w:hAnsi="Times New Roman"/>
              </w:rPr>
              <w:t>»</w:t>
            </w:r>
            <w:r>
              <w:rPr>
                <w:rFonts w:ascii="Times New Roman" w:hAnsi="Times New Roman"/>
              </w:rPr>
              <w:t>;</w:t>
            </w:r>
          </w:p>
          <w:p w:rsidR="000304DC" w:rsidRDefault="000304DC" w:rsidP="000304DC">
            <w:pPr>
              <w:spacing w:after="0"/>
              <w:jc w:val="both"/>
              <w:rPr>
                <w:rFonts w:ascii="Times New Roman" w:hAnsi="Times New Roman"/>
              </w:rPr>
            </w:pPr>
            <w:r w:rsidRPr="00514FE0">
              <w:rPr>
                <w:rFonts w:ascii="Times New Roman" w:hAnsi="Times New Roman"/>
              </w:rPr>
              <w:t xml:space="preserve">Вопросы к </w:t>
            </w:r>
            <w:r>
              <w:rPr>
                <w:rFonts w:ascii="Times New Roman" w:hAnsi="Times New Roman"/>
              </w:rPr>
              <w:t xml:space="preserve">экзамену </w:t>
            </w:r>
            <w:r w:rsidRPr="00514FE0">
              <w:rPr>
                <w:rFonts w:ascii="Times New Roman" w:hAnsi="Times New Roman"/>
              </w:rPr>
              <w:t>по дисциплине «</w:t>
            </w:r>
            <w:r>
              <w:rPr>
                <w:rFonts w:ascii="Times New Roman" w:hAnsi="Times New Roman"/>
              </w:rPr>
              <w:t>Трудовое право</w:t>
            </w:r>
            <w:r w:rsidRPr="00514FE0">
              <w:rPr>
                <w:rFonts w:ascii="Times New Roman" w:hAnsi="Times New Roman"/>
              </w:rPr>
              <w:t>»</w:t>
            </w:r>
          </w:p>
        </w:tc>
      </w:tr>
      <w:tr w:rsidR="000304DC" w:rsidTr="009F55F0">
        <w:tc>
          <w:tcPr>
            <w:tcW w:w="675" w:type="dxa"/>
          </w:tcPr>
          <w:p w:rsidR="000304DC" w:rsidRDefault="000304DC" w:rsidP="000304DC">
            <w:pPr>
              <w:spacing w:after="0"/>
              <w:jc w:val="center"/>
              <w:rPr>
                <w:rFonts w:ascii="Times New Roman" w:hAnsi="Times New Roman"/>
              </w:rPr>
            </w:pPr>
            <w:r>
              <w:rPr>
                <w:rFonts w:ascii="Times New Roman" w:hAnsi="Times New Roman"/>
              </w:rPr>
              <w:t>2</w:t>
            </w:r>
          </w:p>
        </w:tc>
        <w:tc>
          <w:tcPr>
            <w:tcW w:w="3828" w:type="dxa"/>
          </w:tcPr>
          <w:p w:rsidR="000304DC" w:rsidRDefault="000304DC" w:rsidP="000304DC">
            <w:pPr>
              <w:spacing w:after="0"/>
              <w:jc w:val="both"/>
              <w:rPr>
                <w:rFonts w:ascii="Times New Roman" w:hAnsi="Times New Roman"/>
              </w:rPr>
            </w:pPr>
            <w:r w:rsidRPr="000304DC">
              <w:rPr>
                <w:rFonts w:ascii="Times New Roman" w:hAnsi="Times New Roman"/>
              </w:rPr>
              <w:t>Принципы и источники трудового права</w:t>
            </w:r>
          </w:p>
        </w:tc>
        <w:tc>
          <w:tcPr>
            <w:tcW w:w="1984" w:type="dxa"/>
          </w:tcPr>
          <w:p w:rsidR="000304DC" w:rsidRDefault="000304DC" w:rsidP="000304DC">
            <w:pPr>
              <w:jc w:val="center"/>
            </w:pPr>
            <w:r w:rsidRPr="00C92E22">
              <w:rPr>
                <w:rFonts w:ascii="Times New Roman" w:hAnsi="Times New Roman"/>
              </w:rPr>
              <w:t>ПК-3, ПК- 4</w:t>
            </w:r>
          </w:p>
        </w:tc>
        <w:tc>
          <w:tcPr>
            <w:tcW w:w="3084" w:type="dxa"/>
          </w:tcPr>
          <w:p w:rsidR="000304DC" w:rsidRPr="00114583" w:rsidRDefault="000304DC" w:rsidP="000304DC">
            <w:pPr>
              <w:pageBreakBefore/>
              <w:spacing w:after="0" w:line="240" w:lineRule="auto"/>
              <w:jc w:val="both"/>
              <w:rPr>
                <w:rFonts w:ascii="Times New Roman" w:hAnsi="Times New Roman"/>
              </w:rPr>
            </w:pPr>
            <w:r w:rsidRPr="00114583">
              <w:rPr>
                <w:rFonts w:ascii="Times New Roman" w:hAnsi="Times New Roman"/>
              </w:rPr>
              <w:t>Темы для эссе (рефератов, докладов, сообщений)</w:t>
            </w:r>
          </w:p>
          <w:p w:rsidR="000304DC" w:rsidRDefault="000304DC" w:rsidP="000304DC">
            <w:pPr>
              <w:spacing w:after="0"/>
              <w:jc w:val="both"/>
              <w:rPr>
                <w:rFonts w:ascii="Times New Roman" w:hAnsi="Times New Roman"/>
              </w:rPr>
            </w:pPr>
            <w:r w:rsidRPr="00114583">
              <w:rPr>
                <w:rFonts w:ascii="Times New Roman" w:hAnsi="Times New Roman"/>
              </w:rPr>
              <w:t>по дисциплине «</w:t>
            </w:r>
            <w:r>
              <w:rPr>
                <w:rFonts w:ascii="Times New Roman" w:hAnsi="Times New Roman"/>
              </w:rPr>
              <w:t>Трудовое право</w:t>
            </w:r>
            <w:r w:rsidRPr="00114583">
              <w:rPr>
                <w:rFonts w:ascii="Times New Roman" w:hAnsi="Times New Roman"/>
              </w:rPr>
              <w:t>»</w:t>
            </w:r>
            <w:r>
              <w:rPr>
                <w:rFonts w:ascii="Times New Roman" w:hAnsi="Times New Roman"/>
              </w:rPr>
              <w:t>;</w:t>
            </w:r>
          </w:p>
          <w:p w:rsidR="000304DC" w:rsidRDefault="000304DC" w:rsidP="000304DC">
            <w:pPr>
              <w:spacing w:after="0"/>
              <w:jc w:val="both"/>
              <w:rPr>
                <w:rFonts w:ascii="Times New Roman" w:hAnsi="Times New Roman"/>
              </w:rPr>
            </w:pPr>
            <w:r w:rsidRPr="00514FE0">
              <w:rPr>
                <w:rFonts w:ascii="Times New Roman" w:hAnsi="Times New Roman"/>
              </w:rPr>
              <w:t xml:space="preserve">Вопросы к </w:t>
            </w:r>
            <w:r>
              <w:rPr>
                <w:rFonts w:ascii="Times New Roman" w:hAnsi="Times New Roman"/>
              </w:rPr>
              <w:t xml:space="preserve">экзамену </w:t>
            </w:r>
            <w:r w:rsidRPr="00514FE0">
              <w:rPr>
                <w:rFonts w:ascii="Times New Roman" w:hAnsi="Times New Roman"/>
              </w:rPr>
              <w:t>по дисциплине «</w:t>
            </w:r>
            <w:r>
              <w:rPr>
                <w:rFonts w:ascii="Times New Roman" w:hAnsi="Times New Roman"/>
              </w:rPr>
              <w:t>Трудовое право</w:t>
            </w:r>
            <w:r w:rsidRPr="00514FE0">
              <w:rPr>
                <w:rFonts w:ascii="Times New Roman" w:hAnsi="Times New Roman"/>
              </w:rPr>
              <w:t>»</w:t>
            </w:r>
          </w:p>
        </w:tc>
      </w:tr>
      <w:tr w:rsidR="000304DC" w:rsidTr="009F55F0">
        <w:tc>
          <w:tcPr>
            <w:tcW w:w="675" w:type="dxa"/>
          </w:tcPr>
          <w:p w:rsidR="000304DC" w:rsidRDefault="000304DC" w:rsidP="000304DC">
            <w:pPr>
              <w:spacing w:after="0"/>
              <w:jc w:val="center"/>
              <w:rPr>
                <w:rFonts w:ascii="Times New Roman" w:hAnsi="Times New Roman"/>
              </w:rPr>
            </w:pPr>
            <w:r>
              <w:rPr>
                <w:rFonts w:ascii="Times New Roman" w:hAnsi="Times New Roman"/>
              </w:rPr>
              <w:t>3</w:t>
            </w:r>
          </w:p>
        </w:tc>
        <w:tc>
          <w:tcPr>
            <w:tcW w:w="3828" w:type="dxa"/>
          </w:tcPr>
          <w:p w:rsidR="000304DC" w:rsidRDefault="000304DC" w:rsidP="000304DC">
            <w:pPr>
              <w:spacing w:after="0"/>
              <w:jc w:val="both"/>
              <w:rPr>
                <w:rFonts w:ascii="Times New Roman" w:hAnsi="Times New Roman"/>
              </w:rPr>
            </w:pPr>
            <w:r w:rsidRPr="000304DC">
              <w:rPr>
                <w:rFonts w:ascii="Times New Roman" w:hAnsi="Times New Roman"/>
              </w:rPr>
              <w:t>Трудовые правоотношения</w:t>
            </w:r>
          </w:p>
        </w:tc>
        <w:tc>
          <w:tcPr>
            <w:tcW w:w="1984" w:type="dxa"/>
          </w:tcPr>
          <w:p w:rsidR="000304DC" w:rsidRDefault="000304DC" w:rsidP="000304DC">
            <w:pPr>
              <w:jc w:val="center"/>
            </w:pPr>
            <w:r w:rsidRPr="00C92E22">
              <w:rPr>
                <w:rFonts w:ascii="Times New Roman" w:hAnsi="Times New Roman"/>
              </w:rPr>
              <w:t>ПК-3, ПК- 4</w:t>
            </w:r>
          </w:p>
        </w:tc>
        <w:tc>
          <w:tcPr>
            <w:tcW w:w="3084" w:type="dxa"/>
          </w:tcPr>
          <w:p w:rsidR="000304DC" w:rsidRDefault="000304DC" w:rsidP="000304DC">
            <w:pPr>
              <w:spacing w:after="0"/>
              <w:jc w:val="both"/>
              <w:rPr>
                <w:rFonts w:ascii="Times New Roman" w:hAnsi="Times New Roman"/>
              </w:rPr>
            </w:pPr>
            <w:r w:rsidRPr="000304DC">
              <w:rPr>
                <w:rFonts w:ascii="Times New Roman" w:hAnsi="Times New Roman"/>
              </w:rPr>
              <w:t>Кейс задачи по дисциплине «Трудовое право»</w:t>
            </w:r>
            <w:r>
              <w:rPr>
                <w:rFonts w:ascii="Times New Roman" w:hAnsi="Times New Roman"/>
              </w:rPr>
              <w:t>;</w:t>
            </w:r>
          </w:p>
          <w:p w:rsidR="000304DC" w:rsidRPr="00114583" w:rsidRDefault="000304DC" w:rsidP="000304DC">
            <w:pPr>
              <w:pageBreakBefore/>
              <w:spacing w:after="0" w:line="240" w:lineRule="auto"/>
              <w:jc w:val="both"/>
              <w:rPr>
                <w:rFonts w:ascii="Times New Roman" w:hAnsi="Times New Roman"/>
              </w:rPr>
            </w:pPr>
            <w:r w:rsidRPr="00114583">
              <w:rPr>
                <w:rFonts w:ascii="Times New Roman" w:hAnsi="Times New Roman"/>
              </w:rPr>
              <w:t>Темы для эссе (рефератов, докладов, сообщений)</w:t>
            </w:r>
          </w:p>
          <w:p w:rsidR="000304DC" w:rsidRDefault="000304DC" w:rsidP="000304DC">
            <w:pPr>
              <w:spacing w:after="0"/>
              <w:jc w:val="both"/>
              <w:rPr>
                <w:rFonts w:ascii="Times New Roman" w:hAnsi="Times New Roman"/>
              </w:rPr>
            </w:pPr>
            <w:r w:rsidRPr="00114583">
              <w:rPr>
                <w:rFonts w:ascii="Times New Roman" w:hAnsi="Times New Roman"/>
              </w:rPr>
              <w:t>по дисциплине «</w:t>
            </w:r>
            <w:r>
              <w:rPr>
                <w:rFonts w:ascii="Times New Roman" w:hAnsi="Times New Roman"/>
              </w:rPr>
              <w:t>Трудовое право</w:t>
            </w:r>
            <w:r w:rsidRPr="00114583">
              <w:rPr>
                <w:rFonts w:ascii="Times New Roman" w:hAnsi="Times New Roman"/>
              </w:rPr>
              <w:t>»</w:t>
            </w:r>
            <w:r>
              <w:rPr>
                <w:rFonts w:ascii="Times New Roman" w:hAnsi="Times New Roman"/>
              </w:rPr>
              <w:t>;</w:t>
            </w:r>
          </w:p>
          <w:p w:rsidR="000304DC" w:rsidRDefault="000304DC" w:rsidP="000304DC">
            <w:pPr>
              <w:spacing w:after="0"/>
              <w:jc w:val="both"/>
              <w:rPr>
                <w:rFonts w:ascii="Times New Roman" w:hAnsi="Times New Roman"/>
              </w:rPr>
            </w:pPr>
            <w:r w:rsidRPr="00514FE0">
              <w:rPr>
                <w:rFonts w:ascii="Times New Roman" w:hAnsi="Times New Roman"/>
              </w:rPr>
              <w:t xml:space="preserve">Вопросы к </w:t>
            </w:r>
            <w:r>
              <w:rPr>
                <w:rFonts w:ascii="Times New Roman" w:hAnsi="Times New Roman"/>
              </w:rPr>
              <w:t xml:space="preserve">экзамену </w:t>
            </w:r>
            <w:r w:rsidRPr="00514FE0">
              <w:rPr>
                <w:rFonts w:ascii="Times New Roman" w:hAnsi="Times New Roman"/>
              </w:rPr>
              <w:t>по дисциплине «</w:t>
            </w:r>
            <w:r>
              <w:rPr>
                <w:rFonts w:ascii="Times New Roman" w:hAnsi="Times New Roman"/>
              </w:rPr>
              <w:t>Трудовое право</w:t>
            </w:r>
            <w:r w:rsidRPr="00514FE0">
              <w:rPr>
                <w:rFonts w:ascii="Times New Roman" w:hAnsi="Times New Roman"/>
              </w:rPr>
              <w:t>»</w:t>
            </w:r>
          </w:p>
        </w:tc>
      </w:tr>
      <w:tr w:rsidR="000304DC" w:rsidTr="009F55F0">
        <w:tc>
          <w:tcPr>
            <w:tcW w:w="675" w:type="dxa"/>
          </w:tcPr>
          <w:p w:rsidR="000304DC" w:rsidRDefault="000304DC" w:rsidP="000304DC">
            <w:pPr>
              <w:spacing w:after="0"/>
              <w:jc w:val="center"/>
              <w:rPr>
                <w:rFonts w:ascii="Times New Roman" w:hAnsi="Times New Roman"/>
              </w:rPr>
            </w:pPr>
            <w:r>
              <w:rPr>
                <w:rFonts w:ascii="Times New Roman" w:hAnsi="Times New Roman"/>
              </w:rPr>
              <w:t>4</w:t>
            </w:r>
          </w:p>
        </w:tc>
        <w:tc>
          <w:tcPr>
            <w:tcW w:w="3828" w:type="dxa"/>
          </w:tcPr>
          <w:p w:rsidR="000304DC" w:rsidRDefault="000304DC" w:rsidP="000304DC">
            <w:pPr>
              <w:spacing w:after="0"/>
              <w:jc w:val="both"/>
              <w:rPr>
                <w:rFonts w:ascii="Times New Roman" w:hAnsi="Times New Roman"/>
              </w:rPr>
            </w:pPr>
            <w:r w:rsidRPr="000304DC">
              <w:rPr>
                <w:rFonts w:ascii="Times New Roman" w:hAnsi="Times New Roman"/>
              </w:rPr>
              <w:t>Социальное партнерство в сфере труда</w:t>
            </w:r>
          </w:p>
        </w:tc>
        <w:tc>
          <w:tcPr>
            <w:tcW w:w="1984" w:type="dxa"/>
          </w:tcPr>
          <w:p w:rsidR="000304DC" w:rsidRDefault="000304DC" w:rsidP="000304DC">
            <w:pPr>
              <w:jc w:val="center"/>
            </w:pPr>
            <w:r w:rsidRPr="00C92E22">
              <w:rPr>
                <w:rFonts w:ascii="Times New Roman" w:hAnsi="Times New Roman"/>
              </w:rPr>
              <w:t>ПК-3, ПК- 4</w:t>
            </w:r>
          </w:p>
        </w:tc>
        <w:tc>
          <w:tcPr>
            <w:tcW w:w="3084" w:type="dxa"/>
          </w:tcPr>
          <w:p w:rsidR="000304DC" w:rsidRPr="000304DC" w:rsidRDefault="000304DC" w:rsidP="000304DC">
            <w:pPr>
              <w:spacing w:after="0"/>
              <w:jc w:val="both"/>
              <w:rPr>
                <w:rFonts w:ascii="Times New Roman" w:hAnsi="Times New Roman"/>
              </w:rPr>
            </w:pPr>
            <w:r w:rsidRPr="000304DC">
              <w:rPr>
                <w:rFonts w:ascii="Times New Roman" w:hAnsi="Times New Roman"/>
              </w:rPr>
              <w:t xml:space="preserve">Комплект тестов </w:t>
            </w:r>
          </w:p>
          <w:p w:rsidR="000304DC" w:rsidRDefault="000304DC" w:rsidP="000304DC">
            <w:pPr>
              <w:spacing w:after="0"/>
              <w:jc w:val="both"/>
              <w:rPr>
                <w:rFonts w:ascii="Times New Roman" w:hAnsi="Times New Roman"/>
              </w:rPr>
            </w:pPr>
            <w:r w:rsidRPr="000304DC">
              <w:rPr>
                <w:rFonts w:ascii="Times New Roman" w:hAnsi="Times New Roman"/>
              </w:rPr>
              <w:t>По дисциплине «Трудовое право»</w:t>
            </w:r>
            <w:r>
              <w:rPr>
                <w:rFonts w:ascii="Times New Roman" w:hAnsi="Times New Roman"/>
              </w:rPr>
              <w:t>;</w:t>
            </w:r>
          </w:p>
          <w:p w:rsidR="000304DC" w:rsidRPr="00114583" w:rsidRDefault="000304DC" w:rsidP="000304DC">
            <w:pPr>
              <w:pageBreakBefore/>
              <w:spacing w:after="0" w:line="240" w:lineRule="auto"/>
              <w:jc w:val="both"/>
              <w:rPr>
                <w:rFonts w:ascii="Times New Roman" w:hAnsi="Times New Roman"/>
              </w:rPr>
            </w:pPr>
            <w:r w:rsidRPr="00114583">
              <w:rPr>
                <w:rFonts w:ascii="Times New Roman" w:hAnsi="Times New Roman"/>
              </w:rPr>
              <w:t>Темы для эссе (рефератов, докладов, сообщений)</w:t>
            </w:r>
          </w:p>
          <w:p w:rsidR="000304DC" w:rsidRDefault="000304DC" w:rsidP="000304DC">
            <w:pPr>
              <w:spacing w:after="0"/>
              <w:jc w:val="both"/>
              <w:rPr>
                <w:rFonts w:ascii="Times New Roman" w:hAnsi="Times New Roman"/>
              </w:rPr>
            </w:pPr>
            <w:r w:rsidRPr="00114583">
              <w:rPr>
                <w:rFonts w:ascii="Times New Roman" w:hAnsi="Times New Roman"/>
              </w:rPr>
              <w:t>по дисциплине «</w:t>
            </w:r>
            <w:r>
              <w:rPr>
                <w:rFonts w:ascii="Times New Roman" w:hAnsi="Times New Roman"/>
              </w:rPr>
              <w:t>Трудовое право</w:t>
            </w:r>
            <w:r w:rsidRPr="00114583">
              <w:rPr>
                <w:rFonts w:ascii="Times New Roman" w:hAnsi="Times New Roman"/>
              </w:rPr>
              <w:t>»</w:t>
            </w:r>
            <w:r>
              <w:rPr>
                <w:rFonts w:ascii="Times New Roman" w:hAnsi="Times New Roman"/>
              </w:rPr>
              <w:t>;</w:t>
            </w:r>
          </w:p>
          <w:p w:rsidR="000304DC" w:rsidRDefault="000304DC" w:rsidP="000304DC">
            <w:pPr>
              <w:spacing w:after="0"/>
              <w:jc w:val="both"/>
              <w:rPr>
                <w:rFonts w:ascii="Times New Roman" w:hAnsi="Times New Roman"/>
              </w:rPr>
            </w:pPr>
            <w:r w:rsidRPr="00514FE0">
              <w:rPr>
                <w:rFonts w:ascii="Times New Roman" w:hAnsi="Times New Roman"/>
              </w:rPr>
              <w:t xml:space="preserve">Вопросы к </w:t>
            </w:r>
            <w:r>
              <w:rPr>
                <w:rFonts w:ascii="Times New Roman" w:hAnsi="Times New Roman"/>
              </w:rPr>
              <w:t xml:space="preserve">экзамену </w:t>
            </w:r>
            <w:r w:rsidRPr="00514FE0">
              <w:rPr>
                <w:rFonts w:ascii="Times New Roman" w:hAnsi="Times New Roman"/>
              </w:rPr>
              <w:t>по дисциплине «</w:t>
            </w:r>
            <w:r>
              <w:rPr>
                <w:rFonts w:ascii="Times New Roman" w:hAnsi="Times New Roman"/>
              </w:rPr>
              <w:t>Трудовое право</w:t>
            </w:r>
            <w:r w:rsidRPr="00514FE0">
              <w:rPr>
                <w:rFonts w:ascii="Times New Roman" w:hAnsi="Times New Roman"/>
              </w:rPr>
              <w:t>»</w:t>
            </w:r>
          </w:p>
        </w:tc>
      </w:tr>
      <w:tr w:rsidR="000304DC" w:rsidTr="009F55F0">
        <w:tc>
          <w:tcPr>
            <w:tcW w:w="675" w:type="dxa"/>
          </w:tcPr>
          <w:p w:rsidR="000304DC" w:rsidRDefault="000304DC" w:rsidP="000304DC">
            <w:pPr>
              <w:spacing w:after="0"/>
              <w:jc w:val="center"/>
              <w:rPr>
                <w:rFonts w:ascii="Times New Roman" w:hAnsi="Times New Roman"/>
              </w:rPr>
            </w:pPr>
            <w:r>
              <w:rPr>
                <w:rFonts w:ascii="Times New Roman" w:hAnsi="Times New Roman"/>
              </w:rPr>
              <w:t>5</w:t>
            </w:r>
          </w:p>
        </w:tc>
        <w:tc>
          <w:tcPr>
            <w:tcW w:w="3828" w:type="dxa"/>
          </w:tcPr>
          <w:p w:rsidR="000304DC" w:rsidRDefault="000304DC" w:rsidP="000304DC">
            <w:pPr>
              <w:spacing w:after="0"/>
              <w:jc w:val="both"/>
              <w:rPr>
                <w:rFonts w:ascii="Times New Roman" w:hAnsi="Times New Roman"/>
              </w:rPr>
            </w:pPr>
            <w:r w:rsidRPr="000304DC">
              <w:rPr>
                <w:rFonts w:ascii="Times New Roman" w:hAnsi="Times New Roman"/>
              </w:rPr>
              <w:t>Трудовой договор</w:t>
            </w:r>
          </w:p>
        </w:tc>
        <w:tc>
          <w:tcPr>
            <w:tcW w:w="1984" w:type="dxa"/>
          </w:tcPr>
          <w:p w:rsidR="000304DC" w:rsidRDefault="000304DC" w:rsidP="000304DC">
            <w:pPr>
              <w:jc w:val="center"/>
            </w:pPr>
            <w:r w:rsidRPr="00C92E22">
              <w:rPr>
                <w:rFonts w:ascii="Times New Roman" w:hAnsi="Times New Roman"/>
              </w:rPr>
              <w:t>ПК-3, ПК- 4</w:t>
            </w:r>
          </w:p>
        </w:tc>
        <w:tc>
          <w:tcPr>
            <w:tcW w:w="3084" w:type="dxa"/>
          </w:tcPr>
          <w:p w:rsidR="000304DC" w:rsidRDefault="000304DC" w:rsidP="000304DC">
            <w:pPr>
              <w:spacing w:after="0"/>
              <w:jc w:val="both"/>
              <w:rPr>
                <w:rFonts w:ascii="Times New Roman" w:hAnsi="Times New Roman"/>
              </w:rPr>
            </w:pPr>
            <w:r w:rsidRPr="000304DC">
              <w:rPr>
                <w:rFonts w:ascii="Times New Roman" w:hAnsi="Times New Roman"/>
              </w:rPr>
              <w:t>Кейс задачи по дисциплине «Трудовое право»</w:t>
            </w:r>
            <w:r>
              <w:rPr>
                <w:rFonts w:ascii="Times New Roman" w:hAnsi="Times New Roman"/>
              </w:rPr>
              <w:t>;</w:t>
            </w:r>
          </w:p>
          <w:p w:rsidR="000304DC" w:rsidRPr="000304DC" w:rsidRDefault="000304DC" w:rsidP="000304DC">
            <w:pPr>
              <w:spacing w:after="0"/>
              <w:jc w:val="both"/>
              <w:rPr>
                <w:rFonts w:ascii="Times New Roman" w:hAnsi="Times New Roman"/>
              </w:rPr>
            </w:pPr>
            <w:r w:rsidRPr="000304DC">
              <w:rPr>
                <w:rFonts w:ascii="Times New Roman" w:hAnsi="Times New Roman"/>
              </w:rPr>
              <w:t xml:space="preserve">Комплект тестов </w:t>
            </w:r>
          </w:p>
          <w:p w:rsidR="000304DC" w:rsidRDefault="000304DC" w:rsidP="000304DC">
            <w:pPr>
              <w:spacing w:after="0"/>
              <w:jc w:val="both"/>
              <w:rPr>
                <w:rFonts w:ascii="Times New Roman" w:hAnsi="Times New Roman"/>
              </w:rPr>
            </w:pPr>
            <w:r w:rsidRPr="000304DC">
              <w:rPr>
                <w:rFonts w:ascii="Times New Roman" w:hAnsi="Times New Roman"/>
              </w:rPr>
              <w:t>По дисциплине «Трудовое право»</w:t>
            </w:r>
            <w:r>
              <w:rPr>
                <w:rFonts w:ascii="Times New Roman" w:hAnsi="Times New Roman"/>
              </w:rPr>
              <w:t>;</w:t>
            </w:r>
          </w:p>
          <w:p w:rsidR="000304DC" w:rsidRPr="00114583" w:rsidRDefault="000304DC" w:rsidP="000304DC">
            <w:pPr>
              <w:pageBreakBefore/>
              <w:spacing w:after="0" w:line="240" w:lineRule="auto"/>
              <w:jc w:val="both"/>
              <w:rPr>
                <w:rFonts w:ascii="Times New Roman" w:hAnsi="Times New Roman"/>
              </w:rPr>
            </w:pPr>
            <w:r w:rsidRPr="00114583">
              <w:rPr>
                <w:rFonts w:ascii="Times New Roman" w:hAnsi="Times New Roman"/>
              </w:rPr>
              <w:t>Темы для эссе (рефератов, докладов, сообщений)</w:t>
            </w:r>
          </w:p>
          <w:p w:rsidR="000304DC" w:rsidRDefault="000304DC" w:rsidP="000304DC">
            <w:pPr>
              <w:spacing w:after="0"/>
              <w:jc w:val="both"/>
              <w:rPr>
                <w:rFonts w:ascii="Times New Roman" w:hAnsi="Times New Roman"/>
              </w:rPr>
            </w:pPr>
            <w:r w:rsidRPr="00114583">
              <w:rPr>
                <w:rFonts w:ascii="Times New Roman" w:hAnsi="Times New Roman"/>
              </w:rPr>
              <w:t>по дисциплине «</w:t>
            </w:r>
            <w:r>
              <w:rPr>
                <w:rFonts w:ascii="Times New Roman" w:hAnsi="Times New Roman"/>
              </w:rPr>
              <w:t>Трудовое право</w:t>
            </w:r>
            <w:r w:rsidRPr="00114583">
              <w:rPr>
                <w:rFonts w:ascii="Times New Roman" w:hAnsi="Times New Roman"/>
              </w:rPr>
              <w:t>»</w:t>
            </w:r>
            <w:r>
              <w:rPr>
                <w:rFonts w:ascii="Times New Roman" w:hAnsi="Times New Roman"/>
              </w:rPr>
              <w:t>;</w:t>
            </w:r>
          </w:p>
          <w:p w:rsidR="000304DC" w:rsidRDefault="000304DC" w:rsidP="000304DC">
            <w:pPr>
              <w:spacing w:after="0"/>
              <w:jc w:val="both"/>
              <w:rPr>
                <w:rFonts w:ascii="Times New Roman" w:hAnsi="Times New Roman"/>
              </w:rPr>
            </w:pPr>
            <w:r w:rsidRPr="00514FE0">
              <w:rPr>
                <w:rFonts w:ascii="Times New Roman" w:hAnsi="Times New Roman"/>
              </w:rPr>
              <w:t xml:space="preserve">Вопросы к </w:t>
            </w:r>
            <w:r>
              <w:rPr>
                <w:rFonts w:ascii="Times New Roman" w:hAnsi="Times New Roman"/>
              </w:rPr>
              <w:t xml:space="preserve">экзамену </w:t>
            </w:r>
            <w:r w:rsidRPr="00514FE0">
              <w:rPr>
                <w:rFonts w:ascii="Times New Roman" w:hAnsi="Times New Roman"/>
              </w:rPr>
              <w:t>по дисциплине «</w:t>
            </w:r>
            <w:r>
              <w:rPr>
                <w:rFonts w:ascii="Times New Roman" w:hAnsi="Times New Roman"/>
              </w:rPr>
              <w:t>Трудовое право</w:t>
            </w:r>
            <w:r w:rsidRPr="00514FE0">
              <w:rPr>
                <w:rFonts w:ascii="Times New Roman" w:hAnsi="Times New Roman"/>
              </w:rPr>
              <w:t>»</w:t>
            </w:r>
          </w:p>
        </w:tc>
      </w:tr>
      <w:tr w:rsidR="000304DC" w:rsidTr="009F55F0">
        <w:tc>
          <w:tcPr>
            <w:tcW w:w="675" w:type="dxa"/>
          </w:tcPr>
          <w:p w:rsidR="000304DC" w:rsidRDefault="000304DC" w:rsidP="000304DC">
            <w:pPr>
              <w:spacing w:after="0"/>
              <w:jc w:val="center"/>
              <w:rPr>
                <w:rFonts w:ascii="Times New Roman" w:hAnsi="Times New Roman"/>
              </w:rPr>
            </w:pPr>
            <w:r>
              <w:rPr>
                <w:rFonts w:ascii="Times New Roman" w:hAnsi="Times New Roman"/>
              </w:rPr>
              <w:t>6</w:t>
            </w:r>
          </w:p>
        </w:tc>
        <w:tc>
          <w:tcPr>
            <w:tcW w:w="3828" w:type="dxa"/>
          </w:tcPr>
          <w:p w:rsidR="000304DC" w:rsidRDefault="000304DC" w:rsidP="000304DC">
            <w:pPr>
              <w:spacing w:after="0"/>
              <w:jc w:val="both"/>
              <w:rPr>
                <w:rFonts w:ascii="Times New Roman" w:hAnsi="Times New Roman"/>
              </w:rPr>
            </w:pPr>
            <w:r w:rsidRPr="000304DC">
              <w:rPr>
                <w:rFonts w:ascii="Times New Roman" w:hAnsi="Times New Roman"/>
              </w:rPr>
              <w:t>Внутренний трудовой распорядок</w:t>
            </w:r>
          </w:p>
        </w:tc>
        <w:tc>
          <w:tcPr>
            <w:tcW w:w="1984" w:type="dxa"/>
          </w:tcPr>
          <w:p w:rsidR="000304DC" w:rsidRDefault="000304DC" w:rsidP="000304DC">
            <w:pPr>
              <w:jc w:val="center"/>
            </w:pPr>
            <w:r w:rsidRPr="00C92E22">
              <w:rPr>
                <w:rFonts w:ascii="Times New Roman" w:hAnsi="Times New Roman"/>
              </w:rPr>
              <w:t>ПК-3, ПК- 4</w:t>
            </w:r>
          </w:p>
        </w:tc>
        <w:tc>
          <w:tcPr>
            <w:tcW w:w="3084" w:type="dxa"/>
          </w:tcPr>
          <w:p w:rsidR="000304DC" w:rsidRDefault="000304DC" w:rsidP="000304DC">
            <w:pPr>
              <w:spacing w:after="0"/>
              <w:jc w:val="both"/>
              <w:rPr>
                <w:rFonts w:ascii="Times New Roman" w:hAnsi="Times New Roman"/>
              </w:rPr>
            </w:pPr>
            <w:r w:rsidRPr="000304DC">
              <w:rPr>
                <w:rFonts w:ascii="Times New Roman" w:hAnsi="Times New Roman"/>
              </w:rPr>
              <w:t>Кейс задачи по дисциплине «Трудовое право»</w:t>
            </w:r>
            <w:r>
              <w:rPr>
                <w:rFonts w:ascii="Times New Roman" w:hAnsi="Times New Roman"/>
              </w:rPr>
              <w:t>;</w:t>
            </w:r>
          </w:p>
          <w:p w:rsidR="000304DC" w:rsidRPr="000304DC" w:rsidRDefault="000304DC" w:rsidP="000304DC">
            <w:pPr>
              <w:spacing w:after="0"/>
              <w:jc w:val="both"/>
              <w:rPr>
                <w:rFonts w:ascii="Times New Roman" w:hAnsi="Times New Roman"/>
              </w:rPr>
            </w:pPr>
            <w:r w:rsidRPr="000304DC">
              <w:rPr>
                <w:rFonts w:ascii="Times New Roman" w:hAnsi="Times New Roman"/>
              </w:rPr>
              <w:t xml:space="preserve">Комплект тестов </w:t>
            </w:r>
          </w:p>
          <w:p w:rsidR="000304DC" w:rsidRDefault="000304DC" w:rsidP="000304DC">
            <w:pPr>
              <w:spacing w:after="0"/>
              <w:jc w:val="both"/>
              <w:rPr>
                <w:rFonts w:ascii="Times New Roman" w:hAnsi="Times New Roman"/>
              </w:rPr>
            </w:pPr>
            <w:r w:rsidRPr="000304DC">
              <w:rPr>
                <w:rFonts w:ascii="Times New Roman" w:hAnsi="Times New Roman"/>
              </w:rPr>
              <w:t>По дисциплине «Трудовое право»</w:t>
            </w:r>
            <w:r>
              <w:rPr>
                <w:rFonts w:ascii="Times New Roman" w:hAnsi="Times New Roman"/>
              </w:rPr>
              <w:t>;</w:t>
            </w:r>
          </w:p>
          <w:p w:rsidR="000304DC" w:rsidRPr="00114583" w:rsidRDefault="000304DC" w:rsidP="000304DC">
            <w:pPr>
              <w:pageBreakBefore/>
              <w:spacing w:after="0" w:line="240" w:lineRule="auto"/>
              <w:jc w:val="both"/>
              <w:rPr>
                <w:rFonts w:ascii="Times New Roman" w:hAnsi="Times New Roman"/>
              </w:rPr>
            </w:pPr>
            <w:r w:rsidRPr="00114583">
              <w:rPr>
                <w:rFonts w:ascii="Times New Roman" w:hAnsi="Times New Roman"/>
              </w:rPr>
              <w:t>Темы для эссе (рефератов, докладов, сообщений)</w:t>
            </w:r>
          </w:p>
          <w:p w:rsidR="000304DC" w:rsidRDefault="000304DC" w:rsidP="000304DC">
            <w:pPr>
              <w:spacing w:after="0"/>
              <w:jc w:val="both"/>
              <w:rPr>
                <w:rFonts w:ascii="Times New Roman" w:hAnsi="Times New Roman"/>
              </w:rPr>
            </w:pPr>
            <w:r w:rsidRPr="00114583">
              <w:rPr>
                <w:rFonts w:ascii="Times New Roman" w:hAnsi="Times New Roman"/>
              </w:rPr>
              <w:t>по дисциплине «</w:t>
            </w:r>
            <w:r>
              <w:rPr>
                <w:rFonts w:ascii="Times New Roman" w:hAnsi="Times New Roman"/>
              </w:rPr>
              <w:t>Трудовое право</w:t>
            </w:r>
            <w:r w:rsidRPr="00114583">
              <w:rPr>
                <w:rFonts w:ascii="Times New Roman" w:hAnsi="Times New Roman"/>
              </w:rPr>
              <w:t>»</w:t>
            </w:r>
            <w:r w:rsidR="009F55F0">
              <w:rPr>
                <w:rFonts w:ascii="Times New Roman" w:hAnsi="Times New Roman"/>
              </w:rPr>
              <w:t>;</w:t>
            </w:r>
          </w:p>
          <w:p w:rsidR="000304DC" w:rsidRDefault="000304DC" w:rsidP="000304DC">
            <w:pPr>
              <w:spacing w:after="0"/>
              <w:jc w:val="both"/>
              <w:rPr>
                <w:rFonts w:ascii="Times New Roman" w:hAnsi="Times New Roman"/>
              </w:rPr>
            </w:pPr>
            <w:r w:rsidRPr="00514FE0">
              <w:rPr>
                <w:rFonts w:ascii="Times New Roman" w:hAnsi="Times New Roman"/>
              </w:rPr>
              <w:lastRenderedPageBreak/>
              <w:t xml:space="preserve">Вопросы к </w:t>
            </w:r>
            <w:r>
              <w:rPr>
                <w:rFonts w:ascii="Times New Roman" w:hAnsi="Times New Roman"/>
              </w:rPr>
              <w:t xml:space="preserve">экзамену </w:t>
            </w:r>
            <w:r w:rsidRPr="00514FE0">
              <w:rPr>
                <w:rFonts w:ascii="Times New Roman" w:hAnsi="Times New Roman"/>
              </w:rPr>
              <w:t>по дисциплине «</w:t>
            </w:r>
            <w:r>
              <w:rPr>
                <w:rFonts w:ascii="Times New Roman" w:hAnsi="Times New Roman"/>
              </w:rPr>
              <w:t>Трудовое право</w:t>
            </w:r>
            <w:r w:rsidRPr="00514FE0">
              <w:rPr>
                <w:rFonts w:ascii="Times New Roman" w:hAnsi="Times New Roman"/>
              </w:rPr>
              <w:t>»</w:t>
            </w:r>
          </w:p>
        </w:tc>
      </w:tr>
      <w:tr w:rsidR="000304DC" w:rsidTr="009F55F0">
        <w:tc>
          <w:tcPr>
            <w:tcW w:w="675" w:type="dxa"/>
          </w:tcPr>
          <w:p w:rsidR="000304DC" w:rsidRDefault="000304DC" w:rsidP="000304DC">
            <w:pPr>
              <w:spacing w:after="0"/>
              <w:jc w:val="center"/>
              <w:rPr>
                <w:rFonts w:ascii="Times New Roman" w:hAnsi="Times New Roman"/>
              </w:rPr>
            </w:pPr>
            <w:r>
              <w:rPr>
                <w:rFonts w:ascii="Times New Roman" w:hAnsi="Times New Roman"/>
              </w:rPr>
              <w:lastRenderedPageBreak/>
              <w:t>7</w:t>
            </w:r>
          </w:p>
        </w:tc>
        <w:tc>
          <w:tcPr>
            <w:tcW w:w="3828" w:type="dxa"/>
          </w:tcPr>
          <w:p w:rsidR="000304DC" w:rsidRDefault="000304DC" w:rsidP="000304DC">
            <w:pPr>
              <w:spacing w:after="0"/>
              <w:jc w:val="both"/>
              <w:rPr>
                <w:rFonts w:ascii="Times New Roman" w:hAnsi="Times New Roman"/>
              </w:rPr>
            </w:pPr>
            <w:r w:rsidRPr="000304DC">
              <w:rPr>
                <w:rFonts w:ascii="Times New Roman" w:hAnsi="Times New Roman"/>
              </w:rPr>
              <w:t>Рабочее время и время отдыха</w:t>
            </w:r>
          </w:p>
        </w:tc>
        <w:tc>
          <w:tcPr>
            <w:tcW w:w="1984" w:type="dxa"/>
          </w:tcPr>
          <w:p w:rsidR="000304DC" w:rsidRDefault="000304DC" w:rsidP="000304DC">
            <w:pPr>
              <w:jc w:val="center"/>
            </w:pPr>
            <w:r w:rsidRPr="00C92E22">
              <w:rPr>
                <w:rFonts w:ascii="Times New Roman" w:hAnsi="Times New Roman"/>
              </w:rPr>
              <w:t>ПК-3, ПК- 4</w:t>
            </w:r>
          </w:p>
        </w:tc>
        <w:tc>
          <w:tcPr>
            <w:tcW w:w="3084" w:type="dxa"/>
          </w:tcPr>
          <w:p w:rsidR="000304DC" w:rsidRPr="00114583" w:rsidRDefault="000304DC" w:rsidP="000304DC">
            <w:pPr>
              <w:pageBreakBefore/>
              <w:spacing w:after="0" w:line="240" w:lineRule="auto"/>
              <w:jc w:val="both"/>
              <w:rPr>
                <w:rFonts w:ascii="Times New Roman" w:hAnsi="Times New Roman"/>
              </w:rPr>
            </w:pPr>
            <w:r w:rsidRPr="00114583">
              <w:rPr>
                <w:rFonts w:ascii="Times New Roman" w:hAnsi="Times New Roman"/>
              </w:rPr>
              <w:t>Темы для эссе (рефератов, докладов, сообщений)</w:t>
            </w:r>
          </w:p>
          <w:p w:rsidR="000304DC" w:rsidRDefault="000304DC" w:rsidP="000304DC">
            <w:pPr>
              <w:spacing w:after="0"/>
              <w:jc w:val="both"/>
              <w:rPr>
                <w:rFonts w:ascii="Times New Roman" w:hAnsi="Times New Roman"/>
              </w:rPr>
            </w:pPr>
            <w:r w:rsidRPr="00114583">
              <w:rPr>
                <w:rFonts w:ascii="Times New Roman" w:hAnsi="Times New Roman"/>
              </w:rPr>
              <w:t>по дисциплине «</w:t>
            </w:r>
            <w:r>
              <w:rPr>
                <w:rFonts w:ascii="Times New Roman" w:hAnsi="Times New Roman"/>
              </w:rPr>
              <w:t>Трудовое право</w:t>
            </w:r>
            <w:r w:rsidRPr="00114583">
              <w:rPr>
                <w:rFonts w:ascii="Times New Roman" w:hAnsi="Times New Roman"/>
              </w:rPr>
              <w:t>»</w:t>
            </w:r>
            <w:r w:rsidR="009F55F0">
              <w:rPr>
                <w:rFonts w:ascii="Times New Roman" w:hAnsi="Times New Roman"/>
              </w:rPr>
              <w:t>;</w:t>
            </w:r>
          </w:p>
          <w:p w:rsidR="000304DC" w:rsidRDefault="000304DC" w:rsidP="000304DC">
            <w:pPr>
              <w:spacing w:after="0"/>
              <w:jc w:val="both"/>
              <w:rPr>
                <w:rFonts w:ascii="Times New Roman" w:hAnsi="Times New Roman"/>
              </w:rPr>
            </w:pPr>
            <w:r w:rsidRPr="00514FE0">
              <w:rPr>
                <w:rFonts w:ascii="Times New Roman" w:hAnsi="Times New Roman"/>
              </w:rPr>
              <w:t xml:space="preserve">Вопросы к </w:t>
            </w:r>
            <w:r>
              <w:rPr>
                <w:rFonts w:ascii="Times New Roman" w:hAnsi="Times New Roman"/>
              </w:rPr>
              <w:t xml:space="preserve">экзамену </w:t>
            </w:r>
            <w:r w:rsidRPr="00514FE0">
              <w:rPr>
                <w:rFonts w:ascii="Times New Roman" w:hAnsi="Times New Roman"/>
              </w:rPr>
              <w:t>по дисциплине «</w:t>
            </w:r>
            <w:r>
              <w:rPr>
                <w:rFonts w:ascii="Times New Roman" w:hAnsi="Times New Roman"/>
              </w:rPr>
              <w:t>Трудовое право</w:t>
            </w:r>
            <w:r w:rsidRPr="00514FE0">
              <w:rPr>
                <w:rFonts w:ascii="Times New Roman" w:hAnsi="Times New Roman"/>
              </w:rPr>
              <w:t>»</w:t>
            </w:r>
          </w:p>
        </w:tc>
      </w:tr>
      <w:tr w:rsidR="000304DC" w:rsidTr="009F55F0">
        <w:tc>
          <w:tcPr>
            <w:tcW w:w="675" w:type="dxa"/>
          </w:tcPr>
          <w:p w:rsidR="000304DC" w:rsidRDefault="000304DC" w:rsidP="000304DC">
            <w:pPr>
              <w:spacing w:after="0"/>
              <w:jc w:val="center"/>
              <w:rPr>
                <w:rFonts w:ascii="Times New Roman" w:hAnsi="Times New Roman"/>
              </w:rPr>
            </w:pPr>
            <w:r>
              <w:rPr>
                <w:rFonts w:ascii="Times New Roman" w:hAnsi="Times New Roman"/>
              </w:rPr>
              <w:t>8</w:t>
            </w:r>
          </w:p>
        </w:tc>
        <w:tc>
          <w:tcPr>
            <w:tcW w:w="3828" w:type="dxa"/>
          </w:tcPr>
          <w:p w:rsidR="000304DC" w:rsidRDefault="000304DC" w:rsidP="000304DC">
            <w:pPr>
              <w:spacing w:after="0"/>
              <w:jc w:val="both"/>
              <w:rPr>
                <w:rFonts w:ascii="Times New Roman" w:hAnsi="Times New Roman"/>
              </w:rPr>
            </w:pPr>
            <w:r w:rsidRPr="000304DC">
              <w:rPr>
                <w:rFonts w:ascii="Times New Roman" w:hAnsi="Times New Roman"/>
              </w:rPr>
              <w:t>Правовое регулирование заработной платы</w:t>
            </w:r>
          </w:p>
        </w:tc>
        <w:tc>
          <w:tcPr>
            <w:tcW w:w="1984" w:type="dxa"/>
          </w:tcPr>
          <w:p w:rsidR="000304DC" w:rsidRDefault="000304DC" w:rsidP="000304DC">
            <w:pPr>
              <w:jc w:val="center"/>
            </w:pPr>
            <w:r w:rsidRPr="00C92E22">
              <w:rPr>
                <w:rFonts w:ascii="Times New Roman" w:hAnsi="Times New Roman"/>
              </w:rPr>
              <w:t>ПК-3, ПК- 4</w:t>
            </w:r>
          </w:p>
        </w:tc>
        <w:tc>
          <w:tcPr>
            <w:tcW w:w="3084" w:type="dxa"/>
          </w:tcPr>
          <w:p w:rsidR="000304DC" w:rsidRPr="00114583" w:rsidRDefault="000304DC" w:rsidP="000304DC">
            <w:pPr>
              <w:pageBreakBefore/>
              <w:spacing w:after="0" w:line="240" w:lineRule="auto"/>
              <w:jc w:val="both"/>
              <w:rPr>
                <w:rFonts w:ascii="Times New Roman" w:hAnsi="Times New Roman"/>
              </w:rPr>
            </w:pPr>
            <w:r w:rsidRPr="00114583">
              <w:rPr>
                <w:rFonts w:ascii="Times New Roman" w:hAnsi="Times New Roman"/>
              </w:rPr>
              <w:t>Темы для эссе (рефератов, докладов, сообщений)</w:t>
            </w:r>
          </w:p>
          <w:p w:rsidR="000304DC" w:rsidRDefault="000304DC" w:rsidP="000304DC">
            <w:pPr>
              <w:spacing w:after="0"/>
              <w:jc w:val="both"/>
              <w:rPr>
                <w:rFonts w:ascii="Times New Roman" w:hAnsi="Times New Roman"/>
              </w:rPr>
            </w:pPr>
            <w:r w:rsidRPr="00114583">
              <w:rPr>
                <w:rFonts w:ascii="Times New Roman" w:hAnsi="Times New Roman"/>
              </w:rPr>
              <w:t>по дисциплине «</w:t>
            </w:r>
            <w:r>
              <w:rPr>
                <w:rFonts w:ascii="Times New Roman" w:hAnsi="Times New Roman"/>
              </w:rPr>
              <w:t>Трудовое право</w:t>
            </w:r>
            <w:r w:rsidRPr="00114583">
              <w:rPr>
                <w:rFonts w:ascii="Times New Roman" w:hAnsi="Times New Roman"/>
              </w:rPr>
              <w:t>»</w:t>
            </w:r>
            <w:r w:rsidR="009F55F0">
              <w:rPr>
                <w:rFonts w:ascii="Times New Roman" w:hAnsi="Times New Roman"/>
              </w:rPr>
              <w:t>;</w:t>
            </w:r>
          </w:p>
          <w:p w:rsidR="000304DC" w:rsidRDefault="000304DC" w:rsidP="000304DC">
            <w:pPr>
              <w:spacing w:after="0"/>
              <w:jc w:val="both"/>
              <w:rPr>
                <w:rFonts w:ascii="Times New Roman" w:hAnsi="Times New Roman"/>
              </w:rPr>
            </w:pPr>
            <w:r w:rsidRPr="00514FE0">
              <w:rPr>
                <w:rFonts w:ascii="Times New Roman" w:hAnsi="Times New Roman"/>
              </w:rPr>
              <w:t xml:space="preserve">Вопросы к </w:t>
            </w:r>
            <w:r>
              <w:rPr>
                <w:rFonts w:ascii="Times New Roman" w:hAnsi="Times New Roman"/>
              </w:rPr>
              <w:t xml:space="preserve">экзамену </w:t>
            </w:r>
            <w:r w:rsidRPr="00514FE0">
              <w:rPr>
                <w:rFonts w:ascii="Times New Roman" w:hAnsi="Times New Roman"/>
              </w:rPr>
              <w:t>по дисциплине «</w:t>
            </w:r>
            <w:r>
              <w:rPr>
                <w:rFonts w:ascii="Times New Roman" w:hAnsi="Times New Roman"/>
              </w:rPr>
              <w:t>Трудовое право</w:t>
            </w:r>
            <w:r w:rsidRPr="00514FE0">
              <w:rPr>
                <w:rFonts w:ascii="Times New Roman" w:hAnsi="Times New Roman"/>
              </w:rPr>
              <w:t>»</w:t>
            </w:r>
          </w:p>
        </w:tc>
      </w:tr>
      <w:tr w:rsidR="000304DC" w:rsidTr="009F55F0">
        <w:tc>
          <w:tcPr>
            <w:tcW w:w="675" w:type="dxa"/>
          </w:tcPr>
          <w:p w:rsidR="000304DC" w:rsidRDefault="000304DC" w:rsidP="000304DC">
            <w:pPr>
              <w:spacing w:after="0"/>
              <w:jc w:val="center"/>
              <w:rPr>
                <w:rFonts w:ascii="Times New Roman" w:hAnsi="Times New Roman"/>
              </w:rPr>
            </w:pPr>
            <w:r>
              <w:rPr>
                <w:rFonts w:ascii="Times New Roman" w:hAnsi="Times New Roman"/>
              </w:rPr>
              <w:t>9</w:t>
            </w:r>
          </w:p>
        </w:tc>
        <w:tc>
          <w:tcPr>
            <w:tcW w:w="3828" w:type="dxa"/>
          </w:tcPr>
          <w:p w:rsidR="000304DC" w:rsidRDefault="000304DC" w:rsidP="000304DC">
            <w:pPr>
              <w:spacing w:after="0"/>
              <w:jc w:val="both"/>
              <w:rPr>
                <w:rFonts w:ascii="Times New Roman" w:hAnsi="Times New Roman"/>
              </w:rPr>
            </w:pPr>
            <w:r w:rsidRPr="000304DC">
              <w:rPr>
                <w:rFonts w:ascii="Times New Roman" w:hAnsi="Times New Roman"/>
              </w:rPr>
              <w:t>Персональные данные работника</w:t>
            </w:r>
          </w:p>
        </w:tc>
        <w:tc>
          <w:tcPr>
            <w:tcW w:w="1984" w:type="dxa"/>
          </w:tcPr>
          <w:p w:rsidR="000304DC" w:rsidRDefault="000304DC" w:rsidP="000304DC">
            <w:pPr>
              <w:jc w:val="center"/>
            </w:pPr>
            <w:r w:rsidRPr="00C92E22">
              <w:rPr>
                <w:rFonts w:ascii="Times New Roman" w:hAnsi="Times New Roman"/>
              </w:rPr>
              <w:t>ПК-3, ПК- 4</w:t>
            </w:r>
          </w:p>
        </w:tc>
        <w:tc>
          <w:tcPr>
            <w:tcW w:w="3084" w:type="dxa"/>
          </w:tcPr>
          <w:p w:rsidR="000304DC" w:rsidRPr="00114583" w:rsidRDefault="000304DC" w:rsidP="000304DC">
            <w:pPr>
              <w:pageBreakBefore/>
              <w:spacing w:after="0" w:line="240" w:lineRule="auto"/>
              <w:jc w:val="both"/>
              <w:rPr>
                <w:rFonts w:ascii="Times New Roman" w:hAnsi="Times New Roman"/>
              </w:rPr>
            </w:pPr>
            <w:r w:rsidRPr="00114583">
              <w:rPr>
                <w:rFonts w:ascii="Times New Roman" w:hAnsi="Times New Roman"/>
              </w:rPr>
              <w:t>Темы для эссе (рефератов, докладов, сообщений)</w:t>
            </w:r>
          </w:p>
          <w:p w:rsidR="000304DC" w:rsidRDefault="000304DC" w:rsidP="000304DC">
            <w:pPr>
              <w:spacing w:after="0"/>
              <w:jc w:val="both"/>
              <w:rPr>
                <w:rFonts w:ascii="Times New Roman" w:hAnsi="Times New Roman"/>
              </w:rPr>
            </w:pPr>
            <w:r w:rsidRPr="00114583">
              <w:rPr>
                <w:rFonts w:ascii="Times New Roman" w:hAnsi="Times New Roman"/>
              </w:rPr>
              <w:t>по дисциплине «</w:t>
            </w:r>
            <w:r>
              <w:rPr>
                <w:rFonts w:ascii="Times New Roman" w:hAnsi="Times New Roman"/>
              </w:rPr>
              <w:t>Трудовое право</w:t>
            </w:r>
            <w:r w:rsidRPr="00114583">
              <w:rPr>
                <w:rFonts w:ascii="Times New Roman" w:hAnsi="Times New Roman"/>
              </w:rPr>
              <w:t>»</w:t>
            </w:r>
            <w:r w:rsidR="009F55F0">
              <w:rPr>
                <w:rFonts w:ascii="Times New Roman" w:hAnsi="Times New Roman"/>
              </w:rPr>
              <w:t>;</w:t>
            </w:r>
          </w:p>
          <w:p w:rsidR="000304DC" w:rsidRDefault="000304DC" w:rsidP="000304DC">
            <w:pPr>
              <w:spacing w:after="0"/>
              <w:jc w:val="both"/>
              <w:rPr>
                <w:rFonts w:ascii="Times New Roman" w:hAnsi="Times New Roman"/>
              </w:rPr>
            </w:pPr>
            <w:r w:rsidRPr="00514FE0">
              <w:rPr>
                <w:rFonts w:ascii="Times New Roman" w:hAnsi="Times New Roman"/>
              </w:rPr>
              <w:t xml:space="preserve">Вопросы к </w:t>
            </w:r>
            <w:r>
              <w:rPr>
                <w:rFonts w:ascii="Times New Roman" w:hAnsi="Times New Roman"/>
              </w:rPr>
              <w:t xml:space="preserve">экзамену </w:t>
            </w:r>
            <w:r w:rsidRPr="00514FE0">
              <w:rPr>
                <w:rFonts w:ascii="Times New Roman" w:hAnsi="Times New Roman"/>
              </w:rPr>
              <w:t>по дисциплине «</w:t>
            </w:r>
            <w:r>
              <w:rPr>
                <w:rFonts w:ascii="Times New Roman" w:hAnsi="Times New Roman"/>
              </w:rPr>
              <w:t>Трудовое право</w:t>
            </w:r>
            <w:r w:rsidRPr="00514FE0">
              <w:rPr>
                <w:rFonts w:ascii="Times New Roman" w:hAnsi="Times New Roman"/>
              </w:rPr>
              <w:t>»</w:t>
            </w:r>
          </w:p>
        </w:tc>
      </w:tr>
      <w:tr w:rsidR="000304DC" w:rsidTr="009F55F0">
        <w:tc>
          <w:tcPr>
            <w:tcW w:w="675" w:type="dxa"/>
          </w:tcPr>
          <w:p w:rsidR="000304DC" w:rsidRDefault="000304DC" w:rsidP="000304DC">
            <w:pPr>
              <w:spacing w:after="0"/>
              <w:jc w:val="center"/>
              <w:rPr>
                <w:rFonts w:ascii="Times New Roman" w:hAnsi="Times New Roman"/>
              </w:rPr>
            </w:pPr>
            <w:r>
              <w:rPr>
                <w:rFonts w:ascii="Times New Roman" w:hAnsi="Times New Roman"/>
              </w:rPr>
              <w:t>10</w:t>
            </w:r>
          </w:p>
        </w:tc>
        <w:tc>
          <w:tcPr>
            <w:tcW w:w="3828" w:type="dxa"/>
          </w:tcPr>
          <w:p w:rsidR="000304DC" w:rsidRDefault="000304DC" w:rsidP="000304DC">
            <w:pPr>
              <w:spacing w:after="0"/>
              <w:jc w:val="both"/>
              <w:rPr>
                <w:rFonts w:ascii="Times New Roman" w:hAnsi="Times New Roman"/>
              </w:rPr>
            </w:pPr>
            <w:r w:rsidRPr="000304DC">
              <w:rPr>
                <w:rFonts w:ascii="Times New Roman" w:hAnsi="Times New Roman"/>
              </w:rPr>
              <w:t>Гарантии и компенсации в сфере труда</w:t>
            </w:r>
          </w:p>
        </w:tc>
        <w:tc>
          <w:tcPr>
            <w:tcW w:w="1984" w:type="dxa"/>
          </w:tcPr>
          <w:p w:rsidR="000304DC" w:rsidRDefault="000304DC" w:rsidP="000304DC">
            <w:pPr>
              <w:jc w:val="center"/>
            </w:pPr>
            <w:r w:rsidRPr="00C92E22">
              <w:rPr>
                <w:rFonts w:ascii="Times New Roman" w:hAnsi="Times New Roman"/>
              </w:rPr>
              <w:t>ПК-3, ПК- 4</w:t>
            </w:r>
          </w:p>
        </w:tc>
        <w:tc>
          <w:tcPr>
            <w:tcW w:w="3084" w:type="dxa"/>
          </w:tcPr>
          <w:p w:rsidR="000304DC" w:rsidRPr="00114583" w:rsidRDefault="000304DC" w:rsidP="000304DC">
            <w:pPr>
              <w:pageBreakBefore/>
              <w:spacing w:after="0" w:line="240" w:lineRule="auto"/>
              <w:jc w:val="both"/>
              <w:rPr>
                <w:rFonts w:ascii="Times New Roman" w:hAnsi="Times New Roman"/>
              </w:rPr>
            </w:pPr>
            <w:r w:rsidRPr="00114583">
              <w:rPr>
                <w:rFonts w:ascii="Times New Roman" w:hAnsi="Times New Roman"/>
              </w:rPr>
              <w:t>Темы для эссе (рефератов, докладов, сообщений)</w:t>
            </w:r>
          </w:p>
          <w:p w:rsidR="000304DC" w:rsidRDefault="000304DC" w:rsidP="000304DC">
            <w:pPr>
              <w:spacing w:after="0"/>
              <w:jc w:val="both"/>
              <w:rPr>
                <w:rFonts w:ascii="Times New Roman" w:hAnsi="Times New Roman"/>
              </w:rPr>
            </w:pPr>
            <w:r w:rsidRPr="00114583">
              <w:rPr>
                <w:rFonts w:ascii="Times New Roman" w:hAnsi="Times New Roman"/>
              </w:rPr>
              <w:t>по дисциплине «</w:t>
            </w:r>
            <w:r>
              <w:rPr>
                <w:rFonts w:ascii="Times New Roman" w:hAnsi="Times New Roman"/>
              </w:rPr>
              <w:t>Трудовое право</w:t>
            </w:r>
            <w:r w:rsidRPr="00114583">
              <w:rPr>
                <w:rFonts w:ascii="Times New Roman" w:hAnsi="Times New Roman"/>
              </w:rPr>
              <w:t>»</w:t>
            </w:r>
            <w:r w:rsidR="009F55F0">
              <w:rPr>
                <w:rFonts w:ascii="Times New Roman" w:hAnsi="Times New Roman"/>
              </w:rPr>
              <w:t>;</w:t>
            </w:r>
          </w:p>
          <w:p w:rsidR="000304DC" w:rsidRDefault="000304DC" w:rsidP="000304DC">
            <w:pPr>
              <w:spacing w:after="0"/>
              <w:jc w:val="both"/>
              <w:rPr>
                <w:rFonts w:ascii="Times New Roman" w:hAnsi="Times New Roman"/>
              </w:rPr>
            </w:pPr>
            <w:r w:rsidRPr="00514FE0">
              <w:rPr>
                <w:rFonts w:ascii="Times New Roman" w:hAnsi="Times New Roman"/>
              </w:rPr>
              <w:t xml:space="preserve">Вопросы к </w:t>
            </w:r>
            <w:r>
              <w:rPr>
                <w:rFonts w:ascii="Times New Roman" w:hAnsi="Times New Roman"/>
              </w:rPr>
              <w:t xml:space="preserve">экзамену </w:t>
            </w:r>
            <w:r w:rsidRPr="00514FE0">
              <w:rPr>
                <w:rFonts w:ascii="Times New Roman" w:hAnsi="Times New Roman"/>
              </w:rPr>
              <w:t>по дисциплине «</w:t>
            </w:r>
            <w:r>
              <w:rPr>
                <w:rFonts w:ascii="Times New Roman" w:hAnsi="Times New Roman"/>
              </w:rPr>
              <w:t>Трудовое право</w:t>
            </w:r>
            <w:r w:rsidRPr="00514FE0">
              <w:rPr>
                <w:rFonts w:ascii="Times New Roman" w:hAnsi="Times New Roman"/>
              </w:rPr>
              <w:t>»</w:t>
            </w:r>
          </w:p>
        </w:tc>
      </w:tr>
      <w:tr w:rsidR="000304DC" w:rsidTr="009F55F0">
        <w:tc>
          <w:tcPr>
            <w:tcW w:w="675" w:type="dxa"/>
          </w:tcPr>
          <w:p w:rsidR="000304DC" w:rsidRDefault="000304DC" w:rsidP="000304DC">
            <w:pPr>
              <w:spacing w:after="0"/>
              <w:jc w:val="center"/>
              <w:rPr>
                <w:rFonts w:ascii="Times New Roman" w:hAnsi="Times New Roman"/>
              </w:rPr>
            </w:pPr>
            <w:r>
              <w:rPr>
                <w:rFonts w:ascii="Times New Roman" w:hAnsi="Times New Roman"/>
              </w:rPr>
              <w:t>11</w:t>
            </w:r>
          </w:p>
        </w:tc>
        <w:tc>
          <w:tcPr>
            <w:tcW w:w="3828" w:type="dxa"/>
          </w:tcPr>
          <w:p w:rsidR="000304DC" w:rsidRDefault="000304DC" w:rsidP="000304DC">
            <w:pPr>
              <w:spacing w:after="0"/>
              <w:jc w:val="both"/>
              <w:rPr>
                <w:rFonts w:ascii="Times New Roman" w:hAnsi="Times New Roman"/>
              </w:rPr>
            </w:pPr>
            <w:r w:rsidRPr="000304DC">
              <w:rPr>
                <w:rFonts w:ascii="Times New Roman" w:hAnsi="Times New Roman"/>
              </w:rPr>
              <w:t>Дисциплина труда</w:t>
            </w:r>
          </w:p>
        </w:tc>
        <w:tc>
          <w:tcPr>
            <w:tcW w:w="1984" w:type="dxa"/>
          </w:tcPr>
          <w:p w:rsidR="000304DC" w:rsidRDefault="000304DC" w:rsidP="000304DC">
            <w:pPr>
              <w:jc w:val="center"/>
            </w:pPr>
            <w:r w:rsidRPr="00C92E22">
              <w:rPr>
                <w:rFonts w:ascii="Times New Roman" w:hAnsi="Times New Roman"/>
              </w:rPr>
              <w:t>ПК-3, ПК- 4</w:t>
            </w:r>
          </w:p>
        </w:tc>
        <w:tc>
          <w:tcPr>
            <w:tcW w:w="3084" w:type="dxa"/>
          </w:tcPr>
          <w:p w:rsidR="000304DC" w:rsidRPr="00114583" w:rsidRDefault="000304DC" w:rsidP="000304DC">
            <w:pPr>
              <w:pageBreakBefore/>
              <w:spacing w:after="0" w:line="240" w:lineRule="auto"/>
              <w:jc w:val="both"/>
              <w:rPr>
                <w:rFonts w:ascii="Times New Roman" w:hAnsi="Times New Roman"/>
              </w:rPr>
            </w:pPr>
            <w:r w:rsidRPr="00114583">
              <w:rPr>
                <w:rFonts w:ascii="Times New Roman" w:hAnsi="Times New Roman"/>
              </w:rPr>
              <w:t>Темы для эссе (рефератов, докладов, сообщений)</w:t>
            </w:r>
          </w:p>
          <w:p w:rsidR="000304DC" w:rsidRDefault="000304DC" w:rsidP="000304DC">
            <w:pPr>
              <w:spacing w:after="0"/>
              <w:jc w:val="both"/>
              <w:rPr>
                <w:rFonts w:ascii="Times New Roman" w:hAnsi="Times New Roman"/>
              </w:rPr>
            </w:pPr>
            <w:r w:rsidRPr="00114583">
              <w:rPr>
                <w:rFonts w:ascii="Times New Roman" w:hAnsi="Times New Roman"/>
              </w:rPr>
              <w:t>по дисциплине «</w:t>
            </w:r>
            <w:r>
              <w:rPr>
                <w:rFonts w:ascii="Times New Roman" w:hAnsi="Times New Roman"/>
              </w:rPr>
              <w:t>Трудовое право</w:t>
            </w:r>
            <w:r w:rsidRPr="00114583">
              <w:rPr>
                <w:rFonts w:ascii="Times New Roman" w:hAnsi="Times New Roman"/>
              </w:rPr>
              <w:t>»</w:t>
            </w:r>
            <w:r w:rsidR="009F55F0">
              <w:rPr>
                <w:rFonts w:ascii="Times New Roman" w:hAnsi="Times New Roman"/>
              </w:rPr>
              <w:t>;</w:t>
            </w:r>
          </w:p>
          <w:p w:rsidR="000304DC" w:rsidRDefault="000304DC" w:rsidP="000304DC">
            <w:pPr>
              <w:spacing w:after="0"/>
              <w:jc w:val="both"/>
              <w:rPr>
                <w:rFonts w:ascii="Times New Roman" w:hAnsi="Times New Roman"/>
              </w:rPr>
            </w:pPr>
            <w:r w:rsidRPr="00514FE0">
              <w:rPr>
                <w:rFonts w:ascii="Times New Roman" w:hAnsi="Times New Roman"/>
              </w:rPr>
              <w:t xml:space="preserve">Вопросы к </w:t>
            </w:r>
            <w:r>
              <w:rPr>
                <w:rFonts w:ascii="Times New Roman" w:hAnsi="Times New Roman"/>
              </w:rPr>
              <w:t xml:space="preserve">экзамену </w:t>
            </w:r>
            <w:r w:rsidRPr="00514FE0">
              <w:rPr>
                <w:rFonts w:ascii="Times New Roman" w:hAnsi="Times New Roman"/>
              </w:rPr>
              <w:t>по дисциплине «</w:t>
            </w:r>
            <w:r>
              <w:rPr>
                <w:rFonts w:ascii="Times New Roman" w:hAnsi="Times New Roman"/>
              </w:rPr>
              <w:t>Трудовое право</w:t>
            </w:r>
            <w:r w:rsidRPr="00514FE0">
              <w:rPr>
                <w:rFonts w:ascii="Times New Roman" w:hAnsi="Times New Roman"/>
              </w:rPr>
              <w:t>»</w:t>
            </w:r>
          </w:p>
        </w:tc>
      </w:tr>
      <w:tr w:rsidR="000304DC" w:rsidTr="009F55F0">
        <w:tc>
          <w:tcPr>
            <w:tcW w:w="675" w:type="dxa"/>
          </w:tcPr>
          <w:p w:rsidR="000304DC" w:rsidRDefault="000304DC" w:rsidP="000304DC">
            <w:pPr>
              <w:spacing w:after="0"/>
              <w:jc w:val="center"/>
              <w:rPr>
                <w:rFonts w:ascii="Times New Roman" w:hAnsi="Times New Roman"/>
              </w:rPr>
            </w:pPr>
            <w:r>
              <w:rPr>
                <w:rFonts w:ascii="Times New Roman" w:hAnsi="Times New Roman"/>
              </w:rPr>
              <w:t>12</w:t>
            </w:r>
          </w:p>
        </w:tc>
        <w:tc>
          <w:tcPr>
            <w:tcW w:w="3828" w:type="dxa"/>
          </w:tcPr>
          <w:p w:rsidR="000304DC" w:rsidRDefault="000304DC" w:rsidP="000304DC">
            <w:pPr>
              <w:spacing w:after="0"/>
              <w:jc w:val="both"/>
              <w:rPr>
                <w:rFonts w:ascii="Times New Roman" w:hAnsi="Times New Roman"/>
              </w:rPr>
            </w:pPr>
            <w:r w:rsidRPr="000304DC">
              <w:rPr>
                <w:rFonts w:ascii="Times New Roman" w:hAnsi="Times New Roman"/>
              </w:rPr>
              <w:t>Материальная ответственность</w:t>
            </w:r>
          </w:p>
        </w:tc>
        <w:tc>
          <w:tcPr>
            <w:tcW w:w="1984" w:type="dxa"/>
          </w:tcPr>
          <w:p w:rsidR="000304DC" w:rsidRDefault="000304DC" w:rsidP="000304DC">
            <w:pPr>
              <w:jc w:val="center"/>
            </w:pPr>
            <w:r w:rsidRPr="00C92E22">
              <w:rPr>
                <w:rFonts w:ascii="Times New Roman" w:hAnsi="Times New Roman"/>
              </w:rPr>
              <w:t>ПК-3, ПК- 4</w:t>
            </w:r>
          </w:p>
        </w:tc>
        <w:tc>
          <w:tcPr>
            <w:tcW w:w="3084" w:type="dxa"/>
          </w:tcPr>
          <w:p w:rsidR="000304DC" w:rsidRPr="00114583" w:rsidRDefault="000304DC" w:rsidP="000304DC">
            <w:pPr>
              <w:pageBreakBefore/>
              <w:spacing w:after="0" w:line="240" w:lineRule="auto"/>
              <w:jc w:val="both"/>
              <w:rPr>
                <w:rFonts w:ascii="Times New Roman" w:hAnsi="Times New Roman"/>
              </w:rPr>
            </w:pPr>
            <w:r w:rsidRPr="00114583">
              <w:rPr>
                <w:rFonts w:ascii="Times New Roman" w:hAnsi="Times New Roman"/>
              </w:rPr>
              <w:t>Темы для эссе (рефератов, докладов, сообщений)</w:t>
            </w:r>
          </w:p>
          <w:p w:rsidR="000304DC" w:rsidRDefault="000304DC" w:rsidP="000304DC">
            <w:pPr>
              <w:spacing w:after="0"/>
              <w:jc w:val="both"/>
              <w:rPr>
                <w:rFonts w:ascii="Times New Roman" w:hAnsi="Times New Roman"/>
              </w:rPr>
            </w:pPr>
            <w:r w:rsidRPr="00114583">
              <w:rPr>
                <w:rFonts w:ascii="Times New Roman" w:hAnsi="Times New Roman"/>
              </w:rPr>
              <w:t>по дисциплине «</w:t>
            </w:r>
            <w:r>
              <w:rPr>
                <w:rFonts w:ascii="Times New Roman" w:hAnsi="Times New Roman"/>
              </w:rPr>
              <w:t>Трудовое право</w:t>
            </w:r>
            <w:r w:rsidRPr="00114583">
              <w:rPr>
                <w:rFonts w:ascii="Times New Roman" w:hAnsi="Times New Roman"/>
              </w:rPr>
              <w:t>»</w:t>
            </w:r>
            <w:r w:rsidR="009F55F0">
              <w:rPr>
                <w:rFonts w:ascii="Times New Roman" w:hAnsi="Times New Roman"/>
              </w:rPr>
              <w:t>;</w:t>
            </w:r>
          </w:p>
          <w:p w:rsidR="000304DC" w:rsidRDefault="000304DC" w:rsidP="000304DC">
            <w:pPr>
              <w:spacing w:after="0"/>
              <w:jc w:val="both"/>
              <w:rPr>
                <w:rFonts w:ascii="Times New Roman" w:hAnsi="Times New Roman"/>
              </w:rPr>
            </w:pPr>
            <w:r w:rsidRPr="00514FE0">
              <w:rPr>
                <w:rFonts w:ascii="Times New Roman" w:hAnsi="Times New Roman"/>
              </w:rPr>
              <w:t xml:space="preserve">Вопросы к </w:t>
            </w:r>
            <w:r>
              <w:rPr>
                <w:rFonts w:ascii="Times New Roman" w:hAnsi="Times New Roman"/>
              </w:rPr>
              <w:t xml:space="preserve">экзамену </w:t>
            </w:r>
            <w:r w:rsidRPr="00514FE0">
              <w:rPr>
                <w:rFonts w:ascii="Times New Roman" w:hAnsi="Times New Roman"/>
              </w:rPr>
              <w:t>по дисциплине «</w:t>
            </w:r>
            <w:r>
              <w:rPr>
                <w:rFonts w:ascii="Times New Roman" w:hAnsi="Times New Roman"/>
              </w:rPr>
              <w:t>Трудовое право</w:t>
            </w:r>
            <w:r w:rsidRPr="00514FE0">
              <w:rPr>
                <w:rFonts w:ascii="Times New Roman" w:hAnsi="Times New Roman"/>
              </w:rPr>
              <w:t>»</w:t>
            </w:r>
          </w:p>
        </w:tc>
      </w:tr>
      <w:tr w:rsidR="000304DC" w:rsidTr="009F55F0">
        <w:tc>
          <w:tcPr>
            <w:tcW w:w="675" w:type="dxa"/>
          </w:tcPr>
          <w:p w:rsidR="000304DC" w:rsidRDefault="000304DC" w:rsidP="000304DC">
            <w:pPr>
              <w:spacing w:after="0"/>
              <w:jc w:val="center"/>
              <w:rPr>
                <w:rFonts w:ascii="Times New Roman" w:hAnsi="Times New Roman"/>
              </w:rPr>
            </w:pPr>
            <w:r>
              <w:rPr>
                <w:rFonts w:ascii="Times New Roman" w:hAnsi="Times New Roman"/>
              </w:rPr>
              <w:t>13</w:t>
            </w:r>
          </w:p>
        </w:tc>
        <w:tc>
          <w:tcPr>
            <w:tcW w:w="3828" w:type="dxa"/>
          </w:tcPr>
          <w:p w:rsidR="000304DC" w:rsidRDefault="000304DC" w:rsidP="000304DC">
            <w:pPr>
              <w:spacing w:after="0"/>
              <w:jc w:val="both"/>
              <w:rPr>
                <w:rFonts w:ascii="Times New Roman" w:hAnsi="Times New Roman"/>
              </w:rPr>
            </w:pPr>
            <w:r w:rsidRPr="000304DC">
              <w:rPr>
                <w:rFonts w:ascii="Times New Roman" w:hAnsi="Times New Roman"/>
              </w:rPr>
              <w:t>Государственный надзор и контроль за соблюдением трудового законодательства</w:t>
            </w:r>
          </w:p>
        </w:tc>
        <w:tc>
          <w:tcPr>
            <w:tcW w:w="1984" w:type="dxa"/>
          </w:tcPr>
          <w:p w:rsidR="000304DC" w:rsidRDefault="000304DC" w:rsidP="000304DC">
            <w:pPr>
              <w:jc w:val="center"/>
            </w:pPr>
            <w:r w:rsidRPr="00C92E22">
              <w:rPr>
                <w:rFonts w:ascii="Times New Roman" w:hAnsi="Times New Roman"/>
              </w:rPr>
              <w:t>ПК-3, ПК- 4</w:t>
            </w:r>
          </w:p>
        </w:tc>
        <w:tc>
          <w:tcPr>
            <w:tcW w:w="3084" w:type="dxa"/>
          </w:tcPr>
          <w:p w:rsidR="000304DC" w:rsidRPr="00114583" w:rsidRDefault="000304DC" w:rsidP="000304DC">
            <w:pPr>
              <w:pageBreakBefore/>
              <w:spacing w:after="0" w:line="240" w:lineRule="auto"/>
              <w:jc w:val="both"/>
              <w:rPr>
                <w:rFonts w:ascii="Times New Roman" w:hAnsi="Times New Roman"/>
              </w:rPr>
            </w:pPr>
            <w:r w:rsidRPr="00114583">
              <w:rPr>
                <w:rFonts w:ascii="Times New Roman" w:hAnsi="Times New Roman"/>
              </w:rPr>
              <w:t>Темы для эссе (рефератов, докладов, сообщений)</w:t>
            </w:r>
          </w:p>
          <w:p w:rsidR="000304DC" w:rsidRDefault="000304DC" w:rsidP="000304DC">
            <w:pPr>
              <w:spacing w:after="0"/>
              <w:jc w:val="both"/>
              <w:rPr>
                <w:rFonts w:ascii="Times New Roman" w:hAnsi="Times New Roman"/>
              </w:rPr>
            </w:pPr>
            <w:r w:rsidRPr="00114583">
              <w:rPr>
                <w:rFonts w:ascii="Times New Roman" w:hAnsi="Times New Roman"/>
              </w:rPr>
              <w:t>по дисциплине «</w:t>
            </w:r>
            <w:r>
              <w:rPr>
                <w:rFonts w:ascii="Times New Roman" w:hAnsi="Times New Roman"/>
              </w:rPr>
              <w:t>Трудовое право</w:t>
            </w:r>
            <w:r w:rsidRPr="00114583">
              <w:rPr>
                <w:rFonts w:ascii="Times New Roman" w:hAnsi="Times New Roman"/>
              </w:rPr>
              <w:t>»</w:t>
            </w:r>
            <w:r w:rsidR="009F55F0">
              <w:rPr>
                <w:rFonts w:ascii="Times New Roman" w:hAnsi="Times New Roman"/>
              </w:rPr>
              <w:t>;</w:t>
            </w:r>
          </w:p>
          <w:p w:rsidR="000304DC" w:rsidRDefault="000304DC" w:rsidP="000304DC">
            <w:pPr>
              <w:spacing w:after="0"/>
              <w:jc w:val="both"/>
              <w:rPr>
                <w:rFonts w:ascii="Times New Roman" w:hAnsi="Times New Roman"/>
              </w:rPr>
            </w:pPr>
            <w:r w:rsidRPr="00514FE0">
              <w:rPr>
                <w:rFonts w:ascii="Times New Roman" w:hAnsi="Times New Roman"/>
              </w:rPr>
              <w:t xml:space="preserve">Вопросы к </w:t>
            </w:r>
            <w:r>
              <w:rPr>
                <w:rFonts w:ascii="Times New Roman" w:hAnsi="Times New Roman"/>
              </w:rPr>
              <w:t xml:space="preserve">экзамену </w:t>
            </w:r>
            <w:r w:rsidRPr="00514FE0">
              <w:rPr>
                <w:rFonts w:ascii="Times New Roman" w:hAnsi="Times New Roman"/>
              </w:rPr>
              <w:t>по дисциплине «</w:t>
            </w:r>
            <w:r>
              <w:rPr>
                <w:rFonts w:ascii="Times New Roman" w:hAnsi="Times New Roman"/>
              </w:rPr>
              <w:t>Трудовое право</w:t>
            </w:r>
            <w:r w:rsidRPr="00514FE0">
              <w:rPr>
                <w:rFonts w:ascii="Times New Roman" w:hAnsi="Times New Roman"/>
              </w:rPr>
              <w:t>»</w:t>
            </w:r>
          </w:p>
        </w:tc>
      </w:tr>
    </w:tbl>
    <w:p w:rsidR="000304DC" w:rsidRPr="00114583" w:rsidRDefault="000304DC" w:rsidP="00FA2648">
      <w:pPr>
        <w:spacing w:after="0"/>
        <w:jc w:val="center"/>
        <w:rPr>
          <w:rFonts w:ascii="Times New Roman" w:hAnsi="Times New Roman"/>
        </w:rPr>
      </w:pPr>
    </w:p>
    <w:p w:rsidR="001E1A41" w:rsidRPr="005D7D3F" w:rsidRDefault="001E1A41" w:rsidP="007500CE">
      <w:pPr>
        <w:pageBreakBefore/>
        <w:spacing w:after="0"/>
        <w:jc w:val="center"/>
        <w:rPr>
          <w:rFonts w:ascii="Times New Roman" w:hAnsi="Times New Roman"/>
          <w:b/>
          <w:sz w:val="24"/>
          <w:szCs w:val="24"/>
        </w:rPr>
      </w:pPr>
      <w:r>
        <w:rPr>
          <w:rFonts w:ascii="Times New Roman" w:hAnsi="Times New Roman"/>
          <w:b/>
          <w:sz w:val="24"/>
          <w:szCs w:val="24"/>
        </w:rPr>
        <w:lastRenderedPageBreak/>
        <w:t>Задание для комплекта  кейс-задач</w:t>
      </w:r>
    </w:p>
    <w:p w:rsidR="001E1A41" w:rsidRDefault="001E1A41" w:rsidP="009E5582">
      <w:pPr>
        <w:spacing w:after="0"/>
        <w:jc w:val="center"/>
        <w:rPr>
          <w:rFonts w:ascii="Times New Roman" w:hAnsi="Times New Roman"/>
          <w:b/>
          <w:sz w:val="24"/>
          <w:szCs w:val="24"/>
        </w:rPr>
      </w:pPr>
      <w:r>
        <w:rPr>
          <w:rFonts w:ascii="Times New Roman" w:hAnsi="Times New Roman"/>
          <w:b/>
          <w:sz w:val="24"/>
          <w:szCs w:val="24"/>
        </w:rPr>
        <w:t>Кейс-задачи</w:t>
      </w:r>
      <w:r w:rsidRPr="009E5582">
        <w:rPr>
          <w:rFonts w:ascii="Times New Roman" w:hAnsi="Times New Roman"/>
          <w:b/>
          <w:sz w:val="24"/>
          <w:szCs w:val="24"/>
        </w:rPr>
        <w:t xml:space="preserve"> </w:t>
      </w:r>
    </w:p>
    <w:p w:rsidR="001E1A41" w:rsidRPr="009E5582" w:rsidRDefault="001E1A41" w:rsidP="00860B60">
      <w:pPr>
        <w:spacing w:after="0"/>
        <w:jc w:val="center"/>
        <w:rPr>
          <w:rFonts w:ascii="Times New Roman" w:hAnsi="Times New Roman"/>
          <w:b/>
          <w:sz w:val="24"/>
          <w:szCs w:val="24"/>
        </w:rPr>
      </w:pPr>
      <w:r w:rsidRPr="009E5582">
        <w:rPr>
          <w:rFonts w:ascii="Times New Roman" w:hAnsi="Times New Roman"/>
          <w:b/>
          <w:sz w:val="24"/>
          <w:szCs w:val="24"/>
        </w:rPr>
        <w:t xml:space="preserve">по дисциплине </w:t>
      </w:r>
      <w:r>
        <w:rPr>
          <w:rFonts w:ascii="Times New Roman" w:hAnsi="Times New Roman"/>
          <w:b/>
          <w:sz w:val="24"/>
          <w:szCs w:val="24"/>
        </w:rPr>
        <w:t>«Трудовое право»</w:t>
      </w:r>
    </w:p>
    <w:p w:rsidR="001E1A41" w:rsidRDefault="001E1A41" w:rsidP="009E5582">
      <w:pPr>
        <w:spacing w:after="0"/>
        <w:jc w:val="center"/>
        <w:rPr>
          <w:rFonts w:ascii="Times New Roman" w:hAnsi="Times New Roman"/>
          <w:b/>
          <w:sz w:val="24"/>
          <w:szCs w:val="24"/>
        </w:rPr>
      </w:pPr>
    </w:p>
    <w:p w:rsidR="001E1A41" w:rsidRDefault="001E1A41" w:rsidP="00860B60">
      <w:pPr>
        <w:spacing w:after="0"/>
        <w:jc w:val="both"/>
        <w:rPr>
          <w:rFonts w:ascii="Times New Roman" w:hAnsi="Times New Roman"/>
          <w:b/>
          <w:sz w:val="24"/>
          <w:szCs w:val="24"/>
        </w:rPr>
      </w:pPr>
      <w:r>
        <w:rPr>
          <w:rFonts w:ascii="Times New Roman" w:hAnsi="Times New Roman"/>
          <w:b/>
          <w:sz w:val="24"/>
          <w:szCs w:val="24"/>
        </w:rPr>
        <w:t>Задания:</w:t>
      </w:r>
    </w:p>
    <w:p w:rsidR="001E1A41" w:rsidRDefault="001E1A41" w:rsidP="00860B60">
      <w:pPr>
        <w:spacing w:after="0"/>
        <w:jc w:val="both"/>
        <w:rPr>
          <w:rFonts w:ascii="Times New Roman" w:hAnsi="Times New Roman"/>
          <w:b/>
          <w:sz w:val="24"/>
          <w:szCs w:val="24"/>
        </w:rPr>
      </w:pPr>
    </w:p>
    <w:p w:rsidR="001E1A41" w:rsidRDefault="001E1A41" w:rsidP="00E51D86">
      <w:pPr>
        <w:spacing w:after="0"/>
        <w:jc w:val="both"/>
        <w:rPr>
          <w:rFonts w:ascii="Times New Roman" w:hAnsi="Times New Roman"/>
          <w:b/>
          <w:sz w:val="24"/>
          <w:szCs w:val="24"/>
        </w:rPr>
      </w:pPr>
    </w:p>
    <w:p w:rsidR="001E1A41" w:rsidRPr="008C00E5" w:rsidRDefault="001E1A41" w:rsidP="00E51D86">
      <w:pPr>
        <w:spacing w:after="0" w:line="240" w:lineRule="auto"/>
        <w:ind w:firstLine="567"/>
        <w:jc w:val="both"/>
        <w:rPr>
          <w:rFonts w:ascii="Times New Roman" w:hAnsi="Times New Roman"/>
          <w:sz w:val="24"/>
          <w:szCs w:val="24"/>
        </w:rPr>
      </w:pPr>
      <w:r w:rsidRPr="008C00E5">
        <w:rPr>
          <w:rFonts w:ascii="Times New Roman" w:hAnsi="Times New Roman"/>
          <w:b/>
          <w:sz w:val="24"/>
          <w:szCs w:val="24"/>
        </w:rPr>
        <w:t>Задача 1</w:t>
      </w:r>
      <w:r w:rsidRPr="008C00E5">
        <w:rPr>
          <w:rFonts w:ascii="Times New Roman" w:hAnsi="Times New Roman"/>
          <w:sz w:val="24"/>
          <w:szCs w:val="24"/>
        </w:rPr>
        <w:t>. 16-летний Михайлов подал заявление в ресторан "Москва" о приеме его на работу в качестве кухонного работника. Администрация потребовала у него представления трудовой книжки, паспорта, характеристики с предыдущего места работы и справок о состоянии здоровья, наличии жилплощади и семейном положении. Установив, что Михайлов не имеет трудовой книжки и характеристики, так как после окончания 8 классов долго болел и нигде не работал, и что он вместе с матерью проживает в качестве члена семьи нанимателя в доме, принадлежащем наймодателю на праве частной собственности, администрация отказала ему в приеме на работу. Михайлов обратился с жалобой к районному прокурору.</w:t>
      </w:r>
    </w:p>
    <w:p w:rsidR="001E1A41" w:rsidRPr="008C00E5" w:rsidRDefault="001E1A41" w:rsidP="00E51D86">
      <w:pPr>
        <w:spacing w:after="0" w:line="240" w:lineRule="auto"/>
        <w:ind w:firstLine="567"/>
        <w:jc w:val="both"/>
        <w:rPr>
          <w:rFonts w:ascii="Times New Roman" w:hAnsi="Times New Roman"/>
          <w:sz w:val="24"/>
          <w:szCs w:val="24"/>
        </w:rPr>
      </w:pPr>
      <w:r w:rsidRPr="008C00E5">
        <w:rPr>
          <w:rFonts w:ascii="Times New Roman" w:hAnsi="Times New Roman"/>
          <w:sz w:val="24"/>
          <w:szCs w:val="24"/>
        </w:rPr>
        <w:t>Какие документы предъявляются работником при поступлении на работу?</w:t>
      </w:r>
    </w:p>
    <w:p w:rsidR="001E1A41" w:rsidRPr="008C00E5" w:rsidRDefault="001E1A41" w:rsidP="00E51D86">
      <w:pPr>
        <w:spacing w:after="0" w:line="240" w:lineRule="auto"/>
        <w:ind w:firstLine="567"/>
        <w:jc w:val="both"/>
        <w:rPr>
          <w:rFonts w:ascii="Times New Roman" w:hAnsi="Times New Roman"/>
          <w:sz w:val="24"/>
          <w:szCs w:val="24"/>
        </w:rPr>
      </w:pPr>
      <w:r w:rsidRPr="008C00E5">
        <w:rPr>
          <w:rFonts w:ascii="Times New Roman" w:hAnsi="Times New Roman"/>
          <w:sz w:val="24"/>
          <w:szCs w:val="24"/>
        </w:rPr>
        <w:t>Права ли администрация ресторана?</w:t>
      </w:r>
    </w:p>
    <w:p w:rsidR="001E1A41" w:rsidRPr="008C00E5" w:rsidRDefault="001E1A41" w:rsidP="00E51D86">
      <w:pPr>
        <w:spacing w:after="0" w:line="240" w:lineRule="auto"/>
        <w:ind w:firstLine="567"/>
        <w:jc w:val="both"/>
        <w:rPr>
          <w:rFonts w:ascii="Times New Roman" w:hAnsi="Times New Roman"/>
          <w:sz w:val="24"/>
          <w:szCs w:val="24"/>
        </w:rPr>
      </w:pPr>
      <w:r w:rsidRPr="008C00E5">
        <w:rPr>
          <w:rFonts w:ascii="Times New Roman" w:hAnsi="Times New Roman"/>
          <w:sz w:val="24"/>
          <w:szCs w:val="24"/>
        </w:rPr>
        <w:t>Что должен предпринять прокурор?</w:t>
      </w:r>
    </w:p>
    <w:p w:rsidR="001E1A41" w:rsidRPr="008C00E5" w:rsidRDefault="001E1A41" w:rsidP="00E51D86">
      <w:pPr>
        <w:spacing w:after="0" w:line="240" w:lineRule="auto"/>
        <w:ind w:firstLine="567"/>
        <w:jc w:val="both"/>
        <w:rPr>
          <w:rFonts w:ascii="Times New Roman" w:hAnsi="Times New Roman"/>
          <w:sz w:val="24"/>
          <w:szCs w:val="24"/>
        </w:rPr>
      </w:pPr>
    </w:p>
    <w:p w:rsidR="001E1A41" w:rsidRPr="008C00E5" w:rsidRDefault="001E1A41" w:rsidP="00E51D86">
      <w:pPr>
        <w:spacing w:after="0" w:line="240" w:lineRule="auto"/>
        <w:ind w:firstLine="567"/>
        <w:jc w:val="both"/>
        <w:rPr>
          <w:rFonts w:ascii="Times New Roman" w:hAnsi="Times New Roman"/>
          <w:sz w:val="24"/>
          <w:szCs w:val="24"/>
        </w:rPr>
      </w:pPr>
      <w:r w:rsidRPr="008C00E5">
        <w:rPr>
          <w:rFonts w:ascii="Times New Roman" w:hAnsi="Times New Roman"/>
          <w:b/>
          <w:sz w:val="24"/>
          <w:szCs w:val="24"/>
        </w:rPr>
        <w:t>Задача 2</w:t>
      </w:r>
      <w:r w:rsidRPr="008C00E5">
        <w:rPr>
          <w:rFonts w:ascii="Times New Roman" w:hAnsi="Times New Roman"/>
          <w:sz w:val="24"/>
          <w:szCs w:val="24"/>
        </w:rPr>
        <w:t>. На судостроительный завод обратились с заявлениями о приеме на работу: подросток 15 лет, окончивший 8 классов; офицер демобилизованный из Вооруженных сил; бывший колхозник; молодой специалист, направленный на работу на должность инженера-технолога по окончании вуза. Все они ранее в качестве работников не работали.</w:t>
      </w:r>
    </w:p>
    <w:p w:rsidR="001E1A41" w:rsidRPr="008C00E5" w:rsidRDefault="001E1A41" w:rsidP="00E51D86">
      <w:pPr>
        <w:spacing w:after="0" w:line="240" w:lineRule="auto"/>
        <w:ind w:firstLine="567"/>
        <w:jc w:val="both"/>
        <w:rPr>
          <w:rFonts w:ascii="Times New Roman" w:hAnsi="Times New Roman"/>
          <w:sz w:val="24"/>
          <w:szCs w:val="24"/>
        </w:rPr>
      </w:pPr>
      <w:r w:rsidRPr="008C00E5">
        <w:rPr>
          <w:rFonts w:ascii="Times New Roman" w:hAnsi="Times New Roman"/>
          <w:sz w:val="24"/>
          <w:szCs w:val="24"/>
        </w:rPr>
        <w:t>Какие документы должны представить вышеуказанные лица при поступлении на работу?</w:t>
      </w:r>
    </w:p>
    <w:p w:rsidR="001E1A41" w:rsidRPr="008C00E5" w:rsidRDefault="001E1A41" w:rsidP="00E51D86">
      <w:pPr>
        <w:spacing w:after="0" w:line="240" w:lineRule="auto"/>
        <w:ind w:firstLine="567"/>
        <w:jc w:val="both"/>
        <w:rPr>
          <w:rFonts w:ascii="Times New Roman" w:hAnsi="Times New Roman"/>
          <w:sz w:val="24"/>
          <w:szCs w:val="24"/>
        </w:rPr>
      </w:pPr>
      <w:r w:rsidRPr="008C00E5">
        <w:rPr>
          <w:rFonts w:ascii="Times New Roman" w:hAnsi="Times New Roman"/>
          <w:sz w:val="24"/>
          <w:szCs w:val="24"/>
        </w:rPr>
        <w:t>Как оформляется прием на работу работников?</w:t>
      </w:r>
    </w:p>
    <w:p w:rsidR="001E1A41" w:rsidRPr="008C00E5" w:rsidRDefault="001E1A41" w:rsidP="00E51D86">
      <w:pPr>
        <w:spacing w:after="0" w:line="240" w:lineRule="auto"/>
        <w:ind w:firstLine="567"/>
        <w:jc w:val="both"/>
        <w:rPr>
          <w:rFonts w:ascii="Times New Roman" w:hAnsi="Times New Roman"/>
          <w:sz w:val="24"/>
          <w:szCs w:val="24"/>
        </w:rPr>
      </w:pPr>
      <w:r w:rsidRPr="008C00E5">
        <w:rPr>
          <w:rFonts w:ascii="Times New Roman" w:hAnsi="Times New Roman"/>
          <w:sz w:val="24"/>
          <w:szCs w:val="24"/>
        </w:rPr>
        <w:t>В течении какого срока должна быть оформлена трудовая книжка на впервые поступающего на работу, где она должна храниться и какие сведения в нее заносятся?</w:t>
      </w:r>
    </w:p>
    <w:p w:rsidR="001E1A41" w:rsidRPr="008C00E5" w:rsidRDefault="001E1A41" w:rsidP="00E51D86">
      <w:pPr>
        <w:spacing w:after="0" w:line="240" w:lineRule="auto"/>
        <w:ind w:firstLine="567"/>
        <w:jc w:val="both"/>
        <w:rPr>
          <w:rFonts w:ascii="Times New Roman" w:hAnsi="Times New Roman"/>
          <w:sz w:val="24"/>
          <w:szCs w:val="24"/>
        </w:rPr>
      </w:pPr>
    </w:p>
    <w:p w:rsidR="001E1A41" w:rsidRPr="008C00E5" w:rsidRDefault="001E1A41" w:rsidP="00E51D86">
      <w:pPr>
        <w:spacing w:after="0" w:line="240" w:lineRule="auto"/>
        <w:ind w:firstLine="567"/>
        <w:jc w:val="both"/>
        <w:rPr>
          <w:rFonts w:ascii="Times New Roman" w:hAnsi="Times New Roman"/>
          <w:sz w:val="24"/>
          <w:szCs w:val="24"/>
        </w:rPr>
      </w:pPr>
      <w:r w:rsidRPr="008C00E5">
        <w:rPr>
          <w:rFonts w:ascii="Times New Roman" w:hAnsi="Times New Roman"/>
          <w:b/>
          <w:sz w:val="24"/>
          <w:szCs w:val="24"/>
        </w:rPr>
        <w:t>Задача 3</w:t>
      </w:r>
      <w:r w:rsidRPr="008C00E5">
        <w:rPr>
          <w:rFonts w:ascii="Times New Roman" w:hAnsi="Times New Roman"/>
          <w:sz w:val="24"/>
          <w:szCs w:val="24"/>
        </w:rPr>
        <w:t>. Прокуратура г. Томска в ходе очередной проверки в ряде организаций обнаружила такие факты:</w:t>
      </w:r>
    </w:p>
    <w:p w:rsidR="001E1A41" w:rsidRPr="008C00E5" w:rsidRDefault="001E1A41" w:rsidP="00E51D86">
      <w:pPr>
        <w:spacing w:after="0" w:line="240" w:lineRule="auto"/>
        <w:ind w:firstLine="567"/>
        <w:jc w:val="both"/>
        <w:rPr>
          <w:rFonts w:ascii="Times New Roman" w:hAnsi="Times New Roman"/>
          <w:sz w:val="24"/>
          <w:szCs w:val="24"/>
        </w:rPr>
      </w:pPr>
      <w:r w:rsidRPr="008C00E5">
        <w:rPr>
          <w:rFonts w:ascii="Times New Roman" w:hAnsi="Times New Roman"/>
          <w:sz w:val="24"/>
          <w:szCs w:val="24"/>
        </w:rPr>
        <w:t>а) на заводе "Калибр" работают муж и жена Молодцовы: он начальник цеха, она заведующая медпунктом;</w:t>
      </w:r>
    </w:p>
    <w:p w:rsidR="001E1A41" w:rsidRPr="008C00E5" w:rsidRDefault="001E1A41" w:rsidP="00E51D86">
      <w:pPr>
        <w:spacing w:after="0" w:line="240" w:lineRule="auto"/>
        <w:ind w:firstLine="567"/>
        <w:jc w:val="both"/>
        <w:rPr>
          <w:rFonts w:ascii="Times New Roman" w:hAnsi="Times New Roman"/>
          <w:sz w:val="24"/>
          <w:szCs w:val="24"/>
        </w:rPr>
      </w:pPr>
      <w:r w:rsidRPr="008C00E5">
        <w:rPr>
          <w:rFonts w:ascii="Times New Roman" w:hAnsi="Times New Roman"/>
          <w:sz w:val="24"/>
          <w:szCs w:val="24"/>
        </w:rPr>
        <w:t>б) в концертном зале  работают супруги Смирновы: он дирижер, она главный администратор;</w:t>
      </w:r>
    </w:p>
    <w:p w:rsidR="001E1A41" w:rsidRPr="008C00E5" w:rsidRDefault="001E1A41" w:rsidP="00E51D86">
      <w:pPr>
        <w:spacing w:after="0" w:line="240" w:lineRule="auto"/>
        <w:ind w:firstLine="567"/>
        <w:jc w:val="both"/>
        <w:rPr>
          <w:rFonts w:ascii="Times New Roman" w:hAnsi="Times New Roman"/>
          <w:sz w:val="24"/>
          <w:szCs w:val="24"/>
        </w:rPr>
      </w:pPr>
      <w:r w:rsidRPr="008C00E5">
        <w:rPr>
          <w:rFonts w:ascii="Times New Roman" w:hAnsi="Times New Roman"/>
          <w:sz w:val="24"/>
          <w:szCs w:val="24"/>
        </w:rPr>
        <w:t>в) в аптеке работают супруги Авдеевы: он управляющий, она фармацевт отдела готовых препаратов;</w:t>
      </w:r>
    </w:p>
    <w:p w:rsidR="001E1A41" w:rsidRPr="008C00E5" w:rsidRDefault="001E1A41" w:rsidP="00E51D86">
      <w:pPr>
        <w:spacing w:after="0" w:line="240" w:lineRule="auto"/>
        <w:ind w:firstLine="567"/>
        <w:jc w:val="both"/>
        <w:rPr>
          <w:rFonts w:ascii="Times New Roman" w:hAnsi="Times New Roman"/>
          <w:sz w:val="24"/>
          <w:szCs w:val="24"/>
        </w:rPr>
      </w:pPr>
      <w:r w:rsidRPr="008C00E5">
        <w:rPr>
          <w:rFonts w:ascii="Times New Roman" w:hAnsi="Times New Roman"/>
          <w:sz w:val="24"/>
          <w:szCs w:val="24"/>
        </w:rPr>
        <w:t>г) кафедрой органической химии университета заведует профессор Литвинов, доцентом этой же кафедры работает его сестра Лимонова.</w:t>
      </w:r>
    </w:p>
    <w:p w:rsidR="001E1A41" w:rsidRPr="008C00E5" w:rsidRDefault="001E1A41" w:rsidP="00E51D86">
      <w:pPr>
        <w:spacing w:after="0" w:line="240" w:lineRule="auto"/>
        <w:ind w:firstLine="567"/>
        <w:jc w:val="both"/>
        <w:rPr>
          <w:rFonts w:ascii="Times New Roman" w:hAnsi="Times New Roman"/>
          <w:sz w:val="24"/>
          <w:szCs w:val="24"/>
        </w:rPr>
      </w:pPr>
      <w:r w:rsidRPr="008C00E5">
        <w:rPr>
          <w:rFonts w:ascii="Times New Roman" w:hAnsi="Times New Roman"/>
          <w:sz w:val="24"/>
          <w:szCs w:val="24"/>
        </w:rPr>
        <w:t>Законны ли названные случаи совместной службы родственников?</w:t>
      </w:r>
    </w:p>
    <w:p w:rsidR="001E1A41" w:rsidRPr="008C00E5" w:rsidRDefault="001E1A41" w:rsidP="00E51D86">
      <w:pPr>
        <w:spacing w:after="0" w:line="240" w:lineRule="auto"/>
        <w:ind w:firstLine="567"/>
        <w:jc w:val="both"/>
        <w:rPr>
          <w:rFonts w:ascii="Times New Roman" w:hAnsi="Times New Roman"/>
          <w:sz w:val="24"/>
          <w:szCs w:val="24"/>
        </w:rPr>
      </w:pPr>
    </w:p>
    <w:p w:rsidR="001E1A41" w:rsidRPr="008C00E5" w:rsidRDefault="001E1A41" w:rsidP="00E51D86">
      <w:pPr>
        <w:spacing w:after="0" w:line="240" w:lineRule="auto"/>
        <w:ind w:firstLine="567"/>
        <w:jc w:val="both"/>
        <w:rPr>
          <w:rFonts w:ascii="Times New Roman" w:hAnsi="Times New Roman"/>
          <w:sz w:val="24"/>
          <w:szCs w:val="24"/>
        </w:rPr>
      </w:pPr>
      <w:r w:rsidRPr="008C00E5">
        <w:rPr>
          <w:rFonts w:ascii="Times New Roman" w:hAnsi="Times New Roman"/>
          <w:b/>
          <w:sz w:val="24"/>
          <w:szCs w:val="24"/>
        </w:rPr>
        <w:t>Задача 4</w:t>
      </w:r>
      <w:r w:rsidRPr="008C00E5">
        <w:rPr>
          <w:rFonts w:ascii="Times New Roman" w:hAnsi="Times New Roman"/>
          <w:sz w:val="24"/>
          <w:szCs w:val="24"/>
        </w:rPr>
        <w:t>. При рассмотрении трудового спора в суде по поводу увольнения с работы каменщика Володяева было обнаружено, что его прием на работу не был надлежащим образом оформлен, в частности, не было приказа. Надо установить, когда именно Володяев вступил в трудовые отношения со строительным управлением, так как от установления этого обстоятельства зависит решение ряда правовых вопросов.</w:t>
      </w:r>
    </w:p>
    <w:p w:rsidR="001E1A41" w:rsidRPr="008C00E5" w:rsidRDefault="001E1A41" w:rsidP="00E51D86">
      <w:pPr>
        <w:spacing w:after="0" w:line="240" w:lineRule="auto"/>
        <w:ind w:firstLine="567"/>
        <w:jc w:val="both"/>
        <w:rPr>
          <w:rFonts w:ascii="Times New Roman" w:hAnsi="Times New Roman"/>
          <w:sz w:val="24"/>
          <w:szCs w:val="24"/>
        </w:rPr>
      </w:pPr>
      <w:r w:rsidRPr="008C00E5">
        <w:rPr>
          <w:rFonts w:ascii="Times New Roman" w:hAnsi="Times New Roman"/>
          <w:sz w:val="24"/>
          <w:szCs w:val="24"/>
        </w:rPr>
        <w:t>Как быть в данном случае?</w:t>
      </w:r>
    </w:p>
    <w:p w:rsidR="001E1A41" w:rsidRPr="008C00E5" w:rsidRDefault="001E1A41" w:rsidP="00E51D86">
      <w:pPr>
        <w:spacing w:after="0" w:line="240" w:lineRule="auto"/>
        <w:ind w:firstLine="567"/>
        <w:jc w:val="both"/>
        <w:rPr>
          <w:rFonts w:ascii="Times New Roman" w:hAnsi="Times New Roman"/>
          <w:sz w:val="24"/>
          <w:szCs w:val="24"/>
        </w:rPr>
      </w:pPr>
      <w:r w:rsidRPr="008C00E5">
        <w:rPr>
          <w:rFonts w:ascii="Times New Roman" w:hAnsi="Times New Roman"/>
          <w:sz w:val="24"/>
          <w:szCs w:val="24"/>
        </w:rPr>
        <w:t>Решите спор по существу.</w:t>
      </w:r>
    </w:p>
    <w:p w:rsidR="001E1A41" w:rsidRPr="008C00E5" w:rsidRDefault="001E1A41" w:rsidP="00E51D86">
      <w:pPr>
        <w:spacing w:after="0" w:line="240" w:lineRule="auto"/>
        <w:ind w:firstLine="567"/>
        <w:jc w:val="both"/>
        <w:rPr>
          <w:rFonts w:ascii="Times New Roman" w:hAnsi="Times New Roman"/>
          <w:b/>
          <w:sz w:val="24"/>
          <w:szCs w:val="24"/>
        </w:rPr>
      </w:pPr>
    </w:p>
    <w:p w:rsidR="001E1A41" w:rsidRPr="008C00E5" w:rsidRDefault="001E1A41" w:rsidP="00E51D86">
      <w:pPr>
        <w:spacing w:after="0" w:line="240" w:lineRule="auto"/>
        <w:ind w:firstLine="567"/>
        <w:jc w:val="both"/>
        <w:rPr>
          <w:rFonts w:ascii="Times New Roman" w:hAnsi="Times New Roman"/>
          <w:sz w:val="24"/>
          <w:szCs w:val="24"/>
        </w:rPr>
      </w:pPr>
      <w:r w:rsidRPr="008C00E5">
        <w:rPr>
          <w:rFonts w:ascii="Times New Roman" w:hAnsi="Times New Roman"/>
          <w:b/>
          <w:sz w:val="24"/>
          <w:szCs w:val="24"/>
        </w:rPr>
        <w:t>Задача 5</w:t>
      </w:r>
      <w:r w:rsidRPr="008C00E5">
        <w:rPr>
          <w:rFonts w:ascii="Times New Roman" w:hAnsi="Times New Roman"/>
          <w:sz w:val="24"/>
          <w:szCs w:val="24"/>
        </w:rPr>
        <w:t xml:space="preserve">. Приказом директора городского комбината бытовых услуг 20 января мастер мужской стрижки салона парикмахерской № 20 Опищенко была переведена в салон- парикмахерскую № 15 того же комбината, расположенного в другом районе города. Онищенко от перевода отказалась и обратилась в  суд с иском о восстановлении ее </w:t>
      </w:r>
      <w:r w:rsidRPr="008C00E5">
        <w:rPr>
          <w:rFonts w:ascii="Times New Roman" w:hAnsi="Times New Roman"/>
          <w:sz w:val="24"/>
          <w:szCs w:val="24"/>
        </w:rPr>
        <w:lastRenderedPageBreak/>
        <w:t>на прежней работе. В исковом заявлении она указала, что работа в салоне парикмахерской № 15 связана для нее с длительными поездками.</w:t>
      </w:r>
    </w:p>
    <w:p w:rsidR="001E1A41" w:rsidRPr="008C00E5" w:rsidRDefault="001E1A41" w:rsidP="00E51D86">
      <w:pPr>
        <w:spacing w:after="0" w:line="240" w:lineRule="auto"/>
        <w:ind w:firstLine="567"/>
        <w:jc w:val="both"/>
        <w:rPr>
          <w:rFonts w:ascii="Times New Roman" w:hAnsi="Times New Roman"/>
          <w:sz w:val="24"/>
          <w:szCs w:val="24"/>
        </w:rPr>
      </w:pPr>
      <w:r w:rsidRPr="008C00E5">
        <w:rPr>
          <w:rFonts w:ascii="Times New Roman" w:hAnsi="Times New Roman"/>
          <w:sz w:val="24"/>
          <w:szCs w:val="24"/>
        </w:rPr>
        <w:t>Определите правомерность этого перевода.</w:t>
      </w:r>
    </w:p>
    <w:p w:rsidR="001E1A41" w:rsidRPr="008C00E5" w:rsidRDefault="001E1A41" w:rsidP="00E51D86">
      <w:pPr>
        <w:spacing w:after="0" w:line="240" w:lineRule="auto"/>
        <w:ind w:firstLine="567"/>
        <w:jc w:val="both"/>
        <w:rPr>
          <w:rFonts w:ascii="Times New Roman" w:hAnsi="Times New Roman"/>
          <w:sz w:val="24"/>
          <w:szCs w:val="24"/>
        </w:rPr>
      </w:pPr>
    </w:p>
    <w:p w:rsidR="001E1A41" w:rsidRPr="008C00E5" w:rsidRDefault="001E1A41" w:rsidP="00E51D86">
      <w:pPr>
        <w:spacing w:after="0" w:line="240" w:lineRule="auto"/>
        <w:ind w:firstLine="567"/>
        <w:jc w:val="both"/>
        <w:rPr>
          <w:rFonts w:ascii="Times New Roman" w:hAnsi="Times New Roman"/>
          <w:sz w:val="24"/>
          <w:szCs w:val="24"/>
        </w:rPr>
      </w:pPr>
      <w:r w:rsidRPr="008C00E5">
        <w:rPr>
          <w:rFonts w:ascii="Times New Roman" w:hAnsi="Times New Roman"/>
          <w:b/>
          <w:sz w:val="24"/>
          <w:szCs w:val="24"/>
        </w:rPr>
        <w:t>Задача 6</w:t>
      </w:r>
      <w:r w:rsidRPr="008C00E5">
        <w:rPr>
          <w:rFonts w:ascii="Times New Roman" w:hAnsi="Times New Roman"/>
          <w:sz w:val="24"/>
          <w:szCs w:val="24"/>
        </w:rPr>
        <w:t>. В связи с болезнью врача и фельдшера сельского медицинского пункта, главный врач районного отдела здравоохранения приказал врачу районной больницы Родиной и фельдшеру Паникиной выехать в сельский медицинский пункт и заменить заболевших медицинских работников.</w:t>
      </w:r>
    </w:p>
    <w:p w:rsidR="001E1A41" w:rsidRPr="008C00E5" w:rsidRDefault="001E1A41" w:rsidP="00E51D86">
      <w:pPr>
        <w:spacing w:after="0" w:line="240" w:lineRule="auto"/>
        <w:ind w:firstLine="567"/>
        <w:jc w:val="both"/>
        <w:rPr>
          <w:rFonts w:ascii="Times New Roman" w:hAnsi="Times New Roman"/>
          <w:sz w:val="24"/>
          <w:szCs w:val="24"/>
        </w:rPr>
      </w:pPr>
      <w:r w:rsidRPr="008C00E5">
        <w:rPr>
          <w:rFonts w:ascii="Times New Roman" w:hAnsi="Times New Roman"/>
          <w:sz w:val="24"/>
          <w:szCs w:val="24"/>
        </w:rPr>
        <w:t xml:space="preserve">Родина обратилась в областной департамент здравоохранения с просьбой отменить этот приказ, так как у нее две дочери школьницы, за которыми нужен уход, а сельский медицинский пункт расположен в </w:t>
      </w:r>
      <w:smartTag w:uri="urn:schemas-microsoft-com:office:smarttags" w:element="metricconverter">
        <w:smartTagPr>
          <w:attr w:name="ProductID" w:val="30 км"/>
        </w:smartTagPr>
        <w:r w:rsidRPr="008C00E5">
          <w:rPr>
            <w:rFonts w:ascii="Times New Roman" w:hAnsi="Times New Roman"/>
            <w:sz w:val="24"/>
            <w:szCs w:val="24"/>
          </w:rPr>
          <w:t>30 км</w:t>
        </w:r>
      </w:smartTag>
      <w:r w:rsidRPr="008C00E5">
        <w:rPr>
          <w:rFonts w:ascii="Times New Roman" w:hAnsi="Times New Roman"/>
          <w:sz w:val="24"/>
          <w:szCs w:val="24"/>
        </w:rPr>
        <w:t>. от райцентра</w:t>
      </w:r>
    </w:p>
    <w:p w:rsidR="001E1A41" w:rsidRPr="008C00E5" w:rsidRDefault="001E1A41" w:rsidP="00E51D86">
      <w:pPr>
        <w:spacing w:after="0" w:line="240" w:lineRule="auto"/>
        <w:ind w:firstLine="567"/>
        <w:jc w:val="both"/>
        <w:rPr>
          <w:rFonts w:ascii="Times New Roman" w:hAnsi="Times New Roman"/>
          <w:sz w:val="24"/>
          <w:szCs w:val="24"/>
        </w:rPr>
      </w:pPr>
      <w:r w:rsidRPr="008C00E5">
        <w:rPr>
          <w:rFonts w:ascii="Times New Roman" w:hAnsi="Times New Roman"/>
          <w:sz w:val="24"/>
          <w:szCs w:val="24"/>
        </w:rPr>
        <w:t>Что в данном случае имеет место — перевод или командировка?</w:t>
      </w:r>
    </w:p>
    <w:p w:rsidR="001E1A41" w:rsidRPr="008C00E5" w:rsidRDefault="001E1A41" w:rsidP="00E51D86">
      <w:pPr>
        <w:spacing w:after="0" w:line="240" w:lineRule="auto"/>
        <w:ind w:firstLine="567"/>
        <w:jc w:val="both"/>
        <w:rPr>
          <w:rFonts w:ascii="Times New Roman" w:hAnsi="Times New Roman"/>
          <w:sz w:val="24"/>
          <w:szCs w:val="24"/>
        </w:rPr>
      </w:pPr>
      <w:r w:rsidRPr="008C00E5">
        <w:rPr>
          <w:rFonts w:ascii="Times New Roman" w:hAnsi="Times New Roman"/>
          <w:sz w:val="24"/>
          <w:szCs w:val="24"/>
        </w:rPr>
        <w:t>В чем их отличие?</w:t>
      </w:r>
    </w:p>
    <w:p w:rsidR="001E1A41" w:rsidRPr="008C00E5" w:rsidRDefault="001E1A41" w:rsidP="00E51D86">
      <w:pPr>
        <w:spacing w:after="0" w:line="240" w:lineRule="auto"/>
        <w:ind w:firstLine="567"/>
        <w:jc w:val="both"/>
        <w:rPr>
          <w:rFonts w:ascii="Times New Roman" w:hAnsi="Times New Roman"/>
          <w:sz w:val="24"/>
          <w:szCs w:val="24"/>
        </w:rPr>
      </w:pPr>
      <w:r w:rsidRPr="008C00E5">
        <w:rPr>
          <w:rFonts w:ascii="Times New Roman" w:hAnsi="Times New Roman"/>
          <w:sz w:val="24"/>
          <w:szCs w:val="24"/>
        </w:rPr>
        <w:t>Как следует разрешить жалобу Родиной?</w:t>
      </w:r>
    </w:p>
    <w:p w:rsidR="001E1A41" w:rsidRPr="008C00E5" w:rsidRDefault="001E1A41" w:rsidP="00E51D86">
      <w:pPr>
        <w:spacing w:after="0" w:line="240" w:lineRule="auto"/>
        <w:ind w:firstLine="567"/>
        <w:jc w:val="both"/>
        <w:rPr>
          <w:rFonts w:ascii="Times New Roman" w:hAnsi="Times New Roman"/>
          <w:sz w:val="24"/>
          <w:szCs w:val="24"/>
        </w:rPr>
      </w:pPr>
    </w:p>
    <w:p w:rsidR="001E1A41" w:rsidRPr="008C00E5" w:rsidRDefault="001E1A41" w:rsidP="00E51D86">
      <w:pPr>
        <w:spacing w:after="0" w:line="240" w:lineRule="auto"/>
        <w:ind w:firstLine="567"/>
        <w:jc w:val="both"/>
        <w:rPr>
          <w:rFonts w:ascii="Times New Roman" w:hAnsi="Times New Roman"/>
          <w:sz w:val="24"/>
          <w:szCs w:val="24"/>
        </w:rPr>
      </w:pPr>
      <w:r w:rsidRPr="008C00E5">
        <w:rPr>
          <w:rFonts w:ascii="Times New Roman" w:hAnsi="Times New Roman"/>
          <w:b/>
          <w:sz w:val="24"/>
          <w:szCs w:val="24"/>
        </w:rPr>
        <w:t xml:space="preserve">Задача 7. </w:t>
      </w:r>
      <w:r w:rsidRPr="008C00E5">
        <w:rPr>
          <w:rFonts w:ascii="Times New Roman" w:hAnsi="Times New Roman"/>
          <w:sz w:val="24"/>
          <w:szCs w:val="24"/>
        </w:rPr>
        <w:t>Маслова обратилась 10 февраля с письменным заявлением к администрации, где она работала счетоводом, с просьбой уволить ее с работы, так как она намерена перейти на работу в другое учреждение, где ей предлагают работу бухгалтера. 25 марта того же года администрация издала приказ об увольнении  Масловой по собственному желанию. Маслова обжаловала увольнение в КТС при этом она объяснила что в феврале у нее действительно была возможность поступить на другую работу, но теперь у нее такой возможности нет.</w:t>
      </w:r>
    </w:p>
    <w:p w:rsidR="001E1A41" w:rsidRPr="008C00E5" w:rsidRDefault="001E1A41" w:rsidP="00E51D86">
      <w:pPr>
        <w:spacing w:after="0" w:line="240" w:lineRule="auto"/>
        <w:ind w:firstLine="567"/>
        <w:jc w:val="both"/>
        <w:rPr>
          <w:rFonts w:ascii="Times New Roman" w:hAnsi="Times New Roman"/>
          <w:sz w:val="24"/>
          <w:szCs w:val="24"/>
        </w:rPr>
      </w:pPr>
      <w:r w:rsidRPr="008C00E5">
        <w:rPr>
          <w:rFonts w:ascii="Times New Roman" w:hAnsi="Times New Roman"/>
          <w:sz w:val="24"/>
          <w:szCs w:val="24"/>
        </w:rPr>
        <w:t>Подлежит ли требование Масловой удовлетворению?</w:t>
      </w:r>
    </w:p>
    <w:p w:rsidR="001E1A41" w:rsidRPr="008C00E5" w:rsidRDefault="001E1A41" w:rsidP="00E51D86">
      <w:pPr>
        <w:spacing w:after="0" w:line="240" w:lineRule="auto"/>
        <w:ind w:firstLine="567"/>
        <w:jc w:val="both"/>
        <w:rPr>
          <w:rFonts w:ascii="Times New Roman" w:hAnsi="Times New Roman"/>
          <w:sz w:val="24"/>
          <w:szCs w:val="24"/>
        </w:rPr>
      </w:pPr>
      <w:r w:rsidRPr="008C00E5">
        <w:rPr>
          <w:rFonts w:ascii="Times New Roman" w:hAnsi="Times New Roman"/>
          <w:sz w:val="24"/>
          <w:szCs w:val="24"/>
        </w:rPr>
        <w:t>Каков порядок расторжении трудового договора по ст. 80 ТК РФ?</w:t>
      </w:r>
    </w:p>
    <w:p w:rsidR="001E1A41" w:rsidRPr="008C00E5" w:rsidRDefault="001E1A41" w:rsidP="00E51D86">
      <w:pPr>
        <w:spacing w:after="0" w:line="240" w:lineRule="auto"/>
        <w:ind w:firstLine="567"/>
        <w:jc w:val="both"/>
        <w:rPr>
          <w:rFonts w:ascii="Times New Roman" w:hAnsi="Times New Roman"/>
          <w:sz w:val="24"/>
          <w:szCs w:val="24"/>
        </w:rPr>
      </w:pPr>
    </w:p>
    <w:p w:rsidR="001E1A41" w:rsidRPr="008C00E5" w:rsidRDefault="001E1A41" w:rsidP="00E51D86">
      <w:pPr>
        <w:spacing w:after="0" w:line="240" w:lineRule="auto"/>
        <w:ind w:firstLine="567"/>
        <w:jc w:val="both"/>
        <w:rPr>
          <w:rFonts w:ascii="Times New Roman" w:hAnsi="Times New Roman"/>
          <w:sz w:val="24"/>
          <w:szCs w:val="24"/>
        </w:rPr>
      </w:pPr>
      <w:r w:rsidRPr="008C00E5">
        <w:rPr>
          <w:rFonts w:ascii="Times New Roman" w:hAnsi="Times New Roman"/>
          <w:b/>
          <w:sz w:val="24"/>
          <w:szCs w:val="24"/>
        </w:rPr>
        <w:t>Задача 8</w:t>
      </w:r>
      <w:r w:rsidRPr="008C00E5">
        <w:rPr>
          <w:rFonts w:ascii="Times New Roman" w:hAnsi="Times New Roman"/>
          <w:sz w:val="24"/>
          <w:szCs w:val="24"/>
        </w:rPr>
        <w:t>. Жидков 15 мая заключил срочный трудовой договор о работе на Крайнем Севере в качестве наладчика станков. Проработав 1,5 года, он подал заявление с просьбой уволить его по собственному желанию с 26 ноября.</w:t>
      </w:r>
    </w:p>
    <w:p w:rsidR="001E1A41" w:rsidRPr="008C00E5" w:rsidRDefault="001E1A41" w:rsidP="00E51D86">
      <w:pPr>
        <w:spacing w:after="0" w:line="240" w:lineRule="auto"/>
        <w:ind w:firstLine="567"/>
        <w:jc w:val="both"/>
        <w:rPr>
          <w:rFonts w:ascii="Times New Roman" w:hAnsi="Times New Roman"/>
          <w:sz w:val="24"/>
          <w:szCs w:val="24"/>
        </w:rPr>
      </w:pPr>
      <w:r w:rsidRPr="008C00E5">
        <w:rPr>
          <w:rFonts w:ascii="Times New Roman" w:hAnsi="Times New Roman"/>
          <w:sz w:val="24"/>
          <w:szCs w:val="24"/>
        </w:rPr>
        <w:t>Вправе ли требовать Жидков увольнения по собственному желанию?</w:t>
      </w:r>
    </w:p>
    <w:p w:rsidR="001E1A41" w:rsidRPr="008C00E5" w:rsidRDefault="001E1A41" w:rsidP="00E51D86">
      <w:pPr>
        <w:spacing w:after="0" w:line="240" w:lineRule="auto"/>
        <w:ind w:firstLine="567"/>
        <w:jc w:val="both"/>
        <w:rPr>
          <w:rFonts w:ascii="Times New Roman" w:hAnsi="Times New Roman"/>
          <w:sz w:val="24"/>
          <w:szCs w:val="24"/>
        </w:rPr>
      </w:pPr>
    </w:p>
    <w:p w:rsidR="001E1A41" w:rsidRPr="008C00E5" w:rsidRDefault="001E1A41" w:rsidP="00E51D86">
      <w:pPr>
        <w:spacing w:after="0" w:line="240" w:lineRule="auto"/>
        <w:ind w:firstLine="567"/>
        <w:jc w:val="both"/>
        <w:rPr>
          <w:rFonts w:ascii="Times New Roman" w:hAnsi="Times New Roman"/>
          <w:sz w:val="24"/>
          <w:szCs w:val="24"/>
        </w:rPr>
      </w:pPr>
      <w:r w:rsidRPr="008C00E5">
        <w:rPr>
          <w:rFonts w:ascii="Times New Roman" w:hAnsi="Times New Roman"/>
          <w:b/>
          <w:sz w:val="24"/>
          <w:szCs w:val="24"/>
        </w:rPr>
        <w:t>Задача 9.</w:t>
      </w:r>
      <w:r w:rsidRPr="008C00E5">
        <w:rPr>
          <w:rFonts w:ascii="Times New Roman" w:hAnsi="Times New Roman"/>
          <w:sz w:val="24"/>
          <w:szCs w:val="24"/>
        </w:rPr>
        <w:t xml:space="preserve"> Андреева работала конструктором первой категории на опытно-экспериментальной базе.  В соответствии с постановлениями вышестоящих органов база была переведена на новую структуру штатов и новую систему оплаты труда. В этой структуре штатов должность конструктора первой категории не предусматривалась, поэтому администрация предложила Андреевой перейти на работу инженером с сохранением прежнего оклада. Однако Андреева настаивала на переводе на должность старшего инженера, а от перевода на должность инженера отказалась и была уволена по  сокращению штатов п.2 ст. 81 ТК РФ. Андреева обратилась в суд с иском о восстановлении на работе.</w:t>
      </w:r>
    </w:p>
    <w:p w:rsidR="001E1A41" w:rsidRPr="008C00E5" w:rsidRDefault="001E1A41" w:rsidP="00E51D86">
      <w:pPr>
        <w:spacing w:after="0" w:line="240" w:lineRule="auto"/>
        <w:ind w:firstLine="567"/>
        <w:jc w:val="both"/>
        <w:rPr>
          <w:rFonts w:ascii="Times New Roman" w:hAnsi="Times New Roman"/>
          <w:sz w:val="24"/>
          <w:szCs w:val="24"/>
        </w:rPr>
      </w:pPr>
      <w:r w:rsidRPr="008C00E5">
        <w:rPr>
          <w:rFonts w:ascii="Times New Roman" w:hAnsi="Times New Roman"/>
          <w:sz w:val="24"/>
          <w:szCs w:val="24"/>
        </w:rPr>
        <w:t>Каков порядок увольнения по п. 2 ст.  81 ТК РФ?</w:t>
      </w:r>
    </w:p>
    <w:p w:rsidR="001E1A41" w:rsidRPr="008C00E5" w:rsidRDefault="001E1A41" w:rsidP="00E51D86">
      <w:pPr>
        <w:spacing w:after="0" w:line="240" w:lineRule="auto"/>
        <w:ind w:firstLine="567"/>
        <w:jc w:val="both"/>
        <w:rPr>
          <w:rFonts w:ascii="Times New Roman" w:hAnsi="Times New Roman"/>
          <w:sz w:val="24"/>
          <w:szCs w:val="24"/>
        </w:rPr>
      </w:pPr>
      <w:r w:rsidRPr="008C00E5">
        <w:rPr>
          <w:rFonts w:ascii="Times New Roman" w:hAnsi="Times New Roman"/>
          <w:sz w:val="24"/>
          <w:szCs w:val="24"/>
        </w:rPr>
        <w:t>Какое решение должен вынести суд?</w:t>
      </w:r>
    </w:p>
    <w:p w:rsidR="001E1A41" w:rsidRPr="008C00E5" w:rsidRDefault="001E1A41" w:rsidP="00E51D86">
      <w:pPr>
        <w:spacing w:after="0" w:line="240" w:lineRule="auto"/>
        <w:ind w:firstLine="567"/>
        <w:jc w:val="both"/>
        <w:rPr>
          <w:rFonts w:ascii="Times New Roman" w:hAnsi="Times New Roman"/>
          <w:b/>
          <w:sz w:val="24"/>
          <w:szCs w:val="24"/>
        </w:rPr>
      </w:pPr>
    </w:p>
    <w:p w:rsidR="001E1A41" w:rsidRPr="008C00E5" w:rsidRDefault="001E1A41" w:rsidP="00E51D86">
      <w:pPr>
        <w:spacing w:after="0" w:line="240" w:lineRule="auto"/>
        <w:ind w:firstLine="567"/>
        <w:jc w:val="both"/>
        <w:rPr>
          <w:rFonts w:ascii="Times New Roman" w:hAnsi="Times New Roman"/>
          <w:sz w:val="24"/>
          <w:szCs w:val="24"/>
        </w:rPr>
      </w:pPr>
      <w:r w:rsidRPr="008C00E5">
        <w:rPr>
          <w:rFonts w:ascii="Times New Roman" w:hAnsi="Times New Roman"/>
          <w:b/>
          <w:sz w:val="24"/>
          <w:szCs w:val="24"/>
        </w:rPr>
        <w:t>Задача 10</w:t>
      </w:r>
      <w:r w:rsidRPr="008C00E5">
        <w:rPr>
          <w:rFonts w:ascii="Times New Roman" w:hAnsi="Times New Roman"/>
          <w:sz w:val="24"/>
          <w:szCs w:val="24"/>
        </w:rPr>
        <w:t>. Токарь АО "Серп и молот" Коваленко был уволен с работы по п. 6а ст. 81 ТК РФ. Не согласившись с увольнением, он обратился с иском о восстановлении на работе в  суд.</w:t>
      </w:r>
    </w:p>
    <w:p w:rsidR="001E1A41" w:rsidRPr="008C00E5" w:rsidRDefault="001E1A41" w:rsidP="00E51D86">
      <w:pPr>
        <w:spacing w:after="0" w:line="240" w:lineRule="auto"/>
        <w:ind w:firstLine="567"/>
        <w:jc w:val="both"/>
        <w:rPr>
          <w:rFonts w:ascii="Times New Roman" w:hAnsi="Times New Roman"/>
          <w:sz w:val="24"/>
          <w:szCs w:val="24"/>
        </w:rPr>
      </w:pPr>
      <w:r w:rsidRPr="008C00E5">
        <w:rPr>
          <w:rFonts w:ascii="Times New Roman" w:hAnsi="Times New Roman"/>
          <w:sz w:val="24"/>
          <w:szCs w:val="24"/>
        </w:rPr>
        <w:t>В ходе судебного заседании было установлено, что Коваленко действительно допускал прогулы.</w:t>
      </w:r>
    </w:p>
    <w:p w:rsidR="001E1A41" w:rsidRPr="008C00E5" w:rsidRDefault="001E1A41" w:rsidP="00E51D86">
      <w:pPr>
        <w:spacing w:after="0" w:line="240" w:lineRule="auto"/>
        <w:ind w:firstLine="567"/>
        <w:jc w:val="both"/>
        <w:rPr>
          <w:rFonts w:ascii="Times New Roman" w:hAnsi="Times New Roman"/>
          <w:sz w:val="24"/>
          <w:szCs w:val="24"/>
        </w:rPr>
      </w:pPr>
      <w:r w:rsidRPr="008C00E5">
        <w:rPr>
          <w:rFonts w:ascii="Times New Roman" w:hAnsi="Times New Roman"/>
          <w:sz w:val="24"/>
          <w:szCs w:val="24"/>
        </w:rPr>
        <w:t>Что следует считать прогулом?</w:t>
      </w:r>
    </w:p>
    <w:p w:rsidR="001E1A41" w:rsidRPr="008C00E5" w:rsidRDefault="001E1A41" w:rsidP="00E51D86">
      <w:pPr>
        <w:spacing w:after="0" w:line="240" w:lineRule="auto"/>
        <w:ind w:firstLine="567"/>
        <w:jc w:val="both"/>
        <w:rPr>
          <w:rFonts w:ascii="Times New Roman" w:hAnsi="Times New Roman"/>
          <w:sz w:val="24"/>
          <w:szCs w:val="24"/>
        </w:rPr>
      </w:pPr>
      <w:r w:rsidRPr="008C00E5">
        <w:rPr>
          <w:rFonts w:ascii="Times New Roman" w:hAnsi="Times New Roman"/>
          <w:sz w:val="24"/>
          <w:szCs w:val="24"/>
        </w:rPr>
        <w:t>Где дается понятие прогула?</w:t>
      </w:r>
    </w:p>
    <w:p w:rsidR="001E1A41" w:rsidRPr="008C00E5" w:rsidRDefault="001E1A41" w:rsidP="00E51D86">
      <w:pPr>
        <w:spacing w:after="0" w:line="240" w:lineRule="auto"/>
        <w:ind w:firstLine="567"/>
        <w:jc w:val="both"/>
        <w:rPr>
          <w:rFonts w:ascii="Times New Roman" w:hAnsi="Times New Roman"/>
          <w:sz w:val="24"/>
          <w:szCs w:val="24"/>
        </w:rPr>
      </w:pPr>
      <w:r w:rsidRPr="008C00E5">
        <w:rPr>
          <w:rFonts w:ascii="Times New Roman" w:hAnsi="Times New Roman"/>
          <w:sz w:val="24"/>
          <w:szCs w:val="24"/>
        </w:rPr>
        <w:t>Как должен  суд решить дело по существу?</w:t>
      </w:r>
    </w:p>
    <w:p w:rsidR="001E1A41" w:rsidRPr="008C00E5" w:rsidRDefault="001E1A41" w:rsidP="00E51D86">
      <w:pPr>
        <w:spacing w:after="0" w:line="240" w:lineRule="auto"/>
        <w:ind w:firstLine="567"/>
        <w:jc w:val="both"/>
        <w:rPr>
          <w:rFonts w:ascii="Times New Roman" w:hAnsi="Times New Roman"/>
          <w:sz w:val="24"/>
          <w:szCs w:val="24"/>
        </w:rPr>
      </w:pPr>
      <w:r w:rsidRPr="008C00E5">
        <w:rPr>
          <w:rFonts w:ascii="Times New Roman" w:hAnsi="Times New Roman"/>
          <w:sz w:val="24"/>
          <w:szCs w:val="24"/>
        </w:rPr>
        <w:t>Какие правовые последствия незаконного увольнения?</w:t>
      </w:r>
    </w:p>
    <w:p w:rsidR="001E1A41" w:rsidRPr="008C00E5" w:rsidRDefault="001E1A41" w:rsidP="00E51D86">
      <w:pPr>
        <w:spacing w:after="0" w:line="240" w:lineRule="auto"/>
        <w:ind w:firstLine="567"/>
        <w:jc w:val="both"/>
        <w:rPr>
          <w:rFonts w:ascii="Times New Roman" w:hAnsi="Times New Roman"/>
          <w:sz w:val="24"/>
          <w:szCs w:val="24"/>
        </w:rPr>
      </w:pPr>
    </w:p>
    <w:p w:rsidR="001E1A41" w:rsidRPr="008C00E5" w:rsidRDefault="001E1A41" w:rsidP="00E51D86">
      <w:pPr>
        <w:spacing w:after="0" w:line="240" w:lineRule="auto"/>
        <w:ind w:firstLine="567"/>
        <w:jc w:val="both"/>
        <w:rPr>
          <w:rFonts w:ascii="Times New Roman" w:hAnsi="Times New Roman"/>
          <w:sz w:val="24"/>
          <w:szCs w:val="24"/>
        </w:rPr>
      </w:pPr>
      <w:r w:rsidRPr="008C00E5">
        <w:rPr>
          <w:rFonts w:ascii="Times New Roman" w:hAnsi="Times New Roman"/>
          <w:b/>
          <w:sz w:val="24"/>
          <w:szCs w:val="24"/>
        </w:rPr>
        <w:t>Задача 11</w:t>
      </w:r>
      <w:r w:rsidRPr="008C00E5">
        <w:rPr>
          <w:rFonts w:ascii="Times New Roman" w:hAnsi="Times New Roman"/>
          <w:sz w:val="24"/>
          <w:szCs w:val="24"/>
        </w:rPr>
        <w:t>. Старший продавец Воробьева проболела 3 месяца 20 дней. Проработав 2 дня после болезни, она вновь заболела и находилась на временной нетрудоспособности 3 месяца. Директор универмага уволил её по п. 3а ст. 81 ТК РФ.</w:t>
      </w:r>
    </w:p>
    <w:p w:rsidR="001E1A41" w:rsidRPr="008C00E5" w:rsidRDefault="001E1A41" w:rsidP="00E51D86">
      <w:pPr>
        <w:spacing w:after="0" w:line="240" w:lineRule="auto"/>
        <w:ind w:firstLine="567"/>
        <w:jc w:val="both"/>
        <w:rPr>
          <w:rFonts w:ascii="Times New Roman" w:hAnsi="Times New Roman"/>
          <w:sz w:val="24"/>
          <w:szCs w:val="24"/>
        </w:rPr>
      </w:pPr>
      <w:r w:rsidRPr="008C00E5">
        <w:rPr>
          <w:rFonts w:ascii="Times New Roman" w:hAnsi="Times New Roman"/>
          <w:sz w:val="24"/>
          <w:szCs w:val="24"/>
        </w:rPr>
        <w:lastRenderedPageBreak/>
        <w:t>Является ли данное увольнение законным?</w:t>
      </w:r>
    </w:p>
    <w:p w:rsidR="001E1A41" w:rsidRPr="008C00E5" w:rsidRDefault="001E1A41" w:rsidP="00E51D86">
      <w:pPr>
        <w:spacing w:after="0" w:line="240" w:lineRule="auto"/>
        <w:ind w:firstLine="567"/>
        <w:jc w:val="both"/>
        <w:rPr>
          <w:rFonts w:ascii="Times New Roman" w:hAnsi="Times New Roman"/>
          <w:sz w:val="24"/>
          <w:szCs w:val="24"/>
        </w:rPr>
      </w:pPr>
      <w:r w:rsidRPr="008C00E5">
        <w:rPr>
          <w:rFonts w:ascii="Times New Roman" w:hAnsi="Times New Roman"/>
          <w:sz w:val="24"/>
          <w:szCs w:val="24"/>
        </w:rPr>
        <w:t>Каков порядок увольнения по п. 3а ст. 81 ТК РФ?</w:t>
      </w:r>
    </w:p>
    <w:p w:rsidR="001E1A41" w:rsidRPr="008C00E5" w:rsidRDefault="001E1A41" w:rsidP="00E51D86">
      <w:pPr>
        <w:spacing w:after="0" w:line="240" w:lineRule="auto"/>
        <w:ind w:firstLine="567"/>
        <w:jc w:val="both"/>
        <w:rPr>
          <w:rFonts w:ascii="Times New Roman" w:hAnsi="Times New Roman"/>
          <w:sz w:val="24"/>
          <w:szCs w:val="24"/>
        </w:rPr>
      </w:pPr>
    </w:p>
    <w:p w:rsidR="001E1A41" w:rsidRPr="008C00E5" w:rsidRDefault="001E1A41" w:rsidP="00E51D86">
      <w:pPr>
        <w:spacing w:after="0" w:line="240" w:lineRule="auto"/>
        <w:ind w:firstLine="567"/>
        <w:jc w:val="both"/>
        <w:rPr>
          <w:rFonts w:ascii="Times New Roman" w:hAnsi="Times New Roman"/>
          <w:sz w:val="24"/>
          <w:szCs w:val="24"/>
        </w:rPr>
      </w:pPr>
      <w:r w:rsidRPr="008C00E5">
        <w:rPr>
          <w:rFonts w:ascii="Times New Roman" w:hAnsi="Times New Roman"/>
          <w:b/>
          <w:sz w:val="24"/>
          <w:szCs w:val="24"/>
        </w:rPr>
        <w:t>Задача 12</w:t>
      </w:r>
      <w:r w:rsidRPr="008C00E5">
        <w:rPr>
          <w:rFonts w:ascii="Times New Roman" w:hAnsi="Times New Roman"/>
          <w:sz w:val="24"/>
          <w:szCs w:val="24"/>
        </w:rPr>
        <w:t>. Грузчик универсама Соколов уволен с работы по п. 6б ст. 81 ТК РФ. Соколов обжаловал данное увольнение и в своем заявлении, поданном в суд, указал, что он действительно находился в нетрезвом состоянии на работе, но это было не в момент явки на работу, а за один час до окончания работы и поэтому на его трудоспособности и производительности в течение всего рабочего дня не отразилось.</w:t>
      </w:r>
    </w:p>
    <w:p w:rsidR="001E1A41" w:rsidRPr="008C00E5" w:rsidRDefault="001E1A41" w:rsidP="00E51D86">
      <w:pPr>
        <w:spacing w:after="0" w:line="240" w:lineRule="auto"/>
        <w:ind w:firstLine="567"/>
        <w:jc w:val="both"/>
        <w:rPr>
          <w:rFonts w:ascii="Times New Roman" w:hAnsi="Times New Roman"/>
          <w:sz w:val="24"/>
          <w:szCs w:val="24"/>
        </w:rPr>
      </w:pPr>
      <w:r w:rsidRPr="008C00E5">
        <w:rPr>
          <w:rFonts w:ascii="Times New Roman" w:hAnsi="Times New Roman"/>
          <w:sz w:val="24"/>
          <w:szCs w:val="24"/>
        </w:rPr>
        <w:t>Является ли увольнение Соколова законным?</w:t>
      </w:r>
    </w:p>
    <w:p w:rsidR="001E1A41" w:rsidRPr="008C00E5" w:rsidRDefault="001E1A41" w:rsidP="00E51D86">
      <w:pPr>
        <w:spacing w:after="0" w:line="240" w:lineRule="auto"/>
        <w:ind w:firstLine="567"/>
        <w:jc w:val="both"/>
        <w:rPr>
          <w:rFonts w:ascii="Times New Roman" w:hAnsi="Times New Roman"/>
          <w:sz w:val="24"/>
          <w:szCs w:val="24"/>
        </w:rPr>
      </w:pPr>
      <w:r w:rsidRPr="008C00E5">
        <w:rPr>
          <w:rFonts w:ascii="Times New Roman" w:hAnsi="Times New Roman"/>
          <w:sz w:val="24"/>
          <w:szCs w:val="24"/>
        </w:rPr>
        <w:t>Какое решение должен вынести суд?</w:t>
      </w:r>
    </w:p>
    <w:p w:rsidR="001E1A41" w:rsidRPr="008C00E5" w:rsidRDefault="001E1A41" w:rsidP="00E51D86">
      <w:pPr>
        <w:spacing w:after="0" w:line="240" w:lineRule="auto"/>
        <w:ind w:firstLine="567"/>
        <w:jc w:val="both"/>
        <w:rPr>
          <w:rFonts w:ascii="Times New Roman" w:hAnsi="Times New Roman"/>
          <w:sz w:val="24"/>
          <w:szCs w:val="24"/>
        </w:rPr>
      </w:pPr>
      <w:r w:rsidRPr="008C00E5">
        <w:rPr>
          <w:rFonts w:ascii="Times New Roman" w:hAnsi="Times New Roman"/>
          <w:sz w:val="24"/>
          <w:szCs w:val="24"/>
        </w:rPr>
        <w:t>Какие доказательства принимаются во внимание для подтверждения нетрезвого состояния?</w:t>
      </w:r>
    </w:p>
    <w:p w:rsidR="001E1A41" w:rsidRPr="008C00E5" w:rsidRDefault="001E1A41" w:rsidP="00E51D86">
      <w:pPr>
        <w:spacing w:after="0" w:line="240" w:lineRule="auto"/>
        <w:ind w:firstLine="567"/>
        <w:jc w:val="both"/>
        <w:rPr>
          <w:rFonts w:ascii="Times New Roman" w:hAnsi="Times New Roman"/>
          <w:b/>
          <w:sz w:val="24"/>
          <w:szCs w:val="24"/>
        </w:rPr>
      </w:pPr>
    </w:p>
    <w:p w:rsidR="001E1A41" w:rsidRPr="008C00E5" w:rsidRDefault="001E1A41" w:rsidP="00E51D86">
      <w:pPr>
        <w:spacing w:after="0" w:line="240" w:lineRule="auto"/>
        <w:ind w:firstLine="567"/>
        <w:jc w:val="both"/>
        <w:rPr>
          <w:rFonts w:ascii="Times New Roman" w:hAnsi="Times New Roman"/>
          <w:sz w:val="24"/>
          <w:szCs w:val="24"/>
        </w:rPr>
      </w:pPr>
      <w:r w:rsidRPr="008C00E5">
        <w:rPr>
          <w:rFonts w:ascii="Times New Roman" w:hAnsi="Times New Roman"/>
          <w:b/>
          <w:sz w:val="24"/>
          <w:szCs w:val="24"/>
        </w:rPr>
        <w:t>Задача 13</w:t>
      </w:r>
      <w:r w:rsidRPr="008C00E5">
        <w:rPr>
          <w:rFonts w:ascii="Times New Roman" w:hAnsi="Times New Roman"/>
          <w:sz w:val="24"/>
          <w:szCs w:val="24"/>
        </w:rPr>
        <w:t>. Богданов работал заместителем начальника спецуправления треста отделочных работ Министерства строительства РФ. Приказом от 14 июня 1996 г. он был уволен на основании п. 10 ст. 81 ТК РФ за грубое нарушение трудовых обязанностей. Возражая против увольнения, Богданов обратился с иском в  суд о восстановлении на работе и в обоснование своего требования, в частности, указал, что согласия, на его увольнение профсоюзный комитет не давал.</w:t>
      </w:r>
    </w:p>
    <w:p w:rsidR="001E1A41" w:rsidRPr="008C00E5" w:rsidRDefault="001E1A41" w:rsidP="00E51D86">
      <w:pPr>
        <w:spacing w:after="0" w:line="240" w:lineRule="auto"/>
        <w:ind w:firstLine="567"/>
        <w:jc w:val="both"/>
        <w:rPr>
          <w:rFonts w:ascii="Times New Roman" w:hAnsi="Times New Roman"/>
          <w:sz w:val="24"/>
          <w:szCs w:val="24"/>
        </w:rPr>
      </w:pPr>
      <w:r w:rsidRPr="008C00E5">
        <w:rPr>
          <w:rFonts w:ascii="Times New Roman" w:hAnsi="Times New Roman"/>
          <w:sz w:val="24"/>
          <w:szCs w:val="24"/>
        </w:rPr>
        <w:t>Правомерны ли возражения Богданова?</w:t>
      </w:r>
    </w:p>
    <w:p w:rsidR="001E1A41" w:rsidRPr="008C00E5" w:rsidRDefault="001E1A41" w:rsidP="00E51D86">
      <w:pPr>
        <w:spacing w:after="0" w:line="240" w:lineRule="auto"/>
        <w:ind w:firstLine="567"/>
        <w:jc w:val="both"/>
        <w:rPr>
          <w:rFonts w:ascii="Times New Roman" w:hAnsi="Times New Roman"/>
          <w:sz w:val="24"/>
          <w:szCs w:val="24"/>
        </w:rPr>
      </w:pPr>
      <w:r w:rsidRPr="008C00E5">
        <w:rPr>
          <w:rFonts w:ascii="Times New Roman" w:hAnsi="Times New Roman"/>
          <w:sz w:val="24"/>
          <w:szCs w:val="24"/>
        </w:rPr>
        <w:t>Какое решение должен вынести суд?</w:t>
      </w:r>
    </w:p>
    <w:p w:rsidR="001E1A41" w:rsidRPr="008B059F" w:rsidRDefault="001E1A41" w:rsidP="00E51D86">
      <w:pPr>
        <w:spacing w:after="0"/>
        <w:jc w:val="both"/>
        <w:rPr>
          <w:rFonts w:ascii="Times New Roman" w:hAnsi="Times New Roman"/>
          <w:b/>
          <w:sz w:val="24"/>
          <w:szCs w:val="24"/>
        </w:rPr>
      </w:pPr>
    </w:p>
    <w:p w:rsidR="001E1A41" w:rsidRDefault="001E1A41" w:rsidP="00E51D86">
      <w:pPr>
        <w:spacing w:after="0"/>
        <w:jc w:val="both"/>
        <w:rPr>
          <w:rFonts w:ascii="Times New Roman" w:hAnsi="Times New Roman"/>
          <w:b/>
          <w:sz w:val="24"/>
          <w:szCs w:val="24"/>
        </w:rPr>
      </w:pPr>
      <w:r>
        <w:rPr>
          <w:rFonts w:ascii="Times New Roman" w:hAnsi="Times New Roman"/>
          <w:b/>
          <w:sz w:val="24"/>
          <w:szCs w:val="24"/>
        </w:rPr>
        <w:t xml:space="preserve">Критерии оценки: </w:t>
      </w:r>
    </w:p>
    <w:p w:rsidR="001E1A41" w:rsidRDefault="001E1A41" w:rsidP="00E51D86">
      <w:pPr>
        <w:spacing w:after="0"/>
        <w:jc w:val="center"/>
        <w:rPr>
          <w:rFonts w:ascii="Times New Roman" w:hAnsi="Times New Roman"/>
          <w:b/>
          <w:sz w:val="24"/>
          <w:szCs w:val="24"/>
        </w:rPr>
      </w:pPr>
    </w:p>
    <w:p w:rsidR="001E1A41" w:rsidRDefault="001E1A41" w:rsidP="00E51D86">
      <w:pPr>
        <w:pStyle w:val="zag"/>
        <w:rPr>
          <w:b/>
          <w:bCs/>
        </w:rPr>
      </w:pPr>
      <w:r>
        <w:rPr>
          <w:b/>
          <w:bCs/>
        </w:rPr>
        <w:t>Основные показатели знаний студентов:</w:t>
      </w:r>
    </w:p>
    <w:tbl>
      <w:tblPr>
        <w:tblW w:w="10173" w:type="dxa"/>
        <w:tblInd w:w="-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84"/>
        <w:gridCol w:w="1585"/>
        <w:gridCol w:w="1903"/>
        <w:gridCol w:w="1700"/>
        <w:gridCol w:w="1700"/>
        <w:gridCol w:w="1501"/>
      </w:tblGrid>
      <w:tr w:rsidR="001E1A41" w:rsidTr="00BD364A">
        <w:trPr>
          <w:trHeight w:val="375"/>
        </w:trPr>
        <w:tc>
          <w:tcPr>
            <w:tcW w:w="1784" w:type="dxa"/>
            <w:vMerge w:val="restart"/>
          </w:tcPr>
          <w:p w:rsidR="001E1A41" w:rsidRPr="009F2CD5" w:rsidRDefault="001E1A41" w:rsidP="00BD364A">
            <w:pPr>
              <w:pStyle w:val="zag"/>
              <w:rPr>
                <w:b/>
                <w:bCs/>
              </w:rPr>
            </w:pPr>
            <w:r w:rsidRPr="009F2CD5">
              <w:rPr>
                <w:b/>
                <w:bCs/>
              </w:rPr>
              <w:t xml:space="preserve">Планируемый результат обучения </w:t>
            </w:r>
          </w:p>
        </w:tc>
        <w:tc>
          <w:tcPr>
            <w:tcW w:w="1585" w:type="dxa"/>
            <w:vMerge w:val="restart"/>
          </w:tcPr>
          <w:p w:rsidR="001E1A41" w:rsidRPr="009F2CD5" w:rsidRDefault="001E1A41" w:rsidP="00BD364A">
            <w:pPr>
              <w:pStyle w:val="zag"/>
              <w:rPr>
                <w:b/>
                <w:bCs/>
                <w:sz w:val="20"/>
                <w:szCs w:val="20"/>
              </w:rPr>
            </w:pPr>
            <w:r w:rsidRPr="009F2CD5">
              <w:rPr>
                <w:b/>
                <w:bCs/>
                <w:sz w:val="20"/>
                <w:szCs w:val="20"/>
              </w:rPr>
              <w:t xml:space="preserve">Критерии оценивания </w:t>
            </w:r>
          </w:p>
        </w:tc>
        <w:tc>
          <w:tcPr>
            <w:tcW w:w="6804" w:type="dxa"/>
            <w:gridSpan w:val="4"/>
          </w:tcPr>
          <w:p w:rsidR="001E1A41" w:rsidRPr="009F2CD5" w:rsidRDefault="001E1A41" w:rsidP="00BD364A">
            <w:pPr>
              <w:pStyle w:val="zag"/>
              <w:jc w:val="center"/>
              <w:rPr>
                <w:b/>
                <w:bCs/>
              </w:rPr>
            </w:pPr>
            <w:r w:rsidRPr="009F2CD5">
              <w:rPr>
                <w:b/>
                <w:bCs/>
              </w:rPr>
              <w:t>Показатели оценивания (баллы)</w:t>
            </w:r>
          </w:p>
        </w:tc>
      </w:tr>
      <w:tr w:rsidR="001E1A41" w:rsidTr="00BD364A">
        <w:trPr>
          <w:trHeight w:val="361"/>
        </w:trPr>
        <w:tc>
          <w:tcPr>
            <w:tcW w:w="1784" w:type="dxa"/>
            <w:vMerge/>
          </w:tcPr>
          <w:p w:rsidR="001E1A41" w:rsidRPr="009F2CD5" w:rsidRDefault="001E1A41" w:rsidP="00BD364A">
            <w:pPr>
              <w:pStyle w:val="zag"/>
              <w:rPr>
                <w:b/>
                <w:bCs/>
              </w:rPr>
            </w:pPr>
          </w:p>
        </w:tc>
        <w:tc>
          <w:tcPr>
            <w:tcW w:w="1585" w:type="dxa"/>
            <w:vMerge/>
          </w:tcPr>
          <w:p w:rsidR="001E1A41" w:rsidRPr="009F2CD5" w:rsidRDefault="001E1A41" w:rsidP="00BD364A">
            <w:pPr>
              <w:pStyle w:val="zag"/>
              <w:rPr>
                <w:b/>
                <w:bCs/>
                <w:sz w:val="20"/>
                <w:szCs w:val="20"/>
              </w:rPr>
            </w:pPr>
          </w:p>
        </w:tc>
        <w:tc>
          <w:tcPr>
            <w:tcW w:w="1903" w:type="dxa"/>
          </w:tcPr>
          <w:p w:rsidR="001E1A41" w:rsidRPr="009F2CD5" w:rsidRDefault="001E1A41" w:rsidP="00BD364A">
            <w:pPr>
              <w:pStyle w:val="zag"/>
              <w:rPr>
                <w:b/>
                <w:bCs/>
              </w:rPr>
            </w:pPr>
            <w:r w:rsidRPr="009F2CD5">
              <w:rPr>
                <w:b/>
                <w:bCs/>
              </w:rPr>
              <w:t>«2»</w:t>
            </w:r>
          </w:p>
        </w:tc>
        <w:tc>
          <w:tcPr>
            <w:tcW w:w="1700" w:type="dxa"/>
          </w:tcPr>
          <w:p w:rsidR="001E1A41" w:rsidRPr="009F2CD5" w:rsidRDefault="001E1A41" w:rsidP="00BD364A">
            <w:pPr>
              <w:pStyle w:val="zag"/>
              <w:rPr>
                <w:b/>
                <w:bCs/>
              </w:rPr>
            </w:pPr>
            <w:r w:rsidRPr="009F2CD5">
              <w:rPr>
                <w:b/>
                <w:bCs/>
              </w:rPr>
              <w:t>«3»</w:t>
            </w:r>
          </w:p>
        </w:tc>
        <w:tc>
          <w:tcPr>
            <w:tcW w:w="1700" w:type="dxa"/>
          </w:tcPr>
          <w:p w:rsidR="001E1A41" w:rsidRPr="009F2CD5" w:rsidRDefault="001E1A41" w:rsidP="00BD364A">
            <w:pPr>
              <w:pStyle w:val="zag"/>
              <w:rPr>
                <w:b/>
                <w:bCs/>
              </w:rPr>
            </w:pPr>
            <w:r w:rsidRPr="009F2CD5">
              <w:rPr>
                <w:b/>
                <w:bCs/>
              </w:rPr>
              <w:t>«4»</w:t>
            </w:r>
          </w:p>
        </w:tc>
        <w:tc>
          <w:tcPr>
            <w:tcW w:w="1501" w:type="dxa"/>
          </w:tcPr>
          <w:p w:rsidR="001E1A41" w:rsidRPr="009F2CD5" w:rsidRDefault="001E1A41" w:rsidP="00BD364A">
            <w:pPr>
              <w:pStyle w:val="zag"/>
              <w:rPr>
                <w:b/>
                <w:bCs/>
              </w:rPr>
            </w:pPr>
            <w:r w:rsidRPr="009F2CD5">
              <w:rPr>
                <w:b/>
                <w:bCs/>
              </w:rPr>
              <w:t>«5»</w:t>
            </w:r>
          </w:p>
        </w:tc>
      </w:tr>
      <w:tr w:rsidR="001E1A41" w:rsidTr="00BD364A">
        <w:tc>
          <w:tcPr>
            <w:tcW w:w="1784" w:type="dxa"/>
          </w:tcPr>
          <w:p w:rsidR="001E1A41" w:rsidRPr="009F2CD5" w:rsidRDefault="001E1A41" w:rsidP="00BD364A">
            <w:pPr>
              <w:spacing w:after="0" w:line="240" w:lineRule="auto"/>
              <w:jc w:val="both"/>
              <w:rPr>
                <w:rFonts w:ascii="Times New Roman" w:hAnsi="Times New Roman"/>
                <w:b/>
                <w:sz w:val="20"/>
                <w:szCs w:val="20"/>
              </w:rPr>
            </w:pPr>
            <w:r w:rsidRPr="009F2CD5">
              <w:rPr>
                <w:rFonts w:ascii="Times New Roman" w:hAnsi="Times New Roman"/>
                <w:b/>
                <w:sz w:val="20"/>
                <w:szCs w:val="20"/>
              </w:rPr>
              <w:t xml:space="preserve">Знать: </w:t>
            </w:r>
          </w:p>
          <w:p w:rsidR="001E1A41" w:rsidRPr="009F2CD5" w:rsidRDefault="001E1A41" w:rsidP="00BD364A">
            <w:pPr>
              <w:spacing w:after="0" w:line="240" w:lineRule="auto"/>
              <w:jc w:val="both"/>
              <w:rPr>
                <w:sz w:val="20"/>
                <w:szCs w:val="20"/>
              </w:rPr>
            </w:pPr>
            <w:r w:rsidRPr="009F2CD5">
              <w:rPr>
                <w:rFonts w:ascii="Times New Roman" w:hAnsi="Times New Roman"/>
                <w:sz w:val="20"/>
                <w:szCs w:val="20"/>
              </w:rPr>
              <w:t>Основные положения</w:t>
            </w:r>
            <w:r>
              <w:rPr>
                <w:rFonts w:ascii="Times New Roman" w:hAnsi="Times New Roman"/>
                <w:sz w:val="20"/>
                <w:szCs w:val="20"/>
              </w:rPr>
              <w:t xml:space="preserve"> трудового права</w:t>
            </w:r>
            <w:r w:rsidRPr="009F2CD5">
              <w:rPr>
                <w:rFonts w:ascii="Times New Roman" w:hAnsi="Times New Roman"/>
                <w:sz w:val="20"/>
                <w:szCs w:val="20"/>
              </w:rPr>
              <w:t xml:space="preserve">, сущность и содержание основных понятий, категорий, институтов, правовых статусов субъектов, правоотношений </w:t>
            </w:r>
            <w:r>
              <w:rPr>
                <w:rFonts w:ascii="Times New Roman" w:hAnsi="Times New Roman"/>
                <w:sz w:val="20"/>
                <w:szCs w:val="20"/>
              </w:rPr>
              <w:t xml:space="preserve">трудового </w:t>
            </w:r>
            <w:r w:rsidRPr="009F2CD5">
              <w:rPr>
                <w:rFonts w:ascii="Times New Roman" w:hAnsi="Times New Roman"/>
                <w:sz w:val="20"/>
                <w:szCs w:val="20"/>
              </w:rPr>
              <w:t>права.</w:t>
            </w:r>
            <w:r w:rsidRPr="009F2CD5">
              <w:rPr>
                <w:sz w:val="20"/>
                <w:szCs w:val="20"/>
              </w:rPr>
              <w:t xml:space="preserve"> </w:t>
            </w:r>
          </w:p>
        </w:tc>
        <w:tc>
          <w:tcPr>
            <w:tcW w:w="1585" w:type="dxa"/>
          </w:tcPr>
          <w:p w:rsidR="001E1A41" w:rsidRPr="009F2CD5" w:rsidRDefault="001E1A41" w:rsidP="00BD364A">
            <w:pPr>
              <w:pStyle w:val="zag"/>
              <w:rPr>
                <w:bCs/>
                <w:sz w:val="20"/>
                <w:szCs w:val="20"/>
              </w:rPr>
            </w:pPr>
            <w:r w:rsidRPr="009F2CD5">
              <w:rPr>
                <w:b/>
                <w:bCs/>
                <w:sz w:val="20"/>
                <w:szCs w:val="20"/>
              </w:rPr>
              <w:t>Знание</w:t>
            </w:r>
            <w:r w:rsidRPr="009F2CD5">
              <w:rPr>
                <w:bCs/>
                <w:sz w:val="20"/>
                <w:szCs w:val="20"/>
              </w:rPr>
              <w:t xml:space="preserve"> материала по тематике раздела</w:t>
            </w:r>
          </w:p>
        </w:tc>
        <w:tc>
          <w:tcPr>
            <w:tcW w:w="1903" w:type="dxa"/>
          </w:tcPr>
          <w:p w:rsidR="001E1A41" w:rsidRPr="009F2CD5" w:rsidRDefault="001E1A41" w:rsidP="00BD364A">
            <w:pPr>
              <w:pStyle w:val="zag"/>
              <w:rPr>
                <w:bCs/>
                <w:sz w:val="20"/>
                <w:szCs w:val="20"/>
              </w:rPr>
            </w:pPr>
            <w:r w:rsidRPr="009F2CD5">
              <w:rPr>
                <w:bCs/>
                <w:sz w:val="20"/>
                <w:szCs w:val="20"/>
              </w:rPr>
              <w:t>Не знает материал по тематике раздела</w:t>
            </w:r>
          </w:p>
        </w:tc>
        <w:tc>
          <w:tcPr>
            <w:tcW w:w="1700" w:type="dxa"/>
          </w:tcPr>
          <w:p w:rsidR="001E1A41" w:rsidRPr="009F2CD5" w:rsidRDefault="001E1A41" w:rsidP="00BD364A">
            <w:pPr>
              <w:pStyle w:val="zag"/>
              <w:rPr>
                <w:bCs/>
                <w:sz w:val="20"/>
                <w:szCs w:val="20"/>
              </w:rPr>
            </w:pPr>
            <w:r w:rsidRPr="009F2CD5">
              <w:rPr>
                <w:bCs/>
                <w:sz w:val="20"/>
                <w:szCs w:val="20"/>
              </w:rPr>
              <w:t xml:space="preserve">Знает материал по тематике раздела, но допускает существенные ошибки </w:t>
            </w:r>
          </w:p>
        </w:tc>
        <w:tc>
          <w:tcPr>
            <w:tcW w:w="1700" w:type="dxa"/>
          </w:tcPr>
          <w:p w:rsidR="001E1A41" w:rsidRPr="009F2CD5" w:rsidRDefault="001E1A41" w:rsidP="00BD364A">
            <w:pPr>
              <w:pStyle w:val="zag"/>
              <w:rPr>
                <w:bCs/>
                <w:sz w:val="20"/>
                <w:szCs w:val="20"/>
              </w:rPr>
            </w:pPr>
            <w:r w:rsidRPr="009F2CD5">
              <w:rPr>
                <w:bCs/>
                <w:sz w:val="20"/>
                <w:szCs w:val="20"/>
              </w:rPr>
              <w:t xml:space="preserve">Знает материал по тематике раздела, но допускает незначительные ошибки </w:t>
            </w:r>
          </w:p>
        </w:tc>
        <w:tc>
          <w:tcPr>
            <w:tcW w:w="1501" w:type="dxa"/>
          </w:tcPr>
          <w:p w:rsidR="001E1A41" w:rsidRPr="009F2CD5" w:rsidRDefault="001E1A41" w:rsidP="00BD364A">
            <w:pPr>
              <w:pStyle w:val="zag"/>
              <w:rPr>
                <w:bCs/>
                <w:sz w:val="20"/>
                <w:szCs w:val="20"/>
              </w:rPr>
            </w:pPr>
            <w:r w:rsidRPr="009F2CD5">
              <w:rPr>
                <w:bCs/>
                <w:sz w:val="20"/>
                <w:szCs w:val="20"/>
              </w:rPr>
              <w:t xml:space="preserve">Знает материал по тематике раздела </w:t>
            </w:r>
          </w:p>
        </w:tc>
      </w:tr>
      <w:tr w:rsidR="001E1A41" w:rsidTr="00BD364A">
        <w:tc>
          <w:tcPr>
            <w:tcW w:w="1784" w:type="dxa"/>
          </w:tcPr>
          <w:p w:rsidR="001E1A41" w:rsidRPr="009F2CD5" w:rsidRDefault="001E1A41" w:rsidP="00BD364A">
            <w:pPr>
              <w:spacing w:after="0" w:line="240" w:lineRule="auto"/>
              <w:jc w:val="both"/>
              <w:rPr>
                <w:rFonts w:ascii="Times New Roman" w:hAnsi="Times New Roman"/>
                <w:sz w:val="20"/>
                <w:szCs w:val="20"/>
              </w:rPr>
            </w:pPr>
            <w:r w:rsidRPr="009F2CD5">
              <w:rPr>
                <w:rFonts w:ascii="Times New Roman" w:hAnsi="Times New Roman"/>
                <w:b/>
                <w:sz w:val="20"/>
                <w:szCs w:val="20"/>
              </w:rPr>
              <w:t>Уметь:</w:t>
            </w:r>
            <w:r w:rsidRPr="009F2CD5">
              <w:rPr>
                <w:rFonts w:ascii="Times New Roman" w:hAnsi="Times New Roman"/>
                <w:sz w:val="20"/>
                <w:szCs w:val="20"/>
              </w:rPr>
              <w:t xml:space="preserve"> Оперировать юридическими понятиями и категориями, анализировать юридические факты и возникающие в связи с ними правоотношения в области </w:t>
            </w:r>
            <w:r>
              <w:rPr>
                <w:rFonts w:ascii="Times New Roman" w:hAnsi="Times New Roman"/>
                <w:sz w:val="20"/>
                <w:szCs w:val="20"/>
              </w:rPr>
              <w:t>трудового</w:t>
            </w:r>
            <w:r w:rsidRPr="009F2CD5">
              <w:rPr>
                <w:rFonts w:ascii="Times New Roman" w:hAnsi="Times New Roman"/>
                <w:sz w:val="20"/>
                <w:szCs w:val="20"/>
              </w:rPr>
              <w:t xml:space="preserve"> права.</w:t>
            </w:r>
          </w:p>
        </w:tc>
        <w:tc>
          <w:tcPr>
            <w:tcW w:w="1585" w:type="dxa"/>
          </w:tcPr>
          <w:p w:rsidR="001E1A41" w:rsidRPr="009F2CD5" w:rsidRDefault="001E1A41" w:rsidP="00BD364A">
            <w:pPr>
              <w:pStyle w:val="zag"/>
              <w:rPr>
                <w:b/>
                <w:bCs/>
                <w:sz w:val="20"/>
                <w:szCs w:val="20"/>
              </w:rPr>
            </w:pPr>
            <w:r w:rsidRPr="009F2CD5">
              <w:rPr>
                <w:b/>
                <w:bCs/>
                <w:sz w:val="20"/>
                <w:szCs w:val="20"/>
              </w:rPr>
              <w:t xml:space="preserve">Умение </w:t>
            </w:r>
            <w:r w:rsidRPr="009F2CD5">
              <w:rPr>
                <w:sz w:val="20"/>
                <w:szCs w:val="20"/>
              </w:rPr>
              <w:t xml:space="preserve">оперировать юридическими понятиями и категориями, анализировать юридические факты и возникающие в связи с ними правоотношения в области </w:t>
            </w:r>
            <w:r>
              <w:rPr>
                <w:sz w:val="20"/>
                <w:szCs w:val="20"/>
              </w:rPr>
              <w:t>трудового</w:t>
            </w:r>
            <w:r w:rsidRPr="009F2CD5">
              <w:rPr>
                <w:sz w:val="20"/>
                <w:szCs w:val="20"/>
              </w:rPr>
              <w:t xml:space="preserve"> права.</w:t>
            </w:r>
          </w:p>
        </w:tc>
        <w:tc>
          <w:tcPr>
            <w:tcW w:w="1903" w:type="dxa"/>
          </w:tcPr>
          <w:p w:rsidR="001E1A41" w:rsidRPr="009F2CD5" w:rsidRDefault="001E1A41" w:rsidP="00BD364A">
            <w:pPr>
              <w:pStyle w:val="zag"/>
              <w:rPr>
                <w:bCs/>
                <w:sz w:val="20"/>
                <w:szCs w:val="20"/>
              </w:rPr>
            </w:pPr>
            <w:r w:rsidRPr="009F2CD5">
              <w:rPr>
                <w:bCs/>
                <w:sz w:val="20"/>
                <w:szCs w:val="20"/>
              </w:rPr>
              <w:t xml:space="preserve">Не умеет оперировать юридическими понятиями и категориями, анализировать юридические факты и возникающие в связи с ними правоотношения по тематике раздела  </w:t>
            </w:r>
          </w:p>
        </w:tc>
        <w:tc>
          <w:tcPr>
            <w:tcW w:w="1700" w:type="dxa"/>
          </w:tcPr>
          <w:p w:rsidR="001E1A41" w:rsidRPr="009F2CD5" w:rsidRDefault="001E1A41" w:rsidP="00BD364A">
            <w:pPr>
              <w:pStyle w:val="zag"/>
              <w:rPr>
                <w:b/>
                <w:bCs/>
                <w:sz w:val="20"/>
                <w:szCs w:val="20"/>
              </w:rPr>
            </w:pPr>
            <w:r w:rsidRPr="009F2CD5">
              <w:rPr>
                <w:bCs/>
                <w:sz w:val="20"/>
                <w:szCs w:val="20"/>
              </w:rPr>
              <w:t xml:space="preserve">Умеет оперировать юридическими понятиями и категориями, анализировать юридические факты и возникающие в связи с ними правоотношения, но имеет затруднения с овладением </w:t>
            </w:r>
            <w:r w:rsidRPr="009F2CD5">
              <w:rPr>
                <w:bCs/>
                <w:sz w:val="20"/>
                <w:szCs w:val="20"/>
              </w:rPr>
              <w:lastRenderedPageBreak/>
              <w:t>материала по тематике раздела</w:t>
            </w:r>
          </w:p>
        </w:tc>
        <w:tc>
          <w:tcPr>
            <w:tcW w:w="1700" w:type="dxa"/>
          </w:tcPr>
          <w:p w:rsidR="001E1A41" w:rsidRPr="009F2CD5" w:rsidRDefault="001E1A41" w:rsidP="00BD364A">
            <w:pPr>
              <w:pStyle w:val="zag"/>
              <w:rPr>
                <w:b/>
                <w:bCs/>
              </w:rPr>
            </w:pPr>
            <w:r w:rsidRPr="009F2CD5">
              <w:rPr>
                <w:bCs/>
                <w:sz w:val="20"/>
                <w:szCs w:val="20"/>
              </w:rPr>
              <w:lastRenderedPageBreak/>
              <w:t xml:space="preserve">Умеет оперировать юридическими понятиями и категориями, анализировать юридические факты и возникающие в связи с ними правоотношения, но делает незначительные ошибки </w:t>
            </w:r>
            <w:r w:rsidRPr="009F2CD5">
              <w:rPr>
                <w:bCs/>
                <w:sz w:val="20"/>
                <w:szCs w:val="20"/>
              </w:rPr>
              <w:lastRenderedPageBreak/>
              <w:t>характеризуя материала по тематике раздела</w:t>
            </w:r>
          </w:p>
        </w:tc>
        <w:tc>
          <w:tcPr>
            <w:tcW w:w="1501" w:type="dxa"/>
          </w:tcPr>
          <w:p w:rsidR="001E1A41" w:rsidRPr="009F2CD5" w:rsidRDefault="001E1A41" w:rsidP="00BD364A">
            <w:pPr>
              <w:pStyle w:val="zag"/>
              <w:rPr>
                <w:b/>
                <w:bCs/>
              </w:rPr>
            </w:pPr>
            <w:r w:rsidRPr="009F2CD5">
              <w:rPr>
                <w:bCs/>
                <w:sz w:val="20"/>
                <w:szCs w:val="20"/>
              </w:rPr>
              <w:lastRenderedPageBreak/>
              <w:t xml:space="preserve">Умеет оперировать юридическими понятиями и категориями, анализировать юридические факты и возникающие в связи с ними правоотношения по тематике раздела </w:t>
            </w:r>
          </w:p>
        </w:tc>
      </w:tr>
      <w:tr w:rsidR="001E1A41" w:rsidRPr="00C42CEE" w:rsidTr="00BD364A">
        <w:tc>
          <w:tcPr>
            <w:tcW w:w="1784" w:type="dxa"/>
          </w:tcPr>
          <w:p w:rsidR="001E1A41" w:rsidRPr="009F2CD5" w:rsidRDefault="001E1A41" w:rsidP="00BD364A">
            <w:pPr>
              <w:spacing w:after="0" w:line="240" w:lineRule="auto"/>
              <w:jc w:val="both"/>
              <w:rPr>
                <w:rFonts w:ascii="Times New Roman" w:hAnsi="Times New Roman"/>
                <w:b/>
                <w:sz w:val="20"/>
                <w:szCs w:val="20"/>
              </w:rPr>
            </w:pPr>
            <w:r w:rsidRPr="009F2CD5">
              <w:rPr>
                <w:rFonts w:ascii="Times New Roman" w:hAnsi="Times New Roman"/>
                <w:b/>
                <w:sz w:val="20"/>
                <w:szCs w:val="20"/>
              </w:rPr>
              <w:t>Владеть:</w:t>
            </w:r>
          </w:p>
          <w:p w:rsidR="001E1A41" w:rsidRPr="009F2CD5" w:rsidRDefault="001E1A41" w:rsidP="00BD364A">
            <w:pPr>
              <w:pStyle w:val="zag"/>
              <w:spacing w:before="0" w:beforeAutospacing="0" w:after="0" w:afterAutospacing="0"/>
              <w:rPr>
                <w:bCs/>
                <w:sz w:val="20"/>
                <w:szCs w:val="20"/>
              </w:rPr>
            </w:pPr>
            <w:r w:rsidRPr="009F2CD5">
              <w:rPr>
                <w:sz w:val="20"/>
                <w:szCs w:val="20"/>
              </w:rPr>
              <w:t>Ю</w:t>
            </w:r>
            <w:r w:rsidRPr="009F2CD5">
              <w:rPr>
                <w:rStyle w:val="blk"/>
                <w:sz w:val="20"/>
                <w:szCs w:val="20"/>
              </w:rPr>
              <w:t xml:space="preserve">ридической терминологией, навыками работы с правовыми актами в области </w:t>
            </w:r>
            <w:r>
              <w:rPr>
                <w:rStyle w:val="blk"/>
                <w:sz w:val="20"/>
                <w:szCs w:val="20"/>
              </w:rPr>
              <w:t xml:space="preserve">трудового </w:t>
            </w:r>
            <w:r w:rsidRPr="009F2CD5">
              <w:rPr>
                <w:rStyle w:val="blk"/>
                <w:sz w:val="20"/>
                <w:szCs w:val="20"/>
              </w:rPr>
              <w:t xml:space="preserve">права. </w:t>
            </w:r>
          </w:p>
        </w:tc>
        <w:tc>
          <w:tcPr>
            <w:tcW w:w="1585" w:type="dxa"/>
          </w:tcPr>
          <w:p w:rsidR="001E1A41" w:rsidRPr="009F2CD5" w:rsidRDefault="001E1A41" w:rsidP="00BD364A">
            <w:pPr>
              <w:pStyle w:val="zag"/>
              <w:rPr>
                <w:bCs/>
                <w:sz w:val="20"/>
                <w:szCs w:val="20"/>
              </w:rPr>
            </w:pPr>
            <w:r w:rsidRPr="009F2CD5">
              <w:rPr>
                <w:b/>
                <w:bCs/>
                <w:sz w:val="20"/>
                <w:szCs w:val="20"/>
              </w:rPr>
              <w:t xml:space="preserve">Владение </w:t>
            </w:r>
            <w:r w:rsidRPr="009F2CD5">
              <w:rPr>
                <w:bCs/>
                <w:sz w:val="20"/>
                <w:szCs w:val="20"/>
              </w:rPr>
              <w:t xml:space="preserve">юридической терминологией, навыками работы с нормативно-правовыми актами в области </w:t>
            </w:r>
            <w:r>
              <w:rPr>
                <w:sz w:val="20"/>
                <w:szCs w:val="20"/>
              </w:rPr>
              <w:t>трудового</w:t>
            </w:r>
            <w:r w:rsidRPr="009F2CD5">
              <w:rPr>
                <w:sz w:val="20"/>
                <w:szCs w:val="20"/>
              </w:rPr>
              <w:t xml:space="preserve"> права</w:t>
            </w:r>
            <w:r w:rsidRPr="009F2CD5">
              <w:rPr>
                <w:bCs/>
                <w:sz w:val="20"/>
                <w:szCs w:val="20"/>
              </w:rPr>
              <w:t>.</w:t>
            </w:r>
          </w:p>
        </w:tc>
        <w:tc>
          <w:tcPr>
            <w:tcW w:w="1903" w:type="dxa"/>
          </w:tcPr>
          <w:p w:rsidR="001E1A41" w:rsidRPr="009F2CD5" w:rsidRDefault="001E1A41" w:rsidP="00BD364A">
            <w:pPr>
              <w:pStyle w:val="zag"/>
              <w:rPr>
                <w:bCs/>
                <w:sz w:val="20"/>
                <w:szCs w:val="20"/>
              </w:rPr>
            </w:pPr>
            <w:r w:rsidRPr="009F2CD5">
              <w:rPr>
                <w:bCs/>
                <w:sz w:val="20"/>
                <w:szCs w:val="20"/>
              </w:rPr>
              <w:t xml:space="preserve">Не владеет юридической терминологией, навыками работы с нормативно-правовыми актами в области </w:t>
            </w:r>
            <w:r>
              <w:rPr>
                <w:sz w:val="20"/>
                <w:szCs w:val="20"/>
              </w:rPr>
              <w:t>трудового</w:t>
            </w:r>
            <w:r w:rsidRPr="009F2CD5">
              <w:rPr>
                <w:sz w:val="20"/>
                <w:szCs w:val="20"/>
              </w:rPr>
              <w:t xml:space="preserve"> права</w:t>
            </w:r>
            <w:r w:rsidRPr="009F2CD5">
              <w:rPr>
                <w:bCs/>
                <w:sz w:val="20"/>
                <w:szCs w:val="20"/>
              </w:rPr>
              <w:t xml:space="preserve"> по тематике раздела </w:t>
            </w:r>
          </w:p>
        </w:tc>
        <w:tc>
          <w:tcPr>
            <w:tcW w:w="1700" w:type="dxa"/>
          </w:tcPr>
          <w:p w:rsidR="001E1A41" w:rsidRPr="009F2CD5" w:rsidRDefault="001E1A41" w:rsidP="00BD364A">
            <w:pPr>
              <w:pStyle w:val="zag"/>
              <w:rPr>
                <w:bCs/>
                <w:sz w:val="20"/>
                <w:szCs w:val="20"/>
              </w:rPr>
            </w:pPr>
            <w:r w:rsidRPr="009F2CD5">
              <w:rPr>
                <w:bCs/>
                <w:sz w:val="20"/>
                <w:szCs w:val="20"/>
              </w:rPr>
              <w:t xml:space="preserve">Обладает низким уровнем владения юридической терминологией, навыками работы с нормативно-правовыми актами в области </w:t>
            </w:r>
            <w:r>
              <w:rPr>
                <w:sz w:val="20"/>
                <w:szCs w:val="20"/>
              </w:rPr>
              <w:t>трудового</w:t>
            </w:r>
            <w:r w:rsidRPr="009F2CD5">
              <w:rPr>
                <w:sz w:val="20"/>
                <w:szCs w:val="20"/>
              </w:rPr>
              <w:t xml:space="preserve"> права</w:t>
            </w:r>
            <w:r w:rsidRPr="009F2CD5">
              <w:rPr>
                <w:bCs/>
                <w:sz w:val="20"/>
                <w:szCs w:val="20"/>
              </w:rPr>
              <w:t xml:space="preserve"> по тематике раздела</w:t>
            </w:r>
          </w:p>
        </w:tc>
        <w:tc>
          <w:tcPr>
            <w:tcW w:w="1700" w:type="dxa"/>
          </w:tcPr>
          <w:p w:rsidR="001E1A41" w:rsidRPr="009F2CD5" w:rsidRDefault="001E1A41" w:rsidP="00BD364A">
            <w:pPr>
              <w:pStyle w:val="zag"/>
              <w:rPr>
                <w:bCs/>
                <w:sz w:val="20"/>
                <w:szCs w:val="20"/>
              </w:rPr>
            </w:pPr>
            <w:r w:rsidRPr="009F2CD5">
              <w:rPr>
                <w:bCs/>
                <w:sz w:val="20"/>
                <w:szCs w:val="20"/>
              </w:rPr>
              <w:t xml:space="preserve">Владеет юридической терминологией, но низким уровнем навыков работы с нормативно-правовыми актами в области </w:t>
            </w:r>
            <w:r>
              <w:rPr>
                <w:sz w:val="20"/>
                <w:szCs w:val="20"/>
              </w:rPr>
              <w:t>трудового</w:t>
            </w:r>
            <w:r w:rsidRPr="009F2CD5">
              <w:rPr>
                <w:sz w:val="20"/>
                <w:szCs w:val="20"/>
              </w:rPr>
              <w:t xml:space="preserve"> права</w:t>
            </w:r>
            <w:r w:rsidRPr="009F2CD5">
              <w:rPr>
                <w:bCs/>
                <w:sz w:val="20"/>
                <w:szCs w:val="20"/>
              </w:rPr>
              <w:t xml:space="preserve"> по тематике раздела</w:t>
            </w:r>
          </w:p>
        </w:tc>
        <w:tc>
          <w:tcPr>
            <w:tcW w:w="1501" w:type="dxa"/>
          </w:tcPr>
          <w:p w:rsidR="001E1A41" w:rsidRPr="009F2CD5" w:rsidRDefault="001E1A41" w:rsidP="00BD364A">
            <w:pPr>
              <w:pStyle w:val="zag"/>
              <w:rPr>
                <w:bCs/>
                <w:sz w:val="20"/>
                <w:szCs w:val="20"/>
              </w:rPr>
            </w:pPr>
            <w:r w:rsidRPr="009F2CD5">
              <w:rPr>
                <w:bCs/>
                <w:sz w:val="20"/>
                <w:szCs w:val="20"/>
              </w:rPr>
              <w:t xml:space="preserve">Владеет юридической терминологией, навыками работы с нормативно-правовыми актами в области </w:t>
            </w:r>
            <w:r>
              <w:rPr>
                <w:sz w:val="20"/>
                <w:szCs w:val="20"/>
              </w:rPr>
              <w:t>трудового</w:t>
            </w:r>
            <w:r w:rsidRPr="009F2CD5">
              <w:rPr>
                <w:sz w:val="20"/>
                <w:szCs w:val="20"/>
              </w:rPr>
              <w:t xml:space="preserve"> права</w:t>
            </w:r>
            <w:r w:rsidRPr="009F2CD5">
              <w:rPr>
                <w:bCs/>
                <w:sz w:val="20"/>
                <w:szCs w:val="20"/>
              </w:rPr>
              <w:t xml:space="preserve"> по тематике раздела</w:t>
            </w:r>
          </w:p>
        </w:tc>
      </w:tr>
    </w:tbl>
    <w:p w:rsidR="001E1A41" w:rsidRDefault="001E1A41" w:rsidP="00572B91">
      <w:pPr>
        <w:pStyle w:val="zag"/>
        <w:rPr>
          <w:bCs/>
          <w:sz w:val="20"/>
          <w:szCs w:val="20"/>
        </w:rPr>
      </w:pPr>
    </w:p>
    <w:p w:rsidR="001E1A41" w:rsidRPr="00C42CEE" w:rsidRDefault="001E1A41" w:rsidP="00C75B75">
      <w:pPr>
        <w:pStyle w:val="zag"/>
        <w:jc w:val="center"/>
        <w:rPr>
          <w:bCs/>
          <w:sz w:val="20"/>
          <w:szCs w:val="20"/>
        </w:rPr>
      </w:pPr>
      <w:r>
        <w:rPr>
          <w:bCs/>
          <w:sz w:val="20"/>
          <w:szCs w:val="20"/>
        </w:rPr>
        <w:t>Шкала оценивания</w:t>
      </w:r>
    </w:p>
    <w:p w:rsidR="001E1A41" w:rsidRDefault="001E1A41" w:rsidP="00D62766">
      <w:pPr>
        <w:spacing w:after="0"/>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0"/>
        <w:gridCol w:w="3190"/>
        <w:gridCol w:w="3191"/>
      </w:tblGrid>
      <w:tr w:rsidR="001E1A41" w:rsidTr="005F1221">
        <w:tc>
          <w:tcPr>
            <w:tcW w:w="3190" w:type="dxa"/>
          </w:tcPr>
          <w:p w:rsidR="001E1A41" w:rsidRPr="005F1221" w:rsidRDefault="001E1A41" w:rsidP="005F1221">
            <w:pPr>
              <w:spacing w:after="0"/>
              <w:rPr>
                <w:rFonts w:ascii="Times New Roman" w:hAnsi="Times New Roman"/>
                <w:sz w:val="20"/>
                <w:szCs w:val="20"/>
              </w:rPr>
            </w:pPr>
            <w:r w:rsidRPr="005F1221">
              <w:rPr>
                <w:rFonts w:ascii="Times New Roman" w:hAnsi="Times New Roman"/>
                <w:sz w:val="20"/>
                <w:szCs w:val="20"/>
              </w:rPr>
              <w:t xml:space="preserve">Баллы </w:t>
            </w:r>
          </w:p>
        </w:tc>
        <w:tc>
          <w:tcPr>
            <w:tcW w:w="3190" w:type="dxa"/>
          </w:tcPr>
          <w:p w:rsidR="001E1A41" w:rsidRPr="005F1221" w:rsidRDefault="001E1A41" w:rsidP="005F1221">
            <w:pPr>
              <w:spacing w:after="0"/>
              <w:rPr>
                <w:rFonts w:ascii="Times New Roman" w:hAnsi="Times New Roman"/>
                <w:sz w:val="20"/>
                <w:szCs w:val="20"/>
              </w:rPr>
            </w:pPr>
            <w:r w:rsidRPr="005F1221">
              <w:rPr>
                <w:rFonts w:ascii="Times New Roman" w:hAnsi="Times New Roman"/>
                <w:sz w:val="20"/>
                <w:szCs w:val="20"/>
              </w:rPr>
              <w:t>Уровень</w:t>
            </w:r>
          </w:p>
        </w:tc>
        <w:tc>
          <w:tcPr>
            <w:tcW w:w="3191" w:type="dxa"/>
          </w:tcPr>
          <w:p w:rsidR="001E1A41" w:rsidRPr="005F1221" w:rsidRDefault="001E1A41" w:rsidP="005F1221">
            <w:pPr>
              <w:spacing w:after="0"/>
              <w:rPr>
                <w:rFonts w:ascii="Times New Roman" w:hAnsi="Times New Roman"/>
                <w:sz w:val="20"/>
                <w:szCs w:val="20"/>
              </w:rPr>
            </w:pPr>
            <w:r w:rsidRPr="005F1221">
              <w:rPr>
                <w:rFonts w:ascii="Times New Roman" w:hAnsi="Times New Roman"/>
                <w:sz w:val="20"/>
                <w:szCs w:val="20"/>
              </w:rPr>
              <w:t xml:space="preserve">Оценка </w:t>
            </w:r>
          </w:p>
        </w:tc>
      </w:tr>
      <w:tr w:rsidR="001E1A41" w:rsidTr="005F1221">
        <w:tc>
          <w:tcPr>
            <w:tcW w:w="3190" w:type="dxa"/>
          </w:tcPr>
          <w:p w:rsidR="001E1A41" w:rsidRPr="005F1221" w:rsidRDefault="001E1A41" w:rsidP="005F1221">
            <w:pPr>
              <w:spacing w:after="0"/>
              <w:rPr>
                <w:rFonts w:ascii="Times New Roman" w:hAnsi="Times New Roman"/>
                <w:sz w:val="20"/>
                <w:szCs w:val="20"/>
              </w:rPr>
            </w:pPr>
            <w:r w:rsidRPr="005F1221">
              <w:rPr>
                <w:rFonts w:ascii="Times New Roman" w:hAnsi="Times New Roman"/>
                <w:sz w:val="20"/>
                <w:szCs w:val="20"/>
              </w:rPr>
              <w:t>5</w:t>
            </w:r>
          </w:p>
        </w:tc>
        <w:tc>
          <w:tcPr>
            <w:tcW w:w="3190" w:type="dxa"/>
          </w:tcPr>
          <w:p w:rsidR="001E1A41" w:rsidRPr="005F1221" w:rsidRDefault="001E1A41" w:rsidP="005F1221">
            <w:pPr>
              <w:spacing w:after="0"/>
              <w:rPr>
                <w:rFonts w:ascii="Times New Roman" w:hAnsi="Times New Roman"/>
                <w:sz w:val="20"/>
                <w:szCs w:val="20"/>
              </w:rPr>
            </w:pPr>
            <w:r w:rsidRPr="005F1221">
              <w:rPr>
                <w:rFonts w:ascii="Times New Roman" w:hAnsi="Times New Roman"/>
                <w:sz w:val="20"/>
                <w:szCs w:val="20"/>
              </w:rPr>
              <w:t>Высокий</w:t>
            </w:r>
          </w:p>
        </w:tc>
        <w:tc>
          <w:tcPr>
            <w:tcW w:w="3191" w:type="dxa"/>
          </w:tcPr>
          <w:p w:rsidR="001E1A41" w:rsidRPr="005F1221" w:rsidRDefault="001E1A41" w:rsidP="005F1221">
            <w:pPr>
              <w:spacing w:after="0"/>
              <w:rPr>
                <w:rFonts w:ascii="Times New Roman" w:hAnsi="Times New Roman"/>
                <w:sz w:val="20"/>
                <w:szCs w:val="20"/>
              </w:rPr>
            </w:pPr>
            <w:r w:rsidRPr="005F1221">
              <w:rPr>
                <w:rFonts w:ascii="Times New Roman" w:hAnsi="Times New Roman"/>
                <w:sz w:val="20"/>
                <w:szCs w:val="20"/>
              </w:rPr>
              <w:t>Отлично</w:t>
            </w:r>
          </w:p>
        </w:tc>
      </w:tr>
      <w:tr w:rsidR="001E1A41" w:rsidTr="005F1221">
        <w:trPr>
          <w:trHeight w:val="288"/>
        </w:trPr>
        <w:tc>
          <w:tcPr>
            <w:tcW w:w="3190" w:type="dxa"/>
          </w:tcPr>
          <w:p w:rsidR="001E1A41" w:rsidRPr="005F1221" w:rsidRDefault="001E1A41" w:rsidP="005F1221">
            <w:pPr>
              <w:spacing w:after="0"/>
              <w:rPr>
                <w:rFonts w:ascii="Times New Roman" w:hAnsi="Times New Roman"/>
                <w:sz w:val="20"/>
                <w:szCs w:val="20"/>
              </w:rPr>
            </w:pPr>
            <w:r w:rsidRPr="005F1221">
              <w:rPr>
                <w:rFonts w:ascii="Times New Roman" w:hAnsi="Times New Roman"/>
                <w:sz w:val="20"/>
                <w:szCs w:val="20"/>
              </w:rPr>
              <w:t>4</w:t>
            </w:r>
          </w:p>
        </w:tc>
        <w:tc>
          <w:tcPr>
            <w:tcW w:w="3190" w:type="dxa"/>
          </w:tcPr>
          <w:p w:rsidR="001E1A41" w:rsidRPr="005F1221" w:rsidRDefault="001E1A41" w:rsidP="005F1221">
            <w:pPr>
              <w:spacing w:after="0"/>
              <w:rPr>
                <w:rFonts w:ascii="Times New Roman" w:hAnsi="Times New Roman"/>
                <w:sz w:val="20"/>
                <w:szCs w:val="20"/>
              </w:rPr>
            </w:pPr>
            <w:r w:rsidRPr="005F1221">
              <w:rPr>
                <w:rFonts w:ascii="Times New Roman" w:hAnsi="Times New Roman"/>
                <w:sz w:val="20"/>
                <w:szCs w:val="20"/>
              </w:rPr>
              <w:t>Выше среднего</w:t>
            </w:r>
          </w:p>
        </w:tc>
        <w:tc>
          <w:tcPr>
            <w:tcW w:w="3191" w:type="dxa"/>
          </w:tcPr>
          <w:p w:rsidR="001E1A41" w:rsidRPr="005F1221" w:rsidRDefault="001E1A41" w:rsidP="005F1221">
            <w:pPr>
              <w:spacing w:after="0"/>
              <w:rPr>
                <w:rFonts w:ascii="Times New Roman" w:hAnsi="Times New Roman"/>
                <w:sz w:val="20"/>
                <w:szCs w:val="20"/>
              </w:rPr>
            </w:pPr>
            <w:r w:rsidRPr="005F1221">
              <w:rPr>
                <w:rFonts w:ascii="Times New Roman" w:hAnsi="Times New Roman"/>
                <w:sz w:val="20"/>
                <w:szCs w:val="20"/>
              </w:rPr>
              <w:t>Хорошо</w:t>
            </w:r>
          </w:p>
        </w:tc>
      </w:tr>
      <w:tr w:rsidR="001E1A41" w:rsidTr="005F1221">
        <w:trPr>
          <w:trHeight w:val="210"/>
        </w:trPr>
        <w:tc>
          <w:tcPr>
            <w:tcW w:w="3190" w:type="dxa"/>
          </w:tcPr>
          <w:p w:rsidR="001E1A41" w:rsidRPr="005F1221" w:rsidRDefault="001E1A41" w:rsidP="005F1221">
            <w:pPr>
              <w:spacing w:after="0"/>
              <w:rPr>
                <w:rFonts w:ascii="Times New Roman" w:hAnsi="Times New Roman"/>
                <w:sz w:val="20"/>
                <w:szCs w:val="20"/>
              </w:rPr>
            </w:pPr>
            <w:r w:rsidRPr="005F1221">
              <w:rPr>
                <w:rFonts w:ascii="Times New Roman" w:hAnsi="Times New Roman"/>
                <w:sz w:val="20"/>
                <w:szCs w:val="20"/>
              </w:rPr>
              <w:t>3</w:t>
            </w:r>
          </w:p>
        </w:tc>
        <w:tc>
          <w:tcPr>
            <w:tcW w:w="3190" w:type="dxa"/>
          </w:tcPr>
          <w:p w:rsidR="001E1A41" w:rsidRPr="005F1221" w:rsidRDefault="001E1A41" w:rsidP="005F1221">
            <w:pPr>
              <w:spacing w:after="0"/>
              <w:rPr>
                <w:rFonts w:ascii="Times New Roman" w:hAnsi="Times New Roman"/>
                <w:sz w:val="20"/>
                <w:szCs w:val="20"/>
              </w:rPr>
            </w:pPr>
            <w:r w:rsidRPr="005F1221">
              <w:rPr>
                <w:rFonts w:ascii="Times New Roman" w:hAnsi="Times New Roman"/>
                <w:sz w:val="20"/>
                <w:szCs w:val="20"/>
              </w:rPr>
              <w:t>Средний</w:t>
            </w:r>
          </w:p>
        </w:tc>
        <w:tc>
          <w:tcPr>
            <w:tcW w:w="3191" w:type="dxa"/>
          </w:tcPr>
          <w:p w:rsidR="001E1A41" w:rsidRPr="005F1221" w:rsidRDefault="001E1A41" w:rsidP="005F1221">
            <w:pPr>
              <w:spacing w:after="0"/>
              <w:rPr>
                <w:rFonts w:ascii="Times New Roman" w:hAnsi="Times New Roman"/>
                <w:sz w:val="20"/>
                <w:szCs w:val="20"/>
              </w:rPr>
            </w:pPr>
            <w:r w:rsidRPr="005F1221">
              <w:rPr>
                <w:rFonts w:ascii="Times New Roman" w:hAnsi="Times New Roman"/>
                <w:sz w:val="20"/>
                <w:szCs w:val="20"/>
              </w:rPr>
              <w:t>Удовлетворительно</w:t>
            </w:r>
          </w:p>
        </w:tc>
      </w:tr>
      <w:tr w:rsidR="001E1A41" w:rsidTr="005F1221">
        <w:trPr>
          <w:trHeight w:val="120"/>
        </w:trPr>
        <w:tc>
          <w:tcPr>
            <w:tcW w:w="3190" w:type="dxa"/>
          </w:tcPr>
          <w:p w:rsidR="001E1A41" w:rsidRPr="005F1221" w:rsidRDefault="001E1A41" w:rsidP="005F1221">
            <w:pPr>
              <w:spacing w:after="0"/>
              <w:rPr>
                <w:rFonts w:ascii="Times New Roman" w:hAnsi="Times New Roman"/>
                <w:sz w:val="20"/>
                <w:szCs w:val="20"/>
              </w:rPr>
            </w:pPr>
            <w:r w:rsidRPr="005F1221">
              <w:rPr>
                <w:rFonts w:ascii="Times New Roman" w:hAnsi="Times New Roman"/>
                <w:sz w:val="20"/>
                <w:szCs w:val="20"/>
              </w:rPr>
              <w:t>2</w:t>
            </w:r>
          </w:p>
        </w:tc>
        <w:tc>
          <w:tcPr>
            <w:tcW w:w="3190" w:type="dxa"/>
          </w:tcPr>
          <w:p w:rsidR="001E1A41" w:rsidRPr="005F1221" w:rsidRDefault="001E1A41" w:rsidP="005F1221">
            <w:pPr>
              <w:spacing w:after="0"/>
              <w:rPr>
                <w:rFonts w:ascii="Times New Roman" w:hAnsi="Times New Roman"/>
                <w:sz w:val="20"/>
                <w:szCs w:val="20"/>
              </w:rPr>
            </w:pPr>
            <w:r w:rsidRPr="005F1221">
              <w:rPr>
                <w:rFonts w:ascii="Times New Roman" w:hAnsi="Times New Roman"/>
                <w:sz w:val="20"/>
                <w:szCs w:val="20"/>
              </w:rPr>
              <w:t>Низкий</w:t>
            </w:r>
          </w:p>
        </w:tc>
        <w:tc>
          <w:tcPr>
            <w:tcW w:w="3191" w:type="dxa"/>
          </w:tcPr>
          <w:p w:rsidR="001E1A41" w:rsidRPr="005F1221" w:rsidRDefault="001E1A41" w:rsidP="005F1221">
            <w:pPr>
              <w:spacing w:after="0"/>
              <w:rPr>
                <w:rFonts w:ascii="Times New Roman" w:hAnsi="Times New Roman"/>
                <w:sz w:val="20"/>
                <w:szCs w:val="20"/>
              </w:rPr>
            </w:pPr>
            <w:r w:rsidRPr="005F1221">
              <w:rPr>
                <w:rFonts w:ascii="Times New Roman" w:hAnsi="Times New Roman"/>
                <w:sz w:val="20"/>
                <w:szCs w:val="20"/>
              </w:rPr>
              <w:t>Неудовлетворительно</w:t>
            </w:r>
          </w:p>
        </w:tc>
      </w:tr>
    </w:tbl>
    <w:p w:rsidR="001E1A41" w:rsidRDefault="001E1A41" w:rsidP="00D62766">
      <w:pPr>
        <w:spacing w:after="0"/>
        <w:rPr>
          <w:rFonts w:ascii="Times New Roman" w:hAnsi="Times New Roman"/>
          <w:sz w:val="20"/>
          <w:szCs w:val="20"/>
        </w:rPr>
      </w:pPr>
    </w:p>
    <w:p w:rsidR="001E1A41" w:rsidRPr="00C42CEE" w:rsidRDefault="001E1A41" w:rsidP="009E5582">
      <w:pPr>
        <w:spacing w:after="0"/>
        <w:jc w:val="center"/>
        <w:rPr>
          <w:rFonts w:ascii="Times New Roman" w:hAnsi="Times New Roman"/>
          <w:sz w:val="20"/>
          <w:szCs w:val="20"/>
        </w:rPr>
      </w:pPr>
    </w:p>
    <w:p w:rsidR="001E1A41" w:rsidRPr="00C42CEE" w:rsidRDefault="001E1A41" w:rsidP="009E5582">
      <w:pPr>
        <w:spacing w:after="0"/>
        <w:jc w:val="center"/>
        <w:rPr>
          <w:rFonts w:ascii="Times New Roman" w:hAnsi="Times New Roman"/>
          <w:sz w:val="20"/>
          <w:szCs w:val="20"/>
        </w:rPr>
      </w:pPr>
    </w:p>
    <w:p w:rsidR="001E1A41" w:rsidRPr="00C42CEE" w:rsidRDefault="001E1A41" w:rsidP="009E5582">
      <w:pPr>
        <w:spacing w:after="0"/>
        <w:jc w:val="center"/>
        <w:rPr>
          <w:rFonts w:ascii="Times New Roman" w:hAnsi="Times New Roman"/>
          <w:sz w:val="20"/>
          <w:szCs w:val="20"/>
        </w:rPr>
      </w:pPr>
    </w:p>
    <w:p w:rsidR="001E1A41" w:rsidRPr="00C42CEE" w:rsidRDefault="001E1A41" w:rsidP="009E5582">
      <w:pPr>
        <w:spacing w:after="0"/>
        <w:jc w:val="center"/>
        <w:rPr>
          <w:rFonts w:ascii="Times New Roman" w:hAnsi="Times New Roman"/>
          <w:sz w:val="20"/>
          <w:szCs w:val="20"/>
        </w:rPr>
      </w:pPr>
    </w:p>
    <w:p w:rsidR="001E1A41" w:rsidRPr="00C42CEE" w:rsidRDefault="001E1A41" w:rsidP="009E5582">
      <w:pPr>
        <w:spacing w:after="0"/>
        <w:jc w:val="center"/>
        <w:rPr>
          <w:rFonts w:ascii="Times New Roman" w:hAnsi="Times New Roman"/>
          <w:sz w:val="20"/>
          <w:szCs w:val="20"/>
        </w:rPr>
      </w:pPr>
    </w:p>
    <w:p w:rsidR="001E1A41" w:rsidRPr="00C42CEE" w:rsidRDefault="001E1A41" w:rsidP="007500CE">
      <w:pPr>
        <w:pageBreakBefore/>
        <w:spacing w:after="0"/>
        <w:jc w:val="center"/>
        <w:rPr>
          <w:rFonts w:ascii="Times New Roman" w:hAnsi="Times New Roman"/>
          <w:sz w:val="20"/>
          <w:szCs w:val="20"/>
        </w:rPr>
      </w:pPr>
      <w:r w:rsidRPr="00C42CEE">
        <w:rPr>
          <w:rFonts w:ascii="Times New Roman" w:hAnsi="Times New Roman"/>
          <w:sz w:val="20"/>
          <w:szCs w:val="20"/>
        </w:rPr>
        <w:lastRenderedPageBreak/>
        <w:t xml:space="preserve">Комплект тестов </w:t>
      </w:r>
    </w:p>
    <w:p w:rsidR="001E1A41" w:rsidRPr="009E5582" w:rsidRDefault="001E1A41" w:rsidP="00860B60">
      <w:pPr>
        <w:spacing w:after="0"/>
        <w:jc w:val="center"/>
        <w:rPr>
          <w:rFonts w:ascii="Times New Roman" w:hAnsi="Times New Roman"/>
          <w:b/>
          <w:sz w:val="24"/>
          <w:szCs w:val="24"/>
        </w:rPr>
      </w:pPr>
      <w:r w:rsidRPr="009E5582">
        <w:rPr>
          <w:rFonts w:ascii="Times New Roman" w:hAnsi="Times New Roman"/>
          <w:b/>
          <w:sz w:val="24"/>
          <w:szCs w:val="24"/>
        </w:rPr>
        <w:t xml:space="preserve">по дисциплине </w:t>
      </w:r>
      <w:r>
        <w:rPr>
          <w:rFonts w:ascii="Times New Roman" w:hAnsi="Times New Roman"/>
          <w:b/>
          <w:sz w:val="24"/>
          <w:szCs w:val="24"/>
        </w:rPr>
        <w:t>«Трудовое право»</w:t>
      </w:r>
    </w:p>
    <w:p w:rsidR="001E1A41" w:rsidRDefault="001E1A41" w:rsidP="00860B60">
      <w:pPr>
        <w:spacing w:after="0"/>
        <w:jc w:val="center"/>
        <w:rPr>
          <w:rFonts w:ascii="Times New Roman" w:hAnsi="Times New Roman"/>
          <w:b/>
          <w:sz w:val="24"/>
          <w:szCs w:val="24"/>
        </w:rPr>
      </w:pPr>
    </w:p>
    <w:p w:rsidR="001E1A41" w:rsidRDefault="001E1A41" w:rsidP="00860B60">
      <w:pPr>
        <w:spacing w:after="0"/>
        <w:jc w:val="both"/>
        <w:rPr>
          <w:rFonts w:ascii="Times New Roman" w:hAnsi="Times New Roman"/>
          <w:b/>
          <w:sz w:val="24"/>
          <w:szCs w:val="24"/>
        </w:rPr>
      </w:pPr>
      <w:r>
        <w:rPr>
          <w:rFonts w:ascii="Times New Roman" w:hAnsi="Times New Roman"/>
          <w:b/>
          <w:sz w:val="24"/>
          <w:szCs w:val="24"/>
        </w:rPr>
        <w:t>Задания:</w:t>
      </w:r>
    </w:p>
    <w:p w:rsidR="001E1A41" w:rsidRPr="00235176" w:rsidRDefault="001E1A41" w:rsidP="00860B60">
      <w:pPr>
        <w:spacing w:after="0"/>
        <w:jc w:val="both"/>
        <w:rPr>
          <w:rFonts w:ascii="Times New Roman" w:hAnsi="Times New Roman"/>
          <w:b/>
          <w:sz w:val="24"/>
          <w:szCs w:val="24"/>
        </w:rPr>
      </w:pPr>
    </w:p>
    <w:p w:rsidR="001E1A41" w:rsidRPr="00470439" w:rsidRDefault="001E1A41" w:rsidP="00E51D86">
      <w:pPr>
        <w:spacing w:after="0"/>
        <w:jc w:val="center"/>
        <w:rPr>
          <w:rFonts w:ascii="Times New Roman" w:hAnsi="Times New Roman"/>
          <w:b/>
          <w:sz w:val="24"/>
          <w:szCs w:val="24"/>
        </w:rPr>
      </w:pPr>
      <w:r>
        <w:rPr>
          <w:rFonts w:ascii="Times New Roman" w:hAnsi="Times New Roman"/>
          <w:b/>
          <w:sz w:val="24"/>
          <w:szCs w:val="24"/>
        </w:rPr>
        <w:t xml:space="preserve">Тест на </w:t>
      </w:r>
      <w:r w:rsidRPr="00470439">
        <w:rPr>
          <w:rFonts w:ascii="Times New Roman" w:hAnsi="Times New Roman"/>
          <w:b/>
          <w:sz w:val="24"/>
          <w:szCs w:val="24"/>
        </w:rPr>
        <w:t>тему «</w:t>
      </w:r>
      <w:r>
        <w:rPr>
          <w:rFonts w:ascii="Times New Roman" w:hAnsi="Times New Roman"/>
          <w:sz w:val="24"/>
          <w:szCs w:val="24"/>
        </w:rPr>
        <w:t>Трудовое право</w:t>
      </w:r>
      <w:r w:rsidRPr="00470439">
        <w:rPr>
          <w:rFonts w:ascii="Times New Roman" w:hAnsi="Times New Roman"/>
          <w:b/>
          <w:sz w:val="24"/>
          <w:szCs w:val="24"/>
        </w:rPr>
        <w:t>»</w:t>
      </w:r>
    </w:p>
    <w:p w:rsidR="001E1A41" w:rsidRPr="00235176" w:rsidRDefault="001E1A41" w:rsidP="00E51D86">
      <w:pPr>
        <w:spacing w:after="0" w:line="240" w:lineRule="auto"/>
        <w:jc w:val="both"/>
        <w:rPr>
          <w:rFonts w:ascii="Times New Roman" w:hAnsi="Times New Roman"/>
          <w:b/>
          <w:sz w:val="24"/>
          <w:szCs w:val="24"/>
        </w:rPr>
      </w:pPr>
    </w:p>
    <w:p w:rsidR="001E1A41" w:rsidRPr="008C00E5" w:rsidRDefault="001E1A41" w:rsidP="00E51D86">
      <w:pPr>
        <w:spacing w:after="0" w:line="240" w:lineRule="auto"/>
        <w:rPr>
          <w:rFonts w:ascii="Times New Roman" w:hAnsi="Times New Roman"/>
          <w:sz w:val="24"/>
          <w:szCs w:val="24"/>
        </w:rPr>
      </w:pPr>
      <w:r w:rsidRPr="008C00E5">
        <w:rPr>
          <w:rFonts w:ascii="Times New Roman" w:hAnsi="Times New Roman"/>
          <w:sz w:val="24"/>
          <w:szCs w:val="24"/>
        </w:rPr>
        <w:t>1. Источником трудового права является:</w:t>
      </w:r>
    </w:p>
    <w:p w:rsidR="001E1A41" w:rsidRPr="008C00E5" w:rsidRDefault="001E1A41" w:rsidP="00E51D86">
      <w:pPr>
        <w:spacing w:after="0" w:line="240" w:lineRule="auto"/>
        <w:rPr>
          <w:rFonts w:ascii="Times New Roman" w:hAnsi="Times New Roman"/>
          <w:sz w:val="24"/>
          <w:szCs w:val="24"/>
        </w:rPr>
      </w:pPr>
      <w:r w:rsidRPr="008C00E5">
        <w:rPr>
          <w:rFonts w:ascii="Times New Roman" w:hAnsi="Times New Roman"/>
          <w:sz w:val="24"/>
          <w:szCs w:val="24"/>
        </w:rPr>
        <w:t>а) приказ о расторжении трудового договора по инициативе работника;</w:t>
      </w:r>
    </w:p>
    <w:p w:rsidR="001E1A41" w:rsidRPr="008C00E5" w:rsidRDefault="001E1A41" w:rsidP="00E51D86">
      <w:pPr>
        <w:spacing w:after="0" w:line="240" w:lineRule="auto"/>
        <w:rPr>
          <w:rFonts w:ascii="Times New Roman" w:hAnsi="Times New Roman"/>
          <w:sz w:val="24"/>
          <w:szCs w:val="24"/>
        </w:rPr>
      </w:pPr>
      <w:r w:rsidRPr="008C00E5">
        <w:rPr>
          <w:rFonts w:ascii="Times New Roman" w:hAnsi="Times New Roman"/>
          <w:sz w:val="24"/>
          <w:szCs w:val="24"/>
        </w:rPr>
        <w:t>б) трудовой договор;</w:t>
      </w:r>
    </w:p>
    <w:p w:rsidR="001E1A41" w:rsidRPr="008C00E5" w:rsidRDefault="001E1A41" w:rsidP="00E51D86">
      <w:pPr>
        <w:spacing w:after="0" w:line="240" w:lineRule="auto"/>
        <w:rPr>
          <w:rFonts w:ascii="Times New Roman" w:hAnsi="Times New Roman"/>
          <w:sz w:val="24"/>
          <w:szCs w:val="24"/>
        </w:rPr>
      </w:pPr>
      <w:r w:rsidRPr="008C00E5">
        <w:rPr>
          <w:rFonts w:ascii="Times New Roman" w:hAnsi="Times New Roman"/>
          <w:sz w:val="24"/>
          <w:szCs w:val="24"/>
        </w:rPr>
        <w:t>в) судебный прецедент;</w:t>
      </w:r>
    </w:p>
    <w:p w:rsidR="001E1A41" w:rsidRPr="008C00E5" w:rsidRDefault="001E1A41" w:rsidP="00E51D86">
      <w:pPr>
        <w:spacing w:after="0" w:line="240" w:lineRule="auto"/>
        <w:rPr>
          <w:rFonts w:ascii="Times New Roman" w:hAnsi="Times New Roman"/>
          <w:sz w:val="24"/>
          <w:szCs w:val="24"/>
        </w:rPr>
      </w:pPr>
      <w:r w:rsidRPr="008C00E5">
        <w:rPr>
          <w:rFonts w:ascii="Times New Roman" w:hAnsi="Times New Roman"/>
          <w:sz w:val="24"/>
          <w:szCs w:val="24"/>
        </w:rPr>
        <w:t>г) социально-партнерское соглашение.</w:t>
      </w:r>
    </w:p>
    <w:p w:rsidR="001E1A41" w:rsidRPr="008C00E5" w:rsidRDefault="001E1A41" w:rsidP="00E51D86">
      <w:pPr>
        <w:spacing w:after="0" w:line="240" w:lineRule="auto"/>
        <w:rPr>
          <w:rFonts w:ascii="Times New Roman" w:hAnsi="Times New Roman"/>
          <w:sz w:val="24"/>
          <w:szCs w:val="24"/>
        </w:rPr>
      </w:pPr>
    </w:p>
    <w:p w:rsidR="001E1A41" w:rsidRPr="008C00E5" w:rsidRDefault="001E1A41" w:rsidP="00E51D86">
      <w:pPr>
        <w:spacing w:after="0" w:line="240" w:lineRule="auto"/>
        <w:rPr>
          <w:rFonts w:ascii="Times New Roman" w:hAnsi="Times New Roman"/>
          <w:sz w:val="24"/>
          <w:szCs w:val="24"/>
        </w:rPr>
      </w:pPr>
      <w:r w:rsidRPr="008C00E5">
        <w:rPr>
          <w:rFonts w:ascii="Times New Roman" w:hAnsi="Times New Roman"/>
          <w:sz w:val="24"/>
          <w:szCs w:val="24"/>
        </w:rPr>
        <w:t>2. По общему правилу заключение трудового договора допускается с лицом, достигшим возраста:</w:t>
      </w:r>
    </w:p>
    <w:p w:rsidR="001E1A41" w:rsidRPr="008C00E5" w:rsidRDefault="001E1A41" w:rsidP="00E51D86">
      <w:pPr>
        <w:spacing w:after="0" w:line="240" w:lineRule="auto"/>
        <w:rPr>
          <w:rFonts w:ascii="Times New Roman" w:hAnsi="Times New Roman"/>
          <w:sz w:val="24"/>
          <w:szCs w:val="24"/>
        </w:rPr>
      </w:pPr>
      <w:r w:rsidRPr="008C00E5">
        <w:rPr>
          <w:rFonts w:ascii="Times New Roman" w:hAnsi="Times New Roman"/>
          <w:sz w:val="24"/>
          <w:szCs w:val="24"/>
        </w:rPr>
        <w:t>а) 14 лет;</w:t>
      </w:r>
    </w:p>
    <w:p w:rsidR="001E1A41" w:rsidRPr="008C00E5" w:rsidRDefault="001E1A41" w:rsidP="00E51D86">
      <w:pPr>
        <w:spacing w:after="0" w:line="240" w:lineRule="auto"/>
        <w:rPr>
          <w:rFonts w:ascii="Times New Roman" w:hAnsi="Times New Roman"/>
          <w:sz w:val="24"/>
          <w:szCs w:val="24"/>
        </w:rPr>
      </w:pPr>
      <w:r w:rsidRPr="008C00E5">
        <w:rPr>
          <w:rFonts w:ascii="Times New Roman" w:hAnsi="Times New Roman"/>
          <w:sz w:val="24"/>
          <w:szCs w:val="24"/>
        </w:rPr>
        <w:t>б) 15 лет;</w:t>
      </w:r>
    </w:p>
    <w:p w:rsidR="001E1A41" w:rsidRPr="008C00E5" w:rsidRDefault="001E1A41" w:rsidP="00E51D86">
      <w:pPr>
        <w:spacing w:after="0" w:line="240" w:lineRule="auto"/>
        <w:rPr>
          <w:rFonts w:ascii="Times New Roman" w:hAnsi="Times New Roman"/>
          <w:sz w:val="24"/>
          <w:szCs w:val="24"/>
        </w:rPr>
      </w:pPr>
      <w:r w:rsidRPr="008C00E5">
        <w:rPr>
          <w:rFonts w:ascii="Times New Roman" w:hAnsi="Times New Roman"/>
          <w:sz w:val="24"/>
          <w:szCs w:val="24"/>
        </w:rPr>
        <w:t>в) 16 лет;</w:t>
      </w:r>
    </w:p>
    <w:p w:rsidR="001E1A41" w:rsidRPr="008C00E5" w:rsidRDefault="001E1A41" w:rsidP="00E51D86">
      <w:pPr>
        <w:spacing w:after="0" w:line="240" w:lineRule="auto"/>
        <w:rPr>
          <w:rFonts w:ascii="Times New Roman" w:hAnsi="Times New Roman"/>
          <w:sz w:val="24"/>
          <w:szCs w:val="24"/>
        </w:rPr>
      </w:pPr>
      <w:r w:rsidRPr="008C00E5">
        <w:rPr>
          <w:rFonts w:ascii="Times New Roman" w:hAnsi="Times New Roman"/>
          <w:sz w:val="24"/>
          <w:szCs w:val="24"/>
        </w:rPr>
        <w:t>г) 18 лет.</w:t>
      </w:r>
    </w:p>
    <w:p w:rsidR="001E1A41" w:rsidRPr="008C00E5" w:rsidRDefault="001E1A41" w:rsidP="00E51D86">
      <w:pPr>
        <w:spacing w:after="0" w:line="240" w:lineRule="auto"/>
        <w:rPr>
          <w:rFonts w:ascii="Times New Roman" w:hAnsi="Times New Roman"/>
          <w:sz w:val="24"/>
          <w:szCs w:val="24"/>
        </w:rPr>
      </w:pPr>
    </w:p>
    <w:p w:rsidR="001E1A41" w:rsidRPr="008C00E5" w:rsidRDefault="001E1A41" w:rsidP="00E51D86">
      <w:pPr>
        <w:spacing w:after="0" w:line="240" w:lineRule="auto"/>
        <w:rPr>
          <w:rFonts w:ascii="Times New Roman" w:hAnsi="Times New Roman"/>
          <w:sz w:val="24"/>
          <w:szCs w:val="24"/>
        </w:rPr>
      </w:pPr>
      <w:r w:rsidRPr="008C00E5">
        <w:rPr>
          <w:rFonts w:ascii="Times New Roman" w:hAnsi="Times New Roman"/>
          <w:sz w:val="24"/>
          <w:szCs w:val="24"/>
        </w:rPr>
        <w:t>3. Какое из перечисленных условий трудового договора является обязательным в соответствии с Трудовым кодексом РФ:</w:t>
      </w:r>
    </w:p>
    <w:p w:rsidR="001E1A41" w:rsidRPr="008C00E5" w:rsidRDefault="001E1A41" w:rsidP="00E51D86">
      <w:pPr>
        <w:spacing w:after="0" w:line="240" w:lineRule="auto"/>
        <w:rPr>
          <w:rFonts w:ascii="Times New Roman" w:hAnsi="Times New Roman"/>
          <w:sz w:val="24"/>
          <w:szCs w:val="24"/>
        </w:rPr>
      </w:pPr>
      <w:r w:rsidRPr="008C00E5">
        <w:rPr>
          <w:rFonts w:ascii="Times New Roman" w:hAnsi="Times New Roman"/>
          <w:sz w:val="24"/>
          <w:szCs w:val="24"/>
        </w:rPr>
        <w:t>а) условие об испытательном сроке;</w:t>
      </w:r>
    </w:p>
    <w:p w:rsidR="001E1A41" w:rsidRPr="008C00E5" w:rsidRDefault="001E1A41" w:rsidP="00E51D86">
      <w:pPr>
        <w:spacing w:after="0" w:line="240" w:lineRule="auto"/>
        <w:rPr>
          <w:rFonts w:ascii="Times New Roman" w:hAnsi="Times New Roman"/>
          <w:sz w:val="24"/>
          <w:szCs w:val="24"/>
        </w:rPr>
      </w:pPr>
      <w:r w:rsidRPr="008C00E5">
        <w:rPr>
          <w:rFonts w:ascii="Times New Roman" w:hAnsi="Times New Roman"/>
          <w:sz w:val="24"/>
          <w:szCs w:val="24"/>
        </w:rPr>
        <w:t xml:space="preserve">б) условие об уточнении места работы (с указанием структурного </w:t>
      </w:r>
    </w:p>
    <w:p w:rsidR="001E1A41" w:rsidRPr="008C00E5" w:rsidRDefault="001E1A41" w:rsidP="00E51D86">
      <w:pPr>
        <w:spacing w:after="0" w:line="240" w:lineRule="auto"/>
        <w:rPr>
          <w:rFonts w:ascii="Times New Roman" w:hAnsi="Times New Roman"/>
          <w:sz w:val="24"/>
          <w:szCs w:val="24"/>
        </w:rPr>
      </w:pPr>
      <w:r w:rsidRPr="008C00E5">
        <w:rPr>
          <w:rFonts w:ascii="Times New Roman" w:hAnsi="Times New Roman"/>
          <w:sz w:val="24"/>
          <w:szCs w:val="24"/>
        </w:rPr>
        <w:t>подразделения);</w:t>
      </w:r>
    </w:p>
    <w:p w:rsidR="001E1A41" w:rsidRPr="008C00E5" w:rsidRDefault="001E1A41" w:rsidP="00E51D86">
      <w:pPr>
        <w:spacing w:after="0" w:line="240" w:lineRule="auto"/>
        <w:rPr>
          <w:rFonts w:ascii="Times New Roman" w:hAnsi="Times New Roman"/>
          <w:sz w:val="24"/>
          <w:szCs w:val="24"/>
        </w:rPr>
      </w:pPr>
      <w:r w:rsidRPr="008C00E5">
        <w:rPr>
          <w:rFonts w:ascii="Times New Roman" w:hAnsi="Times New Roman"/>
          <w:sz w:val="24"/>
          <w:szCs w:val="24"/>
        </w:rPr>
        <w:t>в) рабочее место;</w:t>
      </w:r>
    </w:p>
    <w:p w:rsidR="001E1A41" w:rsidRPr="008C00E5" w:rsidRDefault="001E1A41" w:rsidP="00E51D86">
      <w:pPr>
        <w:spacing w:after="0" w:line="240" w:lineRule="auto"/>
        <w:rPr>
          <w:rFonts w:ascii="Times New Roman" w:hAnsi="Times New Roman"/>
          <w:sz w:val="24"/>
          <w:szCs w:val="24"/>
        </w:rPr>
      </w:pPr>
      <w:r w:rsidRPr="008C00E5">
        <w:rPr>
          <w:rFonts w:ascii="Times New Roman" w:hAnsi="Times New Roman"/>
          <w:sz w:val="24"/>
          <w:szCs w:val="24"/>
        </w:rPr>
        <w:t>г) условие о сроке договора</w:t>
      </w:r>
    </w:p>
    <w:p w:rsidR="001E1A41" w:rsidRPr="008C00E5" w:rsidRDefault="001E1A41" w:rsidP="00E51D86">
      <w:pPr>
        <w:spacing w:after="0" w:line="240" w:lineRule="auto"/>
        <w:rPr>
          <w:rFonts w:ascii="Times New Roman" w:hAnsi="Times New Roman"/>
          <w:sz w:val="24"/>
          <w:szCs w:val="24"/>
        </w:rPr>
      </w:pPr>
    </w:p>
    <w:p w:rsidR="001E1A41" w:rsidRPr="008C00E5" w:rsidRDefault="001E1A41" w:rsidP="00E51D86">
      <w:pPr>
        <w:spacing w:after="0" w:line="240" w:lineRule="auto"/>
        <w:rPr>
          <w:rFonts w:ascii="Times New Roman" w:hAnsi="Times New Roman"/>
          <w:sz w:val="24"/>
          <w:szCs w:val="24"/>
        </w:rPr>
      </w:pPr>
      <w:r w:rsidRPr="008C00E5">
        <w:rPr>
          <w:rFonts w:ascii="Times New Roman" w:hAnsi="Times New Roman"/>
          <w:sz w:val="24"/>
          <w:szCs w:val="24"/>
        </w:rPr>
        <w:t>4. Работником является:</w:t>
      </w:r>
    </w:p>
    <w:p w:rsidR="001E1A41" w:rsidRPr="008C00E5" w:rsidRDefault="001E1A41" w:rsidP="00E51D86">
      <w:pPr>
        <w:spacing w:after="0" w:line="240" w:lineRule="auto"/>
        <w:rPr>
          <w:rFonts w:ascii="Times New Roman" w:hAnsi="Times New Roman"/>
          <w:sz w:val="24"/>
          <w:szCs w:val="24"/>
        </w:rPr>
      </w:pPr>
      <w:r w:rsidRPr="008C00E5">
        <w:rPr>
          <w:rFonts w:ascii="Times New Roman" w:hAnsi="Times New Roman"/>
          <w:sz w:val="24"/>
          <w:szCs w:val="24"/>
        </w:rPr>
        <w:t xml:space="preserve">а) гражданин РФ, вступивший в трудовые отношения с работодателем; </w:t>
      </w:r>
    </w:p>
    <w:p w:rsidR="001E1A41" w:rsidRPr="008C00E5" w:rsidRDefault="001E1A41" w:rsidP="00E51D86">
      <w:pPr>
        <w:spacing w:after="0" w:line="240" w:lineRule="auto"/>
        <w:rPr>
          <w:rFonts w:ascii="Times New Roman" w:hAnsi="Times New Roman"/>
          <w:sz w:val="24"/>
          <w:szCs w:val="24"/>
        </w:rPr>
      </w:pPr>
      <w:r w:rsidRPr="008C00E5">
        <w:rPr>
          <w:rFonts w:ascii="Times New Roman" w:hAnsi="Times New Roman"/>
          <w:sz w:val="24"/>
          <w:szCs w:val="24"/>
        </w:rPr>
        <w:t>б) физическое лицо, вступившее в трудовые отношения с работодателем;</w:t>
      </w:r>
    </w:p>
    <w:p w:rsidR="001E1A41" w:rsidRPr="008C00E5" w:rsidRDefault="001E1A41" w:rsidP="00E51D86">
      <w:pPr>
        <w:spacing w:after="0" w:line="240" w:lineRule="auto"/>
        <w:rPr>
          <w:rFonts w:ascii="Times New Roman" w:hAnsi="Times New Roman"/>
          <w:sz w:val="24"/>
          <w:szCs w:val="24"/>
        </w:rPr>
      </w:pPr>
      <w:r w:rsidRPr="008C00E5">
        <w:rPr>
          <w:rFonts w:ascii="Times New Roman" w:hAnsi="Times New Roman"/>
          <w:sz w:val="24"/>
          <w:szCs w:val="24"/>
        </w:rPr>
        <w:t>в) любой субъект, вступивший в трудовые отношения с работодателем;</w:t>
      </w:r>
    </w:p>
    <w:p w:rsidR="001E1A41" w:rsidRPr="008C00E5" w:rsidRDefault="001E1A41" w:rsidP="00E51D86">
      <w:pPr>
        <w:spacing w:after="0" w:line="240" w:lineRule="auto"/>
        <w:rPr>
          <w:rFonts w:ascii="Times New Roman" w:hAnsi="Times New Roman"/>
          <w:sz w:val="24"/>
          <w:szCs w:val="24"/>
        </w:rPr>
      </w:pPr>
      <w:r w:rsidRPr="008C00E5">
        <w:rPr>
          <w:rFonts w:ascii="Times New Roman" w:hAnsi="Times New Roman"/>
          <w:sz w:val="24"/>
          <w:szCs w:val="24"/>
        </w:rPr>
        <w:t>г) любое лицо, при условии регистрации трудового договора.</w:t>
      </w:r>
    </w:p>
    <w:p w:rsidR="001E1A41" w:rsidRPr="008C00E5" w:rsidRDefault="001E1A41" w:rsidP="00E51D86">
      <w:pPr>
        <w:spacing w:after="0" w:line="240" w:lineRule="auto"/>
        <w:rPr>
          <w:rFonts w:ascii="Times New Roman" w:hAnsi="Times New Roman"/>
          <w:sz w:val="24"/>
          <w:szCs w:val="24"/>
        </w:rPr>
      </w:pPr>
    </w:p>
    <w:p w:rsidR="001E1A41" w:rsidRPr="008C00E5" w:rsidRDefault="001E1A41" w:rsidP="00E51D86">
      <w:pPr>
        <w:spacing w:after="0" w:line="240" w:lineRule="auto"/>
        <w:rPr>
          <w:rFonts w:ascii="Times New Roman" w:hAnsi="Times New Roman"/>
          <w:sz w:val="24"/>
          <w:szCs w:val="24"/>
        </w:rPr>
      </w:pPr>
      <w:r w:rsidRPr="008C00E5">
        <w:rPr>
          <w:rFonts w:ascii="Times New Roman" w:hAnsi="Times New Roman"/>
          <w:sz w:val="24"/>
          <w:szCs w:val="24"/>
        </w:rPr>
        <w:t>5. Работодатель может заключить с работником трудовой дого-</w:t>
      </w:r>
    </w:p>
    <w:p w:rsidR="001E1A41" w:rsidRPr="008C00E5" w:rsidRDefault="001E1A41" w:rsidP="00E51D86">
      <w:pPr>
        <w:spacing w:after="0" w:line="240" w:lineRule="auto"/>
        <w:rPr>
          <w:rFonts w:ascii="Times New Roman" w:hAnsi="Times New Roman"/>
          <w:sz w:val="24"/>
          <w:szCs w:val="24"/>
        </w:rPr>
      </w:pPr>
      <w:r w:rsidRPr="008C00E5">
        <w:rPr>
          <w:rFonts w:ascii="Times New Roman" w:hAnsi="Times New Roman"/>
          <w:sz w:val="24"/>
          <w:szCs w:val="24"/>
        </w:rPr>
        <w:t>вор на определенный срок:</w:t>
      </w:r>
    </w:p>
    <w:p w:rsidR="001E1A41" w:rsidRPr="008C00E5" w:rsidRDefault="001E1A41" w:rsidP="00E51D86">
      <w:pPr>
        <w:spacing w:after="0" w:line="240" w:lineRule="auto"/>
        <w:rPr>
          <w:rFonts w:ascii="Times New Roman" w:hAnsi="Times New Roman"/>
          <w:sz w:val="24"/>
          <w:szCs w:val="24"/>
        </w:rPr>
      </w:pPr>
      <w:r w:rsidRPr="008C00E5">
        <w:rPr>
          <w:rFonts w:ascii="Times New Roman" w:hAnsi="Times New Roman"/>
          <w:sz w:val="24"/>
          <w:szCs w:val="24"/>
        </w:rPr>
        <w:t>а) во всех случаях, когда посчитает это необходимым;</w:t>
      </w:r>
    </w:p>
    <w:p w:rsidR="001E1A41" w:rsidRPr="008C00E5" w:rsidRDefault="001E1A41" w:rsidP="00E51D86">
      <w:pPr>
        <w:spacing w:after="0" w:line="240" w:lineRule="auto"/>
        <w:rPr>
          <w:rFonts w:ascii="Times New Roman" w:hAnsi="Times New Roman"/>
          <w:sz w:val="24"/>
          <w:szCs w:val="24"/>
        </w:rPr>
      </w:pPr>
      <w:r w:rsidRPr="008C00E5">
        <w:rPr>
          <w:rFonts w:ascii="Times New Roman" w:hAnsi="Times New Roman"/>
          <w:sz w:val="24"/>
          <w:szCs w:val="24"/>
        </w:rPr>
        <w:t xml:space="preserve">б) в любом случае, но с учетом мнения представительного органа </w:t>
      </w:r>
    </w:p>
    <w:p w:rsidR="001E1A41" w:rsidRPr="008C00E5" w:rsidRDefault="001E1A41" w:rsidP="00E51D86">
      <w:pPr>
        <w:spacing w:after="0" w:line="240" w:lineRule="auto"/>
        <w:rPr>
          <w:rFonts w:ascii="Times New Roman" w:hAnsi="Times New Roman"/>
          <w:sz w:val="24"/>
          <w:szCs w:val="24"/>
        </w:rPr>
      </w:pPr>
      <w:r w:rsidRPr="008C00E5">
        <w:rPr>
          <w:rFonts w:ascii="Times New Roman" w:hAnsi="Times New Roman"/>
          <w:sz w:val="24"/>
          <w:szCs w:val="24"/>
        </w:rPr>
        <w:t>работников;</w:t>
      </w:r>
    </w:p>
    <w:p w:rsidR="001E1A41" w:rsidRPr="008C00E5" w:rsidRDefault="001E1A41" w:rsidP="00E51D86">
      <w:pPr>
        <w:spacing w:after="0" w:line="240" w:lineRule="auto"/>
        <w:rPr>
          <w:rFonts w:ascii="Times New Roman" w:hAnsi="Times New Roman"/>
          <w:sz w:val="24"/>
          <w:szCs w:val="24"/>
        </w:rPr>
      </w:pPr>
      <w:r w:rsidRPr="008C00E5">
        <w:rPr>
          <w:rFonts w:ascii="Times New Roman" w:hAnsi="Times New Roman"/>
          <w:sz w:val="24"/>
          <w:szCs w:val="24"/>
        </w:rPr>
        <w:t xml:space="preserve">в) только в случаях, когда с учетом характера предстоящей работы </w:t>
      </w:r>
    </w:p>
    <w:p w:rsidR="001E1A41" w:rsidRPr="008C00E5" w:rsidRDefault="001E1A41" w:rsidP="00E51D86">
      <w:pPr>
        <w:spacing w:after="0" w:line="240" w:lineRule="auto"/>
        <w:rPr>
          <w:rFonts w:ascii="Times New Roman" w:hAnsi="Times New Roman"/>
          <w:sz w:val="24"/>
          <w:szCs w:val="24"/>
        </w:rPr>
      </w:pPr>
      <w:r w:rsidRPr="008C00E5">
        <w:rPr>
          <w:rFonts w:ascii="Times New Roman" w:hAnsi="Times New Roman"/>
          <w:sz w:val="24"/>
          <w:szCs w:val="24"/>
        </w:rPr>
        <w:t>отношения не могут быть установлены на неопределенный срок;</w:t>
      </w:r>
    </w:p>
    <w:p w:rsidR="001E1A41" w:rsidRPr="008C00E5" w:rsidRDefault="001E1A41" w:rsidP="00E51D86">
      <w:pPr>
        <w:spacing w:after="0" w:line="240" w:lineRule="auto"/>
        <w:rPr>
          <w:rFonts w:ascii="Times New Roman" w:hAnsi="Times New Roman"/>
          <w:sz w:val="24"/>
          <w:szCs w:val="24"/>
        </w:rPr>
      </w:pPr>
      <w:r w:rsidRPr="008C00E5">
        <w:rPr>
          <w:rFonts w:ascii="Times New Roman" w:hAnsi="Times New Roman"/>
          <w:sz w:val="24"/>
          <w:szCs w:val="24"/>
        </w:rPr>
        <w:t>г) во всех случаях, но только с согласия работника.</w:t>
      </w:r>
    </w:p>
    <w:p w:rsidR="001E1A41" w:rsidRPr="008C00E5" w:rsidRDefault="001E1A41" w:rsidP="00E51D86">
      <w:pPr>
        <w:spacing w:after="0" w:line="240" w:lineRule="auto"/>
        <w:rPr>
          <w:rFonts w:ascii="Times New Roman" w:hAnsi="Times New Roman"/>
          <w:sz w:val="24"/>
          <w:szCs w:val="24"/>
        </w:rPr>
      </w:pPr>
    </w:p>
    <w:p w:rsidR="001E1A41" w:rsidRPr="008C00E5" w:rsidRDefault="001E1A41" w:rsidP="00E51D86">
      <w:pPr>
        <w:spacing w:after="0" w:line="240" w:lineRule="auto"/>
        <w:rPr>
          <w:rFonts w:ascii="Times New Roman" w:hAnsi="Times New Roman"/>
          <w:sz w:val="24"/>
          <w:szCs w:val="24"/>
        </w:rPr>
      </w:pPr>
      <w:r w:rsidRPr="008C00E5">
        <w:rPr>
          <w:rFonts w:ascii="Times New Roman" w:hAnsi="Times New Roman"/>
          <w:sz w:val="24"/>
          <w:szCs w:val="24"/>
        </w:rPr>
        <w:t>7. Если при заключении трудового договора в него не были включены факультативные (дополнительные) условия, то:</w:t>
      </w:r>
    </w:p>
    <w:p w:rsidR="001E1A41" w:rsidRPr="008C00E5" w:rsidRDefault="001E1A41" w:rsidP="00E51D86">
      <w:pPr>
        <w:spacing w:after="0" w:line="240" w:lineRule="auto"/>
        <w:rPr>
          <w:rFonts w:ascii="Times New Roman" w:hAnsi="Times New Roman"/>
          <w:sz w:val="24"/>
          <w:szCs w:val="24"/>
        </w:rPr>
      </w:pPr>
      <w:r w:rsidRPr="008C00E5">
        <w:rPr>
          <w:rFonts w:ascii="Times New Roman" w:hAnsi="Times New Roman"/>
          <w:sz w:val="24"/>
          <w:szCs w:val="24"/>
        </w:rPr>
        <w:t>а) такой договор считается недействительным;</w:t>
      </w:r>
    </w:p>
    <w:p w:rsidR="001E1A41" w:rsidRPr="008C00E5" w:rsidRDefault="001E1A41" w:rsidP="00E51D86">
      <w:pPr>
        <w:spacing w:after="0" w:line="240" w:lineRule="auto"/>
        <w:rPr>
          <w:rFonts w:ascii="Times New Roman" w:hAnsi="Times New Roman"/>
          <w:sz w:val="24"/>
          <w:szCs w:val="24"/>
        </w:rPr>
      </w:pPr>
      <w:r w:rsidRPr="008C00E5">
        <w:rPr>
          <w:rFonts w:ascii="Times New Roman" w:hAnsi="Times New Roman"/>
          <w:sz w:val="24"/>
          <w:szCs w:val="24"/>
        </w:rPr>
        <w:t>б) такой договор считается незаключенным;</w:t>
      </w:r>
    </w:p>
    <w:p w:rsidR="001E1A41" w:rsidRPr="008C00E5" w:rsidRDefault="001E1A41" w:rsidP="00E51D86">
      <w:pPr>
        <w:spacing w:after="0" w:line="240" w:lineRule="auto"/>
        <w:rPr>
          <w:rFonts w:ascii="Times New Roman" w:hAnsi="Times New Roman"/>
          <w:sz w:val="24"/>
          <w:szCs w:val="24"/>
        </w:rPr>
      </w:pPr>
      <w:r w:rsidRPr="008C00E5">
        <w:rPr>
          <w:rFonts w:ascii="Times New Roman" w:hAnsi="Times New Roman"/>
          <w:sz w:val="24"/>
          <w:szCs w:val="24"/>
        </w:rPr>
        <w:t>в) это не является основанием для признания трудового договора незаключенным или его расторжения;</w:t>
      </w:r>
    </w:p>
    <w:p w:rsidR="001E1A41" w:rsidRPr="008C00E5" w:rsidRDefault="001E1A41" w:rsidP="00E51D86">
      <w:pPr>
        <w:spacing w:after="0" w:line="240" w:lineRule="auto"/>
        <w:rPr>
          <w:rFonts w:ascii="Times New Roman" w:hAnsi="Times New Roman"/>
          <w:sz w:val="24"/>
          <w:szCs w:val="24"/>
        </w:rPr>
      </w:pPr>
      <w:r w:rsidRPr="008C00E5">
        <w:rPr>
          <w:rFonts w:ascii="Times New Roman" w:hAnsi="Times New Roman"/>
          <w:sz w:val="24"/>
          <w:szCs w:val="24"/>
        </w:rPr>
        <w:t>г) такой договор должен быть расторгнут, если иное не будет предусмотрено соглашением сторон;</w:t>
      </w:r>
    </w:p>
    <w:p w:rsidR="001E1A41" w:rsidRPr="008C00E5" w:rsidRDefault="001E1A41" w:rsidP="00E51D86">
      <w:pPr>
        <w:spacing w:after="0" w:line="240" w:lineRule="auto"/>
        <w:rPr>
          <w:rFonts w:ascii="Times New Roman" w:hAnsi="Times New Roman"/>
          <w:sz w:val="24"/>
          <w:szCs w:val="24"/>
        </w:rPr>
      </w:pPr>
      <w:r w:rsidRPr="008C00E5">
        <w:rPr>
          <w:rFonts w:ascii="Times New Roman" w:hAnsi="Times New Roman"/>
          <w:sz w:val="24"/>
          <w:szCs w:val="24"/>
        </w:rPr>
        <w:t>д) в обоснование своих требований стороны лишаются права ссылаться на свидетельские показания при возникновении трудового спора</w:t>
      </w:r>
    </w:p>
    <w:p w:rsidR="001E1A41" w:rsidRPr="008C00E5" w:rsidRDefault="001E1A41" w:rsidP="00E51D86">
      <w:pPr>
        <w:spacing w:after="0" w:line="240" w:lineRule="auto"/>
        <w:rPr>
          <w:rFonts w:ascii="Times New Roman" w:hAnsi="Times New Roman"/>
          <w:sz w:val="24"/>
          <w:szCs w:val="24"/>
        </w:rPr>
      </w:pPr>
    </w:p>
    <w:p w:rsidR="001E1A41" w:rsidRPr="008C00E5" w:rsidRDefault="001E1A41" w:rsidP="00E51D86">
      <w:pPr>
        <w:spacing w:after="0" w:line="240" w:lineRule="auto"/>
        <w:rPr>
          <w:rFonts w:ascii="Times New Roman" w:hAnsi="Times New Roman"/>
          <w:sz w:val="24"/>
          <w:szCs w:val="24"/>
        </w:rPr>
      </w:pPr>
      <w:r w:rsidRPr="008C00E5">
        <w:rPr>
          <w:rFonts w:ascii="Times New Roman" w:hAnsi="Times New Roman"/>
          <w:sz w:val="24"/>
          <w:szCs w:val="24"/>
        </w:rPr>
        <w:lastRenderedPageBreak/>
        <w:t>8. Испытательный срок при приеме на работу не устанавливается:</w:t>
      </w:r>
    </w:p>
    <w:p w:rsidR="001E1A41" w:rsidRPr="008C00E5" w:rsidRDefault="001E1A41" w:rsidP="00E51D86">
      <w:pPr>
        <w:spacing w:after="0" w:line="240" w:lineRule="auto"/>
        <w:rPr>
          <w:rFonts w:ascii="Times New Roman" w:hAnsi="Times New Roman"/>
          <w:sz w:val="24"/>
          <w:szCs w:val="24"/>
        </w:rPr>
      </w:pPr>
      <w:r w:rsidRPr="008C00E5">
        <w:rPr>
          <w:rFonts w:ascii="Times New Roman" w:hAnsi="Times New Roman"/>
          <w:sz w:val="24"/>
          <w:szCs w:val="24"/>
        </w:rPr>
        <w:t>а) лицам, имеющим неснятую судимость;</w:t>
      </w:r>
    </w:p>
    <w:p w:rsidR="001E1A41" w:rsidRPr="008C00E5" w:rsidRDefault="001E1A41" w:rsidP="00E51D86">
      <w:pPr>
        <w:spacing w:after="0" w:line="240" w:lineRule="auto"/>
        <w:rPr>
          <w:rFonts w:ascii="Times New Roman" w:hAnsi="Times New Roman"/>
          <w:sz w:val="24"/>
          <w:szCs w:val="24"/>
        </w:rPr>
      </w:pPr>
      <w:r w:rsidRPr="008C00E5">
        <w:rPr>
          <w:rFonts w:ascii="Times New Roman" w:hAnsi="Times New Roman"/>
          <w:sz w:val="24"/>
          <w:szCs w:val="24"/>
        </w:rPr>
        <w:t>б) лицам, имеющим общий трудовой стаж не менее 10 лет;</w:t>
      </w:r>
    </w:p>
    <w:p w:rsidR="001E1A41" w:rsidRPr="008C00E5" w:rsidRDefault="001E1A41" w:rsidP="00E51D86">
      <w:pPr>
        <w:spacing w:after="0" w:line="240" w:lineRule="auto"/>
        <w:rPr>
          <w:rFonts w:ascii="Times New Roman" w:hAnsi="Times New Roman"/>
          <w:sz w:val="24"/>
          <w:szCs w:val="24"/>
        </w:rPr>
      </w:pPr>
      <w:r w:rsidRPr="008C00E5">
        <w:rPr>
          <w:rFonts w:ascii="Times New Roman" w:hAnsi="Times New Roman"/>
          <w:sz w:val="24"/>
          <w:szCs w:val="24"/>
        </w:rPr>
        <w:t>в) лицам, имеющим общий трудовой стаж не менее 15 лет;</w:t>
      </w:r>
    </w:p>
    <w:p w:rsidR="001E1A41" w:rsidRPr="008C00E5" w:rsidRDefault="001E1A41" w:rsidP="00E51D86">
      <w:pPr>
        <w:spacing w:after="0" w:line="240" w:lineRule="auto"/>
        <w:rPr>
          <w:rFonts w:ascii="Times New Roman" w:hAnsi="Times New Roman"/>
          <w:sz w:val="24"/>
          <w:szCs w:val="24"/>
        </w:rPr>
      </w:pPr>
      <w:r w:rsidRPr="008C00E5">
        <w:rPr>
          <w:rFonts w:ascii="Times New Roman" w:hAnsi="Times New Roman"/>
          <w:sz w:val="24"/>
          <w:szCs w:val="24"/>
        </w:rPr>
        <w:t>г) лицам, приглашенным в порядке перевода от другого работодате-</w:t>
      </w:r>
    </w:p>
    <w:p w:rsidR="001E1A41" w:rsidRPr="008C00E5" w:rsidRDefault="001E1A41" w:rsidP="00E51D86">
      <w:pPr>
        <w:spacing w:after="0" w:line="240" w:lineRule="auto"/>
        <w:rPr>
          <w:rFonts w:ascii="Times New Roman" w:hAnsi="Times New Roman"/>
          <w:sz w:val="24"/>
          <w:szCs w:val="24"/>
        </w:rPr>
      </w:pPr>
      <w:r w:rsidRPr="008C00E5">
        <w:rPr>
          <w:rFonts w:ascii="Times New Roman" w:hAnsi="Times New Roman"/>
          <w:sz w:val="24"/>
          <w:szCs w:val="24"/>
        </w:rPr>
        <w:t>ля по соглашению между работодателями.</w:t>
      </w:r>
    </w:p>
    <w:p w:rsidR="001E1A41" w:rsidRPr="008C00E5" w:rsidRDefault="001E1A41" w:rsidP="00E51D86">
      <w:pPr>
        <w:spacing w:after="0" w:line="240" w:lineRule="auto"/>
        <w:rPr>
          <w:rFonts w:ascii="Times New Roman" w:hAnsi="Times New Roman"/>
          <w:sz w:val="24"/>
          <w:szCs w:val="24"/>
        </w:rPr>
      </w:pPr>
    </w:p>
    <w:p w:rsidR="001E1A41" w:rsidRPr="008C00E5" w:rsidRDefault="001E1A41" w:rsidP="00E51D86">
      <w:pPr>
        <w:spacing w:after="0" w:line="240" w:lineRule="auto"/>
        <w:rPr>
          <w:rFonts w:ascii="Times New Roman" w:hAnsi="Times New Roman"/>
          <w:sz w:val="24"/>
          <w:szCs w:val="24"/>
        </w:rPr>
      </w:pPr>
      <w:r w:rsidRPr="008C00E5">
        <w:rPr>
          <w:rFonts w:ascii="Times New Roman" w:hAnsi="Times New Roman"/>
          <w:sz w:val="24"/>
          <w:szCs w:val="24"/>
        </w:rPr>
        <w:t xml:space="preserve">9. Какое из перечисленных условий трудового договора является факультативным (дополнительным) в соответствии с Трудовым </w:t>
      </w:r>
    </w:p>
    <w:p w:rsidR="001E1A41" w:rsidRPr="008C00E5" w:rsidRDefault="001E1A41" w:rsidP="00E51D86">
      <w:pPr>
        <w:spacing w:after="0" w:line="240" w:lineRule="auto"/>
        <w:rPr>
          <w:rFonts w:ascii="Times New Roman" w:hAnsi="Times New Roman"/>
          <w:sz w:val="24"/>
          <w:szCs w:val="24"/>
        </w:rPr>
      </w:pPr>
      <w:r w:rsidRPr="008C00E5">
        <w:rPr>
          <w:rFonts w:ascii="Times New Roman" w:hAnsi="Times New Roman"/>
          <w:sz w:val="24"/>
          <w:szCs w:val="24"/>
        </w:rPr>
        <w:t>кодексом РФ:</w:t>
      </w:r>
    </w:p>
    <w:p w:rsidR="001E1A41" w:rsidRPr="008C00E5" w:rsidRDefault="001E1A41" w:rsidP="00E51D86">
      <w:pPr>
        <w:spacing w:after="0" w:line="240" w:lineRule="auto"/>
        <w:rPr>
          <w:rFonts w:ascii="Times New Roman" w:hAnsi="Times New Roman"/>
          <w:sz w:val="24"/>
          <w:szCs w:val="24"/>
        </w:rPr>
      </w:pPr>
      <w:r w:rsidRPr="008C00E5">
        <w:rPr>
          <w:rFonts w:ascii="Times New Roman" w:hAnsi="Times New Roman"/>
          <w:sz w:val="24"/>
          <w:szCs w:val="24"/>
        </w:rPr>
        <w:t>а) рабочее место;</w:t>
      </w:r>
    </w:p>
    <w:p w:rsidR="001E1A41" w:rsidRPr="008C00E5" w:rsidRDefault="001E1A41" w:rsidP="00E51D86">
      <w:pPr>
        <w:spacing w:after="0" w:line="240" w:lineRule="auto"/>
        <w:rPr>
          <w:rFonts w:ascii="Times New Roman" w:hAnsi="Times New Roman"/>
          <w:sz w:val="24"/>
          <w:szCs w:val="24"/>
        </w:rPr>
      </w:pPr>
      <w:r w:rsidRPr="008C00E5">
        <w:rPr>
          <w:rFonts w:ascii="Times New Roman" w:hAnsi="Times New Roman"/>
          <w:sz w:val="24"/>
          <w:szCs w:val="24"/>
        </w:rPr>
        <w:t>б) трудовая функция;</w:t>
      </w:r>
    </w:p>
    <w:p w:rsidR="001E1A41" w:rsidRPr="008C00E5" w:rsidRDefault="001E1A41" w:rsidP="00E51D86">
      <w:pPr>
        <w:spacing w:after="0" w:line="240" w:lineRule="auto"/>
        <w:rPr>
          <w:rFonts w:ascii="Times New Roman" w:hAnsi="Times New Roman"/>
          <w:sz w:val="24"/>
          <w:szCs w:val="24"/>
        </w:rPr>
      </w:pPr>
      <w:r w:rsidRPr="008C00E5">
        <w:rPr>
          <w:rFonts w:ascii="Times New Roman" w:hAnsi="Times New Roman"/>
          <w:sz w:val="24"/>
          <w:szCs w:val="24"/>
        </w:rPr>
        <w:t>в) условия оплаты труда;</w:t>
      </w:r>
    </w:p>
    <w:p w:rsidR="001E1A41" w:rsidRPr="008C00E5" w:rsidRDefault="001E1A41" w:rsidP="00E51D86">
      <w:pPr>
        <w:spacing w:after="0" w:line="240" w:lineRule="auto"/>
        <w:rPr>
          <w:rFonts w:ascii="Times New Roman" w:hAnsi="Times New Roman"/>
          <w:sz w:val="24"/>
          <w:szCs w:val="24"/>
        </w:rPr>
      </w:pPr>
      <w:r w:rsidRPr="008C00E5">
        <w:rPr>
          <w:rFonts w:ascii="Times New Roman" w:hAnsi="Times New Roman"/>
          <w:sz w:val="24"/>
          <w:szCs w:val="24"/>
        </w:rPr>
        <w:t>г) дата начала работы.</w:t>
      </w:r>
    </w:p>
    <w:p w:rsidR="001E1A41" w:rsidRPr="008C00E5" w:rsidRDefault="001E1A41" w:rsidP="00E51D86">
      <w:pPr>
        <w:spacing w:after="0" w:line="240" w:lineRule="auto"/>
        <w:rPr>
          <w:rFonts w:ascii="Times New Roman" w:hAnsi="Times New Roman"/>
          <w:sz w:val="24"/>
          <w:szCs w:val="24"/>
        </w:rPr>
      </w:pPr>
    </w:p>
    <w:p w:rsidR="001E1A41" w:rsidRPr="008C00E5" w:rsidRDefault="001E1A41" w:rsidP="00E51D86">
      <w:pPr>
        <w:spacing w:after="0" w:line="240" w:lineRule="auto"/>
        <w:rPr>
          <w:rFonts w:ascii="Times New Roman" w:hAnsi="Times New Roman"/>
          <w:sz w:val="24"/>
          <w:szCs w:val="24"/>
        </w:rPr>
      </w:pPr>
      <w:r w:rsidRPr="008C00E5">
        <w:rPr>
          <w:rFonts w:ascii="Times New Roman" w:hAnsi="Times New Roman"/>
          <w:sz w:val="24"/>
          <w:szCs w:val="24"/>
        </w:rPr>
        <w:t>10. Сверхурочная работа может составлять:</w:t>
      </w:r>
    </w:p>
    <w:p w:rsidR="001E1A41" w:rsidRPr="008C00E5" w:rsidRDefault="001E1A41" w:rsidP="00E51D86">
      <w:pPr>
        <w:spacing w:after="0" w:line="240" w:lineRule="auto"/>
        <w:rPr>
          <w:rFonts w:ascii="Times New Roman" w:hAnsi="Times New Roman"/>
          <w:sz w:val="24"/>
          <w:szCs w:val="24"/>
        </w:rPr>
      </w:pPr>
      <w:r w:rsidRPr="008C00E5">
        <w:rPr>
          <w:rFonts w:ascii="Times New Roman" w:hAnsi="Times New Roman"/>
          <w:sz w:val="24"/>
          <w:szCs w:val="24"/>
        </w:rPr>
        <w:t>а) не более 6 часов в течение рабочей недели;</w:t>
      </w:r>
    </w:p>
    <w:p w:rsidR="001E1A41" w:rsidRPr="008C00E5" w:rsidRDefault="001E1A41" w:rsidP="00E51D86">
      <w:pPr>
        <w:spacing w:after="0" w:line="240" w:lineRule="auto"/>
        <w:rPr>
          <w:rFonts w:ascii="Times New Roman" w:hAnsi="Times New Roman"/>
          <w:sz w:val="24"/>
          <w:szCs w:val="24"/>
        </w:rPr>
      </w:pPr>
      <w:r w:rsidRPr="008C00E5">
        <w:rPr>
          <w:rFonts w:ascii="Times New Roman" w:hAnsi="Times New Roman"/>
          <w:sz w:val="24"/>
          <w:szCs w:val="24"/>
        </w:rPr>
        <w:t>б) не более 4 часов в течение двух дней подряд;</w:t>
      </w:r>
    </w:p>
    <w:p w:rsidR="001E1A41" w:rsidRPr="008C00E5" w:rsidRDefault="001E1A41" w:rsidP="00E51D86">
      <w:pPr>
        <w:spacing w:after="0" w:line="240" w:lineRule="auto"/>
        <w:rPr>
          <w:rFonts w:ascii="Times New Roman" w:hAnsi="Times New Roman"/>
          <w:sz w:val="24"/>
          <w:szCs w:val="24"/>
        </w:rPr>
      </w:pPr>
      <w:r w:rsidRPr="008C00E5">
        <w:rPr>
          <w:rFonts w:ascii="Times New Roman" w:hAnsi="Times New Roman"/>
          <w:sz w:val="24"/>
          <w:szCs w:val="24"/>
        </w:rPr>
        <w:t>в) не более 150 часов за рабочий год;</w:t>
      </w:r>
    </w:p>
    <w:p w:rsidR="001E1A41" w:rsidRPr="008C00E5" w:rsidRDefault="001E1A41" w:rsidP="00E51D86">
      <w:pPr>
        <w:spacing w:after="0" w:line="240" w:lineRule="auto"/>
        <w:rPr>
          <w:rFonts w:ascii="Times New Roman" w:hAnsi="Times New Roman"/>
          <w:sz w:val="24"/>
          <w:szCs w:val="24"/>
        </w:rPr>
      </w:pPr>
      <w:r w:rsidRPr="008C00E5">
        <w:rPr>
          <w:rFonts w:ascii="Times New Roman" w:hAnsi="Times New Roman"/>
          <w:sz w:val="24"/>
          <w:szCs w:val="24"/>
        </w:rPr>
        <w:t>г) не более 40 часов за рабочую неделю.</w:t>
      </w:r>
    </w:p>
    <w:p w:rsidR="001E1A41" w:rsidRPr="008C00E5" w:rsidRDefault="001E1A41" w:rsidP="00E51D86">
      <w:pPr>
        <w:spacing w:after="0" w:line="240" w:lineRule="auto"/>
        <w:rPr>
          <w:rFonts w:ascii="Times New Roman" w:hAnsi="Times New Roman"/>
          <w:sz w:val="24"/>
          <w:szCs w:val="24"/>
        </w:rPr>
      </w:pPr>
    </w:p>
    <w:p w:rsidR="001E1A41" w:rsidRPr="008C00E5" w:rsidRDefault="001E1A41" w:rsidP="00E51D86">
      <w:pPr>
        <w:spacing w:after="0" w:line="240" w:lineRule="auto"/>
        <w:rPr>
          <w:rFonts w:ascii="Times New Roman" w:hAnsi="Times New Roman"/>
          <w:sz w:val="24"/>
          <w:szCs w:val="24"/>
        </w:rPr>
      </w:pPr>
      <w:r w:rsidRPr="008C00E5">
        <w:rPr>
          <w:rFonts w:ascii="Times New Roman" w:hAnsi="Times New Roman"/>
          <w:sz w:val="24"/>
          <w:szCs w:val="24"/>
        </w:rPr>
        <w:t>11.  Выходное пособие – это:</w:t>
      </w:r>
    </w:p>
    <w:p w:rsidR="001E1A41" w:rsidRPr="008C00E5" w:rsidRDefault="001E1A41" w:rsidP="00E51D86">
      <w:pPr>
        <w:spacing w:after="0" w:line="240" w:lineRule="auto"/>
        <w:rPr>
          <w:rFonts w:ascii="Times New Roman" w:hAnsi="Times New Roman"/>
          <w:sz w:val="24"/>
          <w:szCs w:val="24"/>
        </w:rPr>
      </w:pPr>
      <w:r w:rsidRPr="008C00E5">
        <w:rPr>
          <w:rFonts w:ascii="Times New Roman" w:hAnsi="Times New Roman"/>
          <w:sz w:val="24"/>
          <w:szCs w:val="24"/>
        </w:rPr>
        <w:t>а) денежная выплата работнику в случаях, установленных законодательством при прекращении трудового договора по основаниям, не связанным с его виновным поведением.</w:t>
      </w:r>
    </w:p>
    <w:p w:rsidR="001E1A41" w:rsidRPr="008C00E5" w:rsidRDefault="001E1A41" w:rsidP="00E51D86">
      <w:pPr>
        <w:spacing w:after="0" w:line="240" w:lineRule="auto"/>
        <w:rPr>
          <w:rFonts w:ascii="Times New Roman" w:hAnsi="Times New Roman"/>
          <w:sz w:val="24"/>
          <w:szCs w:val="24"/>
        </w:rPr>
      </w:pPr>
      <w:r w:rsidRPr="008C00E5">
        <w:rPr>
          <w:rFonts w:ascii="Times New Roman" w:hAnsi="Times New Roman"/>
          <w:sz w:val="24"/>
          <w:szCs w:val="24"/>
        </w:rPr>
        <w:t>б) денежная выплата работнику в случаях, установленных законодательством при прекращении трудового договора в независимости от оснований увольнения;</w:t>
      </w:r>
    </w:p>
    <w:p w:rsidR="001E1A41" w:rsidRPr="008C00E5" w:rsidRDefault="001E1A41" w:rsidP="00E51D86">
      <w:pPr>
        <w:spacing w:after="0" w:line="240" w:lineRule="auto"/>
        <w:rPr>
          <w:rFonts w:ascii="Times New Roman" w:hAnsi="Times New Roman"/>
          <w:sz w:val="24"/>
          <w:szCs w:val="24"/>
        </w:rPr>
      </w:pPr>
      <w:r w:rsidRPr="008C00E5">
        <w:rPr>
          <w:rFonts w:ascii="Times New Roman" w:hAnsi="Times New Roman"/>
          <w:sz w:val="24"/>
          <w:szCs w:val="24"/>
        </w:rPr>
        <w:t>в) выплата в денежной или иной форме в случаях, установленных законодательством при прекращении трудового договора в независимости от оснований увольнения;</w:t>
      </w:r>
    </w:p>
    <w:p w:rsidR="001E1A41" w:rsidRPr="008C00E5" w:rsidRDefault="001E1A41" w:rsidP="00E51D86">
      <w:pPr>
        <w:spacing w:after="0" w:line="240" w:lineRule="auto"/>
        <w:rPr>
          <w:rFonts w:ascii="Times New Roman" w:hAnsi="Times New Roman"/>
          <w:sz w:val="24"/>
          <w:szCs w:val="24"/>
        </w:rPr>
      </w:pPr>
      <w:r w:rsidRPr="008C00E5">
        <w:rPr>
          <w:rFonts w:ascii="Times New Roman" w:hAnsi="Times New Roman"/>
          <w:sz w:val="24"/>
          <w:szCs w:val="24"/>
        </w:rPr>
        <w:t>г) выплата в денежной или иной форме в случаях, установленных законодательством при прекращении трудового договора в независимости от оснований увольнения.</w:t>
      </w:r>
    </w:p>
    <w:p w:rsidR="001E1A41" w:rsidRPr="008C00E5" w:rsidRDefault="001E1A41" w:rsidP="00E51D86">
      <w:pPr>
        <w:spacing w:after="0" w:line="240" w:lineRule="auto"/>
        <w:rPr>
          <w:rFonts w:ascii="Times New Roman" w:hAnsi="Times New Roman"/>
          <w:sz w:val="24"/>
          <w:szCs w:val="24"/>
        </w:rPr>
      </w:pPr>
    </w:p>
    <w:p w:rsidR="001E1A41" w:rsidRPr="008C00E5" w:rsidRDefault="001E1A41" w:rsidP="00E51D86">
      <w:pPr>
        <w:spacing w:after="0" w:line="240" w:lineRule="auto"/>
        <w:rPr>
          <w:rFonts w:ascii="Times New Roman" w:hAnsi="Times New Roman"/>
          <w:sz w:val="24"/>
          <w:szCs w:val="24"/>
        </w:rPr>
      </w:pPr>
      <w:r w:rsidRPr="008C00E5">
        <w:rPr>
          <w:rFonts w:ascii="Times New Roman" w:hAnsi="Times New Roman"/>
          <w:sz w:val="24"/>
          <w:szCs w:val="24"/>
        </w:rPr>
        <w:t xml:space="preserve">12. Прогулом признаётся: </w:t>
      </w:r>
    </w:p>
    <w:p w:rsidR="001E1A41" w:rsidRPr="008C00E5" w:rsidRDefault="001E1A41" w:rsidP="00E51D86">
      <w:pPr>
        <w:spacing w:after="0" w:line="240" w:lineRule="auto"/>
        <w:rPr>
          <w:rFonts w:ascii="Times New Roman" w:hAnsi="Times New Roman"/>
          <w:sz w:val="24"/>
          <w:szCs w:val="24"/>
        </w:rPr>
      </w:pPr>
      <w:r w:rsidRPr="008C00E5">
        <w:rPr>
          <w:rFonts w:ascii="Times New Roman" w:hAnsi="Times New Roman"/>
          <w:sz w:val="24"/>
          <w:szCs w:val="24"/>
        </w:rPr>
        <w:t>а) отсутствие на рабочем месте без уважительной причины более 4 часов подряд;</w:t>
      </w:r>
    </w:p>
    <w:p w:rsidR="001E1A41" w:rsidRPr="008C00E5" w:rsidRDefault="001E1A41" w:rsidP="00E51D86">
      <w:pPr>
        <w:spacing w:after="0" w:line="240" w:lineRule="auto"/>
        <w:rPr>
          <w:rFonts w:ascii="Times New Roman" w:hAnsi="Times New Roman"/>
          <w:sz w:val="24"/>
          <w:szCs w:val="24"/>
        </w:rPr>
      </w:pPr>
      <w:r w:rsidRPr="008C00E5">
        <w:rPr>
          <w:rFonts w:ascii="Times New Roman" w:hAnsi="Times New Roman"/>
          <w:sz w:val="24"/>
          <w:szCs w:val="24"/>
        </w:rPr>
        <w:t>б) отсутствие на рабочем месте без уважительной причины в течение 6 часов подряд;</w:t>
      </w:r>
    </w:p>
    <w:p w:rsidR="001E1A41" w:rsidRPr="008C00E5" w:rsidRDefault="001E1A41" w:rsidP="00E51D86">
      <w:pPr>
        <w:spacing w:after="0" w:line="240" w:lineRule="auto"/>
        <w:rPr>
          <w:rFonts w:ascii="Times New Roman" w:hAnsi="Times New Roman"/>
          <w:sz w:val="24"/>
          <w:szCs w:val="24"/>
        </w:rPr>
      </w:pPr>
      <w:r w:rsidRPr="008C00E5">
        <w:rPr>
          <w:rFonts w:ascii="Times New Roman" w:hAnsi="Times New Roman"/>
          <w:sz w:val="24"/>
          <w:szCs w:val="24"/>
        </w:rPr>
        <w:t>в) отсутствие на рабочем месте без уважительной причины более 4 часов;</w:t>
      </w:r>
    </w:p>
    <w:p w:rsidR="001E1A41" w:rsidRPr="008C00E5" w:rsidRDefault="001E1A41" w:rsidP="00E51D86">
      <w:pPr>
        <w:spacing w:after="0" w:line="240" w:lineRule="auto"/>
        <w:rPr>
          <w:rFonts w:ascii="Times New Roman" w:hAnsi="Times New Roman"/>
          <w:sz w:val="24"/>
          <w:szCs w:val="24"/>
        </w:rPr>
      </w:pPr>
      <w:r w:rsidRPr="008C00E5">
        <w:rPr>
          <w:rFonts w:ascii="Times New Roman" w:hAnsi="Times New Roman"/>
          <w:sz w:val="24"/>
          <w:szCs w:val="24"/>
        </w:rPr>
        <w:t>г) отсутствие на рабочем месте без уважительной причины более 6 часов;</w:t>
      </w:r>
    </w:p>
    <w:p w:rsidR="001E1A41" w:rsidRPr="008C00E5" w:rsidRDefault="001E1A41" w:rsidP="00E51D86">
      <w:pPr>
        <w:spacing w:after="0" w:line="240" w:lineRule="auto"/>
        <w:rPr>
          <w:rFonts w:ascii="Times New Roman" w:hAnsi="Times New Roman"/>
          <w:sz w:val="24"/>
          <w:szCs w:val="24"/>
        </w:rPr>
      </w:pPr>
    </w:p>
    <w:p w:rsidR="001E1A41" w:rsidRPr="008C00E5" w:rsidRDefault="001E1A41" w:rsidP="00E51D86">
      <w:pPr>
        <w:spacing w:after="0" w:line="240" w:lineRule="auto"/>
        <w:rPr>
          <w:rFonts w:ascii="Times New Roman" w:hAnsi="Times New Roman"/>
          <w:sz w:val="24"/>
          <w:szCs w:val="24"/>
        </w:rPr>
      </w:pPr>
      <w:r w:rsidRPr="008C00E5">
        <w:rPr>
          <w:rFonts w:ascii="Times New Roman" w:hAnsi="Times New Roman"/>
          <w:sz w:val="24"/>
          <w:szCs w:val="24"/>
        </w:rPr>
        <w:t>13. Работодателем может выступать:</w:t>
      </w:r>
    </w:p>
    <w:p w:rsidR="001E1A41" w:rsidRPr="008C00E5" w:rsidRDefault="001E1A41" w:rsidP="00E51D86">
      <w:pPr>
        <w:spacing w:after="0" w:line="240" w:lineRule="auto"/>
        <w:rPr>
          <w:rFonts w:ascii="Times New Roman" w:hAnsi="Times New Roman"/>
          <w:sz w:val="24"/>
          <w:szCs w:val="24"/>
        </w:rPr>
      </w:pPr>
      <w:r w:rsidRPr="008C00E5">
        <w:rPr>
          <w:rFonts w:ascii="Times New Roman" w:hAnsi="Times New Roman"/>
          <w:sz w:val="24"/>
          <w:szCs w:val="24"/>
        </w:rPr>
        <w:t>а) только юридическое лицо (организация);</w:t>
      </w:r>
    </w:p>
    <w:p w:rsidR="001E1A41" w:rsidRPr="008C00E5" w:rsidRDefault="001E1A41" w:rsidP="00E51D86">
      <w:pPr>
        <w:spacing w:after="0" w:line="240" w:lineRule="auto"/>
        <w:rPr>
          <w:rFonts w:ascii="Times New Roman" w:hAnsi="Times New Roman"/>
          <w:sz w:val="24"/>
          <w:szCs w:val="24"/>
        </w:rPr>
      </w:pPr>
      <w:r w:rsidRPr="008C00E5">
        <w:rPr>
          <w:rFonts w:ascii="Times New Roman" w:hAnsi="Times New Roman"/>
          <w:sz w:val="24"/>
          <w:szCs w:val="24"/>
        </w:rPr>
        <w:t>б) только индивидуальный предприниматель;</w:t>
      </w:r>
    </w:p>
    <w:p w:rsidR="001E1A41" w:rsidRPr="008C00E5" w:rsidRDefault="001E1A41" w:rsidP="00E51D86">
      <w:pPr>
        <w:spacing w:after="0" w:line="240" w:lineRule="auto"/>
        <w:rPr>
          <w:rFonts w:ascii="Times New Roman" w:hAnsi="Times New Roman"/>
          <w:sz w:val="24"/>
          <w:szCs w:val="24"/>
        </w:rPr>
      </w:pPr>
      <w:r w:rsidRPr="008C00E5">
        <w:rPr>
          <w:rFonts w:ascii="Times New Roman" w:hAnsi="Times New Roman"/>
          <w:sz w:val="24"/>
          <w:szCs w:val="24"/>
        </w:rPr>
        <w:t>в) любые физические и юридические лица;</w:t>
      </w:r>
    </w:p>
    <w:p w:rsidR="001E1A41" w:rsidRPr="008C00E5" w:rsidRDefault="001E1A41" w:rsidP="00E51D86">
      <w:pPr>
        <w:spacing w:after="0" w:line="240" w:lineRule="auto"/>
        <w:rPr>
          <w:rFonts w:ascii="Times New Roman" w:hAnsi="Times New Roman"/>
          <w:sz w:val="24"/>
          <w:szCs w:val="24"/>
        </w:rPr>
      </w:pPr>
      <w:r w:rsidRPr="008C00E5">
        <w:rPr>
          <w:rFonts w:ascii="Times New Roman" w:hAnsi="Times New Roman"/>
          <w:sz w:val="24"/>
          <w:szCs w:val="24"/>
        </w:rPr>
        <w:t xml:space="preserve">г) юридические лица (организации), их филиалы, представительства, иные обособленные структурные подразделения и индивидуальные </w:t>
      </w:r>
    </w:p>
    <w:p w:rsidR="001E1A41" w:rsidRPr="008C00E5" w:rsidRDefault="001E1A41" w:rsidP="00E51D86">
      <w:pPr>
        <w:spacing w:after="0" w:line="240" w:lineRule="auto"/>
        <w:rPr>
          <w:rFonts w:ascii="Times New Roman" w:hAnsi="Times New Roman"/>
          <w:sz w:val="24"/>
          <w:szCs w:val="24"/>
        </w:rPr>
      </w:pPr>
      <w:r w:rsidRPr="008C00E5">
        <w:rPr>
          <w:rFonts w:ascii="Times New Roman" w:hAnsi="Times New Roman"/>
          <w:sz w:val="24"/>
          <w:szCs w:val="24"/>
        </w:rPr>
        <w:t>предприниматели;</w:t>
      </w:r>
    </w:p>
    <w:p w:rsidR="001E1A41" w:rsidRPr="008C00E5" w:rsidRDefault="001E1A41" w:rsidP="00E51D86">
      <w:pPr>
        <w:spacing w:after="0" w:line="240" w:lineRule="auto"/>
        <w:rPr>
          <w:rFonts w:ascii="Times New Roman" w:hAnsi="Times New Roman"/>
          <w:sz w:val="24"/>
          <w:szCs w:val="24"/>
        </w:rPr>
      </w:pPr>
      <w:r w:rsidRPr="008C00E5">
        <w:rPr>
          <w:rFonts w:ascii="Times New Roman" w:hAnsi="Times New Roman"/>
          <w:sz w:val="24"/>
          <w:szCs w:val="24"/>
        </w:rPr>
        <w:t xml:space="preserve">д) юридические лица (организации), индивидуальные предприниматели, физические лица, являющиеся полностью дееспособными, иные </w:t>
      </w:r>
    </w:p>
    <w:p w:rsidR="001E1A41" w:rsidRPr="008C00E5" w:rsidRDefault="001E1A41" w:rsidP="00E51D86">
      <w:pPr>
        <w:spacing w:after="0" w:line="240" w:lineRule="auto"/>
        <w:rPr>
          <w:rFonts w:ascii="Times New Roman" w:hAnsi="Times New Roman"/>
          <w:sz w:val="24"/>
          <w:szCs w:val="24"/>
        </w:rPr>
      </w:pPr>
      <w:r w:rsidRPr="008C00E5">
        <w:rPr>
          <w:rFonts w:ascii="Times New Roman" w:hAnsi="Times New Roman"/>
          <w:sz w:val="24"/>
          <w:szCs w:val="24"/>
        </w:rPr>
        <w:t>субъекты, наделенные в соответствии с законом правом заключать трудовые договоры.</w:t>
      </w:r>
    </w:p>
    <w:p w:rsidR="001E1A41" w:rsidRPr="008C00E5" w:rsidRDefault="001E1A41" w:rsidP="00E51D86">
      <w:pPr>
        <w:spacing w:after="0" w:line="240" w:lineRule="auto"/>
        <w:rPr>
          <w:rFonts w:ascii="Times New Roman" w:hAnsi="Times New Roman"/>
          <w:sz w:val="24"/>
          <w:szCs w:val="24"/>
        </w:rPr>
      </w:pPr>
    </w:p>
    <w:p w:rsidR="001E1A41" w:rsidRPr="008C00E5" w:rsidRDefault="001E1A41" w:rsidP="00E51D86">
      <w:pPr>
        <w:spacing w:after="0" w:line="240" w:lineRule="auto"/>
        <w:rPr>
          <w:rFonts w:ascii="Times New Roman" w:hAnsi="Times New Roman"/>
          <w:sz w:val="24"/>
          <w:szCs w:val="24"/>
        </w:rPr>
      </w:pPr>
      <w:r w:rsidRPr="008C00E5">
        <w:rPr>
          <w:rFonts w:ascii="Times New Roman" w:hAnsi="Times New Roman"/>
          <w:sz w:val="24"/>
          <w:szCs w:val="24"/>
        </w:rPr>
        <w:t>14. При работе в ночное время продолжительность смены:</w:t>
      </w:r>
    </w:p>
    <w:p w:rsidR="001E1A41" w:rsidRPr="008C00E5" w:rsidRDefault="001E1A41" w:rsidP="00E51D86">
      <w:pPr>
        <w:spacing w:after="0" w:line="240" w:lineRule="auto"/>
        <w:rPr>
          <w:rFonts w:ascii="Times New Roman" w:hAnsi="Times New Roman"/>
          <w:sz w:val="24"/>
          <w:szCs w:val="24"/>
        </w:rPr>
      </w:pPr>
      <w:r w:rsidRPr="008C00E5">
        <w:rPr>
          <w:rFonts w:ascii="Times New Roman" w:hAnsi="Times New Roman"/>
          <w:sz w:val="24"/>
          <w:szCs w:val="24"/>
        </w:rPr>
        <w:t>а) сокращается на 2 часа;</w:t>
      </w:r>
    </w:p>
    <w:p w:rsidR="001E1A41" w:rsidRPr="008C00E5" w:rsidRDefault="001E1A41" w:rsidP="00E51D86">
      <w:pPr>
        <w:spacing w:after="0" w:line="240" w:lineRule="auto"/>
        <w:rPr>
          <w:rFonts w:ascii="Times New Roman" w:hAnsi="Times New Roman"/>
          <w:sz w:val="24"/>
          <w:szCs w:val="24"/>
        </w:rPr>
      </w:pPr>
      <w:r w:rsidRPr="008C00E5">
        <w:rPr>
          <w:rFonts w:ascii="Times New Roman" w:hAnsi="Times New Roman"/>
          <w:sz w:val="24"/>
          <w:szCs w:val="24"/>
        </w:rPr>
        <w:t>б) сокращается на 3 часа;</w:t>
      </w:r>
    </w:p>
    <w:p w:rsidR="001E1A41" w:rsidRPr="008C00E5" w:rsidRDefault="001E1A41" w:rsidP="00E51D86">
      <w:pPr>
        <w:spacing w:after="0" w:line="240" w:lineRule="auto"/>
        <w:rPr>
          <w:rFonts w:ascii="Times New Roman" w:hAnsi="Times New Roman"/>
          <w:sz w:val="24"/>
          <w:szCs w:val="24"/>
        </w:rPr>
      </w:pPr>
      <w:r w:rsidRPr="008C00E5">
        <w:rPr>
          <w:rFonts w:ascii="Times New Roman" w:hAnsi="Times New Roman"/>
          <w:sz w:val="24"/>
          <w:szCs w:val="24"/>
        </w:rPr>
        <w:t>в) не сокращается;</w:t>
      </w:r>
    </w:p>
    <w:p w:rsidR="001E1A41" w:rsidRPr="008C00E5" w:rsidRDefault="001E1A41" w:rsidP="00E51D86">
      <w:pPr>
        <w:spacing w:after="0" w:line="240" w:lineRule="auto"/>
        <w:rPr>
          <w:rFonts w:ascii="Times New Roman" w:hAnsi="Times New Roman"/>
          <w:sz w:val="24"/>
          <w:szCs w:val="24"/>
        </w:rPr>
      </w:pPr>
      <w:r w:rsidRPr="008C00E5">
        <w:rPr>
          <w:rFonts w:ascii="Times New Roman" w:hAnsi="Times New Roman"/>
          <w:sz w:val="24"/>
          <w:szCs w:val="24"/>
        </w:rPr>
        <w:t>г) сокращается на 1 час;</w:t>
      </w:r>
    </w:p>
    <w:p w:rsidR="001E1A41" w:rsidRPr="008C00E5" w:rsidRDefault="001E1A41" w:rsidP="00E51D86">
      <w:pPr>
        <w:spacing w:after="0" w:line="240" w:lineRule="auto"/>
        <w:rPr>
          <w:rFonts w:ascii="Times New Roman" w:hAnsi="Times New Roman"/>
          <w:sz w:val="24"/>
          <w:szCs w:val="24"/>
        </w:rPr>
      </w:pPr>
      <w:r w:rsidRPr="008C00E5">
        <w:rPr>
          <w:rFonts w:ascii="Times New Roman" w:hAnsi="Times New Roman"/>
          <w:sz w:val="24"/>
          <w:szCs w:val="24"/>
        </w:rPr>
        <w:lastRenderedPageBreak/>
        <w:t>д) сокращается только для женщин, имеющих детей до 3-х лет, инвалидов, лиц, не достигших возраста 18 лет;</w:t>
      </w:r>
    </w:p>
    <w:p w:rsidR="001E1A41" w:rsidRPr="008C00E5" w:rsidRDefault="001E1A41" w:rsidP="00E51D86">
      <w:pPr>
        <w:spacing w:after="0" w:line="240" w:lineRule="auto"/>
        <w:rPr>
          <w:rFonts w:ascii="Times New Roman" w:hAnsi="Times New Roman"/>
          <w:sz w:val="24"/>
          <w:szCs w:val="24"/>
        </w:rPr>
      </w:pPr>
    </w:p>
    <w:p w:rsidR="001E1A41" w:rsidRPr="008C00E5" w:rsidRDefault="001E1A41" w:rsidP="00E51D86">
      <w:pPr>
        <w:spacing w:after="0" w:line="240" w:lineRule="auto"/>
        <w:rPr>
          <w:rFonts w:ascii="Times New Roman" w:hAnsi="Times New Roman"/>
          <w:sz w:val="24"/>
          <w:szCs w:val="24"/>
        </w:rPr>
      </w:pPr>
      <w:r w:rsidRPr="008C00E5">
        <w:rPr>
          <w:rFonts w:ascii="Times New Roman" w:hAnsi="Times New Roman"/>
          <w:sz w:val="24"/>
          <w:szCs w:val="24"/>
        </w:rPr>
        <w:t>15. Приказ (распоряжение) работодателя о приеме на работу объявляется:</w:t>
      </w:r>
    </w:p>
    <w:p w:rsidR="001E1A41" w:rsidRPr="008C00E5" w:rsidRDefault="001E1A41" w:rsidP="00E51D86">
      <w:pPr>
        <w:spacing w:after="0" w:line="240" w:lineRule="auto"/>
        <w:rPr>
          <w:rFonts w:ascii="Times New Roman" w:hAnsi="Times New Roman"/>
          <w:sz w:val="24"/>
          <w:szCs w:val="24"/>
        </w:rPr>
      </w:pPr>
      <w:r w:rsidRPr="008C00E5">
        <w:rPr>
          <w:rFonts w:ascii="Times New Roman" w:hAnsi="Times New Roman"/>
          <w:sz w:val="24"/>
          <w:szCs w:val="24"/>
        </w:rPr>
        <w:t>а) устно в течение трех дней со дня подписания трудового договора;</w:t>
      </w:r>
    </w:p>
    <w:p w:rsidR="001E1A41" w:rsidRPr="008C00E5" w:rsidRDefault="001E1A41" w:rsidP="00E51D86">
      <w:pPr>
        <w:spacing w:after="0" w:line="240" w:lineRule="auto"/>
        <w:rPr>
          <w:rFonts w:ascii="Times New Roman" w:hAnsi="Times New Roman"/>
          <w:sz w:val="24"/>
          <w:szCs w:val="24"/>
        </w:rPr>
      </w:pPr>
      <w:r w:rsidRPr="008C00E5">
        <w:rPr>
          <w:rFonts w:ascii="Times New Roman" w:hAnsi="Times New Roman"/>
          <w:sz w:val="24"/>
          <w:szCs w:val="24"/>
        </w:rPr>
        <w:t>б) под роспись в течение пяти дней со дня подписания трудового договора;</w:t>
      </w:r>
    </w:p>
    <w:p w:rsidR="001E1A41" w:rsidRPr="008C00E5" w:rsidRDefault="001E1A41" w:rsidP="00E51D86">
      <w:pPr>
        <w:spacing w:after="0" w:line="240" w:lineRule="auto"/>
        <w:rPr>
          <w:rFonts w:ascii="Times New Roman" w:hAnsi="Times New Roman"/>
          <w:sz w:val="24"/>
          <w:szCs w:val="24"/>
        </w:rPr>
      </w:pPr>
      <w:r w:rsidRPr="008C00E5">
        <w:rPr>
          <w:rFonts w:ascii="Times New Roman" w:hAnsi="Times New Roman"/>
          <w:sz w:val="24"/>
          <w:szCs w:val="24"/>
        </w:rPr>
        <w:t>в) устно в течение пяти дней со дня подписания трудового договора;</w:t>
      </w:r>
    </w:p>
    <w:p w:rsidR="001E1A41" w:rsidRPr="008C00E5" w:rsidRDefault="001E1A41" w:rsidP="00E51D86">
      <w:pPr>
        <w:spacing w:after="0" w:line="240" w:lineRule="auto"/>
        <w:rPr>
          <w:rFonts w:ascii="Times New Roman" w:hAnsi="Times New Roman"/>
          <w:sz w:val="24"/>
          <w:szCs w:val="24"/>
        </w:rPr>
      </w:pPr>
      <w:r w:rsidRPr="008C00E5">
        <w:rPr>
          <w:rFonts w:ascii="Times New Roman" w:hAnsi="Times New Roman"/>
          <w:sz w:val="24"/>
          <w:szCs w:val="24"/>
        </w:rPr>
        <w:t>г) под роспись в течение трех дней со дня фактического начала работы;</w:t>
      </w:r>
    </w:p>
    <w:p w:rsidR="001E1A41" w:rsidRPr="008C00E5" w:rsidRDefault="001E1A41" w:rsidP="00E51D86">
      <w:pPr>
        <w:spacing w:after="0" w:line="240" w:lineRule="auto"/>
        <w:rPr>
          <w:rFonts w:ascii="Times New Roman" w:hAnsi="Times New Roman"/>
          <w:sz w:val="24"/>
          <w:szCs w:val="24"/>
        </w:rPr>
      </w:pPr>
      <w:r w:rsidRPr="008C00E5">
        <w:rPr>
          <w:rFonts w:ascii="Times New Roman" w:hAnsi="Times New Roman"/>
          <w:sz w:val="24"/>
          <w:szCs w:val="24"/>
        </w:rPr>
        <w:t>д) под роспись в течение семи дней со дня подписания трудового договора.</w:t>
      </w:r>
    </w:p>
    <w:p w:rsidR="001E1A41" w:rsidRPr="008C00E5" w:rsidRDefault="001E1A41" w:rsidP="00E51D86">
      <w:pPr>
        <w:spacing w:after="0" w:line="240" w:lineRule="auto"/>
        <w:rPr>
          <w:rFonts w:ascii="Times New Roman" w:hAnsi="Times New Roman"/>
          <w:sz w:val="24"/>
          <w:szCs w:val="24"/>
        </w:rPr>
      </w:pPr>
    </w:p>
    <w:p w:rsidR="001E1A41" w:rsidRPr="008C00E5" w:rsidRDefault="001E1A41" w:rsidP="00E51D86">
      <w:pPr>
        <w:spacing w:after="0" w:line="240" w:lineRule="auto"/>
        <w:rPr>
          <w:rFonts w:ascii="Times New Roman" w:hAnsi="Times New Roman"/>
          <w:sz w:val="24"/>
          <w:szCs w:val="24"/>
        </w:rPr>
      </w:pPr>
      <w:r w:rsidRPr="008C00E5">
        <w:rPr>
          <w:rFonts w:ascii="Times New Roman" w:hAnsi="Times New Roman"/>
          <w:sz w:val="24"/>
          <w:szCs w:val="24"/>
        </w:rPr>
        <w:t>16. Условие об испытании работника при приеме на работу предусматривается в целях:</w:t>
      </w:r>
    </w:p>
    <w:p w:rsidR="001E1A41" w:rsidRPr="008C00E5" w:rsidRDefault="001E1A41" w:rsidP="00E51D86">
      <w:pPr>
        <w:spacing w:after="0" w:line="240" w:lineRule="auto"/>
        <w:rPr>
          <w:rFonts w:ascii="Times New Roman" w:hAnsi="Times New Roman"/>
          <w:sz w:val="24"/>
          <w:szCs w:val="24"/>
        </w:rPr>
      </w:pPr>
      <w:r w:rsidRPr="008C00E5">
        <w:rPr>
          <w:rFonts w:ascii="Times New Roman" w:hAnsi="Times New Roman"/>
          <w:sz w:val="24"/>
          <w:szCs w:val="24"/>
        </w:rPr>
        <w:t>а) его стажировки;</w:t>
      </w:r>
    </w:p>
    <w:p w:rsidR="001E1A41" w:rsidRPr="008C00E5" w:rsidRDefault="001E1A41" w:rsidP="00E51D86">
      <w:pPr>
        <w:spacing w:after="0" w:line="240" w:lineRule="auto"/>
        <w:rPr>
          <w:rFonts w:ascii="Times New Roman" w:hAnsi="Times New Roman"/>
          <w:sz w:val="24"/>
          <w:szCs w:val="24"/>
        </w:rPr>
      </w:pPr>
      <w:r w:rsidRPr="008C00E5">
        <w:rPr>
          <w:rFonts w:ascii="Times New Roman" w:hAnsi="Times New Roman"/>
          <w:sz w:val="24"/>
          <w:szCs w:val="24"/>
        </w:rPr>
        <w:t>б) присвоения определенной квалификации;</w:t>
      </w:r>
    </w:p>
    <w:p w:rsidR="001E1A41" w:rsidRPr="008C00E5" w:rsidRDefault="001E1A41" w:rsidP="00E51D86">
      <w:pPr>
        <w:spacing w:after="0" w:line="240" w:lineRule="auto"/>
        <w:rPr>
          <w:rFonts w:ascii="Times New Roman" w:hAnsi="Times New Roman"/>
          <w:sz w:val="24"/>
          <w:szCs w:val="24"/>
        </w:rPr>
      </w:pPr>
      <w:r w:rsidRPr="008C00E5">
        <w:rPr>
          <w:rFonts w:ascii="Times New Roman" w:hAnsi="Times New Roman"/>
          <w:sz w:val="24"/>
          <w:szCs w:val="24"/>
        </w:rPr>
        <w:t xml:space="preserve">в) возможности его увольнения по истечению испытательного срока </w:t>
      </w:r>
    </w:p>
    <w:p w:rsidR="001E1A41" w:rsidRPr="008C00E5" w:rsidRDefault="001E1A41" w:rsidP="00E51D86">
      <w:pPr>
        <w:spacing w:after="0" w:line="240" w:lineRule="auto"/>
        <w:rPr>
          <w:rFonts w:ascii="Times New Roman" w:hAnsi="Times New Roman"/>
          <w:sz w:val="24"/>
          <w:szCs w:val="24"/>
        </w:rPr>
      </w:pPr>
      <w:r w:rsidRPr="008C00E5">
        <w:rPr>
          <w:rFonts w:ascii="Times New Roman" w:hAnsi="Times New Roman"/>
          <w:sz w:val="24"/>
          <w:szCs w:val="24"/>
        </w:rPr>
        <w:t>без объяснения причин;</w:t>
      </w:r>
    </w:p>
    <w:p w:rsidR="001E1A41" w:rsidRPr="008C00E5" w:rsidRDefault="001E1A41" w:rsidP="00E51D86">
      <w:pPr>
        <w:spacing w:after="0" w:line="240" w:lineRule="auto"/>
        <w:rPr>
          <w:rFonts w:ascii="Times New Roman" w:hAnsi="Times New Roman"/>
          <w:sz w:val="24"/>
          <w:szCs w:val="24"/>
        </w:rPr>
      </w:pPr>
      <w:r w:rsidRPr="008C00E5">
        <w:rPr>
          <w:rFonts w:ascii="Times New Roman" w:hAnsi="Times New Roman"/>
          <w:sz w:val="24"/>
          <w:szCs w:val="24"/>
        </w:rPr>
        <w:t>г) проверки его соответствия поручаемой работе;</w:t>
      </w:r>
    </w:p>
    <w:p w:rsidR="001E1A41" w:rsidRPr="008C00E5" w:rsidRDefault="001E1A41" w:rsidP="00E51D86">
      <w:pPr>
        <w:spacing w:after="0" w:line="240" w:lineRule="auto"/>
        <w:rPr>
          <w:rFonts w:ascii="Times New Roman" w:hAnsi="Times New Roman"/>
          <w:sz w:val="24"/>
          <w:szCs w:val="24"/>
        </w:rPr>
      </w:pPr>
      <w:r w:rsidRPr="008C00E5">
        <w:rPr>
          <w:rFonts w:ascii="Times New Roman" w:hAnsi="Times New Roman"/>
          <w:sz w:val="24"/>
          <w:szCs w:val="24"/>
        </w:rPr>
        <w:t>д) которые, определяются работодателем самостоятельно при заключении трудового договора.</w:t>
      </w:r>
    </w:p>
    <w:p w:rsidR="001E1A41" w:rsidRPr="008C00E5" w:rsidRDefault="001E1A41" w:rsidP="00E51D86">
      <w:pPr>
        <w:spacing w:after="0" w:line="240" w:lineRule="auto"/>
        <w:rPr>
          <w:rFonts w:ascii="Times New Roman" w:hAnsi="Times New Roman"/>
          <w:sz w:val="24"/>
          <w:szCs w:val="24"/>
        </w:rPr>
      </w:pPr>
    </w:p>
    <w:p w:rsidR="001E1A41" w:rsidRPr="008C00E5" w:rsidRDefault="001E1A41" w:rsidP="00E51D86">
      <w:pPr>
        <w:spacing w:after="0" w:line="240" w:lineRule="auto"/>
        <w:rPr>
          <w:rFonts w:ascii="Times New Roman" w:hAnsi="Times New Roman"/>
          <w:sz w:val="24"/>
          <w:szCs w:val="24"/>
        </w:rPr>
      </w:pPr>
      <w:r w:rsidRPr="008C00E5">
        <w:rPr>
          <w:rFonts w:ascii="Times New Roman" w:hAnsi="Times New Roman"/>
          <w:sz w:val="24"/>
          <w:szCs w:val="24"/>
        </w:rPr>
        <w:t xml:space="preserve">17. Перемещение работника это - </w:t>
      </w:r>
    </w:p>
    <w:p w:rsidR="001E1A41" w:rsidRPr="008C00E5" w:rsidRDefault="001E1A41" w:rsidP="00E51D86">
      <w:pPr>
        <w:spacing w:after="0" w:line="240" w:lineRule="auto"/>
        <w:rPr>
          <w:rFonts w:ascii="Times New Roman" w:hAnsi="Times New Roman"/>
          <w:sz w:val="24"/>
          <w:szCs w:val="24"/>
        </w:rPr>
      </w:pPr>
      <w:r w:rsidRPr="008C00E5">
        <w:rPr>
          <w:rFonts w:ascii="Times New Roman" w:hAnsi="Times New Roman"/>
          <w:sz w:val="24"/>
          <w:szCs w:val="24"/>
        </w:rPr>
        <w:t>а) предоставление работнику другого рабочего места, направление в другое структурное подразделение, расположенное в той же местности, поручение ему работы на ином механизме или агрегате, если это не влечет за собой изменения определенных сторонами условий трудового договора</w:t>
      </w:r>
    </w:p>
    <w:p w:rsidR="001E1A41" w:rsidRPr="008C00E5" w:rsidRDefault="001E1A41" w:rsidP="00E51D86">
      <w:pPr>
        <w:spacing w:after="0" w:line="240" w:lineRule="auto"/>
        <w:rPr>
          <w:rFonts w:ascii="Times New Roman" w:hAnsi="Times New Roman"/>
          <w:sz w:val="24"/>
          <w:szCs w:val="24"/>
        </w:rPr>
      </w:pPr>
      <w:r w:rsidRPr="008C00E5">
        <w:rPr>
          <w:rFonts w:ascii="Times New Roman" w:hAnsi="Times New Roman"/>
          <w:sz w:val="24"/>
          <w:szCs w:val="24"/>
        </w:rPr>
        <w:t xml:space="preserve">б) постоянное или временное изменение трудовой функции работника и / или структурного подразделения, в котором работает работник (если структурное подразделение было указано в трудовом договоре), либо изменение местности при </w:t>
      </w:r>
    </w:p>
    <w:p w:rsidR="001E1A41" w:rsidRPr="008C00E5" w:rsidRDefault="001E1A41" w:rsidP="00E51D86">
      <w:pPr>
        <w:spacing w:after="0" w:line="240" w:lineRule="auto"/>
        <w:rPr>
          <w:rFonts w:ascii="Times New Roman" w:hAnsi="Times New Roman"/>
          <w:sz w:val="24"/>
          <w:szCs w:val="24"/>
        </w:rPr>
      </w:pPr>
      <w:r w:rsidRPr="008C00E5">
        <w:rPr>
          <w:rFonts w:ascii="Times New Roman" w:hAnsi="Times New Roman"/>
          <w:sz w:val="24"/>
          <w:szCs w:val="24"/>
        </w:rPr>
        <w:t>продолжении работы у того же работодателя, а также переход на работу к другому работодателю, осуществляемые, как правило, с согласия работника.</w:t>
      </w:r>
    </w:p>
    <w:p w:rsidR="001E1A41" w:rsidRPr="008C00E5" w:rsidRDefault="001E1A41" w:rsidP="00E51D86">
      <w:pPr>
        <w:spacing w:after="0" w:line="240" w:lineRule="auto"/>
        <w:rPr>
          <w:rFonts w:ascii="Times New Roman" w:hAnsi="Times New Roman"/>
          <w:sz w:val="24"/>
          <w:szCs w:val="24"/>
        </w:rPr>
      </w:pPr>
      <w:r w:rsidRPr="008C00E5">
        <w:rPr>
          <w:rFonts w:ascii="Times New Roman" w:hAnsi="Times New Roman"/>
          <w:sz w:val="24"/>
          <w:szCs w:val="24"/>
        </w:rPr>
        <w:t>в) предоставление работнику другого рабочего места, направление в другое структурное подразделение, расположенное в той же местности, поручение ему работы на ином механизме или агрегате, если это влечет за собой изменения определенных сторонами условий трудового договора</w:t>
      </w:r>
    </w:p>
    <w:p w:rsidR="001E1A41" w:rsidRPr="008C00E5" w:rsidRDefault="001E1A41" w:rsidP="00E51D86">
      <w:pPr>
        <w:spacing w:after="0" w:line="240" w:lineRule="auto"/>
        <w:rPr>
          <w:rFonts w:ascii="Times New Roman" w:hAnsi="Times New Roman"/>
          <w:sz w:val="24"/>
          <w:szCs w:val="24"/>
        </w:rPr>
      </w:pPr>
      <w:r w:rsidRPr="008C00E5">
        <w:rPr>
          <w:rFonts w:ascii="Times New Roman" w:hAnsi="Times New Roman"/>
          <w:sz w:val="24"/>
          <w:szCs w:val="24"/>
        </w:rPr>
        <w:t xml:space="preserve">г) постоянное или временное изменение структурного подразделения, в котором работает работник (если структурное подразделение было указано в трудовом договоре), либо изменение местности при </w:t>
      </w:r>
    </w:p>
    <w:p w:rsidR="001E1A41" w:rsidRPr="008C00E5" w:rsidRDefault="001E1A41" w:rsidP="00E51D86">
      <w:pPr>
        <w:spacing w:after="0" w:line="240" w:lineRule="auto"/>
        <w:rPr>
          <w:rFonts w:ascii="Times New Roman" w:hAnsi="Times New Roman"/>
          <w:sz w:val="24"/>
          <w:szCs w:val="24"/>
        </w:rPr>
      </w:pPr>
      <w:r w:rsidRPr="008C00E5">
        <w:rPr>
          <w:rFonts w:ascii="Times New Roman" w:hAnsi="Times New Roman"/>
          <w:sz w:val="24"/>
          <w:szCs w:val="24"/>
        </w:rPr>
        <w:t>продолжении работы у того же работодателя, а также переход на работу к другому работодателю, осуществляемые, как правило, с согласия работника.</w:t>
      </w:r>
    </w:p>
    <w:p w:rsidR="001E1A41" w:rsidRPr="008C00E5" w:rsidRDefault="001E1A41" w:rsidP="00E51D86">
      <w:pPr>
        <w:spacing w:after="0" w:line="240" w:lineRule="auto"/>
        <w:rPr>
          <w:rFonts w:ascii="Times New Roman" w:hAnsi="Times New Roman"/>
          <w:sz w:val="24"/>
          <w:szCs w:val="24"/>
        </w:rPr>
      </w:pPr>
    </w:p>
    <w:p w:rsidR="001E1A41" w:rsidRPr="008C00E5" w:rsidRDefault="001E1A41" w:rsidP="00E51D86">
      <w:pPr>
        <w:spacing w:after="0" w:line="240" w:lineRule="auto"/>
        <w:rPr>
          <w:rFonts w:ascii="Times New Roman" w:hAnsi="Times New Roman"/>
          <w:sz w:val="24"/>
          <w:szCs w:val="24"/>
        </w:rPr>
      </w:pPr>
      <w:r w:rsidRPr="008C00E5">
        <w:rPr>
          <w:rFonts w:ascii="Times New Roman" w:hAnsi="Times New Roman"/>
          <w:sz w:val="24"/>
          <w:szCs w:val="24"/>
        </w:rPr>
        <w:t>18. Отстранение работника от работы осуществляется :</w:t>
      </w:r>
    </w:p>
    <w:p w:rsidR="001E1A41" w:rsidRPr="008C00E5" w:rsidRDefault="001E1A41" w:rsidP="00E51D86">
      <w:pPr>
        <w:spacing w:after="0" w:line="240" w:lineRule="auto"/>
        <w:rPr>
          <w:rFonts w:ascii="Times New Roman" w:hAnsi="Times New Roman"/>
          <w:sz w:val="24"/>
          <w:szCs w:val="24"/>
        </w:rPr>
      </w:pPr>
      <w:r w:rsidRPr="008C00E5">
        <w:rPr>
          <w:rFonts w:ascii="Times New Roman" w:hAnsi="Times New Roman"/>
          <w:sz w:val="24"/>
          <w:szCs w:val="24"/>
        </w:rPr>
        <w:t>а) работодателем при всех случаях нарушения трудовой дисциплины работником;</w:t>
      </w:r>
    </w:p>
    <w:p w:rsidR="001E1A41" w:rsidRPr="008C00E5" w:rsidRDefault="001E1A41" w:rsidP="00E51D86">
      <w:pPr>
        <w:spacing w:after="0" w:line="240" w:lineRule="auto"/>
        <w:rPr>
          <w:rFonts w:ascii="Times New Roman" w:hAnsi="Times New Roman"/>
          <w:sz w:val="24"/>
          <w:szCs w:val="24"/>
        </w:rPr>
      </w:pPr>
      <w:r w:rsidRPr="008C00E5">
        <w:rPr>
          <w:rFonts w:ascii="Times New Roman" w:hAnsi="Times New Roman"/>
          <w:sz w:val="24"/>
          <w:szCs w:val="24"/>
        </w:rPr>
        <w:t>б) работодателем в отношении работника, не прошедшего в установленном порядке обучение и проверку знаний и навыков в области охраны труда;</w:t>
      </w:r>
    </w:p>
    <w:p w:rsidR="001E1A41" w:rsidRPr="008C00E5" w:rsidRDefault="001E1A41" w:rsidP="00E51D86">
      <w:pPr>
        <w:spacing w:after="0" w:line="240" w:lineRule="auto"/>
        <w:rPr>
          <w:rFonts w:ascii="Times New Roman" w:hAnsi="Times New Roman"/>
          <w:sz w:val="24"/>
          <w:szCs w:val="24"/>
        </w:rPr>
      </w:pPr>
      <w:r w:rsidRPr="008C00E5">
        <w:rPr>
          <w:rFonts w:ascii="Times New Roman" w:hAnsi="Times New Roman"/>
          <w:sz w:val="24"/>
          <w:szCs w:val="24"/>
        </w:rPr>
        <w:t>в) государственным инспектором труда самостоятельно;</w:t>
      </w:r>
    </w:p>
    <w:p w:rsidR="001E1A41" w:rsidRPr="008C00E5" w:rsidRDefault="001E1A41" w:rsidP="00E51D86">
      <w:pPr>
        <w:spacing w:after="0" w:line="240" w:lineRule="auto"/>
        <w:rPr>
          <w:rFonts w:ascii="Times New Roman" w:hAnsi="Times New Roman"/>
          <w:sz w:val="24"/>
          <w:szCs w:val="24"/>
        </w:rPr>
      </w:pPr>
      <w:r w:rsidRPr="008C00E5">
        <w:rPr>
          <w:rFonts w:ascii="Times New Roman" w:hAnsi="Times New Roman"/>
          <w:sz w:val="24"/>
          <w:szCs w:val="24"/>
        </w:rPr>
        <w:t>г) в судебном порядке по основаниям установленным в законе</w:t>
      </w:r>
    </w:p>
    <w:p w:rsidR="001E1A41" w:rsidRPr="008C00E5" w:rsidRDefault="001E1A41" w:rsidP="00E51D86">
      <w:pPr>
        <w:spacing w:after="0" w:line="240" w:lineRule="auto"/>
        <w:rPr>
          <w:rFonts w:ascii="Times New Roman" w:hAnsi="Times New Roman"/>
          <w:sz w:val="24"/>
          <w:szCs w:val="24"/>
        </w:rPr>
      </w:pPr>
    </w:p>
    <w:p w:rsidR="001E1A41" w:rsidRPr="008C00E5" w:rsidRDefault="001E1A41" w:rsidP="00E51D86">
      <w:pPr>
        <w:spacing w:after="0" w:line="240" w:lineRule="auto"/>
        <w:rPr>
          <w:rFonts w:ascii="Times New Roman" w:hAnsi="Times New Roman"/>
          <w:sz w:val="24"/>
          <w:szCs w:val="24"/>
        </w:rPr>
      </w:pPr>
      <w:r w:rsidRPr="008C00E5">
        <w:rPr>
          <w:rFonts w:ascii="Times New Roman" w:hAnsi="Times New Roman"/>
          <w:sz w:val="24"/>
          <w:szCs w:val="24"/>
        </w:rPr>
        <w:t>19. При смене собственника имущества организации новый собственник не вправе прекращать трудовые правоотношения (без согласия субъекта):</w:t>
      </w:r>
    </w:p>
    <w:p w:rsidR="001E1A41" w:rsidRPr="008C00E5" w:rsidRDefault="001E1A41" w:rsidP="00E51D86">
      <w:pPr>
        <w:spacing w:after="0" w:line="240" w:lineRule="auto"/>
        <w:rPr>
          <w:rFonts w:ascii="Times New Roman" w:hAnsi="Times New Roman"/>
          <w:sz w:val="24"/>
          <w:szCs w:val="24"/>
        </w:rPr>
      </w:pPr>
      <w:r w:rsidRPr="008C00E5">
        <w:rPr>
          <w:rFonts w:ascii="Times New Roman" w:hAnsi="Times New Roman"/>
          <w:sz w:val="24"/>
          <w:szCs w:val="24"/>
        </w:rPr>
        <w:t>а) со всем работниками организации;</w:t>
      </w:r>
    </w:p>
    <w:p w:rsidR="001E1A41" w:rsidRPr="008C00E5" w:rsidRDefault="001E1A41" w:rsidP="00E51D86">
      <w:pPr>
        <w:spacing w:after="0" w:line="240" w:lineRule="auto"/>
        <w:rPr>
          <w:rFonts w:ascii="Times New Roman" w:hAnsi="Times New Roman"/>
          <w:sz w:val="24"/>
          <w:szCs w:val="24"/>
        </w:rPr>
      </w:pPr>
      <w:r w:rsidRPr="008C00E5">
        <w:rPr>
          <w:rFonts w:ascii="Times New Roman" w:hAnsi="Times New Roman"/>
          <w:sz w:val="24"/>
          <w:szCs w:val="24"/>
        </w:rPr>
        <w:t xml:space="preserve">б) с руководителем и главным бухгалтером; </w:t>
      </w:r>
    </w:p>
    <w:p w:rsidR="001E1A41" w:rsidRPr="008C00E5" w:rsidRDefault="001E1A41" w:rsidP="00E51D86">
      <w:pPr>
        <w:spacing w:after="0" w:line="240" w:lineRule="auto"/>
        <w:rPr>
          <w:rFonts w:ascii="Times New Roman" w:hAnsi="Times New Roman"/>
          <w:sz w:val="24"/>
          <w:szCs w:val="24"/>
        </w:rPr>
      </w:pPr>
      <w:r w:rsidRPr="008C00E5">
        <w:rPr>
          <w:rFonts w:ascii="Times New Roman" w:hAnsi="Times New Roman"/>
          <w:sz w:val="24"/>
          <w:szCs w:val="24"/>
        </w:rPr>
        <w:t xml:space="preserve">в) с работниками, работающими по основному месту; </w:t>
      </w:r>
    </w:p>
    <w:p w:rsidR="001E1A41" w:rsidRPr="008C00E5" w:rsidRDefault="001E1A41" w:rsidP="00E51D86">
      <w:pPr>
        <w:spacing w:after="0" w:line="240" w:lineRule="auto"/>
        <w:rPr>
          <w:rFonts w:ascii="Times New Roman" w:hAnsi="Times New Roman"/>
          <w:sz w:val="24"/>
          <w:szCs w:val="24"/>
        </w:rPr>
      </w:pPr>
      <w:r w:rsidRPr="008C00E5">
        <w:rPr>
          <w:rFonts w:ascii="Times New Roman" w:hAnsi="Times New Roman"/>
          <w:sz w:val="24"/>
          <w:szCs w:val="24"/>
        </w:rPr>
        <w:t xml:space="preserve">г) со всеми работниками, кроме руководителя, его заместителя и </w:t>
      </w:r>
    </w:p>
    <w:p w:rsidR="001E1A41" w:rsidRPr="008C00E5" w:rsidRDefault="001E1A41" w:rsidP="00E51D86">
      <w:pPr>
        <w:spacing w:after="0" w:line="240" w:lineRule="auto"/>
        <w:rPr>
          <w:rFonts w:ascii="Times New Roman" w:hAnsi="Times New Roman"/>
          <w:sz w:val="24"/>
          <w:szCs w:val="24"/>
        </w:rPr>
      </w:pPr>
      <w:r w:rsidRPr="008C00E5">
        <w:rPr>
          <w:rFonts w:ascii="Times New Roman" w:hAnsi="Times New Roman"/>
          <w:sz w:val="24"/>
          <w:szCs w:val="24"/>
        </w:rPr>
        <w:t xml:space="preserve">главного бухгалтера. </w:t>
      </w:r>
    </w:p>
    <w:p w:rsidR="001E1A41" w:rsidRPr="008C00E5" w:rsidRDefault="001E1A41" w:rsidP="00E51D86">
      <w:pPr>
        <w:spacing w:after="0" w:line="240" w:lineRule="auto"/>
        <w:rPr>
          <w:rFonts w:ascii="Times New Roman" w:hAnsi="Times New Roman"/>
          <w:sz w:val="24"/>
          <w:szCs w:val="24"/>
        </w:rPr>
      </w:pPr>
    </w:p>
    <w:p w:rsidR="001E1A41" w:rsidRPr="008C00E5" w:rsidRDefault="001E1A41" w:rsidP="00E51D86">
      <w:pPr>
        <w:spacing w:after="0" w:line="240" w:lineRule="auto"/>
        <w:rPr>
          <w:rFonts w:ascii="Times New Roman" w:hAnsi="Times New Roman"/>
          <w:sz w:val="24"/>
          <w:szCs w:val="24"/>
        </w:rPr>
      </w:pPr>
      <w:r w:rsidRPr="008C00E5">
        <w:rPr>
          <w:rFonts w:ascii="Times New Roman" w:hAnsi="Times New Roman"/>
          <w:sz w:val="24"/>
          <w:szCs w:val="24"/>
        </w:rPr>
        <w:t xml:space="preserve">20. Какой из перечисленных документов при трудоустройстве </w:t>
      </w:r>
    </w:p>
    <w:p w:rsidR="001E1A41" w:rsidRPr="008C00E5" w:rsidRDefault="001E1A41" w:rsidP="00E51D86">
      <w:pPr>
        <w:spacing w:after="0" w:line="240" w:lineRule="auto"/>
        <w:rPr>
          <w:rFonts w:ascii="Times New Roman" w:hAnsi="Times New Roman"/>
          <w:sz w:val="24"/>
          <w:szCs w:val="24"/>
        </w:rPr>
      </w:pPr>
      <w:r w:rsidRPr="008C00E5">
        <w:rPr>
          <w:rFonts w:ascii="Times New Roman" w:hAnsi="Times New Roman"/>
          <w:sz w:val="24"/>
          <w:szCs w:val="24"/>
        </w:rPr>
        <w:lastRenderedPageBreak/>
        <w:t>является факультативным:</w:t>
      </w:r>
    </w:p>
    <w:p w:rsidR="001E1A41" w:rsidRPr="008C00E5" w:rsidRDefault="001E1A41" w:rsidP="00E51D86">
      <w:pPr>
        <w:spacing w:after="0" w:line="240" w:lineRule="auto"/>
        <w:rPr>
          <w:rFonts w:ascii="Times New Roman" w:hAnsi="Times New Roman"/>
          <w:sz w:val="24"/>
          <w:szCs w:val="24"/>
        </w:rPr>
      </w:pPr>
      <w:r w:rsidRPr="008C00E5">
        <w:rPr>
          <w:rFonts w:ascii="Times New Roman" w:hAnsi="Times New Roman"/>
          <w:sz w:val="24"/>
          <w:szCs w:val="24"/>
        </w:rPr>
        <w:t>а) паспорт или иной документ, удостоверяющий личность;</w:t>
      </w:r>
    </w:p>
    <w:p w:rsidR="001E1A41" w:rsidRPr="008C00E5" w:rsidRDefault="001E1A41" w:rsidP="00E51D86">
      <w:pPr>
        <w:spacing w:after="0" w:line="240" w:lineRule="auto"/>
        <w:rPr>
          <w:rFonts w:ascii="Times New Roman" w:hAnsi="Times New Roman"/>
          <w:sz w:val="24"/>
          <w:szCs w:val="24"/>
        </w:rPr>
      </w:pPr>
      <w:r w:rsidRPr="008C00E5">
        <w:rPr>
          <w:rFonts w:ascii="Times New Roman" w:hAnsi="Times New Roman"/>
          <w:sz w:val="24"/>
          <w:szCs w:val="24"/>
        </w:rPr>
        <w:t>б) трудовая книжка;</w:t>
      </w:r>
    </w:p>
    <w:p w:rsidR="001E1A41" w:rsidRPr="008C00E5" w:rsidRDefault="001E1A41" w:rsidP="00E51D86">
      <w:pPr>
        <w:spacing w:after="0" w:line="240" w:lineRule="auto"/>
        <w:rPr>
          <w:rFonts w:ascii="Times New Roman" w:hAnsi="Times New Roman"/>
          <w:sz w:val="24"/>
          <w:szCs w:val="24"/>
        </w:rPr>
      </w:pPr>
      <w:r w:rsidRPr="008C00E5">
        <w:rPr>
          <w:rFonts w:ascii="Times New Roman" w:hAnsi="Times New Roman"/>
          <w:sz w:val="24"/>
          <w:szCs w:val="24"/>
        </w:rPr>
        <w:t>в) документ о регистрации по месту жительства;</w:t>
      </w:r>
    </w:p>
    <w:p w:rsidR="001E1A41" w:rsidRPr="008C00E5" w:rsidRDefault="001E1A41" w:rsidP="00E51D86">
      <w:pPr>
        <w:spacing w:after="0" w:line="240" w:lineRule="auto"/>
        <w:rPr>
          <w:rFonts w:ascii="Times New Roman" w:hAnsi="Times New Roman"/>
          <w:sz w:val="24"/>
          <w:szCs w:val="24"/>
        </w:rPr>
      </w:pPr>
      <w:r w:rsidRPr="008C00E5">
        <w:rPr>
          <w:rFonts w:ascii="Times New Roman" w:hAnsi="Times New Roman"/>
          <w:sz w:val="24"/>
          <w:szCs w:val="24"/>
        </w:rPr>
        <w:t>г) для военнообязанных лиц – документы воинского учета</w:t>
      </w:r>
    </w:p>
    <w:p w:rsidR="001E1A41" w:rsidRDefault="001E1A41" w:rsidP="00E51D86">
      <w:pPr>
        <w:spacing w:after="0" w:line="240" w:lineRule="auto"/>
        <w:jc w:val="both"/>
        <w:rPr>
          <w:rFonts w:ascii="Times New Roman" w:hAnsi="Times New Roman"/>
          <w:b/>
          <w:sz w:val="24"/>
          <w:szCs w:val="24"/>
        </w:rPr>
      </w:pPr>
    </w:p>
    <w:p w:rsidR="001E1A41" w:rsidRPr="00114583" w:rsidRDefault="001E1A41" w:rsidP="0083702A">
      <w:pPr>
        <w:spacing w:after="0"/>
        <w:jc w:val="both"/>
        <w:rPr>
          <w:rFonts w:ascii="Times New Roman" w:hAnsi="Times New Roman"/>
          <w:b/>
          <w:sz w:val="24"/>
          <w:szCs w:val="24"/>
        </w:rPr>
      </w:pPr>
      <w:r>
        <w:rPr>
          <w:rFonts w:ascii="Times New Roman" w:hAnsi="Times New Roman"/>
          <w:b/>
          <w:sz w:val="24"/>
          <w:szCs w:val="24"/>
        </w:rPr>
        <w:t xml:space="preserve">Критерии оценки: </w:t>
      </w:r>
    </w:p>
    <w:tbl>
      <w:tblPr>
        <w:tblW w:w="9781" w:type="dxa"/>
        <w:tblInd w:w="108" w:type="dxa"/>
        <w:tblLayout w:type="fixed"/>
        <w:tblLook w:val="0000" w:firstRow="0" w:lastRow="0" w:firstColumn="0" w:lastColumn="0" w:noHBand="0" w:noVBand="0"/>
      </w:tblPr>
      <w:tblGrid>
        <w:gridCol w:w="4300"/>
        <w:gridCol w:w="5481"/>
      </w:tblGrid>
      <w:tr w:rsidR="001E1A41" w:rsidRPr="00114583" w:rsidTr="0083702A">
        <w:tc>
          <w:tcPr>
            <w:tcW w:w="4300" w:type="dxa"/>
            <w:tcBorders>
              <w:top w:val="single" w:sz="4" w:space="0" w:color="000000"/>
              <w:left w:val="single" w:sz="4" w:space="0" w:color="000000"/>
              <w:bottom w:val="single" w:sz="4" w:space="0" w:color="000000"/>
            </w:tcBorders>
          </w:tcPr>
          <w:p w:rsidR="001E1A41" w:rsidRPr="00114583" w:rsidRDefault="001E1A41" w:rsidP="00BD364A">
            <w:pPr>
              <w:pStyle w:val="1"/>
              <w:numPr>
                <w:ilvl w:val="0"/>
                <w:numId w:val="17"/>
              </w:numPr>
              <w:spacing w:before="0" w:after="0"/>
              <w:rPr>
                <w:color w:val="000000"/>
              </w:rPr>
            </w:pPr>
            <w:r w:rsidRPr="00114583">
              <w:rPr>
                <w:b w:val="0"/>
                <w:sz w:val="24"/>
                <w:szCs w:val="24"/>
              </w:rPr>
              <w:t>Критерии оценки</w:t>
            </w:r>
          </w:p>
        </w:tc>
        <w:tc>
          <w:tcPr>
            <w:tcW w:w="5481" w:type="dxa"/>
            <w:tcBorders>
              <w:top w:val="single" w:sz="4" w:space="0" w:color="000000"/>
              <w:left w:val="single" w:sz="4" w:space="0" w:color="000000"/>
              <w:bottom w:val="single" w:sz="4" w:space="0" w:color="000000"/>
              <w:right w:val="single" w:sz="4" w:space="0" w:color="000000"/>
            </w:tcBorders>
          </w:tcPr>
          <w:p w:rsidR="001E1A41" w:rsidRPr="00114583" w:rsidRDefault="001E1A41" w:rsidP="00BD364A">
            <w:pPr>
              <w:spacing w:after="0" w:line="240" w:lineRule="auto"/>
              <w:jc w:val="both"/>
              <w:rPr>
                <w:rFonts w:ascii="Times New Roman" w:hAnsi="Times New Roman"/>
                <w:color w:val="000000"/>
              </w:rPr>
            </w:pPr>
            <w:r>
              <w:rPr>
                <w:rFonts w:ascii="Times New Roman" w:hAnsi="Times New Roman"/>
                <w:color w:val="000000"/>
              </w:rPr>
              <w:t>«5» = 20 – 18</w:t>
            </w:r>
            <w:r w:rsidRPr="00114583">
              <w:rPr>
                <w:rFonts w:ascii="Times New Roman" w:hAnsi="Times New Roman"/>
                <w:color w:val="000000"/>
              </w:rPr>
              <w:t xml:space="preserve"> тестовых баллов (85– 100 %)</w:t>
            </w:r>
          </w:p>
          <w:p w:rsidR="001E1A41" w:rsidRPr="00114583" w:rsidRDefault="001E1A41" w:rsidP="00BD364A">
            <w:pPr>
              <w:spacing w:after="0" w:line="240" w:lineRule="auto"/>
              <w:jc w:val="both"/>
              <w:rPr>
                <w:rFonts w:ascii="Times New Roman" w:hAnsi="Times New Roman"/>
                <w:color w:val="000000"/>
              </w:rPr>
            </w:pPr>
            <w:r w:rsidRPr="00114583">
              <w:rPr>
                <w:rFonts w:ascii="Times New Roman" w:hAnsi="Times New Roman"/>
                <w:color w:val="000000"/>
              </w:rPr>
              <w:t>«4» =</w:t>
            </w:r>
            <w:r>
              <w:rPr>
                <w:rFonts w:ascii="Times New Roman" w:hAnsi="Times New Roman"/>
                <w:color w:val="000000"/>
              </w:rPr>
              <w:t>17 –</w:t>
            </w:r>
            <w:r w:rsidRPr="00114583">
              <w:rPr>
                <w:rFonts w:ascii="Times New Roman" w:hAnsi="Times New Roman"/>
                <w:color w:val="000000"/>
              </w:rPr>
              <w:t xml:space="preserve"> </w:t>
            </w:r>
            <w:r>
              <w:rPr>
                <w:rFonts w:ascii="Times New Roman" w:hAnsi="Times New Roman"/>
                <w:color w:val="000000"/>
              </w:rPr>
              <w:t xml:space="preserve">14 </w:t>
            </w:r>
            <w:r w:rsidRPr="00114583">
              <w:rPr>
                <w:rFonts w:ascii="Times New Roman" w:hAnsi="Times New Roman"/>
                <w:color w:val="000000"/>
              </w:rPr>
              <w:t>тестовых баллов (70 – 84 %)</w:t>
            </w:r>
          </w:p>
          <w:p w:rsidR="001E1A41" w:rsidRPr="00114583" w:rsidRDefault="001E1A41" w:rsidP="00BD364A">
            <w:pPr>
              <w:spacing w:after="0" w:line="240" w:lineRule="auto"/>
              <w:jc w:val="both"/>
              <w:rPr>
                <w:rFonts w:ascii="Times New Roman" w:hAnsi="Times New Roman"/>
                <w:color w:val="000000"/>
              </w:rPr>
            </w:pPr>
            <w:r w:rsidRPr="00114583">
              <w:rPr>
                <w:rFonts w:ascii="Times New Roman" w:hAnsi="Times New Roman"/>
                <w:color w:val="000000"/>
              </w:rPr>
              <w:t xml:space="preserve">«3» = </w:t>
            </w:r>
            <w:r>
              <w:rPr>
                <w:rFonts w:ascii="Times New Roman" w:hAnsi="Times New Roman"/>
                <w:color w:val="000000"/>
              </w:rPr>
              <w:t>13 –10</w:t>
            </w:r>
            <w:r w:rsidRPr="00114583">
              <w:rPr>
                <w:rFonts w:ascii="Times New Roman" w:hAnsi="Times New Roman"/>
                <w:color w:val="000000"/>
              </w:rPr>
              <w:t xml:space="preserve"> тестовых баллов (45 – 69 %)</w:t>
            </w:r>
          </w:p>
          <w:p w:rsidR="001E1A41" w:rsidRPr="00114583" w:rsidRDefault="001E1A41" w:rsidP="00BD364A">
            <w:pPr>
              <w:spacing w:after="0" w:line="240" w:lineRule="auto"/>
              <w:jc w:val="both"/>
              <w:rPr>
                <w:rFonts w:ascii="Times New Roman" w:hAnsi="Times New Roman"/>
              </w:rPr>
            </w:pPr>
            <w:r w:rsidRPr="00114583">
              <w:rPr>
                <w:rFonts w:ascii="Times New Roman" w:hAnsi="Times New Roman"/>
                <w:color w:val="000000"/>
              </w:rPr>
              <w:t xml:space="preserve">«2» = </w:t>
            </w:r>
            <w:r>
              <w:rPr>
                <w:rFonts w:ascii="Times New Roman" w:hAnsi="Times New Roman"/>
                <w:color w:val="000000"/>
              </w:rPr>
              <w:t xml:space="preserve">9 - 0 </w:t>
            </w:r>
            <w:r w:rsidRPr="00114583">
              <w:rPr>
                <w:rFonts w:ascii="Times New Roman" w:hAnsi="Times New Roman"/>
                <w:color w:val="000000"/>
              </w:rPr>
              <w:t>тестовых баллов   (0 – 44 %)</w:t>
            </w:r>
          </w:p>
        </w:tc>
      </w:tr>
    </w:tbl>
    <w:p w:rsidR="001E1A41" w:rsidRDefault="001E1A41" w:rsidP="0083702A">
      <w:pPr>
        <w:spacing w:after="0" w:line="240" w:lineRule="auto"/>
        <w:jc w:val="both"/>
        <w:rPr>
          <w:rFonts w:ascii="Times New Roman" w:hAnsi="Times New Roman"/>
          <w:b/>
          <w:sz w:val="24"/>
          <w:szCs w:val="24"/>
        </w:rPr>
      </w:pPr>
    </w:p>
    <w:p w:rsidR="001E1A41" w:rsidRPr="0083702A" w:rsidRDefault="001E1A41" w:rsidP="0083702A">
      <w:pPr>
        <w:spacing w:after="0" w:line="240" w:lineRule="auto"/>
        <w:jc w:val="center"/>
        <w:rPr>
          <w:rFonts w:ascii="Times New Roman" w:hAnsi="Times New Roman"/>
          <w:sz w:val="24"/>
          <w:szCs w:val="24"/>
        </w:rPr>
      </w:pPr>
      <w:r w:rsidRPr="00967213">
        <w:rPr>
          <w:rFonts w:ascii="Times New Roman" w:hAnsi="Times New Roman"/>
          <w:b/>
          <w:sz w:val="24"/>
          <w:szCs w:val="24"/>
        </w:rPr>
        <w:t>Тематика рефератов (докладов, эссе)</w:t>
      </w:r>
    </w:p>
    <w:p w:rsidR="001E1A41" w:rsidRPr="0092760F" w:rsidRDefault="001E1A41" w:rsidP="0083702A">
      <w:pPr>
        <w:spacing w:after="0" w:line="240" w:lineRule="auto"/>
        <w:jc w:val="both"/>
        <w:rPr>
          <w:rFonts w:ascii="Times New Roman" w:hAnsi="Times New Roman"/>
          <w:sz w:val="24"/>
          <w:szCs w:val="24"/>
        </w:rPr>
      </w:pPr>
      <w:r w:rsidRPr="0092760F">
        <w:rPr>
          <w:rFonts w:ascii="Times New Roman" w:hAnsi="Times New Roman"/>
          <w:sz w:val="24"/>
          <w:szCs w:val="24"/>
        </w:rPr>
        <w:t xml:space="preserve">1. Цели, задачи и функции трудового права. </w:t>
      </w:r>
    </w:p>
    <w:p w:rsidR="001E1A41" w:rsidRPr="0092760F" w:rsidRDefault="001E1A41" w:rsidP="0083702A">
      <w:pPr>
        <w:spacing w:after="0" w:line="240" w:lineRule="auto"/>
        <w:jc w:val="both"/>
        <w:rPr>
          <w:rFonts w:ascii="Times New Roman" w:hAnsi="Times New Roman"/>
          <w:sz w:val="24"/>
          <w:szCs w:val="24"/>
        </w:rPr>
      </w:pPr>
      <w:r w:rsidRPr="0092760F">
        <w:rPr>
          <w:rFonts w:ascii="Times New Roman" w:hAnsi="Times New Roman"/>
          <w:sz w:val="24"/>
          <w:szCs w:val="24"/>
        </w:rPr>
        <w:t>2. История развития трудового законодательства в России.</w:t>
      </w:r>
    </w:p>
    <w:p w:rsidR="001E1A41" w:rsidRPr="0092760F" w:rsidRDefault="001E1A41" w:rsidP="0083702A">
      <w:pPr>
        <w:spacing w:after="0" w:line="240" w:lineRule="auto"/>
        <w:jc w:val="both"/>
        <w:rPr>
          <w:rFonts w:ascii="Times New Roman" w:hAnsi="Times New Roman"/>
          <w:sz w:val="24"/>
          <w:szCs w:val="24"/>
        </w:rPr>
      </w:pPr>
      <w:r w:rsidRPr="0092760F">
        <w:rPr>
          <w:rFonts w:ascii="Times New Roman" w:hAnsi="Times New Roman"/>
          <w:sz w:val="24"/>
          <w:szCs w:val="24"/>
        </w:rPr>
        <w:t xml:space="preserve">3. Общественное трудовое отношение как элемент предмета трудового права. </w:t>
      </w:r>
    </w:p>
    <w:p w:rsidR="001E1A41" w:rsidRPr="0092760F" w:rsidRDefault="001E1A41" w:rsidP="0083702A">
      <w:pPr>
        <w:spacing w:after="0" w:line="240" w:lineRule="auto"/>
        <w:jc w:val="both"/>
        <w:rPr>
          <w:rFonts w:ascii="Times New Roman" w:hAnsi="Times New Roman"/>
          <w:sz w:val="24"/>
          <w:szCs w:val="24"/>
        </w:rPr>
      </w:pPr>
      <w:r w:rsidRPr="0092760F">
        <w:rPr>
          <w:rFonts w:ascii="Times New Roman" w:hAnsi="Times New Roman"/>
          <w:sz w:val="24"/>
          <w:szCs w:val="24"/>
        </w:rPr>
        <w:t xml:space="preserve">4. Сфера действия трудового права и проблема субсидиарности. </w:t>
      </w:r>
    </w:p>
    <w:p w:rsidR="001E1A41" w:rsidRPr="0092760F" w:rsidRDefault="001E1A41" w:rsidP="0083702A">
      <w:pPr>
        <w:spacing w:after="0" w:line="240" w:lineRule="auto"/>
        <w:jc w:val="both"/>
        <w:rPr>
          <w:rFonts w:ascii="Times New Roman" w:hAnsi="Times New Roman"/>
          <w:sz w:val="24"/>
          <w:szCs w:val="24"/>
        </w:rPr>
      </w:pPr>
      <w:r w:rsidRPr="0092760F">
        <w:rPr>
          <w:rFonts w:ascii="Times New Roman" w:hAnsi="Times New Roman"/>
          <w:sz w:val="24"/>
          <w:szCs w:val="24"/>
        </w:rPr>
        <w:t xml:space="preserve">5. Основные принципы правового регулирования трудовых и иных непосредственно связанных с ними отношений. </w:t>
      </w:r>
    </w:p>
    <w:p w:rsidR="001E1A41" w:rsidRPr="0092760F" w:rsidRDefault="001E1A41" w:rsidP="0083702A">
      <w:pPr>
        <w:spacing w:after="0" w:line="240" w:lineRule="auto"/>
        <w:jc w:val="both"/>
        <w:rPr>
          <w:rFonts w:ascii="Times New Roman" w:hAnsi="Times New Roman"/>
          <w:sz w:val="24"/>
          <w:szCs w:val="24"/>
        </w:rPr>
      </w:pPr>
      <w:r w:rsidRPr="0092760F">
        <w:rPr>
          <w:rFonts w:ascii="Times New Roman" w:hAnsi="Times New Roman"/>
          <w:sz w:val="24"/>
          <w:szCs w:val="24"/>
        </w:rPr>
        <w:t xml:space="preserve">6. Механизм обеспечения трудовых прав и обязанностей. </w:t>
      </w:r>
    </w:p>
    <w:p w:rsidR="001E1A41" w:rsidRPr="0092760F" w:rsidRDefault="001E1A41" w:rsidP="0083702A">
      <w:pPr>
        <w:spacing w:after="0" w:line="240" w:lineRule="auto"/>
        <w:jc w:val="both"/>
        <w:rPr>
          <w:rFonts w:ascii="Times New Roman" w:hAnsi="Times New Roman"/>
          <w:sz w:val="24"/>
          <w:szCs w:val="24"/>
        </w:rPr>
      </w:pPr>
      <w:r w:rsidRPr="0092760F">
        <w:rPr>
          <w:rFonts w:ascii="Times New Roman" w:hAnsi="Times New Roman"/>
          <w:sz w:val="24"/>
          <w:szCs w:val="24"/>
        </w:rPr>
        <w:t xml:space="preserve">7. Правовые проблемы защиты трудовых прав. </w:t>
      </w:r>
    </w:p>
    <w:p w:rsidR="001E1A41" w:rsidRPr="0092760F" w:rsidRDefault="001E1A41" w:rsidP="0083702A">
      <w:pPr>
        <w:spacing w:after="0" w:line="240" w:lineRule="auto"/>
        <w:jc w:val="both"/>
        <w:rPr>
          <w:rFonts w:ascii="Times New Roman" w:hAnsi="Times New Roman"/>
          <w:sz w:val="24"/>
          <w:szCs w:val="24"/>
        </w:rPr>
      </w:pPr>
      <w:r w:rsidRPr="0092760F">
        <w:rPr>
          <w:rFonts w:ascii="Times New Roman" w:hAnsi="Times New Roman"/>
          <w:sz w:val="24"/>
          <w:szCs w:val="24"/>
        </w:rPr>
        <w:t xml:space="preserve">8.Сроки в трудовом праве. </w:t>
      </w:r>
    </w:p>
    <w:p w:rsidR="001E1A41" w:rsidRPr="0092760F" w:rsidRDefault="001E1A41" w:rsidP="0083702A">
      <w:pPr>
        <w:spacing w:after="0" w:line="240" w:lineRule="auto"/>
        <w:jc w:val="both"/>
        <w:rPr>
          <w:rFonts w:ascii="Times New Roman" w:hAnsi="Times New Roman"/>
          <w:sz w:val="24"/>
          <w:szCs w:val="24"/>
        </w:rPr>
      </w:pPr>
      <w:r w:rsidRPr="0092760F">
        <w:rPr>
          <w:rFonts w:ascii="Times New Roman" w:hAnsi="Times New Roman"/>
          <w:sz w:val="24"/>
          <w:szCs w:val="24"/>
        </w:rPr>
        <w:t xml:space="preserve">9.Юридические факты и их место в системе трудового права. </w:t>
      </w:r>
    </w:p>
    <w:p w:rsidR="001E1A41" w:rsidRPr="0083702A" w:rsidRDefault="001E1A41" w:rsidP="0083702A">
      <w:pPr>
        <w:spacing w:after="0" w:line="240" w:lineRule="auto"/>
        <w:jc w:val="both"/>
        <w:rPr>
          <w:rFonts w:ascii="Times New Roman" w:hAnsi="Times New Roman"/>
          <w:i/>
          <w:sz w:val="24"/>
          <w:szCs w:val="24"/>
        </w:rPr>
      </w:pPr>
      <w:r w:rsidRPr="0092760F">
        <w:rPr>
          <w:rFonts w:ascii="Times New Roman" w:hAnsi="Times New Roman"/>
          <w:sz w:val="24"/>
          <w:szCs w:val="24"/>
        </w:rPr>
        <w:t xml:space="preserve">10. Проблемы формирования института сделок в трудовом праве. </w:t>
      </w:r>
    </w:p>
    <w:p w:rsidR="001E1A41" w:rsidRDefault="001E1A41" w:rsidP="0083702A">
      <w:pPr>
        <w:spacing w:after="0"/>
        <w:jc w:val="both"/>
        <w:rPr>
          <w:rFonts w:ascii="Times New Roman" w:hAnsi="Times New Roman"/>
          <w:b/>
          <w:sz w:val="24"/>
          <w:szCs w:val="24"/>
        </w:rPr>
      </w:pPr>
      <w:r>
        <w:rPr>
          <w:rFonts w:ascii="Times New Roman" w:hAnsi="Times New Roman"/>
          <w:b/>
          <w:sz w:val="24"/>
          <w:szCs w:val="24"/>
        </w:rPr>
        <w:t xml:space="preserve">Критерии оценки: </w:t>
      </w:r>
    </w:p>
    <w:p w:rsidR="001E1A41" w:rsidRPr="00967213" w:rsidRDefault="001E1A41" w:rsidP="00C75B75">
      <w:pPr>
        <w:widowControl w:val="0"/>
        <w:spacing w:after="0" w:line="240" w:lineRule="auto"/>
        <w:jc w:val="center"/>
        <w:rPr>
          <w:rFonts w:ascii="Times New Roman" w:hAnsi="Times New Roman"/>
          <w:b/>
          <w:sz w:val="24"/>
          <w:szCs w:val="24"/>
        </w:rPr>
      </w:pPr>
      <w:r w:rsidRPr="00967213">
        <w:rPr>
          <w:rFonts w:ascii="Times New Roman" w:hAnsi="Times New Roman"/>
          <w:b/>
          <w:sz w:val="24"/>
          <w:szCs w:val="24"/>
        </w:rPr>
        <w:t>Критерии и показатели, используемые</w:t>
      </w:r>
      <w:r w:rsidRPr="00967213">
        <w:rPr>
          <w:rFonts w:ascii="Times New Roman" w:hAnsi="Times New Roman"/>
          <w:b/>
          <w:spacing w:val="-13"/>
          <w:sz w:val="24"/>
          <w:szCs w:val="24"/>
        </w:rPr>
        <w:t xml:space="preserve"> </w:t>
      </w:r>
      <w:r w:rsidRPr="00967213">
        <w:rPr>
          <w:rFonts w:ascii="Times New Roman" w:hAnsi="Times New Roman"/>
          <w:b/>
          <w:sz w:val="24"/>
          <w:szCs w:val="24"/>
        </w:rPr>
        <w:t>при оценивании</w:t>
      </w:r>
      <w:r w:rsidRPr="00967213">
        <w:rPr>
          <w:rFonts w:ascii="Times New Roman" w:hAnsi="Times New Roman"/>
          <w:b/>
          <w:spacing w:val="-2"/>
          <w:sz w:val="24"/>
          <w:szCs w:val="24"/>
        </w:rPr>
        <w:t xml:space="preserve"> </w:t>
      </w:r>
      <w:r w:rsidRPr="00967213">
        <w:rPr>
          <w:rFonts w:ascii="Times New Roman" w:hAnsi="Times New Roman"/>
          <w:b/>
          <w:sz w:val="24"/>
          <w:szCs w:val="24"/>
        </w:rPr>
        <w:t>реферата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1"/>
        <w:gridCol w:w="4961"/>
      </w:tblGrid>
      <w:tr w:rsidR="001E1A41" w:rsidRPr="00D409AC" w:rsidTr="0083702A">
        <w:tc>
          <w:tcPr>
            <w:tcW w:w="4111" w:type="dxa"/>
          </w:tcPr>
          <w:p w:rsidR="001E1A41" w:rsidRPr="00D409AC" w:rsidRDefault="001E1A41" w:rsidP="00BD364A">
            <w:pPr>
              <w:spacing w:after="0" w:line="240" w:lineRule="auto"/>
              <w:jc w:val="center"/>
              <w:rPr>
                <w:rFonts w:ascii="Times New Roman" w:hAnsi="Times New Roman"/>
              </w:rPr>
            </w:pPr>
            <w:r w:rsidRPr="00D409AC">
              <w:rPr>
                <w:rFonts w:ascii="Times New Roman" w:hAnsi="Times New Roman"/>
                <w:b/>
                <w:lang w:val="en-US"/>
              </w:rPr>
              <w:t>Характеристика</w:t>
            </w:r>
          </w:p>
        </w:tc>
        <w:tc>
          <w:tcPr>
            <w:tcW w:w="4961" w:type="dxa"/>
          </w:tcPr>
          <w:p w:rsidR="001E1A41" w:rsidRPr="00D409AC" w:rsidRDefault="001E1A41" w:rsidP="00BD364A">
            <w:pPr>
              <w:spacing w:after="0" w:line="240" w:lineRule="auto"/>
              <w:jc w:val="center"/>
              <w:rPr>
                <w:rFonts w:ascii="Times New Roman" w:hAnsi="Times New Roman"/>
              </w:rPr>
            </w:pPr>
            <w:r w:rsidRPr="00D409AC">
              <w:rPr>
                <w:rFonts w:ascii="Times New Roman" w:hAnsi="Times New Roman"/>
                <w:b/>
              </w:rPr>
              <w:t>Требования</w:t>
            </w:r>
            <w:r w:rsidRPr="00D409AC">
              <w:rPr>
                <w:rFonts w:ascii="Times New Roman" w:hAnsi="Times New Roman"/>
                <w:b/>
                <w:spacing w:val="-1"/>
              </w:rPr>
              <w:t xml:space="preserve"> </w:t>
            </w:r>
            <w:r w:rsidRPr="00D409AC">
              <w:rPr>
                <w:rFonts w:ascii="Times New Roman" w:hAnsi="Times New Roman"/>
                <w:b/>
              </w:rPr>
              <w:t>по структуре</w:t>
            </w:r>
            <w:r w:rsidRPr="00D409AC">
              <w:rPr>
                <w:rFonts w:ascii="Times New Roman" w:hAnsi="Times New Roman"/>
                <w:b/>
                <w:spacing w:val="-2"/>
              </w:rPr>
              <w:t xml:space="preserve"> </w:t>
            </w:r>
            <w:r w:rsidRPr="00D409AC">
              <w:rPr>
                <w:rFonts w:ascii="Times New Roman" w:hAnsi="Times New Roman"/>
                <w:b/>
              </w:rPr>
              <w:t>и оформлению</w:t>
            </w:r>
          </w:p>
        </w:tc>
      </w:tr>
      <w:tr w:rsidR="001E1A41" w:rsidRPr="00D409AC" w:rsidTr="0083702A">
        <w:tc>
          <w:tcPr>
            <w:tcW w:w="4111" w:type="dxa"/>
          </w:tcPr>
          <w:p w:rsidR="001E1A41" w:rsidRPr="00D409AC" w:rsidRDefault="001E1A41" w:rsidP="00BD364A">
            <w:pPr>
              <w:spacing w:after="0" w:line="240" w:lineRule="auto"/>
              <w:jc w:val="both"/>
              <w:rPr>
                <w:rFonts w:ascii="Times New Roman" w:hAnsi="Times New Roman"/>
              </w:rPr>
            </w:pPr>
            <w:r w:rsidRPr="00D409AC">
              <w:rPr>
                <w:rFonts w:ascii="Times New Roman" w:hAnsi="Times New Roman"/>
              </w:rPr>
              <w:t>Продукт самостоятельной работы обучающегося, представляющий собой краткое изложение в письменном виде полученных результатов теоретического анализа определенной научной (учебно- исследовательской) темы, где автор раскрывает суть исследуемой проблемы, приводит различные точки зрения, а также собственные взгляды на неё.</w:t>
            </w:r>
          </w:p>
          <w:p w:rsidR="001E1A41" w:rsidRPr="00D409AC" w:rsidRDefault="001E1A41" w:rsidP="00BD364A">
            <w:pPr>
              <w:spacing w:after="0" w:line="240" w:lineRule="auto"/>
              <w:jc w:val="both"/>
              <w:rPr>
                <w:rFonts w:ascii="Times New Roman" w:hAnsi="Times New Roman"/>
              </w:rPr>
            </w:pPr>
            <w:r w:rsidRPr="00D409AC">
              <w:rPr>
                <w:rFonts w:ascii="Times New Roman" w:hAnsi="Times New Roman"/>
              </w:rPr>
              <w:t>Реферат – сбор и представление исчерпывающей информации по заданной теме из различных источников, приведение интересных фактов, статистических данных.</w:t>
            </w:r>
          </w:p>
          <w:p w:rsidR="001E1A41" w:rsidRPr="00D409AC" w:rsidRDefault="001E1A41" w:rsidP="00BD364A">
            <w:pPr>
              <w:spacing w:after="0" w:line="240" w:lineRule="auto"/>
              <w:jc w:val="both"/>
              <w:rPr>
                <w:rFonts w:ascii="Times New Roman" w:hAnsi="Times New Roman"/>
              </w:rPr>
            </w:pPr>
          </w:p>
        </w:tc>
        <w:tc>
          <w:tcPr>
            <w:tcW w:w="4961" w:type="dxa"/>
          </w:tcPr>
          <w:p w:rsidR="001E1A41" w:rsidRPr="00D409AC" w:rsidRDefault="001E1A41" w:rsidP="00BD364A">
            <w:pPr>
              <w:spacing w:after="0" w:line="240" w:lineRule="auto"/>
              <w:jc w:val="both"/>
              <w:rPr>
                <w:rFonts w:ascii="Times New Roman" w:hAnsi="Times New Roman"/>
              </w:rPr>
            </w:pPr>
            <w:r w:rsidRPr="00D409AC">
              <w:rPr>
                <w:rFonts w:ascii="Times New Roman" w:hAnsi="Times New Roman"/>
              </w:rPr>
              <w:t>1) титульный лист (оформляется по образцу, утвержденному кафедрой);</w:t>
            </w:r>
          </w:p>
          <w:p w:rsidR="001E1A41" w:rsidRPr="00D409AC" w:rsidRDefault="001E1A41" w:rsidP="00BD364A">
            <w:pPr>
              <w:spacing w:after="0" w:line="240" w:lineRule="auto"/>
              <w:jc w:val="both"/>
              <w:rPr>
                <w:rFonts w:ascii="Times New Roman" w:hAnsi="Times New Roman"/>
              </w:rPr>
            </w:pPr>
            <w:r w:rsidRPr="00D409AC">
              <w:rPr>
                <w:rFonts w:ascii="Times New Roman" w:hAnsi="Times New Roman"/>
              </w:rPr>
              <w:t>2) план работы с указанием страниц каждого пункта;</w:t>
            </w:r>
          </w:p>
          <w:p w:rsidR="001E1A41" w:rsidRPr="00D409AC" w:rsidRDefault="001E1A41" w:rsidP="00BD364A">
            <w:pPr>
              <w:spacing w:after="0" w:line="240" w:lineRule="auto"/>
              <w:jc w:val="both"/>
              <w:rPr>
                <w:rFonts w:ascii="Times New Roman" w:hAnsi="Times New Roman"/>
              </w:rPr>
            </w:pPr>
            <w:r w:rsidRPr="00D409AC">
              <w:rPr>
                <w:rFonts w:ascii="Times New Roman" w:hAnsi="Times New Roman"/>
              </w:rPr>
              <w:t>3) введение (обоснование актуальности выбранной для изучения темы для теории и практики, для автора реферата);</w:t>
            </w:r>
          </w:p>
          <w:p w:rsidR="001E1A41" w:rsidRPr="00D409AC" w:rsidRDefault="001E1A41" w:rsidP="00BD364A">
            <w:pPr>
              <w:spacing w:after="0" w:line="240" w:lineRule="auto"/>
              <w:jc w:val="both"/>
              <w:rPr>
                <w:rFonts w:ascii="Times New Roman" w:hAnsi="Times New Roman"/>
              </w:rPr>
            </w:pPr>
            <w:r w:rsidRPr="00D409AC">
              <w:rPr>
                <w:rFonts w:ascii="Times New Roman" w:hAnsi="Times New Roman"/>
              </w:rPr>
              <w:t>4) текстовое изложение материала по вопросам плана с необходимыми ссылками на источники, использованные автором реферата, с изложением собственной авторской позиции к обсуждаемой теме);</w:t>
            </w:r>
          </w:p>
          <w:p w:rsidR="001E1A41" w:rsidRPr="00D409AC" w:rsidRDefault="001E1A41" w:rsidP="00BD364A">
            <w:pPr>
              <w:spacing w:after="0" w:line="240" w:lineRule="auto"/>
              <w:jc w:val="both"/>
              <w:rPr>
                <w:rFonts w:ascii="Times New Roman" w:hAnsi="Times New Roman"/>
              </w:rPr>
            </w:pPr>
            <w:r w:rsidRPr="00D409AC">
              <w:rPr>
                <w:rFonts w:ascii="Times New Roman" w:hAnsi="Times New Roman"/>
              </w:rPr>
              <w:t>5) заключение;</w:t>
            </w:r>
          </w:p>
          <w:p w:rsidR="001E1A41" w:rsidRPr="00D409AC" w:rsidRDefault="001E1A41" w:rsidP="00BD364A">
            <w:pPr>
              <w:spacing w:after="0" w:line="240" w:lineRule="auto"/>
              <w:jc w:val="both"/>
              <w:rPr>
                <w:rFonts w:ascii="Times New Roman" w:hAnsi="Times New Roman"/>
              </w:rPr>
            </w:pPr>
            <w:r w:rsidRPr="00D409AC">
              <w:rPr>
                <w:rFonts w:ascii="Times New Roman" w:hAnsi="Times New Roman"/>
              </w:rPr>
              <w:t>6) список использованной литературы;</w:t>
            </w:r>
          </w:p>
          <w:p w:rsidR="001E1A41" w:rsidRPr="00D409AC" w:rsidRDefault="001E1A41" w:rsidP="00BD364A">
            <w:pPr>
              <w:spacing w:after="0" w:line="240" w:lineRule="auto"/>
              <w:jc w:val="both"/>
              <w:rPr>
                <w:rFonts w:ascii="Times New Roman" w:hAnsi="Times New Roman"/>
              </w:rPr>
            </w:pPr>
            <w:r w:rsidRPr="00D409AC">
              <w:rPr>
                <w:rFonts w:ascii="Times New Roman" w:hAnsi="Times New Roman"/>
              </w:rPr>
              <w:t>7) приложения, которые состоят из таблиц, фотографий, диаграмм, графиков, рисунков, схем (необязательная часть реферата).</w:t>
            </w:r>
          </w:p>
        </w:tc>
      </w:tr>
    </w:tbl>
    <w:p w:rsidR="001E1A41" w:rsidRPr="00967213" w:rsidRDefault="001E1A41" w:rsidP="00C75B75">
      <w:pPr>
        <w:widowControl w:val="0"/>
        <w:spacing w:after="0" w:line="240" w:lineRule="auto"/>
        <w:jc w:val="center"/>
        <w:outlineLvl w:val="1"/>
        <w:rPr>
          <w:rFonts w:ascii="Times New Roman" w:hAnsi="Times New Roman"/>
          <w:sz w:val="24"/>
          <w:szCs w:val="24"/>
          <w:lang w:val="en-US"/>
        </w:rPr>
      </w:pPr>
      <w:r w:rsidRPr="00967213">
        <w:rPr>
          <w:rFonts w:ascii="Times New Roman" w:hAnsi="Times New Roman"/>
          <w:b/>
          <w:bCs/>
          <w:sz w:val="24"/>
          <w:szCs w:val="24"/>
          <w:lang w:val="en-US"/>
        </w:rPr>
        <w:t>Алгоритм оценивания учебного</w:t>
      </w:r>
      <w:r w:rsidRPr="00967213">
        <w:rPr>
          <w:rFonts w:ascii="Times New Roman" w:hAnsi="Times New Roman"/>
          <w:b/>
          <w:bCs/>
          <w:spacing w:val="-9"/>
          <w:sz w:val="24"/>
          <w:szCs w:val="24"/>
          <w:lang w:val="en-US"/>
        </w:rPr>
        <w:t xml:space="preserve"> </w:t>
      </w:r>
      <w:r w:rsidRPr="00967213">
        <w:rPr>
          <w:rFonts w:ascii="Times New Roman" w:hAnsi="Times New Roman"/>
          <w:b/>
          <w:bCs/>
          <w:sz w:val="24"/>
          <w:szCs w:val="24"/>
          <w:lang w:val="en-US"/>
        </w:rPr>
        <w:t>реферата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22"/>
        <w:gridCol w:w="850"/>
      </w:tblGrid>
      <w:tr w:rsidR="001E1A41" w:rsidRPr="00D409AC" w:rsidTr="0083702A">
        <w:tc>
          <w:tcPr>
            <w:tcW w:w="8222" w:type="dxa"/>
          </w:tcPr>
          <w:p w:rsidR="001E1A41" w:rsidRPr="00D409AC" w:rsidRDefault="001E1A41" w:rsidP="00BD364A">
            <w:pPr>
              <w:spacing w:after="0" w:line="240" w:lineRule="auto"/>
              <w:jc w:val="center"/>
              <w:rPr>
                <w:rFonts w:ascii="Times New Roman" w:hAnsi="Times New Roman"/>
              </w:rPr>
            </w:pPr>
            <w:r w:rsidRPr="00D409AC">
              <w:rPr>
                <w:rFonts w:ascii="Times New Roman" w:hAnsi="Times New Roman"/>
                <w:b/>
              </w:rPr>
              <w:t>Показатели</w:t>
            </w:r>
          </w:p>
        </w:tc>
        <w:tc>
          <w:tcPr>
            <w:tcW w:w="850" w:type="dxa"/>
          </w:tcPr>
          <w:p w:rsidR="001E1A41" w:rsidRPr="00D409AC" w:rsidRDefault="001E1A41" w:rsidP="00BD364A">
            <w:pPr>
              <w:spacing w:after="0" w:line="240" w:lineRule="auto"/>
              <w:jc w:val="center"/>
              <w:rPr>
                <w:rFonts w:ascii="Times New Roman" w:hAnsi="Times New Roman"/>
              </w:rPr>
            </w:pPr>
            <w:r w:rsidRPr="00D409AC">
              <w:rPr>
                <w:rFonts w:ascii="Times New Roman" w:hAnsi="Times New Roman"/>
                <w:b/>
              </w:rPr>
              <w:t>Балл</w:t>
            </w:r>
          </w:p>
        </w:tc>
      </w:tr>
      <w:tr w:rsidR="001E1A41" w:rsidRPr="00D409AC" w:rsidTr="0083702A">
        <w:tc>
          <w:tcPr>
            <w:tcW w:w="8222" w:type="dxa"/>
          </w:tcPr>
          <w:p w:rsidR="001E1A41" w:rsidRPr="00D409AC" w:rsidRDefault="001E1A41" w:rsidP="00BD364A">
            <w:pPr>
              <w:spacing w:after="0" w:line="240" w:lineRule="auto"/>
              <w:jc w:val="both"/>
              <w:rPr>
                <w:rFonts w:ascii="Times New Roman" w:hAnsi="Times New Roman"/>
              </w:rPr>
            </w:pPr>
            <w:r w:rsidRPr="00D409AC">
              <w:rPr>
                <w:rFonts w:ascii="Times New Roman" w:hAnsi="Times New Roman"/>
              </w:rPr>
              <w:t>Новизна реферированного текста</w:t>
            </w:r>
          </w:p>
        </w:tc>
        <w:tc>
          <w:tcPr>
            <w:tcW w:w="850" w:type="dxa"/>
          </w:tcPr>
          <w:p w:rsidR="001E1A41" w:rsidRPr="00D409AC" w:rsidRDefault="001E1A41" w:rsidP="00BD364A">
            <w:pPr>
              <w:spacing w:after="0" w:line="240" w:lineRule="auto"/>
              <w:jc w:val="center"/>
              <w:rPr>
                <w:rFonts w:ascii="Times New Roman" w:hAnsi="Times New Roman"/>
                <w:lang w:val="en-US"/>
              </w:rPr>
            </w:pPr>
            <w:r w:rsidRPr="00D409AC">
              <w:rPr>
                <w:rFonts w:ascii="Times New Roman" w:hAnsi="Times New Roman"/>
                <w:lang w:val="en-US"/>
              </w:rPr>
              <w:t>1</w:t>
            </w:r>
          </w:p>
        </w:tc>
      </w:tr>
      <w:tr w:rsidR="001E1A41" w:rsidRPr="00D409AC" w:rsidTr="0083702A">
        <w:tc>
          <w:tcPr>
            <w:tcW w:w="8222" w:type="dxa"/>
          </w:tcPr>
          <w:p w:rsidR="001E1A41" w:rsidRPr="00967213" w:rsidRDefault="001E1A41" w:rsidP="00BD364A">
            <w:pPr>
              <w:widowControl w:val="0"/>
              <w:spacing w:after="0" w:line="240" w:lineRule="auto"/>
              <w:rPr>
                <w:rFonts w:ascii="Times New Roman" w:hAnsi="Times New Roman"/>
              </w:rPr>
            </w:pPr>
            <w:r w:rsidRPr="00D409AC">
              <w:rPr>
                <w:rFonts w:ascii="Times New Roman" w:hAnsi="Times New Roman"/>
                <w:b/>
              </w:rPr>
              <w:t>Умение структурировать, выделять главное</w:t>
            </w:r>
            <w:r w:rsidRPr="00D409AC">
              <w:rPr>
                <w:rFonts w:ascii="Times New Roman" w:hAnsi="Times New Roman"/>
                <w:b/>
                <w:spacing w:val="-11"/>
              </w:rPr>
              <w:t xml:space="preserve"> </w:t>
            </w:r>
            <w:r w:rsidRPr="00D409AC">
              <w:rPr>
                <w:rFonts w:ascii="Times New Roman" w:hAnsi="Times New Roman"/>
                <w:b/>
              </w:rPr>
              <w:t>и обобщать</w:t>
            </w:r>
            <w:r w:rsidRPr="00D409AC">
              <w:rPr>
                <w:rFonts w:ascii="Times New Roman" w:hAnsi="Times New Roman"/>
                <w:b/>
                <w:spacing w:val="-9"/>
              </w:rPr>
              <w:t xml:space="preserve"> </w:t>
            </w:r>
            <w:r w:rsidRPr="00D409AC">
              <w:rPr>
                <w:rFonts w:ascii="Times New Roman" w:hAnsi="Times New Roman"/>
                <w:b/>
              </w:rPr>
              <w:t>материал:</w:t>
            </w:r>
          </w:p>
          <w:p w:rsidR="001E1A41" w:rsidRPr="00967213" w:rsidRDefault="001E1A41" w:rsidP="00BD364A">
            <w:pPr>
              <w:widowControl w:val="0"/>
              <w:tabs>
                <w:tab w:val="left" w:pos="389"/>
              </w:tabs>
              <w:spacing w:after="0" w:line="240" w:lineRule="auto"/>
              <w:rPr>
                <w:rFonts w:ascii="Times New Roman" w:hAnsi="Times New Roman"/>
              </w:rPr>
            </w:pPr>
            <w:r w:rsidRPr="00D409AC">
              <w:rPr>
                <w:rFonts w:ascii="Times New Roman" w:hAnsi="Times New Roman"/>
              </w:rPr>
              <w:t>-обоснование актуальности проблемы и темы для теории и</w:t>
            </w:r>
            <w:r w:rsidRPr="00D409AC">
              <w:rPr>
                <w:rFonts w:ascii="Times New Roman" w:hAnsi="Times New Roman"/>
                <w:spacing w:val="2"/>
              </w:rPr>
              <w:t xml:space="preserve"> </w:t>
            </w:r>
            <w:r w:rsidRPr="00D409AC">
              <w:rPr>
                <w:rFonts w:ascii="Times New Roman" w:hAnsi="Times New Roman"/>
              </w:rPr>
              <w:t>практики;</w:t>
            </w:r>
          </w:p>
          <w:p w:rsidR="001E1A41" w:rsidRPr="00967213" w:rsidRDefault="001E1A41" w:rsidP="00BD364A">
            <w:pPr>
              <w:widowControl w:val="0"/>
              <w:tabs>
                <w:tab w:val="left" w:pos="389"/>
              </w:tabs>
              <w:spacing w:after="0" w:line="240" w:lineRule="auto"/>
              <w:jc w:val="both"/>
              <w:rPr>
                <w:rFonts w:ascii="Times New Roman" w:hAnsi="Times New Roman"/>
              </w:rPr>
            </w:pPr>
            <w:r w:rsidRPr="00D409AC">
              <w:rPr>
                <w:rFonts w:ascii="Times New Roman" w:hAnsi="Times New Roman"/>
              </w:rPr>
              <w:t xml:space="preserve">-соответствие плана </w:t>
            </w:r>
            <w:r w:rsidRPr="00D409AC">
              <w:rPr>
                <w:rFonts w:ascii="Times New Roman" w:hAnsi="Times New Roman"/>
                <w:spacing w:val="-3"/>
              </w:rPr>
              <w:t>теме</w:t>
            </w:r>
            <w:r w:rsidRPr="00D409AC">
              <w:rPr>
                <w:rFonts w:ascii="Times New Roman" w:hAnsi="Times New Roman"/>
                <w:spacing w:val="-5"/>
              </w:rPr>
              <w:t xml:space="preserve"> </w:t>
            </w:r>
            <w:r w:rsidRPr="00D409AC">
              <w:rPr>
                <w:rFonts w:ascii="Times New Roman" w:hAnsi="Times New Roman"/>
              </w:rPr>
              <w:t>реферата;</w:t>
            </w:r>
          </w:p>
          <w:p w:rsidR="001E1A41" w:rsidRPr="00967213" w:rsidRDefault="001E1A41" w:rsidP="00BD364A">
            <w:pPr>
              <w:widowControl w:val="0"/>
              <w:tabs>
                <w:tab w:val="left" w:pos="389"/>
              </w:tabs>
              <w:spacing w:after="0" w:line="240" w:lineRule="auto"/>
              <w:rPr>
                <w:rFonts w:ascii="Times New Roman" w:hAnsi="Times New Roman"/>
              </w:rPr>
            </w:pPr>
            <w:r w:rsidRPr="00D409AC">
              <w:rPr>
                <w:rFonts w:ascii="Times New Roman" w:hAnsi="Times New Roman"/>
              </w:rPr>
              <w:t>-охват планом всех аспектов</w:t>
            </w:r>
            <w:r w:rsidRPr="00D409AC">
              <w:rPr>
                <w:rFonts w:ascii="Times New Roman" w:hAnsi="Times New Roman"/>
                <w:spacing w:val="49"/>
              </w:rPr>
              <w:t xml:space="preserve"> </w:t>
            </w:r>
            <w:r w:rsidRPr="00D409AC">
              <w:rPr>
                <w:rFonts w:ascii="Times New Roman" w:hAnsi="Times New Roman"/>
              </w:rPr>
              <w:t>сформулированной темы;</w:t>
            </w:r>
          </w:p>
          <w:p w:rsidR="001E1A41" w:rsidRPr="00967213" w:rsidRDefault="001E1A41" w:rsidP="00BD364A">
            <w:pPr>
              <w:widowControl w:val="0"/>
              <w:tabs>
                <w:tab w:val="left" w:pos="389"/>
              </w:tabs>
              <w:spacing w:after="0" w:line="240" w:lineRule="auto"/>
              <w:jc w:val="both"/>
              <w:rPr>
                <w:rFonts w:ascii="Times New Roman" w:hAnsi="Times New Roman"/>
              </w:rPr>
            </w:pPr>
            <w:r w:rsidRPr="00D409AC">
              <w:rPr>
                <w:rFonts w:ascii="Times New Roman" w:hAnsi="Times New Roman"/>
              </w:rPr>
              <w:t>-соответствие содержания теме и плану</w:t>
            </w:r>
            <w:r w:rsidRPr="00D409AC">
              <w:rPr>
                <w:rFonts w:ascii="Times New Roman" w:hAnsi="Times New Roman"/>
                <w:spacing w:val="-13"/>
              </w:rPr>
              <w:t xml:space="preserve"> </w:t>
            </w:r>
            <w:r w:rsidRPr="00D409AC">
              <w:rPr>
                <w:rFonts w:ascii="Times New Roman" w:hAnsi="Times New Roman"/>
              </w:rPr>
              <w:t>реферата;</w:t>
            </w:r>
          </w:p>
          <w:p w:rsidR="001E1A41" w:rsidRPr="00967213" w:rsidRDefault="001E1A41" w:rsidP="00BD364A">
            <w:pPr>
              <w:widowControl w:val="0"/>
              <w:tabs>
                <w:tab w:val="left" w:pos="389"/>
              </w:tabs>
              <w:spacing w:after="0" w:line="240" w:lineRule="auto"/>
              <w:jc w:val="both"/>
              <w:rPr>
                <w:rFonts w:ascii="Times New Roman" w:hAnsi="Times New Roman"/>
              </w:rPr>
            </w:pPr>
            <w:r w:rsidRPr="00D409AC">
              <w:rPr>
                <w:rFonts w:ascii="Times New Roman" w:hAnsi="Times New Roman"/>
              </w:rPr>
              <w:t>-постановка проблемы для</w:t>
            </w:r>
            <w:r w:rsidRPr="00D409AC">
              <w:rPr>
                <w:rFonts w:ascii="Times New Roman" w:hAnsi="Times New Roman"/>
                <w:spacing w:val="6"/>
              </w:rPr>
              <w:t xml:space="preserve"> </w:t>
            </w:r>
            <w:r w:rsidRPr="00D409AC">
              <w:rPr>
                <w:rFonts w:ascii="Times New Roman" w:hAnsi="Times New Roman"/>
              </w:rPr>
              <w:t>обсуждения;</w:t>
            </w:r>
          </w:p>
          <w:p w:rsidR="001E1A41" w:rsidRPr="00967213" w:rsidRDefault="001E1A41" w:rsidP="00BD364A">
            <w:pPr>
              <w:widowControl w:val="0"/>
              <w:tabs>
                <w:tab w:val="left" w:pos="389"/>
              </w:tabs>
              <w:spacing w:after="0" w:line="240" w:lineRule="auto"/>
              <w:jc w:val="both"/>
              <w:rPr>
                <w:rFonts w:ascii="Times New Roman" w:hAnsi="Times New Roman"/>
              </w:rPr>
            </w:pPr>
            <w:r w:rsidRPr="00D409AC">
              <w:rPr>
                <w:rFonts w:ascii="Times New Roman" w:hAnsi="Times New Roman"/>
              </w:rPr>
              <w:t>-формулирование выводов по каждому</w:t>
            </w:r>
            <w:r w:rsidRPr="00D409AC">
              <w:rPr>
                <w:rFonts w:ascii="Times New Roman" w:hAnsi="Times New Roman"/>
                <w:spacing w:val="-14"/>
              </w:rPr>
              <w:t xml:space="preserve"> </w:t>
            </w:r>
            <w:r w:rsidRPr="00D409AC">
              <w:rPr>
                <w:rFonts w:ascii="Times New Roman" w:hAnsi="Times New Roman"/>
              </w:rPr>
              <w:t>параграфу;</w:t>
            </w:r>
          </w:p>
          <w:p w:rsidR="001E1A41" w:rsidRPr="00967213" w:rsidRDefault="001E1A41" w:rsidP="00BD364A">
            <w:pPr>
              <w:widowControl w:val="0"/>
              <w:tabs>
                <w:tab w:val="left" w:pos="389"/>
              </w:tabs>
              <w:spacing w:after="0" w:line="240" w:lineRule="auto"/>
              <w:jc w:val="both"/>
              <w:rPr>
                <w:rFonts w:ascii="Times New Roman" w:hAnsi="Times New Roman"/>
              </w:rPr>
            </w:pPr>
            <w:r w:rsidRPr="00D409AC">
              <w:rPr>
                <w:rFonts w:ascii="Times New Roman" w:hAnsi="Times New Roman"/>
              </w:rPr>
              <w:t xml:space="preserve">-формулирование выводов по </w:t>
            </w:r>
            <w:r w:rsidRPr="00D409AC">
              <w:rPr>
                <w:rFonts w:ascii="Times New Roman" w:hAnsi="Times New Roman"/>
                <w:spacing w:val="-3"/>
              </w:rPr>
              <w:t>всей</w:t>
            </w:r>
            <w:r w:rsidRPr="00D409AC">
              <w:rPr>
                <w:rFonts w:ascii="Times New Roman" w:hAnsi="Times New Roman"/>
                <w:spacing w:val="-2"/>
              </w:rPr>
              <w:t xml:space="preserve"> </w:t>
            </w:r>
            <w:r w:rsidRPr="00D409AC">
              <w:rPr>
                <w:rFonts w:ascii="Times New Roman" w:hAnsi="Times New Roman"/>
              </w:rPr>
              <w:t>работе;</w:t>
            </w:r>
          </w:p>
          <w:p w:rsidR="001E1A41" w:rsidRPr="00967213" w:rsidRDefault="001E1A41" w:rsidP="00BD364A">
            <w:pPr>
              <w:widowControl w:val="0"/>
              <w:tabs>
                <w:tab w:val="left" w:pos="389"/>
              </w:tabs>
              <w:spacing w:after="0" w:line="240" w:lineRule="auto"/>
              <w:jc w:val="both"/>
              <w:rPr>
                <w:rFonts w:ascii="Times New Roman" w:hAnsi="Times New Roman"/>
              </w:rPr>
            </w:pPr>
            <w:r w:rsidRPr="00D409AC">
              <w:rPr>
                <w:rFonts w:ascii="Times New Roman" w:hAnsi="Times New Roman"/>
              </w:rPr>
              <w:t>-систематизация и структурирование</w:t>
            </w:r>
            <w:r w:rsidRPr="00D409AC">
              <w:rPr>
                <w:rFonts w:ascii="Times New Roman" w:hAnsi="Times New Roman"/>
                <w:spacing w:val="-13"/>
              </w:rPr>
              <w:t xml:space="preserve"> </w:t>
            </w:r>
            <w:r w:rsidRPr="00D409AC">
              <w:rPr>
                <w:rFonts w:ascii="Times New Roman" w:hAnsi="Times New Roman"/>
              </w:rPr>
              <w:t>материала;</w:t>
            </w:r>
          </w:p>
          <w:p w:rsidR="001E1A41" w:rsidRPr="00967213" w:rsidRDefault="001E1A41" w:rsidP="00BD364A">
            <w:pPr>
              <w:widowControl w:val="0"/>
              <w:tabs>
                <w:tab w:val="left" w:pos="389"/>
              </w:tabs>
              <w:spacing w:after="0" w:line="240" w:lineRule="auto"/>
              <w:rPr>
                <w:rFonts w:ascii="Times New Roman" w:hAnsi="Times New Roman"/>
              </w:rPr>
            </w:pPr>
            <w:r w:rsidRPr="00D409AC">
              <w:rPr>
                <w:rFonts w:ascii="Times New Roman" w:hAnsi="Times New Roman"/>
              </w:rPr>
              <w:t>-полнота и глубина раскрытия основных</w:t>
            </w:r>
            <w:r w:rsidRPr="00D409AC">
              <w:rPr>
                <w:rFonts w:ascii="Times New Roman" w:hAnsi="Times New Roman"/>
                <w:spacing w:val="5"/>
              </w:rPr>
              <w:t xml:space="preserve"> </w:t>
            </w:r>
            <w:r w:rsidRPr="00D409AC">
              <w:rPr>
                <w:rFonts w:ascii="Times New Roman" w:hAnsi="Times New Roman"/>
              </w:rPr>
              <w:t>понятий проблемы;</w:t>
            </w:r>
          </w:p>
          <w:p w:rsidR="001E1A41" w:rsidRPr="00967213" w:rsidRDefault="001E1A41" w:rsidP="00BD364A">
            <w:pPr>
              <w:widowControl w:val="0"/>
              <w:tabs>
                <w:tab w:val="left" w:pos="389"/>
              </w:tabs>
              <w:spacing w:after="0" w:line="240" w:lineRule="auto"/>
              <w:jc w:val="both"/>
              <w:rPr>
                <w:rFonts w:ascii="Times New Roman" w:hAnsi="Times New Roman"/>
              </w:rPr>
            </w:pPr>
            <w:r w:rsidRPr="00D409AC">
              <w:rPr>
                <w:rFonts w:ascii="Times New Roman" w:hAnsi="Times New Roman"/>
              </w:rPr>
              <w:lastRenderedPageBreak/>
              <w:t>-грамотное использование</w:t>
            </w:r>
            <w:r w:rsidRPr="00D409AC">
              <w:rPr>
                <w:rFonts w:ascii="Times New Roman" w:hAnsi="Times New Roman"/>
                <w:spacing w:val="-11"/>
              </w:rPr>
              <w:t xml:space="preserve"> </w:t>
            </w:r>
            <w:r w:rsidRPr="00D409AC">
              <w:rPr>
                <w:rFonts w:ascii="Times New Roman" w:hAnsi="Times New Roman"/>
              </w:rPr>
              <w:t>терминологии;</w:t>
            </w:r>
          </w:p>
          <w:p w:rsidR="001E1A41" w:rsidRPr="00D409AC" w:rsidRDefault="001E1A41" w:rsidP="00BD364A">
            <w:pPr>
              <w:widowControl w:val="0"/>
              <w:tabs>
                <w:tab w:val="left" w:pos="389"/>
                <w:tab w:val="left" w:pos="2011"/>
                <w:tab w:val="left" w:pos="3278"/>
                <w:tab w:val="left" w:pos="4046"/>
                <w:tab w:val="left" w:pos="4934"/>
              </w:tabs>
              <w:spacing w:after="0" w:line="240" w:lineRule="auto"/>
              <w:rPr>
                <w:rFonts w:ascii="Times New Roman" w:hAnsi="Times New Roman"/>
                <w:spacing w:val="-2"/>
              </w:rPr>
            </w:pPr>
            <w:r w:rsidRPr="00D409AC">
              <w:rPr>
                <w:rFonts w:ascii="Times New Roman" w:hAnsi="Times New Roman"/>
                <w:spacing w:val="-1"/>
              </w:rPr>
              <w:t xml:space="preserve">-сопоставление </w:t>
            </w:r>
            <w:r w:rsidRPr="00D409AC">
              <w:rPr>
                <w:rFonts w:ascii="Times New Roman" w:hAnsi="Times New Roman"/>
              </w:rPr>
              <w:t xml:space="preserve">различных </w:t>
            </w:r>
            <w:r w:rsidRPr="00D409AC">
              <w:rPr>
                <w:rFonts w:ascii="Times New Roman" w:hAnsi="Times New Roman"/>
                <w:spacing w:val="-2"/>
              </w:rPr>
              <w:t>точек</w:t>
            </w:r>
          </w:p>
          <w:p w:rsidR="001E1A41" w:rsidRPr="00967213" w:rsidRDefault="001E1A41" w:rsidP="00BD364A">
            <w:pPr>
              <w:widowControl w:val="0"/>
              <w:tabs>
                <w:tab w:val="left" w:pos="389"/>
                <w:tab w:val="left" w:pos="2011"/>
                <w:tab w:val="left" w:pos="3278"/>
                <w:tab w:val="left" w:pos="4046"/>
                <w:tab w:val="left" w:pos="4934"/>
              </w:tabs>
              <w:spacing w:after="0" w:line="240" w:lineRule="auto"/>
              <w:rPr>
                <w:rFonts w:ascii="Times New Roman" w:hAnsi="Times New Roman"/>
              </w:rPr>
            </w:pPr>
            <w:r w:rsidRPr="00D409AC">
              <w:rPr>
                <w:rFonts w:ascii="Times New Roman" w:hAnsi="Times New Roman"/>
                <w:spacing w:val="-1"/>
              </w:rPr>
              <w:t xml:space="preserve">Зрения </w:t>
            </w:r>
            <w:r w:rsidRPr="00D409AC">
              <w:rPr>
                <w:rFonts w:ascii="Times New Roman" w:hAnsi="Times New Roman"/>
              </w:rPr>
              <w:t>по проблеме</w:t>
            </w:r>
            <w:r w:rsidRPr="00D409AC">
              <w:rPr>
                <w:rFonts w:ascii="Times New Roman" w:hAnsi="Times New Roman"/>
                <w:spacing w:val="-6"/>
              </w:rPr>
              <w:t xml:space="preserve"> </w:t>
            </w:r>
            <w:r w:rsidRPr="00D409AC">
              <w:rPr>
                <w:rFonts w:ascii="Times New Roman" w:hAnsi="Times New Roman"/>
              </w:rPr>
              <w:t>изучения;</w:t>
            </w:r>
          </w:p>
          <w:p w:rsidR="001E1A41" w:rsidRPr="00967213" w:rsidRDefault="001E1A41" w:rsidP="00BD364A">
            <w:pPr>
              <w:widowControl w:val="0"/>
              <w:tabs>
                <w:tab w:val="left" w:pos="389"/>
              </w:tabs>
              <w:spacing w:after="0" w:line="240" w:lineRule="auto"/>
              <w:jc w:val="both"/>
              <w:rPr>
                <w:rFonts w:ascii="Times New Roman" w:hAnsi="Times New Roman"/>
              </w:rPr>
            </w:pPr>
            <w:r w:rsidRPr="00D409AC">
              <w:rPr>
                <w:rFonts w:ascii="Times New Roman" w:hAnsi="Times New Roman"/>
              </w:rPr>
              <w:t>-наличие собственной авторской позиции,</w:t>
            </w:r>
            <w:r w:rsidRPr="00967213">
              <w:rPr>
                <w:rFonts w:ascii="Times New Roman" w:hAnsi="Times New Roman"/>
              </w:rPr>
              <w:t xml:space="preserve"> </w:t>
            </w:r>
            <w:r w:rsidRPr="00D409AC">
              <w:rPr>
                <w:rFonts w:ascii="Times New Roman" w:hAnsi="Times New Roman"/>
              </w:rPr>
              <w:t>самостоятельность суждений;</w:t>
            </w:r>
            <w:r w:rsidRPr="00D409AC">
              <w:rPr>
                <w:rFonts w:ascii="Times New Roman" w:hAnsi="Times New Roman"/>
                <w:spacing w:val="22"/>
              </w:rPr>
              <w:t xml:space="preserve"> </w:t>
            </w:r>
            <w:r w:rsidRPr="00D409AC">
              <w:rPr>
                <w:rFonts w:ascii="Times New Roman" w:hAnsi="Times New Roman"/>
              </w:rPr>
              <w:t>формулирование собственного оценочного отношения</w:t>
            </w:r>
            <w:r w:rsidRPr="00D409AC">
              <w:rPr>
                <w:rFonts w:ascii="Times New Roman" w:hAnsi="Times New Roman"/>
                <w:spacing w:val="4"/>
              </w:rPr>
              <w:t xml:space="preserve"> </w:t>
            </w:r>
            <w:r w:rsidRPr="00D409AC">
              <w:rPr>
                <w:rFonts w:ascii="Times New Roman" w:hAnsi="Times New Roman"/>
              </w:rPr>
              <w:t>к рассматриваемому</w:t>
            </w:r>
            <w:r w:rsidRPr="00D409AC">
              <w:rPr>
                <w:rFonts w:ascii="Times New Roman" w:hAnsi="Times New Roman"/>
                <w:spacing w:val="-4"/>
              </w:rPr>
              <w:t xml:space="preserve"> </w:t>
            </w:r>
            <w:r w:rsidRPr="00D409AC">
              <w:rPr>
                <w:rFonts w:ascii="Times New Roman" w:hAnsi="Times New Roman"/>
              </w:rPr>
              <w:t>вопросу.</w:t>
            </w:r>
          </w:p>
        </w:tc>
        <w:tc>
          <w:tcPr>
            <w:tcW w:w="850" w:type="dxa"/>
          </w:tcPr>
          <w:p w:rsidR="001E1A41" w:rsidRPr="00D409AC" w:rsidRDefault="001E1A41" w:rsidP="00BD364A">
            <w:pPr>
              <w:spacing w:after="0" w:line="240" w:lineRule="auto"/>
              <w:jc w:val="center"/>
              <w:rPr>
                <w:rFonts w:ascii="Times New Roman" w:hAnsi="Times New Roman"/>
              </w:rPr>
            </w:pPr>
            <w:r w:rsidRPr="00D409AC">
              <w:rPr>
                <w:rFonts w:ascii="Times New Roman" w:hAnsi="Times New Roman"/>
              </w:rPr>
              <w:lastRenderedPageBreak/>
              <w:t>1</w:t>
            </w:r>
          </w:p>
        </w:tc>
      </w:tr>
      <w:tr w:rsidR="001E1A41" w:rsidRPr="00D409AC" w:rsidTr="0083702A">
        <w:tc>
          <w:tcPr>
            <w:tcW w:w="8222" w:type="dxa"/>
          </w:tcPr>
          <w:p w:rsidR="001E1A41" w:rsidRPr="00967213" w:rsidRDefault="001E1A41" w:rsidP="00BD364A">
            <w:pPr>
              <w:widowControl w:val="0"/>
              <w:spacing w:after="0" w:line="240" w:lineRule="auto"/>
              <w:rPr>
                <w:rFonts w:ascii="Times New Roman" w:hAnsi="Times New Roman"/>
              </w:rPr>
            </w:pPr>
            <w:r w:rsidRPr="00D409AC">
              <w:rPr>
                <w:rFonts w:ascii="Times New Roman" w:hAnsi="Times New Roman"/>
                <w:b/>
              </w:rPr>
              <w:t>Умение работать с</w:t>
            </w:r>
            <w:r w:rsidRPr="00D409AC">
              <w:rPr>
                <w:rFonts w:ascii="Times New Roman" w:hAnsi="Times New Roman"/>
                <w:b/>
                <w:spacing w:val="-7"/>
              </w:rPr>
              <w:t xml:space="preserve"> </w:t>
            </w:r>
            <w:r w:rsidRPr="00D409AC">
              <w:rPr>
                <w:rFonts w:ascii="Times New Roman" w:hAnsi="Times New Roman"/>
                <w:b/>
              </w:rPr>
              <w:t>первоисточниками:</w:t>
            </w:r>
          </w:p>
          <w:p w:rsidR="001E1A41" w:rsidRPr="00967213" w:rsidRDefault="001E1A41" w:rsidP="00BD364A">
            <w:pPr>
              <w:widowControl w:val="0"/>
              <w:tabs>
                <w:tab w:val="left" w:pos="389"/>
              </w:tabs>
              <w:spacing w:after="0" w:line="240" w:lineRule="auto"/>
              <w:rPr>
                <w:rFonts w:ascii="Times New Roman" w:hAnsi="Times New Roman"/>
              </w:rPr>
            </w:pPr>
            <w:r w:rsidRPr="00D409AC">
              <w:rPr>
                <w:rFonts w:ascii="Times New Roman" w:hAnsi="Times New Roman"/>
              </w:rPr>
              <w:t>-выделение</w:t>
            </w:r>
            <w:r w:rsidRPr="00D409AC">
              <w:rPr>
                <w:rFonts w:ascii="Times New Roman" w:hAnsi="Times New Roman"/>
                <w:spacing w:val="-6"/>
              </w:rPr>
              <w:t xml:space="preserve"> </w:t>
            </w:r>
            <w:r w:rsidRPr="00D409AC">
              <w:rPr>
                <w:rFonts w:ascii="Times New Roman" w:hAnsi="Times New Roman"/>
              </w:rPr>
              <w:t>главного;</w:t>
            </w:r>
          </w:p>
          <w:p w:rsidR="001E1A41" w:rsidRPr="00D409AC" w:rsidRDefault="001E1A41" w:rsidP="00BD364A">
            <w:pPr>
              <w:spacing w:after="0" w:line="240" w:lineRule="auto"/>
              <w:jc w:val="both"/>
              <w:rPr>
                <w:rFonts w:ascii="Times New Roman" w:hAnsi="Times New Roman"/>
              </w:rPr>
            </w:pPr>
            <w:r w:rsidRPr="00D409AC">
              <w:rPr>
                <w:rFonts w:ascii="Times New Roman" w:hAnsi="Times New Roman"/>
              </w:rPr>
              <w:t>-адекватное изложение мысли</w:t>
            </w:r>
            <w:r w:rsidRPr="00D409AC">
              <w:rPr>
                <w:rFonts w:ascii="Times New Roman" w:hAnsi="Times New Roman"/>
                <w:spacing w:val="-8"/>
              </w:rPr>
              <w:t xml:space="preserve"> </w:t>
            </w:r>
            <w:r w:rsidRPr="00D409AC">
              <w:rPr>
                <w:rFonts w:ascii="Times New Roman" w:hAnsi="Times New Roman"/>
              </w:rPr>
              <w:t>автора первоисточника собственными словами или</w:t>
            </w:r>
            <w:r w:rsidRPr="00D409AC">
              <w:rPr>
                <w:rFonts w:ascii="Times New Roman" w:hAnsi="Times New Roman"/>
                <w:spacing w:val="-13"/>
              </w:rPr>
              <w:t xml:space="preserve"> </w:t>
            </w:r>
            <w:r w:rsidRPr="00D409AC">
              <w:rPr>
                <w:rFonts w:ascii="Times New Roman" w:hAnsi="Times New Roman"/>
              </w:rPr>
              <w:t>с использованием</w:t>
            </w:r>
            <w:r w:rsidRPr="00D409AC">
              <w:rPr>
                <w:rFonts w:ascii="Times New Roman" w:hAnsi="Times New Roman"/>
                <w:spacing w:val="1"/>
              </w:rPr>
              <w:t xml:space="preserve"> </w:t>
            </w:r>
            <w:r w:rsidRPr="00D409AC">
              <w:rPr>
                <w:rFonts w:ascii="Times New Roman" w:hAnsi="Times New Roman"/>
              </w:rPr>
              <w:t>цитирования;</w:t>
            </w:r>
          </w:p>
          <w:p w:rsidR="001E1A41" w:rsidRPr="00D409AC" w:rsidRDefault="001E1A41" w:rsidP="00BD364A">
            <w:pPr>
              <w:spacing w:after="0" w:line="240" w:lineRule="auto"/>
              <w:jc w:val="both"/>
              <w:rPr>
                <w:rFonts w:ascii="Times New Roman" w:hAnsi="Times New Roman"/>
              </w:rPr>
            </w:pPr>
            <w:r w:rsidRPr="00D409AC">
              <w:rPr>
                <w:rFonts w:ascii="Times New Roman" w:hAnsi="Times New Roman"/>
              </w:rPr>
              <w:t>-уместное и достаточное</w:t>
            </w:r>
            <w:r w:rsidRPr="00D409AC">
              <w:rPr>
                <w:rFonts w:ascii="Times New Roman" w:hAnsi="Times New Roman"/>
                <w:spacing w:val="-12"/>
              </w:rPr>
              <w:t xml:space="preserve"> </w:t>
            </w:r>
            <w:r w:rsidRPr="00D409AC">
              <w:rPr>
                <w:rFonts w:ascii="Times New Roman" w:hAnsi="Times New Roman"/>
              </w:rPr>
              <w:t>цитирование первоисточников;</w:t>
            </w:r>
          </w:p>
          <w:p w:rsidR="001E1A41" w:rsidRPr="00967213" w:rsidRDefault="001E1A41" w:rsidP="00BD364A">
            <w:pPr>
              <w:widowControl w:val="0"/>
              <w:tabs>
                <w:tab w:val="left" w:pos="389"/>
              </w:tabs>
              <w:spacing w:after="0" w:line="240" w:lineRule="auto"/>
              <w:rPr>
                <w:rFonts w:ascii="Times New Roman" w:hAnsi="Times New Roman"/>
              </w:rPr>
            </w:pPr>
            <w:r w:rsidRPr="00D409AC">
              <w:rPr>
                <w:rFonts w:ascii="Times New Roman" w:hAnsi="Times New Roman"/>
              </w:rPr>
              <w:t xml:space="preserve">-использование для освещения выбранной </w:t>
            </w:r>
            <w:r w:rsidRPr="00D409AC">
              <w:rPr>
                <w:rFonts w:ascii="Times New Roman" w:hAnsi="Times New Roman"/>
                <w:spacing w:val="-3"/>
              </w:rPr>
              <w:t xml:space="preserve">темы </w:t>
            </w:r>
            <w:r w:rsidRPr="00D409AC">
              <w:rPr>
                <w:rFonts w:ascii="Times New Roman" w:hAnsi="Times New Roman"/>
              </w:rPr>
              <w:t>не менее 5-7</w:t>
            </w:r>
            <w:r w:rsidRPr="00D409AC">
              <w:rPr>
                <w:rFonts w:ascii="Times New Roman" w:hAnsi="Times New Roman"/>
                <w:spacing w:val="-4"/>
              </w:rPr>
              <w:t xml:space="preserve"> </w:t>
            </w:r>
            <w:r w:rsidRPr="00D409AC">
              <w:rPr>
                <w:rFonts w:ascii="Times New Roman" w:hAnsi="Times New Roman"/>
              </w:rPr>
              <w:t>источников;</w:t>
            </w:r>
          </w:p>
          <w:p w:rsidR="001E1A41" w:rsidRPr="00D409AC" w:rsidRDefault="001E1A41" w:rsidP="00BD364A">
            <w:pPr>
              <w:spacing w:after="0" w:line="240" w:lineRule="auto"/>
              <w:jc w:val="both"/>
              <w:rPr>
                <w:rFonts w:ascii="Times New Roman" w:hAnsi="Times New Roman"/>
              </w:rPr>
            </w:pPr>
            <w:r w:rsidRPr="00D409AC">
              <w:rPr>
                <w:rFonts w:ascii="Times New Roman" w:hAnsi="Times New Roman"/>
              </w:rPr>
              <w:t>-круг, полнота использования</w:t>
            </w:r>
            <w:r w:rsidRPr="00D409AC">
              <w:rPr>
                <w:rFonts w:ascii="Times New Roman" w:hAnsi="Times New Roman"/>
                <w:spacing w:val="-13"/>
              </w:rPr>
              <w:t xml:space="preserve"> </w:t>
            </w:r>
            <w:r w:rsidRPr="00D409AC">
              <w:rPr>
                <w:rFonts w:ascii="Times New Roman" w:hAnsi="Times New Roman"/>
              </w:rPr>
              <w:t>литературных источников по проблеме</w:t>
            </w:r>
          </w:p>
        </w:tc>
        <w:tc>
          <w:tcPr>
            <w:tcW w:w="850" w:type="dxa"/>
          </w:tcPr>
          <w:p w:rsidR="001E1A41" w:rsidRPr="00D409AC" w:rsidRDefault="001E1A41" w:rsidP="00BD364A">
            <w:pPr>
              <w:spacing w:after="0" w:line="240" w:lineRule="auto"/>
              <w:jc w:val="center"/>
              <w:rPr>
                <w:rFonts w:ascii="Times New Roman" w:hAnsi="Times New Roman"/>
              </w:rPr>
            </w:pPr>
            <w:r w:rsidRPr="00D409AC">
              <w:rPr>
                <w:rFonts w:ascii="Times New Roman" w:hAnsi="Times New Roman"/>
              </w:rPr>
              <w:t>1</w:t>
            </w:r>
          </w:p>
        </w:tc>
      </w:tr>
      <w:tr w:rsidR="001E1A41" w:rsidRPr="00D409AC" w:rsidTr="0083702A">
        <w:tc>
          <w:tcPr>
            <w:tcW w:w="8222" w:type="dxa"/>
          </w:tcPr>
          <w:p w:rsidR="001E1A41" w:rsidRPr="00967213" w:rsidRDefault="001E1A41" w:rsidP="00BD364A">
            <w:pPr>
              <w:widowControl w:val="0"/>
              <w:spacing w:after="0" w:line="240" w:lineRule="auto"/>
              <w:rPr>
                <w:rFonts w:ascii="Times New Roman" w:hAnsi="Times New Roman"/>
              </w:rPr>
            </w:pPr>
            <w:r w:rsidRPr="00D409AC">
              <w:rPr>
                <w:rFonts w:ascii="Times New Roman" w:hAnsi="Times New Roman"/>
                <w:b/>
              </w:rPr>
              <w:t>Грамотность</w:t>
            </w:r>
          </w:p>
          <w:p w:rsidR="001E1A41" w:rsidRPr="00967213" w:rsidRDefault="001E1A41" w:rsidP="00BD364A">
            <w:pPr>
              <w:widowControl w:val="0"/>
              <w:tabs>
                <w:tab w:val="left" w:pos="389"/>
              </w:tabs>
              <w:spacing w:after="0" w:line="240" w:lineRule="auto"/>
              <w:rPr>
                <w:rFonts w:ascii="Times New Roman" w:hAnsi="Times New Roman"/>
              </w:rPr>
            </w:pPr>
            <w:r w:rsidRPr="00D409AC">
              <w:rPr>
                <w:rFonts w:ascii="Times New Roman" w:hAnsi="Times New Roman"/>
              </w:rPr>
              <w:t>-отсутствие орфографических,</w:t>
            </w:r>
            <w:r w:rsidRPr="00D409AC">
              <w:rPr>
                <w:rFonts w:ascii="Times New Roman" w:hAnsi="Times New Roman"/>
                <w:spacing w:val="-21"/>
              </w:rPr>
              <w:t xml:space="preserve"> </w:t>
            </w:r>
            <w:r w:rsidRPr="00D409AC">
              <w:rPr>
                <w:rFonts w:ascii="Times New Roman" w:hAnsi="Times New Roman"/>
              </w:rPr>
              <w:t>синтаксических, пунктуационных</w:t>
            </w:r>
            <w:r w:rsidRPr="00D409AC">
              <w:rPr>
                <w:rFonts w:ascii="Times New Roman" w:hAnsi="Times New Roman"/>
                <w:spacing w:val="2"/>
              </w:rPr>
              <w:t xml:space="preserve"> </w:t>
            </w:r>
            <w:r w:rsidRPr="00D409AC">
              <w:rPr>
                <w:rFonts w:ascii="Times New Roman" w:hAnsi="Times New Roman"/>
                <w:spacing w:val="-3"/>
              </w:rPr>
              <w:t>ошибок</w:t>
            </w:r>
          </w:p>
          <w:p w:rsidR="001E1A41" w:rsidRPr="00967213" w:rsidRDefault="001E1A41" w:rsidP="00BD364A">
            <w:pPr>
              <w:widowControl w:val="0"/>
              <w:tabs>
                <w:tab w:val="left" w:pos="389"/>
              </w:tabs>
              <w:spacing w:after="0" w:line="240" w:lineRule="auto"/>
              <w:rPr>
                <w:rFonts w:ascii="Times New Roman" w:hAnsi="Times New Roman"/>
              </w:rPr>
            </w:pPr>
            <w:r w:rsidRPr="00D409AC">
              <w:rPr>
                <w:rFonts w:ascii="Times New Roman" w:hAnsi="Times New Roman"/>
              </w:rPr>
              <w:t>-грамотность и культура</w:t>
            </w:r>
            <w:r w:rsidRPr="00D409AC">
              <w:rPr>
                <w:rFonts w:ascii="Times New Roman" w:hAnsi="Times New Roman"/>
                <w:spacing w:val="8"/>
              </w:rPr>
              <w:t xml:space="preserve"> </w:t>
            </w:r>
            <w:r w:rsidRPr="00D409AC">
              <w:rPr>
                <w:rFonts w:ascii="Times New Roman" w:hAnsi="Times New Roman"/>
              </w:rPr>
              <w:t>изложения;</w:t>
            </w:r>
          </w:p>
          <w:p w:rsidR="001E1A41" w:rsidRPr="00D409AC" w:rsidRDefault="001E1A41" w:rsidP="00BD364A">
            <w:pPr>
              <w:spacing w:after="0" w:line="240" w:lineRule="auto"/>
              <w:jc w:val="both"/>
              <w:rPr>
                <w:rFonts w:ascii="Times New Roman" w:hAnsi="Times New Roman"/>
              </w:rPr>
            </w:pPr>
            <w:r w:rsidRPr="00D409AC">
              <w:rPr>
                <w:rFonts w:ascii="Times New Roman" w:hAnsi="Times New Roman"/>
              </w:rPr>
              <w:t>- научный</w:t>
            </w:r>
            <w:r w:rsidRPr="00D409AC">
              <w:rPr>
                <w:rFonts w:ascii="Times New Roman" w:hAnsi="Times New Roman"/>
                <w:spacing w:val="-1"/>
              </w:rPr>
              <w:t xml:space="preserve"> </w:t>
            </w:r>
            <w:r w:rsidRPr="00D409AC">
              <w:rPr>
                <w:rFonts w:ascii="Times New Roman" w:hAnsi="Times New Roman"/>
              </w:rPr>
              <w:t>стиль</w:t>
            </w:r>
          </w:p>
        </w:tc>
        <w:tc>
          <w:tcPr>
            <w:tcW w:w="850" w:type="dxa"/>
          </w:tcPr>
          <w:p w:rsidR="001E1A41" w:rsidRPr="00D409AC" w:rsidRDefault="001E1A41" w:rsidP="00BD364A">
            <w:pPr>
              <w:spacing w:after="0" w:line="240" w:lineRule="auto"/>
              <w:jc w:val="center"/>
              <w:rPr>
                <w:rFonts w:ascii="Times New Roman" w:hAnsi="Times New Roman"/>
              </w:rPr>
            </w:pPr>
            <w:r w:rsidRPr="00D409AC">
              <w:rPr>
                <w:rFonts w:ascii="Times New Roman" w:hAnsi="Times New Roman"/>
              </w:rPr>
              <w:t>1</w:t>
            </w:r>
          </w:p>
        </w:tc>
      </w:tr>
      <w:tr w:rsidR="001E1A41" w:rsidRPr="00D409AC" w:rsidTr="0083702A">
        <w:tc>
          <w:tcPr>
            <w:tcW w:w="8222" w:type="dxa"/>
          </w:tcPr>
          <w:p w:rsidR="001E1A41" w:rsidRPr="00967213" w:rsidRDefault="001E1A41" w:rsidP="00BD364A">
            <w:pPr>
              <w:widowControl w:val="0"/>
              <w:spacing w:after="0" w:line="240" w:lineRule="auto"/>
              <w:rPr>
                <w:rFonts w:ascii="Times New Roman" w:hAnsi="Times New Roman"/>
              </w:rPr>
            </w:pPr>
            <w:r w:rsidRPr="00D409AC">
              <w:rPr>
                <w:rFonts w:ascii="Times New Roman" w:hAnsi="Times New Roman"/>
                <w:b/>
              </w:rPr>
              <w:t>Умение оформлять письменную</w:t>
            </w:r>
            <w:r w:rsidRPr="00D409AC">
              <w:rPr>
                <w:rFonts w:ascii="Times New Roman" w:hAnsi="Times New Roman"/>
                <w:b/>
                <w:spacing w:val="-16"/>
              </w:rPr>
              <w:t xml:space="preserve"> </w:t>
            </w:r>
            <w:r w:rsidRPr="00D409AC">
              <w:rPr>
                <w:rFonts w:ascii="Times New Roman" w:hAnsi="Times New Roman"/>
                <w:b/>
              </w:rPr>
              <w:t>работу</w:t>
            </w:r>
          </w:p>
          <w:p w:rsidR="001E1A41" w:rsidRPr="00967213" w:rsidRDefault="001E1A41" w:rsidP="00BD364A">
            <w:pPr>
              <w:widowControl w:val="0"/>
              <w:tabs>
                <w:tab w:val="left" w:pos="389"/>
              </w:tabs>
              <w:spacing w:after="0" w:line="240" w:lineRule="auto"/>
              <w:rPr>
                <w:rFonts w:ascii="Times New Roman" w:hAnsi="Times New Roman"/>
              </w:rPr>
            </w:pPr>
            <w:r w:rsidRPr="00D409AC">
              <w:rPr>
                <w:rFonts w:ascii="Times New Roman" w:hAnsi="Times New Roman"/>
              </w:rPr>
              <w:t>-правильное оформление ссылок на</w:t>
            </w:r>
            <w:r w:rsidRPr="00D409AC">
              <w:rPr>
                <w:rFonts w:ascii="Times New Roman" w:hAnsi="Times New Roman"/>
                <w:spacing w:val="-22"/>
              </w:rPr>
              <w:t xml:space="preserve"> </w:t>
            </w:r>
            <w:r w:rsidRPr="00D409AC">
              <w:rPr>
                <w:rFonts w:ascii="Times New Roman" w:hAnsi="Times New Roman"/>
              </w:rPr>
              <w:t>используемую литературу;</w:t>
            </w:r>
          </w:p>
          <w:p w:rsidR="001E1A41" w:rsidRPr="00967213" w:rsidRDefault="001E1A41" w:rsidP="00BD364A">
            <w:pPr>
              <w:widowControl w:val="0"/>
              <w:tabs>
                <w:tab w:val="left" w:pos="389"/>
              </w:tabs>
              <w:spacing w:after="0" w:line="240" w:lineRule="auto"/>
              <w:rPr>
                <w:rFonts w:ascii="Times New Roman" w:hAnsi="Times New Roman"/>
              </w:rPr>
            </w:pPr>
            <w:r w:rsidRPr="00D409AC">
              <w:rPr>
                <w:rFonts w:ascii="Times New Roman" w:hAnsi="Times New Roman"/>
              </w:rPr>
              <w:t>-грамотное составление списка</w:t>
            </w:r>
            <w:r w:rsidRPr="00D409AC">
              <w:rPr>
                <w:rFonts w:ascii="Times New Roman" w:hAnsi="Times New Roman"/>
                <w:spacing w:val="-18"/>
              </w:rPr>
              <w:t xml:space="preserve"> </w:t>
            </w:r>
            <w:r w:rsidRPr="00D409AC">
              <w:rPr>
                <w:rFonts w:ascii="Times New Roman" w:hAnsi="Times New Roman"/>
              </w:rPr>
              <w:t>использованной литературы;</w:t>
            </w:r>
          </w:p>
          <w:p w:rsidR="001E1A41" w:rsidRPr="00D409AC" w:rsidRDefault="001E1A41" w:rsidP="00BD364A">
            <w:pPr>
              <w:spacing w:after="0" w:line="240" w:lineRule="auto"/>
              <w:jc w:val="both"/>
              <w:rPr>
                <w:rFonts w:ascii="Times New Roman" w:hAnsi="Times New Roman"/>
              </w:rPr>
            </w:pPr>
            <w:r w:rsidRPr="00D409AC">
              <w:rPr>
                <w:rFonts w:ascii="Times New Roman" w:hAnsi="Times New Roman"/>
              </w:rPr>
              <w:t>-соблюдение требований к оформлению и</w:t>
            </w:r>
            <w:r w:rsidRPr="00D409AC">
              <w:rPr>
                <w:rFonts w:ascii="Times New Roman" w:hAnsi="Times New Roman"/>
                <w:spacing w:val="-15"/>
              </w:rPr>
              <w:t xml:space="preserve"> </w:t>
            </w:r>
            <w:r w:rsidRPr="00D409AC">
              <w:rPr>
                <w:rFonts w:ascii="Times New Roman" w:hAnsi="Times New Roman"/>
              </w:rPr>
              <w:t>объёму реферата.</w:t>
            </w:r>
          </w:p>
        </w:tc>
        <w:tc>
          <w:tcPr>
            <w:tcW w:w="850" w:type="dxa"/>
          </w:tcPr>
          <w:p w:rsidR="001E1A41" w:rsidRPr="00D409AC" w:rsidRDefault="001E1A41" w:rsidP="00BD364A">
            <w:pPr>
              <w:spacing w:after="0" w:line="240" w:lineRule="auto"/>
              <w:jc w:val="center"/>
              <w:rPr>
                <w:rFonts w:ascii="Times New Roman" w:hAnsi="Times New Roman"/>
              </w:rPr>
            </w:pPr>
            <w:r w:rsidRPr="00D409AC">
              <w:rPr>
                <w:rFonts w:ascii="Times New Roman" w:hAnsi="Times New Roman"/>
              </w:rPr>
              <w:t>1</w:t>
            </w:r>
          </w:p>
        </w:tc>
      </w:tr>
      <w:tr w:rsidR="001E1A41" w:rsidRPr="00D409AC" w:rsidTr="0083702A">
        <w:tc>
          <w:tcPr>
            <w:tcW w:w="8222" w:type="dxa"/>
          </w:tcPr>
          <w:p w:rsidR="001E1A41" w:rsidRPr="00D409AC" w:rsidRDefault="001E1A41" w:rsidP="00BD364A">
            <w:pPr>
              <w:spacing w:after="0" w:line="240" w:lineRule="auto"/>
              <w:jc w:val="right"/>
              <w:rPr>
                <w:rFonts w:ascii="Times New Roman" w:hAnsi="Times New Roman"/>
                <w:b/>
              </w:rPr>
            </w:pPr>
            <w:r w:rsidRPr="00D409AC">
              <w:rPr>
                <w:rFonts w:ascii="Times New Roman" w:hAnsi="Times New Roman"/>
                <w:b/>
              </w:rPr>
              <w:t>Итого</w:t>
            </w:r>
          </w:p>
        </w:tc>
        <w:tc>
          <w:tcPr>
            <w:tcW w:w="850" w:type="dxa"/>
          </w:tcPr>
          <w:p w:rsidR="001E1A41" w:rsidRPr="00D409AC" w:rsidRDefault="001E1A41" w:rsidP="00BD364A">
            <w:pPr>
              <w:spacing w:after="0" w:line="240" w:lineRule="auto"/>
              <w:jc w:val="center"/>
              <w:rPr>
                <w:rFonts w:ascii="Times New Roman" w:hAnsi="Times New Roman"/>
                <w:lang w:val="en-US"/>
              </w:rPr>
            </w:pPr>
            <w:r w:rsidRPr="00D409AC">
              <w:rPr>
                <w:rFonts w:ascii="Times New Roman" w:hAnsi="Times New Roman"/>
                <w:lang w:val="en-US"/>
              </w:rPr>
              <w:t>5</w:t>
            </w:r>
          </w:p>
        </w:tc>
      </w:tr>
    </w:tbl>
    <w:p w:rsidR="001E1A41" w:rsidRPr="00967213" w:rsidRDefault="001E1A41" w:rsidP="00C75B75">
      <w:pPr>
        <w:tabs>
          <w:tab w:val="left" w:pos="-2268"/>
        </w:tabs>
        <w:spacing w:after="0" w:line="240" w:lineRule="auto"/>
        <w:ind w:right="72"/>
        <w:jc w:val="center"/>
        <w:rPr>
          <w:rFonts w:ascii="Times New Roman" w:hAnsi="Times New Roman"/>
          <w:sz w:val="24"/>
          <w:szCs w:val="24"/>
        </w:rPr>
      </w:pPr>
    </w:p>
    <w:p w:rsidR="001E1A41" w:rsidRPr="00967213" w:rsidRDefault="001E1A41" w:rsidP="00C75B75">
      <w:pPr>
        <w:tabs>
          <w:tab w:val="left" w:pos="-2268"/>
        </w:tabs>
        <w:spacing w:after="0" w:line="240" w:lineRule="auto"/>
        <w:ind w:right="72"/>
        <w:jc w:val="center"/>
        <w:rPr>
          <w:rFonts w:ascii="Times New Roman" w:hAnsi="Times New Roman"/>
          <w:sz w:val="24"/>
          <w:szCs w:val="24"/>
        </w:rPr>
      </w:pPr>
      <w:r w:rsidRPr="00967213">
        <w:rPr>
          <w:rFonts w:ascii="Times New Roman" w:hAnsi="Times New Roman"/>
          <w:sz w:val="24"/>
          <w:szCs w:val="24"/>
        </w:rPr>
        <w:t xml:space="preserve">Шкала оценивания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52"/>
        <w:gridCol w:w="3440"/>
        <w:gridCol w:w="2942"/>
      </w:tblGrid>
      <w:tr w:rsidR="001E1A41" w:rsidRPr="00D409AC" w:rsidTr="0083702A">
        <w:trPr>
          <w:jc w:val="center"/>
        </w:trPr>
        <w:tc>
          <w:tcPr>
            <w:tcW w:w="2852" w:type="dxa"/>
            <w:vAlign w:val="center"/>
          </w:tcPr>
          <w:p w:rsidR="001E1A41" w:rsidRPr="00D409AC" w:rsidRDefault="001E1A41" w:rsidP="00BD364A">
            <w:pPr>
              <w:tabs>
                <w:tab w:val="left" w:pos="1760"/>
              </w:tabs>
              <w:spacing w:after="0" w:line="240" w:lineRule="auto"/>
              <w:ind w:right="72"/>
              <w:jc w:val="center"/>
              <w:rPr>
                <w:rFonts w:ascii="Times New Roman" w:hAnsi="Times New Roman"/>
                <w:sz w:val="24"/>
                <w:szCs w:val="24"/>
              </w:rPr>
            </w:pPr>
            <w:r w:rsidRPr="00D409AC">
              <w:rPr>
                <w:rFonts w:ascii="Times New Roman" w:hAnsi="Times New Roman"/>
                <w:sz w:val="24"/>
                <w:szCs w:val="24"/>
              </w:rPr>
              <w:t>Баллы</w:t>
            </w:r>
          </w:p>
        </w:tc>
        <w:tc>
          <w:tcPr>
            <w:tcW w:w="3440" w:type="dxa"/>
            <w:vAlign w:val="center"/>
          </w:tcPr>
          <w:p w:rsidR="001E1A41" w:rsidRPr="00D409AC" w:rsidRDefault="001E1A41" w:rsidP="00BD364A">
            <w:pPr>
              <w:tabs>
                <w:tab w:val="left" w:pos="1760"/>
              </w:tabs>
              <w:spacing w:after="0" w:line="240" w:lineRule="auto"/>
              <w:ind w:right="72"/>
              <w:jc w:val="center"/>
              <w:rPr>
                <w:rFonts w:ascii="Times New Roman" w:hAnsi="Times New Roman"/>
                <w:sz w:val="24"/>
                <w:szCs w:val="24"/>
              </w:rPr>
            </w:pPr>
            <w:r w:rsidRPr="00D409AC">
              <w:rPr>
                <w:rFonts w:ascii="Times New Roman" w:hAnsi="Times New Roman"/>
                <w:sz w:val="24"/>
                <w:szCs w:val="24"/>
              </w:rPr>
              <w:t>Уровень</w:t>
            </w:r>
          </w:p>
        </w:tc>
        <w:tc>
          <w:tcPr>
            <w:tcW w:w="2942" w:type="dxa"/>
            <w:vAlign w:val="center"/>
          </w:tcPr>
          <w:p w:rsidR="001E1A41" w:rsidRPr="00D409AC" w:rsidRDefault="001E1A41" w:rsidP="00BD364A">
            <w:pPr>
              <w:tabs>
                <w:tab w:val="left" w:pos="1760"/>
              </w:tabs>
              <w:spacing w:after="0" w:line="240" w:lineRule="auto"/>
              <w:ind w:right="72"/>
              <w:jc w:val="center"/>
              <w:rPr>
                <w:rFonts w:ascii="Times New Roman" w:hAnsi="Times New Roman"/>
                <w:sz w:val="24"/>
                <w:szCs w:val="24"/>
              </w:rPr>
            </w:pPr>
            <w:r w:rsidRPr="00D409AC">
              <w:rPr>
                <w:rFonts w:ascii="Times New Roman" w:hAnsi="Times New Roman"/>
                <w:sz w:val="24"/>
                <w:szCs w:val="24"/>
              </w:rPr>
              <w:t>Оценка</w:t>
            </w:r>
          </w:p>
        </w:tc>
      </w:tr>
      <w:tr w:rsidR="001E1A41" w:rsidRPr="00D409AC" w:rsidTr="0083702A">
        <w:trPr>
          <w:jc w:val="center"/>
        </w:trPr>
        <w:tc>
          <w:tcPr>
            <w:tcW w:w="2852" w:type="dxa"/>
            <w:vAlign w:val="center"/>
          </w:tcPr>
          <w:p w:rsidR="001E1A41" w:rsidRPr="00D409AC" w:rsidRDefault="001E1A41" w:rsidP="00BD364A">
            <w:pPr>
              <w:tabs>
                <w:tab w:val="left" w:pos="1760"/>
              </w:tabs>
              <w:spacing w:after="0" w:line="240" w:lineRule="auto"/>
              <w:ind w:right="72"/>
              <w:jc w:val="center"/>
              <w:rPr>
                <w:rFonts w:ascii="Times New Roman" w:hAnsi="Times New Roman"/>
                <w:sz w:val="24"/>
                <w:szCs w:val="24"/>
              </w:rPr>
            </w:pPr>
            <w:r w:rsidRPr="00D409AC">
              <w:rPr>
                <w:rFonts w:ascii="Times New Roman" w:hAnsi="Times New Roman"/>
                <w:sz w:val="24"/>
                <w:szCs w:val="24"/>
              </w:rPr>
              <w:t>5</w:t>
            </w:r>
          </w:p>
        </w:tc>
        <w:tc>
          <w:tcPr>
            <w:tcW w:w="3440" w:type="dxa"/>
            <w:vAlign w:val="center"/>
          </w:tcPr>
          <w:p w:rsidR="001E1A41" w:rsidRPr="00D409AC" w:rsidRDefault="001E1A41" w:rsidP="00BD364A">
            <w:pPr>
              <w:tabs>
                <w:tab w:val="left" w:pos="1760"/>
              </w:tabs>
              <w:spacing w:after="0" w:line="240" w:lineRule="auto"/>
              <w:ind w:right="72"/>
              <w:jc w:val="center"/>
              <w:rPr>
                <w:rFonts w:ascii="Times New Roman" w:hAnsi="Times New Roman"/>
                <w:sz w:val="24"/>
                <w:szCs w:val="24"/>
              </w:rPr>
            </w:pPr>
            <w:r w:rsidRPr="00D409AC">
              <w:rPr>
                <w:rFonts w:ascii="Times New Roman" w:hAnsi="Times New Roman"/>
                <w:sz w:val="24"/>
                <w:szCs w:val="24"/>
              </w:rPr>
              <w:t>высокий</w:t>
            </w:r>
          </w:p>
        </w:tc>
        <w:tc>
          <w:tcPr>
            <w:tcW w:w="2942" w:type="dxa"/>
            <w:vAlign w:val="center"/>
          </w:tcPr>
          <w:p w:rsidR="001E1A41" w:rsidRPr="00D409AC" w:rsidRDefault="001E1A41" w:rsidP="00BD364A">
            <w:pPr>
              <w:tabs>
                <w:tab w:val="left" w:pos="1760"/>
              </w:tabs>
              <w:spacing w:after="0" w:line="240" w:lineRule="auto"/>
              <w:ind w:right="72"/>
              <w:jc w:val="center"/>
              <w:rPr>
                <w:rFonts w:ascii="Times New Roman" w:hAnsi="Times New Roman"/>
                <w:sz w:val="24"/>
                <w:szCs w:val="24"/>
              </w:rPr>
            </w:pPr>
            <w:r w:rsidRPr="00D409AC">
              <w:rPr>
                <w:rFonts w:ascii="Times New Roman" w:hAnsi="Times New Roman"/>
                <w:sz w:val="24"/>
                <w:szCs w:val="24"/>
              </w:rPr>
              <w:t>отлично</w:t>
            </w:r>
          </w:p>
        </w:tc>
      </w:tr>
      <w:tr w:rsidR="001E1A41" w:rsidRPr="00D409AC" w:rsidTr="0083702A">
        <w:trPr>
          <w:jc w:val="center"/>
        </w:trPr>
        <w:tc>
          <w:tcPr>
            <w:tcW w:w="2852" w:type="dxa"/>
            <w:vAlign w:val="center"/>
          </w:tcPr>
          <w:p w:rsidR="001E1A41" w:rsidRPr="00D409AC" w:rsidRDefault="001E1A41" w:rsidP="00BD364A">
            <w:pPr>
              <w:tabs>
                <w:tab w:val="left" w:pos="1760"/>
              </w:tabs>
              <w:spacing w:after="0" w:line="240" w:lineRule="auto"/>
              <w:ind w:right="72"/>
              <w:jc w:val="center"/>
              <w:rPr>
                <w:rFonts w:ascii="Times New Roman" w:hAnsi="Times New Roman"/>
                <w:sz w:val="24"/>
                <w:szCs w:val="24"/>
              </w:rPr>
            </w:pPr>
            <w:r w:rsidRPr="00D409AC">
              <w:rPr>
                <w:rFonts w:ascii="Times New Roman" w:hAnsi="Times New Roman"/>
                <w:sz w:val="24"/>
                <w:szCs w:val="24"/>
              </w:rPr>
              <w:t>4</w:t>
            </w:r>
          </w:p>
        </w:tc>
        <w:tc>
          <w:tcPr>
            <w:tcW w:w="3440" w:type="dxa"/>
            <w:vAlign w:val="center"/>
          </w:tcPr>
          <w:p w:rsidR="001E1A41" w:rsidRPr="00D409AC" w:rsidRDefault="001E1A41" w:rsidP="00BD364A">
            <w:pPr>
              <w:tabs>
                <w:tab w:val="left" w:pos="1760"/>
              </w:tabs>
              <w:spacing w:after="0" w:line="240" w:lineRule="auto"/>
              <w:ind w:right="72"/>
              <w:jc w:val="center"/>
              <w:rPr>
                <w:rFonts w:ascii="Times New Roman" w:hAnsi="Times New Roman"/>
                <w:sz w:val="24"/>
                <w:szCs w:val="24"/>
              </w:rPr>
            </w:pPr>
            <w:r w:rsidRPr="00D409AC">
              <w:rPr>
                <w:rFonts w:ascii="Times New Roman" w:hAnsi="Times New Roman"/>
                <w:sz w:val="24"/>
                <w:szCs w:val="24"/>
              </w:rPr>
              <w:t>выше среднего</w:t>
            </w:r>
          </w:p>
        </w:tc>
        <w:tc>
          <w:tcPr>
            <w:tcW w:w="2942" w:type="dxa"/>
            <w:vAlign w:val="center"/>
          </w:tcPr>
          <w:p w:rsidR="001E1A41" w:rsidRPr="00D409AC" w:rsidRDefault="001E1A41" w:rsidP="00BD364A">
            <w:pPr>
              <w:tabs>
                <w:tab w:val="left" w:pos="1760"/>
              </w:tabs>
              <w:spacing w:after="0" w:line="240" w:lineRule="auto"/>
              <w:ind w:right="72"/>
              <w:jc w:val="center"/>
              <w:rPr>
                <w:rFonts w:ascii="Times New Roman" w:hAnsi="Times New Roman"/>
                <w:sz w:val="24"/>
                <w:szCs w:val="24"/>
              </w:rPr>
            </w:pPr>
            <w:r w:rsidRPr="00D409AC">
              <w:rPr>
                <w:rFonts w:ascii="Times New Roman" w:hAnsi="Times New Roman"/>
                <w:sz w:val="24"/>
                <w:szCs w:val="24"/>
              </w:rPr>
              <w:t>хорошо</w:t>
            </w:r>
          </w:p>
        </w:tc>
      </w:tr>
      <w:tr w:rsidR="001E1A41" w:rsidRPr="00D409AC" w:rsidTr="0083702A">
        <w:trPr>
          <w:jc w:val="center"/>
        </w:trPr>
        <w:tc>
          <w:tcPr>
            <w:tcW w:w="2852" w:type="dxa"/>
            <w:vAlign w:val="center"/>
          </w:tcPr>
          <w:p w:rsidR="001E1A41" w:rsidRPr="00D409AC" w:rsidRDefault="001E1A41" w:rsidP="00BD364A">
            <w:pPr>
              <w:tabs>
                <w:tab w:val="left" w:pos="1760"/>
              </w:tabs>
              <w:spacing w:after="0" w:line="240" w:lineRule="auto"/>
              <w:ind w:right="72"/>
              <w:jc w:val="center"/>
              <w:rPr>
                <w:rFonts w:ascii="Times New Roman" w:hAnsi="Times New Roman"/>
                <w:sz w:val="24"/>
                <w:szCs w:val="24"/>
              </w:rPr>
            </w:pPr>
            <w:r w:rsidRPr="00D409AC">
              <w:rPr>
                <w:rFonts w:ascii="Times New Roman" w:hAnsi="Times New Roman"/>
                <w:sz w:val="24"/>
                <w:szCs w:val="24"/>
              </w:rPr>
              <w:t>3</w:t>
            </w:r>
          </w:p>
        </w:tc>
        <w:tc>
          <w:tcPr>
            <w:tcW w:w="3440" w:type="dxa"/>
            <w:vAlign w:val="center"/>
          </w:tcPr>
          <w:p w:rsidR="001E1A41" w:rsidRPr="00D409AC" w:rsidRDefault="001E1A41" w:rsidP="00BD364A">
            <w:pPr>
              <w:tabs>
                <w:tab w:val="left" w:pos="1760"/>
              </w:tabs>
              <w:spacing w:after="0" w:line="240" w:lineRule="auto"/>
              <w:ind w:right="72"/>
              <w:jc w:val="center"/>
              <w:rPr>
                <w:rFonts w:ascii="Times New Roman" w:hAnsi="Times New Roman"/>
                <w:sz w:val="24"/>
                <w:szCs w:val="24"/>
              </w:rPr>
            </w:pPr>
            <w:r w:rsidRPr="00D409AC">
              <w:rPr>
                <w:rFonts w:ascii="Times New Roman" w:hAnsi="Times New Roman"/>
                <w:sz w:val="24"/>
                <w:szCs w:val="24"/>
              </w:rPr>
              <w:t>средний</w:t>
            </w:r>
          </w:p>
        </w:tc>
        <w:tc>
          <w:tcPr>
            <w:tcW w:w="2942" w:type="dxa"/>
            <w:vAlign w:val="center"/>
          </w:tcPr>
          <w:p w:rsidR="001E1A41" w:rsidRPr="00D409AC" w:rsidRDefault="001E1A41" w:rsidP="00BD364A">
            <w:pPr>
              <w:tabs>
                <w:tab w:val="left" w:pos="1760"/>
              </w:tabs>
              <w:spacing w:after="0" w:line="240" w:lineRule="auto"/>
              <w:ind w:right="72"/>
              <w:jc w:val="center"/>
              <w:rPr>
                <w:rFonts w:ascii="Times New Roman" w:hAnsi="Times New Roman"/>
                <w:sz w:val="24"/>
                <w:szCs w:val="24"/>
              </w:rPr>
            </w:pPr>
            <w:r w:rsidRPr="00D409AC">
              <w:rPr>
                <w:rFonts w:ascii="Times New Roman" w:hAnsi="Times New Roman"/>
                <w:sz w:val="24"/>
                <w:szCs w:val="24"/>
              </w:rPr>
              <w:t>удовлетворительно</w:t>
            </w:r>
          </w:p>
        </w:tc>
      </w:tr>
      <w:tr w:rsidR="001E1A41" w:rsidRPr="00D409AC" w:rsidTr="0083702A">
        <w:trPr>
          <w:jc w:val="center"/>
        </w:trPr>
        <w:tc>
          <w:tcPr>
            <w:tcW w:w="2852" w:type="dxa"/>
            <w:vAlign w:val="center"/>
          </w:tcPr>
          <w:p w:rsidR="001E1A41" w:rsidRPr="00D409AC" w:rsidRDefault="001E1A41" w:rsidP="00BD364A">
            <w:pPr>
              <w:tabs>
                <w:tab w:val="left" w:pos="1760"/>
              </w:tabs>
              <w:spacing w:after="0" w:line="240" w:lineRule="auto"/>
              <w:ind w:right="72"/>
              <w:jc w:val="center"/>
              <w:rPr>
                <w:rFonts w:ascii="Times New Roman" w:hAnsi="Times New Roman"/>
                <w:sz w:val="24"/>
                <w:szCs w:val="24"/>
              </w:rPr>
            </w:pPr>
            <w:r w:rsidRPr="00D409AC">
              <w:rPr>
                <w:rFonts w:ascii="Times New Roman" w:hAnsi="Times New Roman"/>
                <w:sz w:val="24"/>
                <w:szCs w:val="24"/>
              </w:rPr>
              <w:t>2</w:t>
            </w:r>
          </w:p>
        </w:tc>
        <w:tc>
          <w:tcPr>
            <w:tcW w:w="3440" w:type="dxa"/>
            <w:vAlign w:val="center"/>
          </w:tcPr>
          <w:p w:rsidR="001E1A41" w:rsidRPr="00D409AC" w:rsidRDefault="001E1A41" w:rsidP="00BD364A">
            <w:pPr>
              <w:tabs>
                <w:tab w:val="left" w:pos="1760"/>
              </w:tabs>
              <w:spacing w:after="0" w:line="240" w:lineRule="auto"/>
              <w:ind w:right="72"/>
              <w:jc w:val="center"/>
              <w:rPr>
                <w:rFonts w:ascii="Times New Roman" w:hAnsi="Times New Roman"/>
                <w:sz w:val="24"/>
                <w:szCs w:val="24"/>
              </w:rPr>
            </w:pPr>
            <w:r w:rsidRPr="00D409AC">
              <w:rPr>
                <w:rFonts w:ascii="Times New Roman" w:hAnsi="Times New Roman"/>
                <w:sz w:val="24"/>
                <w:szCs w:val="24"/>
              </w:rPr>
              <w:t>низкий</w:t>
            </w:r>
          </w:p>
        </w:tc>
        <w:tc>
          <w:tcPr>
            <w:tcW w:w="2942" w:type="dxa"/>
            <w:vAlign w:val="center"/>
          </w:tcPr>
          <w:p w:rsidR="001E1A41" w:rsidRPr="00D409AC" w:rsidRDefault="001E1A41" w:rsidP="00BD364A">
            <w:pPr>
              <w:tabs>
                <w:tab w:val="left" w:pos="1760"/>
              </w:tabs>
              <w:spacing w:after="0" w:line="240" w:lineRule="auto"/>
              <w:ind w:right="72"/>
              <w:jc w:val="center"/>
              <w:rPr>
                <w:rFonts w:ascii="Times New Roman" w:hAnsi="Times New Roman"/>
                <w:sz w:val="24"/>
                <w:szCs w:val="24"/>
              </w:rPr>
            </w:pPr>
            <w:r w:rsidRPr="00D409AC">
              <w:rPr>
                <w:rFonts w:ascii="Times New Roman" w:hAnsi="Times New Roman"/>
                <w:sz w:val="24"/>
                <w:szCs w:val="24"/>
              </w:rPr>
              <w:t>неудовлетворительно</w:t>
            </w:r>
          </w:p>
        </w:tc>
      </w:tr>
    </w:tbl>
    <w:p w:rsidR="001E1A41" w:rsidRDefault="001E1A41" w:rsidP="00B20044">
      <w:pPr>
        <w:spacing w:after="0"/>
        <w:jc w:val="center"/>
        <w:rPr>
          <w:rFonts w:ascii="Times New Roman" w:hAnsi="Times New Roman"/>
          <w:b/>
          <w:sz w:val="24"/>
          <w:szCs w:val="24"/>
        </w:rPr>
      </w:pPr>
    </w:p>
    <w:p w:rsidR="001E1A41" w:rsidRDefault="001E1A41" w:rsidP="00B20044">
      <w:pPr>
        <w:spacing w:after="0"/>
        <w:jc w:val="center"/>
        <w:rPr>
          <w:rFonts w:ascii="Times New Roman" w:hAnsi="Times New Roman"/>
          <w:b/>
          <w:sz w:val="24"/>
          <w:szCs w:val="24"/>
        </w:rPr>
      </w:pPr>
    </w:p>
    <w:p w:rsidR="001E1A41" w:rsidRDefault="001E1A41" w:rsidP="00B20044">
      <w:pPr>
        <w:spacing w:after="0"/>
        <w:jc w:val="center"/>
        <w:rPr>
          <w:rFonts w:ascii="Times New Roman" w:hAnsi="Times New Roman"/>
          <w:b/>
          <w:sz w:val="24"/>
          <w:szCs w:val="24"/>
        </w:rPr>
      </w:pPr>
    </w:p>
    <w:p w:rsidR="001E1A41" w:rsidRDefault="001E1A41" w:rsidP="00B20044">
      <w:pPr>
        <w:spacing w:after="0"/>
        <w:jc w:val="center"/>
        <w:rPr>
          <w:rFonts w:ascii="Times New Roman" w:hAnsi="Times New Roman"/>
          <w:b/>
          <w:sz w:val="24"/>
          <w:szCs w:val="24"/>
        </w:rPr>
      </w:pPr>
    </w:p>
    <w:p w:rsidR="001E1A41" w:rsidRPr="00C75B75" w:rsidRDefault="00DE4783" w:rsidP="00C75B75">
      <w:pPr>
        <w:pageBreakBefore/>
        <w:spacing w:after="0"/>
        <w:jc w:val="center"/>
        <w:rPr>
          <w:rFonts w:ascii="Times New Roman" w:hAnsi="Times New Roman"/>
          <w:b/>
          <w:sz w:val="24"/>
          <w:szCs w:val="24"/>
        </w:rPr>
      </w:pPr>
      <w:r>
        <w:rPr>
          <w:rFonts w:ascii="Times New Roman" w:hAnsi="Times New Roman"/>
          <w:b/>
          <w:sz w:val="24"/>
          <w:szCs w:val="24"/>
        </w:rPr>
        <w:lastRenderedPageBreak/>
        <w:t>Вопросы к экзамену</w:t>
      </w:r>
    </w:p>
    <w:p w:rsidR="001E1A41" w:rsidRDefault="001E1A41" w:rsidP="00CE1F8A">
      <w:pPr>
        <w:spacing w:after="0" w:line="240" w:lineRule="auto"/>
        <w:ind w:left="720"/>
      </w:pPr>
    </w:p>
    <w:p w:rsidR="001E1A41" w:rsidRPr="003D03A0" w:rsidRDefault="001E1A41" w:rsidP="0083702A">
      <w:pPr>
        <w:widowControl w:val="0"/>
        <w:shd w:val="clear" w:color="auto" w:fill="FFFFFF"/>
        <w:tabs>
          <w:tab w:val="left" w:pos="992"/>
        </w:tabs>
        <w:autoSpaceDE w:val="0"/>
        <w:spacing w:after="0" w:line="240" w:lineRule="auto"/>
        <w:jc w:val="both"/>
        <w:rPr>
          <w:rFonts w:ascii="Times New Roman" w:hAnsi="Times New Roman"/>
          <w:sz w:val="24"/>
          <w:szCs w:val="24"/>
        </w:rPr>
      </w:pPr>
      <w:r w:rsidRPr="003D03A0">
        <w:rPr>
          <w:rFonts w:ascii="Times New Roman" w:hAnsi="Times New Roman"/>
          <w:sz w:val="24"/>
          <w:szCs w:val="24"/>
        </w:rPr>
        <w:t xml:space="preserve">1. Предмет и сфера действия трудового права, метод трудового права. Цели, задачи и функции трудового права. </w:t>
      </w:r>
    </w:p>
    <w:p w:rsidR="001E1A41" w:rsidRPr="003D03A0" w:rsidRDefault="001E1A41" w:rsidP="0083702A">
      <w:pPr>
        <w:widowControl w:val="0"/>
        <w:shd w:val="clear" w:color="auto" w:fill="FFFFFF"/>
        <w:tabs>
          <w:tab w:val="left" w:pos="992"/>
        </w:tabs>
        <w:autoSpaceDE w:val="0"/>
        <w:spacing w:after="0" w:line="240" w:lineRule="auto"/>
        <w:jc w:val="both"/>
        <w:rPr>
          <w:rFonts w:ascii="Times New Roman" w:hAnsi="Times New Roman"/>
          <w:sz w:val="24"/>
          <w:szCs w:val="24"/>
        </w:rPr>
      </w:pPr>
      <w:r>
        <w:rPr>
          <w:rFonts w:ascii="Times New Roman" w:hAnsi="Times New Roman"/>
          <w:sz w:val="24"/>
          <w:szCs w:val="24"/>
        </w:rPr>
        <w:t>2</w:t>
      </w:r>
      <w:r w:rsidRPr="003D03A0">
        <w:rPr>
          <w:rFonts w:ascii="Times New Roman" w:hAnsi="Times New Roman"/>
          <w:sz w:val="24"/>
          <w:szCs w:val="24"/>
        </w:rPr>
        <w:t xml:space="preserve">. Понятие и виды принципов трудового права. Принципы запрещения дискриминации и принудительного труда (понятие и содержание). </w:t>
      </w:r>
    </w:p>
    <w:p w:rsidR="001E1A41" w:rsidRPr="003D03A0" w:rsidRDefault="001E1A41" w:rsidP="0083702A">
      <w:pPr>
        <w:widowControl w:val="0"/>
        <w:shd w:val="clear" w:color="auto" w:fill="FFFFFF"/>
        <w:tabs>
          <w:tab w:val="left" w:pos="992"/>
        </w:tabs>
        <w:autoSpaceDE w:val="0"/>
        <w:spacing w:after="0" w:line="240" w:lineRule="auto"/>
        <w:jc w:val="both"/>
        <w:rPr>
          <w:rFonts w:ascii="Times New Roman" w:hAnsi="Times New Roman"/>
          <w:sz w:val="24"/>
          <w:szCs w:val="24"/>
        </w:rPr>
      </w:pPr>
      <w:r>
        <w:rPr>
          <w:rFonts w:ascii="Times New Roman" w:hAnsi="Times New Roman"/>
          <w:sz w:val="24"/>
          <w:szCs w:val="24"/>
        </w:rPr>
        <w:t>3</w:t>
      </w:r>
      <w:r w:rsidRPr="003D03A0">
        <w:rPr>
          <w:rFonts w:ascii="Times New Roman" w:hAnsi="Times New Roman"/>
          <w:sz w:val="24"/>
          <w:szCs w:val="24"/>
        </w:rPr>
        <w:t xml:space="preserve">. Система трудового права и трудового законодательства. </w:t>
      </w:r>
    </w:p>
    <w:p w:rsidR="001E1A41" w:rsidRPr="003D03A0" w:rsidRDefault="001E1A41" w:rsidP="0083702A">
      <w:pPr>
        <w:widowControl w:val="0"/>
        <w:shd w:val="clear" w:color="auto" w:fill="FFFFFF"/>
        <w:tabs>
          <w:tab w:val="left" w:pos="992"/>
        </w:tabs>
        <w:autoSpaceDE w:val="0"/>
        <w:spacing w:after="0" w:line="240" w:lineRule="auto"/>
        <w:jc w:val="both"/>
        <w:rPr>
          <w:rFonts w:ascii="Times New Roman" w:hAnsi="Times New Roman"/>
          <w:sz w:val="24"/>
          <w:szCs w:val="24"/>
        </w:rPr>
      </w:pPr>
      <w:r>
        <w:rPr>
          <w:rFonts w:ascii="Times New Roman" w:hAnsi="Times New Roman"/>
          <w:sz w:val="24"/>
          <w:szCs w:val="24"/>
        </w:rPr>
        <w:t>4</w:t>
      </w:r>
      <w:r w:rsidRPr="003D03A0">
        <w:rPr>
          <w:rFonts w:ascii="Times New Roman" w:hAnsi="Times New Roman"/>
          <w:sz w:val="24"/>
          <w:szCs w:val="24"/>
        </w:rPr>
        <w:t xml:space="preserve">. Юридический механизм обеспечения трудовых прав и обязанностей (общая характеристика). </w:t>
      </w:r>
    </w:p>
    <w:p w:rsidR="001E1A41" w:rsidRPr="003D03A0" w:rsidRDefault="001E1A41" w:rsidP="0083702A">
      <w:pPr>
        <w:widowControl w:val="0"/>
        <w:shd w:val="clear" w:color="auto" w:fill="FFFFFF"/>
        <w:tabs>
          <w:tab w:val="left" w:pos="992"/>
        </w:tabs>
        <w:autoSpaceDE w:val="0"/>
        <w:spacing w:after="0" w:line="240" w:lineRule="auto"/>
        <w:jc w:val="both"/>
        <w:rPr>
          <w:rFonts w:ascii="Times New Roman" w:hAnsi="Times New Roman"/>
          <w:sz w:val="24"/>
          <w:szCs w:val="24"/>
        </w:rPr>
      </w:pPr>
      <w:r>
        <w:rPr>
          <w:rFonts w:ascii="Times New Roman" w:hAnsi="Times New Roman"/>
          <w:sz w:val="24"/>
          <w:szCs w:val="24"/>
        </w:rPr>
        <w:t>5</w:t>
      </w:r>
      <w:r w:rsidRPr="003D03A0">
        <w:rPr>
          <w:rFonts w:ascii="Times New Roman" w:hAnsi="Times New Roman"/>
          <w:sz w:val="24"/>
          <w:szCs w:val="24"/>
        </w:rPr>
        <w:t>. Государственный контроль и надзор за соблюдением законодательства о труде и правил охраны труда (виды органов и их компетенция).</w:t>
      </w:r>
    </w:p>
    <w:p w:rsidR="001E1A41" w:rsidRPr="003D03A0" w:rsidRDefault="001E1A41" w:rsidP="0083702A">
      <w:pPr>
        <w:widowControl w:val="0"/>
        <w:shd w:val="clear" w:color="auto" w:fill="FFFFFF"/>
        <w:tabs>
          <w:tab w:val="left" w:pos="992"/>
        </w:tabs>
        <w:autoSpaceDE w:val="0"/>
        <w:spacing w:after="0" w:line="240" w:lineRule="auto"/>
        <w:jc w:val="both"/>
        <w:rPr>
          <w:rFonts w:ascii="Times New Roman" w:hAnsi="Times New Roman"/>
          <w:sz w:val="24"/>
          <w:szCs w:val="24"/>
        </w:rPr>
      </w:pPr>
      <w:r>
        <w:rPr>
          <w:rFonts w:ascii="Times New Roman" w:hAnsi="Times New Roman"/>
          <w:sz w:val="24"/>
          <w:szCs w:val="24"/>
        </w:rPr>
        <w:t>6</w:t>
      </w:r>
      <w:r w:rsidRPr="003D03A0">
        <w:rPr>
          <w:rFonts w:ascii="Times New Roman" w:hAnsi="Times New Roman"/>
          <w:sz w:val="24"/>
          <w:szCs w:val="24"/>
        </w:rPr>
        <w:t xml:space="preserve">.Способы защиты трудовых прав (виды, общая характеристика). </w:t>
      </w:r>
    </w:p>
    <w:p w:rsidR="001E1A41" w:rsidRPr="003D03A0" w:rsidRDefault="001E1A41" w:rsidP="0083702A">
      <w:pPr>
        <w:widowControl w:val="0"/>
        <w:shd w:val="clear" w:color="auto" w:fill="FFFFFF"/>
        <w:tabs>
          <w:tab w:val="left" w:pos="992"/>
        </w:tabs>
        <w:autoSpaceDE w:val="0"/>
        <w:spacing w:after="0" w:line="240" w:lineRule="auto"/>
        <w:jc w:val="both"/>
        <w:rPr>
          <w:rFonts w:ascii="Times New Roman" w:hAnsi="Times New Roman"/>
          <w:sz w:val="24"/>
          <w:szCs w:val="24"/>
        </w:rPr>
      </w:pPr>
      <w:r>
        <w:rPr>
          <w:rFonts w:ascii="Times New Roman" w:hAnsi="Times New Roman"/>
          <w:sz w:val="24"/>
          <w:szCs w:val="24"/>
        </w:rPr>
        <w:t>7</w:t>
      </w:r>
      <w:r w:rsidRPr="003D03A0">
        <w:rPr>
          <w:rFonts w:ascii="Times New Roman" w:hAnsi="Times New Roman"/>
          <w:sz w:val="24"/>
          <w:szCs w:val="24"/>
        </w:rPr>
        <w:t xml:space="preserve">. Источники трудового права России, их специфика и классификация. Действие актов законодательства о труде по юридической силе и во времени. </w:t>
      </w:r>
    </w:p>
    <w:p w:rsidR="001E1A41" w:rsidRPr="003D03A0" w:rsidRDefault="001E1A41" w:rsidP="0083702A">
      <w:pPr>
        <w:widowControl w:val="0"/>
        <w:shd w:val="clear" w:color="auto" w:fill="FFFFFF"/>
        <w:tabs>
          <w:tab w:val="left" w:pos="992"/>
        </w:tabs>
        <w:autoSpaceDE w:val="0"/>
        <w:spacing w:after="0" w:line="240" w:lineRule="auto"/>
        <w:jc w:val="both"/>
        <w:rPr>
          <w:rFonts w:ascii="Times New Roman" w:hAnsi="Times New Roman"/>
          <w:sz w:val="24"/>
          <w:szCs w:val="24"/>
        </w:rPr>
      </w:pPr>
      <w:r>
        <w:rPr>
          <w:rFonts w:ascii="Times New Roman" w:hAnsi="Times New Roman"/>
          <w:sz w:val="24"/>
          <w:szCs w:val="24"/>
        </w:rPr>
        <w:t>8</w:t>
      </w:r>
      <w:r w:rsidRPr="003D03A0">
        <w:rPr>
          <w:rFonts w:ascii="Times New Roman" w:hAnsi="Times New Roman"/>
          <w:sz w:val="24"/>
          <w:szCs w:val="24"/>
        </w:rPr>
        <w:t xml:space="preserve">.Локальные нормативные акты: понятие, виды, порядок их разработки и принятия. </w:t>
      </w:r>
    </w:p>
    <w:p w:rsidR="001E1A41" w:rsidRPr="003D03A0" w:rsidRDefault="001E1A41" w:rsidP="0083702A">
      <w:pPr>
        <w:widowControl w:val="0"/>
        <w:shd w:val="clear" w:color="auto" w:fill="FFFFFF"/>
        <w:tabs>
          <w:tab w:val="left" w:pos="992"/>
        </w:tabs>
        <w:autoSpaceDE w:val="0"/>
        <w:spacing w:after="0" w:line="240" w:lineRule="auto"/>
        <w:jc w:val="both"/>
        <w:rPr>
          <w:rFonts w:ascii="Times New Roman" w:hAnsi="Times New Roman"/>
          <w:sz w:val="24"/>
          <w:szCs w:val="24"/>
        </w:rPr>
      </w:pPr>
      <w:r>
        <w:rPr>
          <w:rFonts w:ascii="Times New Roman" w:hAnsi="Times New Roman"/>
          <w:sz w:val="24"/>
          <w:szCs w:val="24"/>
        </w:rPr>
        <w:t>9</w:t>
      </w:r>
      <w:r w:rsidRPr="003D03A0">
        <w:rPr>
          <w:rFonts w:ascii="Times New Roman" w:hAnsi="Times New Roman"/>
          <w:sz w:val="24"/>
          <w:szCs w:val="24"/>
        </w:rPr>
        <w:t xml:space="preserve">. Субъекты трудового права (понятие, виды, общая характеристика). </w:t>
      </w:r>
    </w:p>
    <w:p w:rsidR="001E1A41" w:rsidRPr="003D03A0" w:rsidRDefault="001E1A41" w:rsidP="0083702A">
      <w:pPr>
        <w:widowControl w:val="0"/>
        <w:shd w:val="clear" w:color="auto" w:fill="FFFFFF"/>
        <w:tabs>
          <w:tab w:val="left" w:pos="992"/>
        </w:tabs>
        <w:autoSpaceDE w:val="0"/>
        <w:spacing w:after="0" w:line="240" w:lineRule="auto"/>
        <w:jc w:val="both"/>
        <w:rPr>
          <w:rFonts w:ascii="Times New Roman" w:hAnsi="Times New Roman"/>
          <w:sz w:val="24"/>
          <w:szCs w:val="24"/>
        </w:rPr>
      </w:pPr>
      <w:r>
        <w:rPr>
          <w:rFonts w:ascii="Times New Roman" w:hAnsi="Times New Roman"/>
          <w:sz w:val="24"/>
          <w:szCs w:val="24"/>
        </w:rPr>
        <w:t>10</w:t>
      </w:r>
      <w:r w:rsidRPr="003D03A0">
        <w:rPr>
          <w:rFonts w:ascii="Times New Roman" w:hAnsi="Times New Roman"/>
          <w:sz w:val="24"/>
          <w:szCs w:val="24"/>
        </w:rPr>
        <w:t xml:space="preserve">. Работник как субъект трудового права. Правосубъектность работника. Понятие и значение трудоспособности. </w:t>
      </w:r>
    </w:p>
    <w:p w:rsidR="001E1A41" w:rsidRPr="003D03A0" w:rsidRDefault="001E1A41" w:rsidP="0083702A">
      <w:pPr>
        <w:widowControl w:val="0"/>
        <w:shd w:val="clear" w:color="auto" w:fill="FFFFFF"/>
        <w:tabs>
          <w:tab w:val="left" w:pos="992"/>
        </w:tabs>
        <w:autoSpaceDE w:val="0"/>
        <w:spacing w:after="0" w:line="240" w:lineRule="auto"/>
        <w:jc w:val="both"/>
        <w:rPr>
          <w:rFonts w:ascii="Times New Roman" w:hAnsi="Times New Roman"/>
          <w:sz w:val="24"/>
          <w:szCs w:val="24"/>
        </w:rPr>
      </w:pPr>
      <w:r>
        <w:rPr>
          <w:rFonts w:ascii="Times New Roman" w:hAnsi="Times New Roman"/>
          <w:sz w:val="24"/>
          <w:szCs w:val="24"/>
        </w:rPr>
        <w:t>11</w:t>
      </w:r>
      <w:r w:rsidRPr="003D03A0">
        <w:rPr>
          <w:rFonts w:ascii="Times New Roman" w:hAnsi="Times New Roman"/>
          <w:sz w:val="24"/>
          <w:szCs w:val="24"/>
        </w:rPr>
        <w:t xml:space="preserve">. Работодатель как субъект трудового права. Виды работодателей. Правосубъектность работодателя. </w:t>
      </w:r>
    </w:p>
    <w:p w:rsidR="001E1A41" w:rsidRPr="003D03A0" w:rsidRDefault="001E1A41" w:rsidP="0083702A">
      <w:pPr>
        <w:widowControl w:val="0"/>
        <w:shd w:val="clear" w:color="auto" w:fill="FFFFFF"/>
        <w:tabs>
          <w:tab w:val="left" w:pos="992"/>
        </w:tabs>
        <w:autoSpaceDE w:val="0"/>
        <w:spacing w:after="0" w:line="240" w:lineRule="auto"/>
        <w:jc w:val="both"/>
        <w:rPr>
          <w:rFonts w:ascii="Times New Roman" w:hAnsi="Times New Roman"/>
          <w:sz w:val="24"/>
          <w:szCs w:val="24"/>
        </w:rPr>
      </w:pPr>
      <w:r>
        <w:rPr>
          <w:rFonts w:ascii="Times New Roman" w:hAnsi="Times New Roman"/>
          <w:sz w:val="24"/>
          <w:szCs w:val="24"/>
        </w:rPr>
        <w:t>12</w:t>
      </w:r>
      <w:r w:rsidRPr="003D03A0">
        <w:rPr>
          <w:rFonts w:ascii="Times New Roman" w:hAnsi="Times New Roman"/>
          <w:sz w:val="24"/>
          <w:szCs w:val="24"/>
        </w:rPr>
        <w:t xml:space="preserve">. Понятие, признаки и структура трудового правоотношения. Соотношение с гражданско-правовыми обязательствами о выполнении работ и оказании услуг. 20. Отношения по организации труда и управлению трудом. Способы участия работников в управлении производством. </w:t>
      </w:r>
    </w:p>
    <w:p w:rsidR="001E1A41" w:rsidRPr="003D03A0" w:rsidRDefault="001E1A41" w:rsidP="0083702A">
      <w:pPr>
        <w:widowControl w:val="0"/>
        <w:shd w:val="clear" w:color="auto" w:fill="FFFFFF"/>
        <w:tabs>
          <w:tab w:val="left" w:pos="992"/>
        </w:tabs>
        <w:autoSpaceDE w:val="0"/>
        <w:spacing w:after="0" w:line="240" w:lineRule="auto"/>
        <w:jc w:val="both"/>
        <w:rPr>
          <w:rFonts w:ascii="Times New Roman" w:hAnsi="Times New Roman"/>
          <w:sz w:val="24"/>
          <w:szCs w:val="24"/>
        </w:rPr>
      </w:pPr>
      <w:r>
        <w:rPr>
          <w:rFonts w:ascii="Times New Roman" w:hAnsi="Times New Roman"/>
          <w:sz w:val="24"/>
          <w:szCs w:val="24"/>
        </w:rPr>
        <w:t>13</w:t>
      </w:r>
      <w:r w:rsidRPr="003D03A0">
        <w:rPr>
          <w:rFonts w:ascii="Times New Roman" w:hAnsi="Times New Roman"/>
          <w:sz w:val="24"/>
          <w:szCs w:val="24"/>
        </w:rPr>
        <w:t xml:space="preserve">. Понятие профсоюза. Права профсоюза (классификация). Представители работодателей. </w:t>
      </w:r>
    </w:p>
    <w:p w:rsidR="001E1A41" w:rsidRPr="003D03A0" w:rsidRDefault="001E1A41" w:rsidP="0083702A">
      <w:pPr>
        <w:widowControl w:val="0"/>
        <w:shd w:val="clear" w:color="auto" w:fill="FFFFFF"/>
        <w:tabs>
          <w:tab w:val="left" w:pos="992"/>
        </w:tabs>
        <w:autoSpaceDE w:val="0"/>
        <w:spacing w:after="0" w:line="240" w:lineRule="auto"/>
        <w:jc w:val="both"/>
        <w:rPr>
          <w:rFonts w:ascii="Times New Roman" w:hAnsi="Times New Roman"/>
          <w:sz w:val="24"/>
          <w:szCs w:val="24"/>
        </w:rPr>
      </w:pPr>
      <w:r>
        <w:rPr>
          <w:rFonts w:ascii="Times New Roman" w:hAnsi="Times New Roman"/>
          <w:sz w:val="24"/>
          <w:szCs w:val="24"/>
        </w:rPr>
        <w:t>14</w:t>
      </w:r>
      <w:r w:rsidRPr="003D03A0">
        <w:rPr>
          <w:rFonts w:ascii="Times New Roman" w:hAnsi="Times New Roman"/>
          <w:sz w:val="24"/>
          <w:szCs w:val="24"/>
        </w:rPr>
        <w:t xml:space="preserve">. Понятие коллективного трудового права и социального партнерства, их соотношение. Принципы, формы и уровни социального партнерства. Коллективные переговоры (определение представителей, порядок и сроки ведения, результаты). </w:t>
      </w:r>
    </w:p>
    <w:p w:rsidR="001E1A41" w:rsidRPr="003D03A0" w:rsidRDefault="001E1A41" w:rsidP="0083702A">
      <w:pPr>
        <w:widowControl w:val="0"/>
        <w:shd w:val="clear" w:color="auto" w:fill="FFFFFF"/>
        <w:tabs>
          <w:tab w:val="left" w:pos="992"/>
        </w:tabs>
        <w:autoSpaceDE w:val="0"/>
        <w:spacing w:after="0" w:line="240" w:lineRule="auto"/>
        <w:jc w:val="both"/>
        <w:rPr>
          <w:rFonts w:ascii="Times New Roman" w:hAnsi="Times New Roman"/>
          <w:sz w:val="24"/>
          <w:szCs w:val="24"/>
        </w:rPr>
      </w:pPr>
      <w:r>
        <w:rPr>
          <w:rFonts w:ascii="Times New Roman" w:hAnsi="Times New Roman"/>
          <w:sz w:val="24"/>
          <w:szCs w:val="24"/>
        </w:rPr>
        <w:t>15</w:t>
      </w:r>
      <w:r w:rsidRPr="003D03A0">
        <w:rPr>
          <w:rFonts w:ascii="Times New Roman" w:hAnsi="Times New Roman"/>
          <w:sz w:val="24"/>
          <w:szCs w:val="24"/>
        </w:rPr>
        <w:t xml:space="preserve">.Коллективный трудовой спор (понятие, стороны, объект, содержание). </w:t>
      </w:r>
    </w:p>
    <w:p w:rsidR="001E1A41" w:rsidRPr="003D03A0" w:rsidRDefault="001E1A41" w:rsidP="0083702A">
      <w:pPr>
        <w:widowControl w:val="0"/>
        <w:shd w:val="clear" w:color="auto" w:fill="FFFFFF"/>
        <w:tabs>
          <w:tab w:val="left" w:pos="992"/>
        </w:tabs>
        <w:autoSpaceDE w:val="0"/>
        <w:spacing w:after="0" w:line="240" w:lineRule="auto"/>
        <w:jc w:val="both"/>
        <w:rPr>
          <w:rFonts w:ascii="Times New Roman" w:hAnsi="Times New Roman"/>
          <w:sz w:val="24"/>
          <w:szCs w:val="24"/>
        </w:rPr>
      </w:pPr>
      <w:r>
        <w:rPr>
          <w:rFonts w:ascii="Times New Roman" w:hAnsi="Times New Roman"/>
          <w:sz w:val="24"/>
          <w:szCs w:val="24"/>
        </w:rPr>
        <w:t>16</w:t>
      </w:r>
      <w:r w:rsidRPr="003D03A0">
        <w:rPr>
          <w:rFonts w:ascii="Times New Roman" w:hAnsi="Times New Roman"/>
          <w:sz w:val="24"/>
          <w:szCs w:val="24"/>
        </w:rPr>
        <w:t xml:space="preserve">. Право на забастовку и его реализация. </w:t>
      </w:r>
    </w:p>
    <w:p w:rsidR="001E1A41" w:rsidRPr="003D03A0" w:rsidRDefault="001E1A41" w:rsidP="0083702A">
      <w:pPr>
        <w:widowControl w:val="0"/>
        <w:shd w:val="clear" w:color="auto" w:fill="FFFFFF"/>
        <w:tabs>
          <w:tab w:val="left" w:pos="992"/>
        </w:tabs>
        <w:autoSpaceDE w:val="0"/>
        <w:spacing w:after="0" w:line="240" w:lineRule="auto"/>
        <w:jc w:val="both"/>
        <w:rPr>
          <w:rFonts w:ascii="Times New Roman" w:hAnsi="Times New Roman"/>
          <w:sz w:val="24"/>
          <w:szCs w:val="24"/>
        </w:rPr>
      </w:pPr>
      <w:r>
        <w:rPr>
          <w:rFonts w:ascii="Times New Roman" w:hAnsi="Times New Roman"/>
          <w:sz w:val="24"/>
          <w:szCs w:val="24"/>
        </w:rPr>
        <w:t>17</w:t>
      </w:r>
      <w:r w:rsidRPr="003D03A0">
        <w:rPr>
          <w:rFonts w:ascii="Times New Roman" w:hAnsi="Times New Roman"/>
          <w:sz w:val="24"/>
          <w:szCs w:val="24"/>
        </w:rPr>
        <w:t xml:space="preserve">.Трудовой договор как сделка (понятие, структура, условия действительности). Классификация трудовых договоров. Содержание (условия) трудового договора. </w:t>
      </w:r>
    </w:p>
    <w:p w:rsidR="001E1A41" w:rsidRPr="003D03A0" w:rsidRDefault="001E1A41" w:rsidP="0083702A">
      <w:pPr>
        <w:widowControl w:val="0"/>
        <w:shd w:val="clear" w:color="auto" w:fill="FFFFFF"/>
        <w:tabs>
          <w:tab w:val="left" w:pos="992"/>
        </w:tabs>
        <w:autoSpaceDE w:val="0"/>
        <w:spacing w:after="0" w:line="240" w:lineRule="auto"/>
        <w:jc w:val="both"/>
        <w:rPr>
          <w:rFonts w:ascii="Times New Roman" w:hAnsi="Times New Roman"/>
          <w:sz w:val="24"/>
          <w:szCs w:val="24"/>
        </w:rPr>
      </w:pPr>
      <w:r>
        <w:rPr>
          <w:rFonts w:ascii="Times New Roman" w:hAnsi="Times New Roman"/>
          <w:sz w:val="24"/>
          <w:szCs w:val="24"/>
        </w:rPr>
        <w:t>18</w:t>
      </w:r>
      <w:r w:rsidRPr="003D03A0">
        <w:rPr>
          <w:rFonts w:ascii="Times New Roman" w:hAnsi="Times New Roman"/>
          <w:sz w:val="24"/>
          <w:szCs w:val="24"/>
        </w:rPr>
        <w:t xml:space="preserve">. Порядок заключения трудового договора. Понятие и последствия аннулирования трудового договора. Оформление приема на работу. Документы, предоставляемые работниками при заключении трудового договора. </w:t>
      </w:r>
    </w:p>
    <w:p w:rsidR="001E1A41" w:rsidRPr="003D03A0" w:rsidRDefault="001E1A41" w:rsidP="0083702A">
      <w:pPr>
        <w:widowControl w:val="0"/>
        <w:shd w:val="clear" w:color="auto" w:fill="FFFFFF"/>
        <w:tabs>
          <w:tab w:val="left" w:pos="992"/>
        </w:tabs>
        <w:autoSpaceDE w:val="0"/>
        <w:spacing w:after="0" w:line="240" w:lineRule="auto"/>
        <w:jc w:val="both"/>
        <w:rPr>
          <w:rFonts w:ascii="Times New Roman" w:hAnsi="Times New Roman"/>
          <w:sz w:val="24"/>
          <w:szCs w:val="24"/>
        </w:rPr>
      </w:pPr>
      <w:r>
        <w:rPr>
          <w:rFonts w:ascii="Times New Roman" w:hAnsi="Times New Roman"/>
          <w:sz w:val="24"/>
          <w:szCs w:val="24"/>
        </w:rPr>
        <w:t>19</w:t>
      </w:r>
      <w:r w:rsidRPr="003D03A0">
        <w:rPr>
          <w:rFonts w:ascii="Times New Roman" w:hAnsi="Times New Roman"/>
          <w:sz w:val="24"/>
          <w:szCs w:val="24"/>
        </w:rPr>
        <w:t xml:space="preserve">. Правовое регулирование трудового договора, заключенного на определенный срок. </w:t>
      </w:r>
    </w:p>
    <w:p w:rsidR="001E1A41" w:rsidRPr="003D03A0" w:rsidRDefault="001E1A41" w:rsidP="0083702A">
      <w:pPr>
        <w:widowControl w:val="0"/>
        <w:shd w:val="clear" w:color="auto" w:fill="FFFFFF"/>
        <w:tabs>
          <w:tab w:val="left" w:pos="992"/>
        </w:tabs>
        <w:autoSpaceDE w:val="0"/>
        <w:spacing w:after="0" w:line="240" w:lineRule="auto"/>
        <w:jc w:val="both"/>
        <w:rPr>
          <w:rFonts w:ascii="Times New Roman" w:hAnsi="Times New Roman"/>
          <w:sz w:val="24"/>
          <w:szCs w:val="24"/>
        </w:rPr>
      </w:pPr>
      <w:r>
        <w:rPr>
          <w:rFonts w:ascii="Times New Roman" w:hAnsi="Times New Roman"/>
          <w:sz w:val="24"/>
          <w:szCs w:val="24"/>
        </w:rPr>
        <w:t>20</w:t>
      </w:r>
      <w:r w:rsidRPr="003D03A0">
        <w:rPr>
          <w:rFonts w:ascii="Times New Roman" w:hAnsi="Times New Roman"/>
          <w:sz w:val="24"/>
          <w:szCs w:val="24"/>
        </w:rPr>
        <w:t xml:space="preserve">. Понятие, порядок установления и юридические последствия испытания при приеме на работу. </w:t>
      </w:r>
    </w:p>
    <w:p w:rsidR="001E1A41" w:rsidRPr="003D03A0" w:rsidRDefault="001E1A41" w:rsidP="0083702A">
      <w:pPr>
        <w:widowControl w:val="0"/>
        <w:shd w:val="clear" w:color="auto" w:fill="FFFFFF"/>
        <w:tabs>
          <w:tab w:val="left" w:pos="992"/>
        </w:tabs>
        <w:autoSpaceDE w:val="0"/>
        <w:spacing w:after="0" w:line="240" w:lineRule="auto"/>
        <w:jc w:val="both"/>
        <w:rPr>
          <w:rFonts w:ascii="Times New Roman" w:hAnsi="Times New Roman"/>
          <w:sz w:val="24"/>
          <w:szCs w:val="24"/>
        </w:rPr>
      </w:pPr>
      <w:r>
        <w:rPr>
          <w:rFonts w:ascii="Times New Roman" w:hAnsi="Times New Roman"/>
          <w:sz w:val="24"/>
          <w:szCs w:val="24"/>
        </w:rPr>
        <w:t>21</w:t>
      </w:r>
      <w:r w:rsidRPr="003D03A0">
        <w:rPr>
          <w:rFonts w:ascii="Times New Roman" w:hAnsi="Times New Roman"/>
          <w:sz w:val="24"/>
          <w:szCs w:val="24"/>
        </w:rPr>
        <w:t>. Правовое регулирование совмещения профессий (должностей)</w:t>
      </w:r>
      <w:r>
        <w:rPr>
          <w:rFonts w:ascii="Times New Roman" w:hAnsi="Times New Roman"/>
          <w:sz w:val="24"/>
          <w:szCs w:val="24"/>
        </w:rPr>
        <w:t>.</w:t>
      </w:r>
    </w:p>
    <w:p w:rsidR="001E1A41" w:rsidRPr="003D03A0" w:rsidRDefault="001E1A41" w:rsidP="0083702A">
      <w:pPr>
        <w:widowControl w:val="0"/>
        <w:shd w:val="clear" w:color="auto" w:fill="FFFFFF"/>
        <w:tabs>
          <w:tab w:val="left" w:pos="992"/>
        </w:tabs>
        <w:autoSpaceDE w:val="0"/>
        <w:spacing w:after="0" w:line="240" w:lineRule="auto"/>
        <w:jc w:val="both"/>
        <w:rPr>
          <w:rFonts w:ascii="Times New Roman" w:hAnsi="Times New Roman"/>
          <w:sz w:val="24"/>
          <w:szCs w:val="24"/>
        </w:rPr>
      </w:pPr>
      <w:r>
        <w:rPr>
          <w:rFonts w:ascii="Times New Roman" w:hAnsi="Times New Roman"/>
          <w:sz w:val="24"/>
          <w:szCs w:val="24"/>
        </w:rPr>
        <w:t>22</w:t>
      </w:r>
      <w:r w:rsidRPr="003D03A0">
        <w:rPr>
          <w:rFonts w:ascii="Times New Roman" w:hAnsi="Times New Roman"/>
          <w:sz w:val="24"/>
          <w:szCs w:val="24"/>
        </w:rPr>
        <w:t xml:space="preserve">. Правовое регулирование временных переводов </w:t>
      </w:r>
      <w:r>
        <w:rPr>
          <w:rFonts w:ascii="Times New Roman" w:hAnsi="Times New Roman"/>
          <w:sz w:val="24"/>
          <w:szCs w:val="24"/>
        </w:rPr>
        <w:t>на другую работу. Соотношение вр</w:t>
      </w:r>
      <w:r w:rsidRPr="003D03A0">
        <w:rPr>
          <w:rFonts w:ascii="Times New Roman" w:hAnsi="Times New Roman"/>
          <w:sz w:val="24"/>
          <w:szCs w:val="24"/>
        </w:rPr>
        <w:t xml:space="preserve">еменного перевода на другую работу и командировки. </w:t>
      </w:r>
    </w:p>
    <w:p w:rsidR="001E1A41" w:rsidRPr="003D03A0" w:rsidRDefault="001E1A41" w:rsidP="0083702A">
      <w:pPr>
        <w:widowControl w:val="0"/>
        <w:shd w:val="clear" w:color="auto" w:fill="FFFFFF"/>
        <w:tabs>
          <w:tab w:val="left" w:pos="992"/>
        </w:tabs>
        <w:autoSpaceDE w:val="0"/>
        <w:spacing w:after="0" w:line="240" w:lineRule="auto"/>
        <w:jc w:val="both"/>
        <w:rPr>
          <w:rFonts w:ascii="Times New Roman" w:hAnsi="Times New Roman"/>
          <w:sz w:val="24"/>
          <w:szCs w:val="24"/>
        </w:rPr>
      </w:pPr>
      <w:r>
        <w:rPr>
          <w:rFonts w:ascii="Times New Roman" w:hAnsi="Times New Roman"/>
          <w:sz w:val="24"/>
          <w:szCs w:val="24"/>
        </w:rPr>
        <w:t>23</w:t>
      </w:r>
      <w:r w:rsidRPr="003D03A0">
        <w:rPr>
          <w:rFonts w:ascii="Times New Roman" w:hAnsi="Times New Roman"/>
          <w:sz w:val="24"/>
          <w:szCs w:val="24"/>
        </w:rPr>
        <w:t xml:space="preserve">. Изменение трудового договора в связи с модификацией организационных или технологических условий труда. Отстранение от работы. </w:t>
      </w:r>
    </w:p>
    <w:p w:rsidR="001E1A41" w:rsidRPr="003D03A0" w:rsidRDefault="001E1A41" w:rsidP="0083702A">
      <w:pPr>
        <w:widowControl w:val="0"/>
        <w:shd w:val="clear" w:color="auto" w:fill="FFFFFF"/>
        <w:tabs>
          <w:tab w:val="left" w:pos="992"/>
        </w:tabs>
        <w:autoSpaceDE w:val="0"/>
        <w:spacing w:after="0" w:line="240" w:lineRule="auto"/>
        <w:jc w:val="both"/>
        <w:rPr>
          <w:rFonts w:ascii="Times New Roman" w:hAnsi="Times New Roman"/>
          <w:sz w:val="24"/>
          <w:szCs w:val="24"/>
        </w:rPr>
      </w:pPr>
      <w:r>
        <w:rPr>
          <w:rFonts w:ascii="Times New Roman" w:hAnsi="Times New Roman"/>
          <w:sz w:val="24"/>
          <w:szCs w:val="24"/>
        </w:rPr>
        <w:t>24</w:t>
      </w:r>
      <w:r w:rsidRPr="003D03A0">
        <w:rPr>
          <w:rFonts w:ascii="Times New Roman" w:hAnsi="Times New Roman"/>
          <w:sz w:val="24"/>
          <w:szCs w:val="24"/>
        </w:rPr>
        <w:t xml:space="preserve">. Понятие, состав и механизм защиты персональных данных работника. </w:t>
      </w:r>
    </w:p>
    <w:p w:rsidR="001E1A41" w:rsidRPr="003D03A0" w:rsidRDefault="001E1A41" w:rsidP="0083702A">
      <w:pPr>
        <w:widowControl w:val="0"/>
        <w:shd w:val="clear" w:color="auto" w:fill="FFFFFF"/>
        <w:tabs>
          <w:tab w:val="left" w:pos="992"/>
        </w:tabs>
        <w:autoSpaceDE w:val="0"/>
        <w:spacing w:after="0" w:line="240" w:lineRule="auto"/>
        <w:jc w:val="both"/>
        <w:rPr>
          <w:rFonts w:ascii="Times New Roman" w:hAnsi="Times New Roman"/>
          <w:sz w:val="24"/>
          <w:szCs w:val="24"/>
        </w:rPr>
      </w:pPr>
      <w:r>
        <w:rPr>
          <w:rFonts w:ascii="Times New Roman" w:hAnsi="Times New Roman"/>
          <w:sz w:val="24"/>
          <w:szCs w:val="24"/>
        </w:rPr>
        <w:t>25</w:t>
      </w:r>
      <w:r w:rsidRPr="003D03A0">
        <w:rPr>
          <w:rFonts w:ascii="Times New Roman" w:hAnsi="Times New Roman"/>
          <w:sz w:val="24"/>
          <w:szCs w:val="24"/>
        </w:rPr>
        <w:t xml:space="preserve">. Понятие рабочего времени и его правовые нормативы. </w:t>
      </w:r>
    </w:p>
    <w:p w:rsidR="001E1A41" w:rsidRPr="003D03A0" w:rsidRDefault="001E1A41" w:rsidP="0083702A">
      <w:pPr>
        <w:widowControl w:val="0"/>
        <w:shd w:val="clear" w:color="auto" w:fill="FFFFFF"/>
        <w:tabs>
          <w:tab w:val="left" w:pos="992"/>
        </w:tabs>
        <w:autoSpaceDE w:val="0"/>
        <w:spacing w:after="0" w:line="240" w:lineRule="auto"/>
        <w:jc w:val="both"/>
        <w:rPr>
          <w:rFonts w:ascii="Times New Roman" w:hAnsi="Times New Roman"/>
          <w:sz w:val="24"/>
          <w:szCs w:val="24"/>
        </w:rPr>
      </w:pPr>
      <w:r>
        <w:rPr>
          <w:rFonts w:ascii="Times New Roman" w:hAnsi="Times New Roman"/>
          <w:sz w:val="24"/>
          <w:szCs w:val="24"/>
        </w:rPr>
        <w:t>26</w:t>
      </w:r>
      <w:r w:rsidRPr="003D03A0">
        <w:rPr>
          <w:rFonts w:ascii="Times New Roman" w:hAnsi="Times New Roman"/>
          <w:sz w:val="24"/>
          <w:szCs w:val="24"/>
        </w:rPr>
        <w:t xml:space="preserve">. Понятие режима рабочего времени и его виды. Учет рабочего времени. </w:t>
      </w:r>
    </w:p>
    <w:p w:rsidR="001E1A41" w:rsidRPr="003D03A0" w:rsidRDefault="001E1A41" w:rsidP="0083702A">
      <w:pPr>
        <w:widowControl w:val="0"/>
        <w:shd w:val="clear" w:color="auto" w:fill="FFFFFF"/>
        <w:tabs>
          <w:tab w:val="left" w:pos="992"/>
        </w:tabs>
        <w:autoSpaceDE w:val="0"/>
        <w:spacing w:after="0" w:line="240" w:lineRule="auto"/>
        <w:jc w:val="both"/>
        <w:rPr>
          <w:rFonts w:ascii="Times New Roman" w:hAnsi="Times New Roman"/>
          <w:sz w:val="24"/>
          <w:szCs w:val="24"/>
        </w:rPr>
      </w:pPr>
      <w:r>
        <w:rPr>
          <w:rFonts w:ascii="Times New Roman" w:hAnsi="Times New Roman"/>
          <w:sz w:val="24"/>
          <w:szCs w:val="24"/>
        </w:rPr>
        <w:t>27</w:t>
      </w:r>
      <w:r w:rsidRPr="003D03A0">
        <w:rPr>
          <w:rFonts w:ascii="Times New Roman" w:hAnsi="Times New Roman"/>
          <w:sz w:val="24"/>
          <w:szCs w:val="24"/>
        </w:rPr>
        <w:t xml:space="preserve">. Понятие и виды времени отдыха. </w:t>
      </w:r>
    </w:p>
    <w:p w:rsidR="001E1A41" w:rsidRPr="003D03A0" w:rsidRDefault="001E1A41" w:rsidP="0083702A">
      <w:pPr>
        <w:widowControl w:val="0"/>
        <w:shd w:val="clear" w:color="auto" w:fill="FFFFFF"/>
        <w:tabs>
          <w:tab w:val="left" w:pos="992"/>
        </w:tabs>
        <w:autoSpaceDE w:val="0"/>
        <w:spacing w:after="0" w:line="240" w:lineRule="auto"/>
        <w:jc w:val="both"/>
        <w:rPr>
          <w:rFonts w:ascii="Times New Roman" w:hAnsi="Times New Roman"/>
          <w:sz w:val="24"/>
          <w:szCs w:val="24"/>
        </w:rPr>
      </w:pPr>
      <w:r>
        <w:rPr>
          <w:rFonts w:ascii="Times New Roman" w:hAnsi="Times New Roman"/>
          <w:sz w:val="24"/>
          <w:szCs w:val="24"/>
        </w:rPr>
        <w:t>28</w:t>
      </w:r>
      <w:r w:rsidRPr="003D03A0">
        <w:rPr>
          <w:rFonts w:ascii="Times New Roman" w:hAnsi="Times New Roman"/>
          <w:sz w:val="24"/>
          <w:szCs w:val="24"/>
        </w:rPr>
        <w:t xml:space="preserve">. Понятие, правовые признаки и виды отпусков, их продолжительность. </w:t>
      </w:r>
    </w:p>
    <w:p w:rsidR="001E1A41" w:rsidRPr="003D03A0" w:rsidRDefault="001E1A41" w:rsidP="0083702A">
      <w:pPr>
        <w:widowControl w:val="0"/>
        <w:shd w:val="clear" w:color="auto" w:fill="FFFFFF"/>
        <w:tabs>
          <w:tab w:val="left" w:pos="992"/>
        </w:tabs>
        <w:autoSpaceDE w:val="0"/>
        <w:spacing w:after="0" w:line="240" w:lineRule="auto"/>
        <w:jc w:val="both"/>
        <w:rPr>
          <w:rFonts w:ascii="Times New Roman" w:hAnsi="Times New Roman"/>
          <w:sz w:val="24"/>
          <w:szCs w:val="24"/>
        </w:rPr>
      </w:pPr>
      <w:r>
        <w:rPr>
          <w:rFonts w:ascii="Times New Roman" w:hAnsi="Times New Roman"/>
          <w:sz w:val="24"/>
          <w:szCs w:val="24"/>
        </w:rPr>
        <w:t>29</w:t>
      </w:r>
      <w:r w:rsidRPr="003D03A0">
        <w:rPr>
          <w:rFonts w:ascii="Times New Roman" w:hAnsi="Times New Roman"/>
          <w:sz w:val="24"/>
          <w:szCs w:val="24"/>
        </w:rPr>
        <w:t>. Понятие и признаки заработной платы. Принципы</w:t>
      </w:r>
      <w:r>
        <w:rPr>
          <w:rFonts w:ascii="Times New Roman" w:hAnsi="Times New Roman"/>
          <w:sz w:val="24"/>
          <w:szCs w:val="24"/>
        </w:rPr>
        <w:t xml:space="preserve"> и методы регулирования за</w:t>
      </w:r>
      <w:r w:rsidRPr="003D03A0">
        <w:rPr>
          <w:rFonts w:ascii="Times New Roman" w:hAnsi="Times New Roman"/>
          <w:sz w:val="24"/>
          <w:szCs w:val="24"/>
        </w:rPr>
        <w:t xml:space="preserve">работной платы. </w:t>
      </w:r>
    </w:p>
    <w:p w:rsidR="001E1A41" w:rsidRPr="003D03A0" w:rsidRDefault="001E1A41" w:rsidP="0083702A">
      <w:pPr>
        <w:widowControl w:val="0"/>
        <w:shd w:val="clear" w:color="auto" w:fill="FFFFFF"/>
        <w:tabs>
          <w:tab w:val="left" w:pos="992"/>
        </w:tabs>
        <w:autoSpaceDE w:val="0"/>
        <w:spacing w:after="0" w:line="240" w:lineRule="auto"/>
        <w:jc w:val="both"/>
        <w:rPr>
          <w:rFonts w:ascii="Times New Roman" w:hAnsi="Times New Roman"/>
          <w:sz w:val="24"/>
          <w:szCs w:val="24"/>
        </w:rPr>
      </w:pPr>
      <w:r>
        <w:rPr>
          <w:rFonts w:ascii="Times New Roman" w:hAnsi="Times New Roman"/>
          <w:sz w:val="24"/>
          <w:szCs w:val="24"/>
        </w:rPr>
        <w:t>30</w:t>
      </w:r>
      <w:r w:rsidRPr="003D03A0">
        <w:rPr>
          <w:rFonts w:ascii="Times New Roman" w:hAnsi="Times New Roman"/>
          <w:sz w:val="24"/>
          <w:szCs w:val="24"/>
        </w:rPr>
        <w:t xml:space="preserve">. Порядок установления заработной платы (в бюджетной и внебюджетной сфере). </w:t>
      </w:r>
    </w:p>
    <w:p w:rsidR="001E1A41" w:rsidRPr="003D03A0" w:rsidRDefault="001E1A41" w:rsidP="0083702A">
      <w:pPr>
        <w:widowControl w:val="0"/>
        <w:shd w:val="clear" w:color="auto" w:fill="FFFFFF"/>
        <w:tabs>
          <w:tab w:val="left" w:pos="992"/>
        </w:tabs>
        <w:autoSpaceDE w:val="0"/>
        <w:spacing w:after="0" w:line="240" w:lineRule="auto"/>
        <w:jc w:val="both"/>
        <w:rPr>
          <w:rFonts w:ascii="Times New Roman" w:hAnsi="Times New Roman"/>
          <w:sz w:val="24"/>
          <w:szCs w:val="24"/>
        </w:rPr>
      </w:pPr>
      <w:r>
        <w:rPr>
          <w:rFonts w:ascii="Times New Roman" w:hAnsi="Times New Roman"/>
          <w:sz w:val="24"/>
          <w:szCs w:val="24"/>
        </w:rPr>
        <w:t>31</w:t>
      </w:r>
      <w:r w:rsidRPr="003D03A0">
        <w:rPr>
          <w:rFonts w:ascii="Times New Roman" w:hAnsi="Times New Roman"/>
          <w:sz w:val="24"/>
          <w:szCs w:val="24"/>
        </w:rPr>
        <w:t xml:space="preserve">.Тарифная система оплаты труда и ее элементы. Нетарифные системы оплаты труда. </w:t>
      </w:r>
    </w:p>
    <w:p w:rsidR="001E1A41" w:rsidRPr="003D03A0" w:rsidRDefault="001E1A41" w:rsidP="0083702A">
      <w:pPr>
        <w:widowControl w:val="0"/>
        <w:shd w:val="clear" w:color="auto" w:fill="FFFFFF"/>
        <w:tabs>
          <w:tab w:val="left" w:pos="992"/>
        </w:tabs>
        <w:autoSpaceDE w:val="0"/>
        <w:spacing w:after="0" w:line="240" w:lineRule="auto"/>
        <w:jc w:val="both"/>
        <w:rPr>
          <w:rFonts w:ascii="Times New Roman" w:hAnsi="Times New Roman"/>
          <w:sz w:val="24"/>
          <w:szCs w:val="24"/>
        </w:rPr>
      </w:pPr>
      <w:r>
        <w:rPr>
          <w:rFonts w:ascii="Times New Roman" w:hAnsi="Times New Roman"/>
          <w:sz w:val="24"/>
          <w:szCs w:val="24"/>
        </w:rPr>
        <w:t>32</w:t>
      </w:r>
      <w:r w:rsidRPr="003D03A0">
        <w:rPr>
          <w:rFonts w:ascii="Times New Roman" w:hAnsi="Times New Roman"/>
          <w:sz w:val="24"/>
          <w:szCs w:val="24"/>
        </w:rPr>
        <w:t xml:space="preserve">. Основные системы заработной платы (общая характеристика). </w:t>
      </w:r>
    </w:p>
    <w:p w:rsidR="001E1A41" w:rsidRPr="003D03A0" w:rsidRDefault="001E1A41" w:rsidP="0083702A">
      <w:pPr>
        <w:widowControl w:val="0"/>
        <w:shd w:val="clear" w:color="auto" w:fill="FFFFFF"/>
        <w:tabs>
          <w:tab w:val="left" w:pos="992"/>
        </w:tabs>
        <w:autoSpaceDE w:val="0"/>
        <w:spacing w:after="0" w:line="240" w:lineRule="auto"/>
        <w:jc w:val="both"/>
        <w:rPr>
          <w:rFonts w:ascii="Times New Roman" w:hAnsi="Times New Roman"/>
          <w:sz w:val="24"/>
          <w:szCs w:val="24"/>
        </w:rPr>
      </w:pPr>
      <w:r>
        <w:rPr>
          <w:rFonts w:ascii="Times New Roman" w:hAnsi="Times New Roman"/>
          <w:sz w:val="24"/>
          <w:szCs w:val="24"/>
        </w:rPr>
        <w:t>33</w:t>
      </w:r>
      <w:r w:rsidRPr="003D03A0">
        <w:rPr>
          <w:rFonts w:ascii="Times New Roman" w:hAnsi="Times New Roman"/>
          <w:sz w:val="24"/>
          <w:szCs w:val="24"/>
        </w:rPr>
        <w:t xml:space="preserve">. Основные государственные гарантии в области охраны заработной платы (общая </w:t>
      </w:r>
      <w:r w:rsidRPr="003D03A0">
        <w:rPr>
          <w:rFonts w:ascii="Times New Roman" w:hAnsi="Times New Roman"/>
          <w:sz w:val="24"/>
          <w:szCs w:val="24"/>
        </w:rPr>
        <w:lastRenderedPageBreak/>
        <w:t xml:space="preserve">характеристика). </w:t>
      </w:r>
    </w:p>
    <w:p w:rsidR="001E1A41" w:rsidRPr="003D03A0" w:rsidRDefault="001E1A41" w:rsidP="0083702A">
      <w:pPr>
        <w:widowControl w:val="0"/>
        <w:shd w:val="clear" w:color="auto" w:fill="FFFFFF"/>
        <w:tabs>
          <w:tab w:val="left" w:pos="992"/>
        </w:tabs>
        <w:autoSpaceDE w:val="0"/>
        <w:spacing w:after="0" w:line="240" w:lineRule="auto"/>
        <w:jc w:val="both"/>
        <w:rPr>
          <w:rFonts w:ascii="Times New Roman" w:hAnsi="Times New Roman"/>
          <w:sz w:val="24"/>
          <w:szCs w:val="24"/>
        </w:rPr>
      </w:pPr>
      <w:r>
        <w:rPr>
          <w:rFonts w:ascii="Times New Roman" w:hAnsi="Times New Roman"/>
          <w:sz w:val="24"/>
          <w:szCs w:val="24"/>
        </w:rPr>
        <w:t>34</w:t>
      </w:r>
      <w:r w:rsidRPr="003D03A0">
        <w:rPr>
          <w:rFonts w:ascii="Times New Roman" w:hAnsi="Times New Roman"/>
          <w:sz w:val="24"/>
          <w:szCs w:val="24"/>
        </w:rPr>
        <w:t xml:space="preserve">. Порядок исчисления средней заработной платы (для оплаты отпусков, для гарантийных и компенсационных выплат). </w:t>
      </w:r>
    </w:p>
    <w:p w:rsidR="001E1A41" w:rsidRPr="003D03A0" w:rsidRDefault="001E1A41" w:rsidP="0083702A">
      <w:pPr>
        <w:widowControl w:val="0"/>
        <w:shd w:val="clear" w:color="auto" w:fill="FFFFFF"/>
        <w:tabs>
          <w:tab w:val="left" w:pos="992"/>
        </w:tabs>
        <w:autoSpaceDE w:val="0"/>
        <w:spacing w:after="0" w:line="240" w:lineRule="auto"/>
        <w:jc w:val="both"/>
        <w:rPr>
          <w:rFonts w:ascii="Times New Roman" w:hAnsi="Times New Roman"/>
          <w:sz w:val="24"/>
          <w:szCs w:val="24"/>
        </w:rPr>
      </w:pPr>
      <w:r>
        <w:rPr>
          <w:rFonts w:ascii="Times New Roman" w:hAnsi="Times New Roman"/>
          <w:sz w:val="24"/>
          <w:szCs w:val="24"/>
        </w:rPr>
        <w:t>35</w:t>
      </w:r>
      <w:r w:rsidRPr="003D03A0">
        <w:rPr>
          <w:rFonts w:ascii="Times New Roman" w:hAnsi="Times New Roman"/>
          <w:sz w:val="24"/>
          <w:szCs w:val="24"/>
        </w:rPr>
        <w:t xml:space="preserve">. Оплата труда в особых условиях. Районный коэффициент и процентная (северная) надбавка к заработной плате (значение, правила исчисления). </w:t>
      </w:r>
    </w:p>
    <w:p w:rsidR="001E1A41" w:rsidRPr="003D03A0" w:rsidRDefault="001E1A41" w:rsidP="0083702A">
      <w:pPr>
        <w:widowControl w:val="0"/>
        <w:shd w:val="clear" w:color="auto" w:fill="FFFFFF"/>
        <w:tabs>
          <w:tab w:val="left" w:pos="992"/>
        </w:tabs>
        <w:autoSpaceDE w:val="0"/>
        <w:spacing w:after="0" w:line="240" w:lineRule="auto"/>
        <w:jc w:val="both"/>
        <w:rPr>
          <w:rFonts w:ascii="Times New Roman" w:hAnsi="Times New Roman"/>
          <w:sz w:val="24"/>
          <w:szCs w:val="24"/>
        </w:rPr>
      </w:pPr>
      <w:r>
        <w:rPr>
          <w:rFonts w:ascii="Times New Roman" w:hAnsi="Times New Roman"/>
          <w:sz w:val="24"/>
          <w:szCs w:val="24"/>
        </w:rPr>
        <w:t>36</w:t>
      </w:r>
      <w:r w:rsidRPr="003D03A0">
        <w:rPr>
          <w:rFonts w:ascii="Times New Roman" w:hAnsi="Times New Roman"/>
          <w:sz w:val="24"/>
          <w:szCs w:val="24"/>
        </w:rPr>
        <w:t xml:space="preserve">. Оплата труда при работе в выходные и нерабочие праздничные дни, в ночное время, при выполнении работ различной квалификации, сверхурочной работе. Оплата труда при невыполнении норм труда (должностных обязанностей), простое, при оплате продукции, оказавшейся браком, и при освоении новых производств. </w:t>
      </w:r>
    </w:p>
    <w:p w:rsidR="001E1A41" w:rsidRPr="003D03A0" w:rsidRDefault="001E1A41" w:rsidP="0083702A">
      <w:pPr>
        <w:widowControl w:val="0"/>
        <w:shd w:val="clear" w:color="auto" w:fill="FFFFFF"/>
        <w:tabs>
          <w:tab w:val="left" w:pos="992"/>
        </w:tabs>
        <w:autoSpaceDE w:val="0"/>
        <w:spacing w:after="0" w:line="240" w:lineRule="auto"/>
        <w:jc w:val="both"/>
        <w:rPr>
          <w:rFonts w:ascii="Times New Roman" w:hAnsi="Times New Roman"/>
          <w:sz w:val="24"/>
          <w:szCs w:val="24"/>
        </w:rPr>
      </w:pPr>
      <w:r>
        <w:rPr>
          <w:rFonts w:ascii="Times New Roman" w:hAnsi="Times New Roman"/>
          <w:sz w:val="24"/>
          <w:szCs w:val="24"/>
        </w:rPr>
        <w:t>37</w:t>
      </w:r>
      <w:r w:rsidRPr="003D03A0">
        <w:rPr>
          <w:rFonts w:ascii="Times New Roman" w:hAnsi="Times New Roman"/>
          <w:sz w:val="24"/>
          <w:szCs w:val="24"/>
        </w:rPr>
        <w:t xml:space="preserve">. Нормирование труда. Виды норм труда. Исчисление сдельных расценок. </w:t>
      </w:r>
    </w:p>
    <w:p w:rsidR="001E1A41" w:rsidRPr="003D03A0" w:rsidRDefault="001E1A41" w:rsidP="0083702A">
      <w:pPr>
        <w:widowControl w:val="0"/>
        <w:shd w:val="clear" w:color="auto" w:fill="FFFFFF"/>
        <w:tabs>
          <w:tab w:val="left" w:pos="992"/>
        </w:tabs>
        <w:autoSpaceDE w:val="0"/>
        <w:spacing w:after="0" w:line="240" w:lineRule="auto"/>
        <w:jc w:val="both"/>
        <w:rPr>
          <w:rFonts w:ascii="Times New Roman" w:hAnsi="Times New Roman"/>
          <w:sz w:val="24"/>
          <w:szCs w:val="24"/>
        </w:rPr>
      </w:pPr>
      <w:r>
        <w:rPr>
          <w:rFonts w:ascii="Times New Roman" w:hAnsi="Times New Roman"/>
          <w:sz w:val="24"/>
          <w:szCs w:val="24"/>
        </w:rPr>
        <w:t>38</w:t>
      </w:r>
      <w:r w:rsidRPr="003D03A0">
        <w:rPr>
          <w:rFonts w:ascii="Times New Roman" w:hAnsi="Times New Roman"/>
          <w:sz w:val="24"/>
          <w:szCs w:val="24"/>
        </w:rPr>
        <w:t xml:space="preserve">. Гарантии и компенсации для работников </w:t>
      </w:r>
    </w:p>
    <w:p w:rsidR="001E1A41" w:rsidRPr="003D03A0" w:rsidRDefault="001E1A41" w:rsidP="0083702A">
      <w:pPr>
        <w:widowControl w:val="0"/>
        <w:shd w:val="clear" w:color="auto" w:fill="FFFFFF"/>
        <w:tabs>
          <w:tab w:val="left" w:pos="992"/>
        </w:tabs>
        <w:autoSpaceDE w:val="0"/>
        <w:spacing w:after="0" w:line="240" w:lineRule="auto"/>
        <w:jc w:val="both"/>
        <w:rPr>
          <w:rFonts w:ascii="Times New Roman" w:hAnsi="Times New Roman"/>
          <w:sz w:val="24"/>
          <w:szCs w:val="24"/>
        </w:rPr>
      </w:pPr>
      <w:r>
        <w:rPr>
          <w:rFonts w:ascii="Times New Roman" w:hAnsi="Times New Roman"/>
          <w:sz w:val="24"/>
          <w:szCs w:val="24"/>
        </w:rPr>
        <w:t>39</w:t>
      </w:r>
      <w:r w:rsidRPr="003D03A0">
        <w:rPr>
          <w:rFonts w:ascii="Times New Roman" w:hAnsi="Times New Roman"/>
          <w:sz w:val="24"/>
          <w:szCs w:val="24"/>
        </w:rPr>
        <w:t xml:space="preserve">. Аттестация работников. </w:t>
      </w:r>
    </w:p>
    <w:p w:rsidR="001E1A41" w:rsidRPr="003D03A0" w:rsidRDefault="001E1A41" w:rsidP="0083702A">
      <w:pPr>
        <w:widowControl w:val="0"/>
        <w:shd w:val="clear" w:color="auto" w:fill="FFFFFF"/>
        <w:tabs>
          <w:tab w:val="left" w:pos="992"/>
        </w:tabs>
        <w:autoSpaceDE w:val="0"/>
        <w:spacing w:after="0" w:line="240" w:lineRule="auto"/>
        <w:jc w:val="both"/>
        <w:rPr>
          <w:rFonts w:ascii="Times New Roman" w:hAnsi="Times New Roman"/>
          <w:sz w:val="24"/>
          <w:szCs w:val="24"/>
        </w:rPr>
      </w:pPr>
      <w:r>
        <w:rPr>
          <w:rFonts w:ascii="Times New Roman" w:hAnsi="Times New Roman"/>
          <w:sz w:val="24"/>
          <w:szCs w:val="24"/>
        </w:rPr>
        <w:t>40</w:t>
      </w:r>
      <w:r w:rsidRPr="003D03A0">
        <w:rPr>
          <w:rFonts w:ascii="Times New Roman" w:hAnsi="Times New Roman"/>
          <w:sz w:val="24"/>
          <w:szCs w:val="24"/>
        </w:rPr>
        <w:t xml:space="preserve">. Понятие и содержание дисциплины труда. Трудовая, производственная и технологическая дисциплина, их соотношение. </w:t>
      </w:r>
    </w:p>
    <w:p w:rsidR="001E1A41" w:rsidRPr="003D03A0" w:rsidRDefault="001E1A41" w:rsidP="0083702A">
      <w:pPr>
        <w:widowControl w:val="0"/>
        <w:shd w:val="clear" w:color="auto" w:fill="FFFFFF"/>
        <w:tabs>
          <w:tab w:val="left" w:pos="992"/>
        </w:tabs>
        <w:autoSpaceDE w:val="0"/>
        <w:spacing w:after="0" w:line="240" w:lineRule="auto"/>
        <w:jc w:val="both"/>
        <w:rPr>
          <w:rFonts w:ascii="Times New Roman" w:hAnsi="Times New Roman"/>
          <w:sz w:val="24"/>
          <w:szCs w:val="24"/>
        </w:rPr>
      </w:pPr>
      <w:r>
        <w:rPr>
          <w:rFonts w:ascii="Times New Roman" w:hAnsi="Times New Roman"/>
          <w:sz w:val="24"/>
          <w:szCs w:val="24"/>
        </w:rPr>
        <w:t>41</w:t>
      </w:r>
      <w:r w:rsidRPr="003D03A0">
        <w:rPr>
          <w:rFonts w:ascii="Times New Roman" w:hAnsi="Times New Roman"/>
          <w:sz w:val="24"/>
          <w:szCs w:val="24"/>
        </w:rPr>
        <w:t xml:space="preserve">. Понятие внутреннего трудового распорядка работодателя. Правила внутреннего трудового распорядка: порядок разработки, принятие, структура. </w:t>
      </w:r>
    </w:p>
    <w:p w:rsidR="001E1A41" w:rsidRPr="003D03A0" w:rsidRDefault="001E1A41" w:rsidP="0083702A">
      <w:pPr>
        <w:widowControl w:val="0"/>
        <w:shd w:val="clear" w:color="auto" w:fill="FFFFFF"/>
        <w:tabs>
          <w:tab w:val="left" w:pos="992"/>
        </w:tabs>
        <w:autoSpaceDE w:val="0"/>
        <w:spacing w:after="0" w:line="240" w:lineRule="auto"/>
        <w:jc w:val="both"/>
        <w:rPr>
          <w:rFonts w:ascii="Times New Roman" w:hAnsi="Times New Roman"/>
          <w:sz w:val="24"/>
          <w:szCs w:val="24"/>
        </w:rPr>
      </w:pPr>
      <w:r>
        <w:rPr>
          <w:rFonts w:ascii="Times New Roman" w:hAnsi="Times New Roman"/>
          <w:sz w:val="24"/>
          <w:szCs w:val="24"/>
        </w:rPr>
        <w:t>42</w:t>
      </w:r>
      <w:r w:rsidRPr="003D03A0">
        <w:rPr>
          <w:rFonts w:ascii="Times New Roman" w:hAnsi="Times New Roman"/>
          <w:sz w:val="24"/>
          <w:szCs w:val="24"/>
        </w:rPr>
        <w:t xml:space="preserve">. Поощрения за успехи в работе (понятие, виды) и порядок их применения. Общий порядок награждения государственными наградами, почетными званиями, ведомственными наградами (званиями). </w:t>
      </w:r>
    </w:p>
    <w:p w:rsidR="001E1A41" w:rsidRPr="003D03A0" w:rsidRDefault="001E1A41" w:rsidP="0083702A">
      <w:pPr>
        <w:widowControl w:val="0"/>
        <w:shd w:val="clear" w:color="auto" w:fill="FFFFFF"/>
        <w:tabs>
          <w:tab w:val="left" w:pos="992"/>
        </w:tabs>
        <w:autoSpaceDE w:val="0"/>
        <w:spacing w:after="0" w:line="240" w:lineRule="auto"/>
        <w:jc w:val="both"/>
        <w:rPr>
          <w:rFonts w:ascii="Times New Roman" w:hAnsi="Times New Roman"/>
          <w:sz w:val="24"/>
          <w:szCs w:val="24"/>
        </w:rPr>
      </w:pPr>
      <w:r>
        <w:rPr>
          <w:rFonts w:ascii="Times New Roman" w:hAnsi="Times New Roman"/>
          <w:sz w:val="24"/>
          <w:szCs w:val="24"/>
        </w:rPr>
        <w:t>43</w:t>
      </w:r>
      <w:r w:rsidRPr="003D03A0">
        <w:rPr>
          <w:rFonts w:ascii="Times New Roman" w:hAnsi="Times New Roman"/>
          <w:sz w:val="24"/>
          <w:szCs w:val="24"/>
        </w:rPr>
        <w:t xml:space="preserve">. Понятие, признаки и функции дисциплинарной ответственности. Общая и специальная дисциплинарная ответственность. </w:t>
      </w:r>
    </w:p>
    <w:p w:rsidR="001E1A41" w:rsidRPr="003D03A0" w:rsidRDefault="001E1A41" w:rsidP="0083702A">
      <w:pPr>
        <w:widowControl w:val="0"/>
        <w:shd w:val="clear" w:color="auto" w:fill="FFFFFF"/>
        <w:tabs>
          <w:tab w:val="left" w:pos="992"/>
        </w:tabs>
        <w:autoSpaceDE w:val="0"/>
        <w:spacing w:after="0" w:line="240" w:lineRule="auto"/>
        <w:jc w:val="both"/>
        <w:rPr>
          <w:rFonts w:ascii="Times New Roman" w:hAnsi="Times New Roman"/>
          <w:sz w:val="24"/>
          <w:szCs w:val="24"/>
        </w:rPr>
      </w:pPr>
      <w:r>
        <w:rPr>
          <w:rFonts w:ascii="Times New Roman" w:hAnsi="Times New Roman"/>
          <w:sz w:val="24"/>
          <w:szCs w:val="24"/>
        </w:rPr>
        <w:t>44</w:t>
      </w:r>
      <w:r w:rsidRPr="003D03A0">
        <w:rPr>
          <w:rFonts w:ascii="Times New Roman" w:hAnsi="Times New Roman"/>
          <w:sz w:val="24"/>
          <w:szCs w:val="24"/>
        </w:rPr>
        <w:t xml:space="preserve">. Понятие, виды и порядок применения дисциплинарных взысканий. </w:t>
      </w:r>
    </w:p>
    <w:p w:rsidR="001E1A41" w:rsidRPr="003D03A0" w:rsidRDefault="001E1A41" w:rsidP="0083702A">
      <w:pPr>
        <w:widowControl w:val="0"/>
        <w:shd w:val="clear" w:color="auto" w:fill="FFFFFF"/>
        <w:tabs>
          <w:tab w:val="left" w:pos="992"/>
        </w:tabs>
        <w:autoSpaceDE w:val="0"/>
        <w:spacing w:after="0" w:line="240" w:lineRule="auto"/>
        <w:jc w:val="both"/>
        <w:rPr>
          <w:rFonts w:ascii="Times New Roman" w:hAnsi="Times New Roman"/>
          <w:sz w:val="24"/>
          <w:szCs w:val="24"/>
        </w:rPr>
      </w:pPr>
      <w:r>
        <w:rPr>
          <w:rFonts w:ascii="Times New Roman" w:hAnsi="Times New Roman"/>
          <w:sz w:val="24"/>
          <w:szCs w:val="24"/>
        </w:rPr>
        <w:t>45</w:t>
      </w:r>
      <w:r w:rsidRPr="003D03A0">
        <w:rPr>
          <w:rFonts w:ascii="Times New Roman" w:hAnsi="Times New Roman"/>
          <w:sz w:val="24"/>
          <w:szCs w:val="24"/>
        </w:rPr>
        <w:t xml:space="preserve">. Материальная ответственность работодателя перед работником. </w:t>
      </w:r>
    </w:p>
    <w:p w:rsidR="001E1A41" w:rsidRPr="003D03A0" w:rsidRDefault="001E1A41" w:rsidP="0083702A">
      <w:pPr>
        <w:widowControl w:val="0"/>
        <w:shd w:val="clear" w:color="auto" w:fill="FFFFFF"/>
        <w:tabs>
          <w:tab w:val="left" w:pos="992"/>
        </w:tabs>
        <w:autoSpaceDE w:val="0"/>
        <w:spacing w:after="0" w:line="240" w:lineRule="auto"/>
        <w:jc w:val="both"/>
        <w:rPr>
          <w:rFonts w:ascii="Times New Roman" w:hAnsi="Times New Roman"/>
          <w:sz w:val="24"/>
          <w:szCs w:val="24"/>
        </w:rPr>
      </w:pPr>
      <w:r>
        <w:rPr>
          <w:rFonts w:ascii="Times New Roman" w:hAnsi="Times New Roman"/>
          <w:sz w:val="24"/>
          <w:szCs w:val="24"/>
        </w:rPr>
        <w:t>46</w:t>
      </w:r>
      <w:r w:rsidRPr="003D03A0">
        <w:rPr>
          <w:rFonts w:ascii="Times New Roman" w:hAnsi="Times New Roman"/>
          <w:sz w:val="24"/>
          <w:szCs w:val="24"/>
        </w:rPr>
        <w:t xml:space="preserve">. Виды (пределы) материальной ответственности работников (общая характеристика). Ограниченная материальная ответственность. </w:t>
      </w:r>
    </w:p>
    <w:p w:rsidR="001E1A41" w:rsidRPr="003D03A0" w:rsidRDefault="001E1A41" w:rsidP="0083702A">
      <w:pPr>
        <w:widowControl w:val="0"/>
        <w:shd w:val="clear" w:color="auto" w:fill="FFFFFF"/>
        <w:tabs>
          <w:tab w:val="left" w:pos="992"/>
        </w:tabs>
        <w:autoSpaceDE w:val="0"/>
        <w:spacing w:after="0" w:line="240" w:lineRule="auto"/>
        <w:jc w:val="both"/>
        <w:rPr>
          <w:rFonts w:ascii="Times New Roman" w:hAnsi="Times New Roman"/>
          <w:sz w:val="24"/>
          <w:szCs w:val="24"/>
        </w:rPr>
      </w:pPr>
      <w:r>
        <w:rPr>
          <w:rFonts w:ascii="Times New Roman" w:hAnsi="Times New Roman"/>
          <w:sz w:val="24"/>
          <w:szCs w:val="24"/>
        </w:rPr>
        <w:t>47</w:t>
      </w:r>
      <w:r w:rsidRPr="003D03A0">
        <w:rPr>
          <w:rFonts w:ascii="Times New Roman" w:hAnsi="Times New Roman"/>
          <w:sz w:val="24"/>
          <w:szCs w:val="24"/>
        </w:rPr>
        <w:t xml:space="preserve">. Порядок установления размера и возмещения сторонами трудового договора причиненного материального ущерба. </w:t>
      </w:r>
    </w:p>
    <w:p w:rsidR="001E1A41" w:rsidRPr="003D03A0" w:rsidRDefault="001E1A41" w:rsidP="0083702A">
      <w:pPr>
        <w:widowControl w:val="0"/>
        <w:shd w:val="clear" w:color="auto" w:fill="FFFFFF"/>
        <w:tabs>
          <w:tab w:val="left" w:pos="992"/>
        </w:tabs>
        <w:autoSpaceDE w:val="0"/>
        <w:spacing w:after="0" w:line="240" w:lineRule="auto"/>
        <w:jc w:val="both"/>
        <w:rPr>
          <w:rFonts w:ascii="Times New Roman" w:hAnsi="Times New Roman"/>
          <w:sz w:val="24"/>
          <w:szCs w:val="24"/>
        </w:rPr>
      </w:pPr>
      <w:r>
        <w:rPr>
          <w:rFonts w:ascii="Times New Roman" w:hAnsi="Times New Roman"/>
          <w:sz w:val="24"/>
          <w:szCs w:val="24"/>
        </w:rPr>
        <w:t>48</w:t>
      </w:r>
      <w:r w:rsidRPr="003D03A0">
        <w:rPr>
          <w:rFonts w:ascii="Times New Roman" w:hAnsi="Times New Roman"/>
          <w:sz w:val="24"/>
          <w:szCs w:val="24"/>
        </w:rPr>
        <w:t xml:space="preserve">. Общие основания прекращения трудового договора (ст. 77 ТК РФ) и их классификация. </w:t>
      </w:r>
    </w:p>
    <w:p w:rsidR="001E1A41" w:rsidRPr="003D03A0" w:rsidRDefault="001E1A41" w:rsidP="0083702A">
      <w:pPr>
        <w:widowControl w:val="0"/>
        <w:shd w:val="clear" w:color="auto" w:fill="FFFFFF"/>
        <w:tabs>
          <w:tab w:val="left" w:pos="992"/>
        </w:tabs>
        <w:autoSpaceDE w:val="0"/>
        <w:spacing w:after="0" w:line="240" w:lineRule="auto"/>
        <w:jc w:val="both"/>
        <w:rPr>
          <w:rFonts w:ascii="Times New Roman" w:hAnsi="Times New Roman"/>
          <w:sz w:val="24"/>
          <w:szCs w:val="24"/>
        </w:rPr>
      </w:pPr>
      <w:r>
        <w:rPr>
          <w:rFonts w:ascii="Times New Roman" w:hAnsi="Times New Roman"/>
          <w:sz w:val="24"/>
          <w:szCs w:val="24"/>
        </w:rPr>
        <w:t>49</w:t>
      </w:r>
      <w:r w:rsidRPr="003D03A0">
        <w:rPr>
          <w:rFonts w:ascii="Times New Roman" w:hAnsi="Times New Roman"/>
          <w:sz w:val="24"/>
          <w:szCs w:val="24"/>
        </w:rPr>
        <w:t xml:space="preserve">. Расторжение трудового договора по инициативе работника (при отказе от про- должения работы, по собственному желанию) и по соглашению сторон. </w:t>
      </w:r>
    </w:p>
    <w:p w:rsidR="001E1A41" w:rsidRPr="003D03A0" w:rsidRDefault="001E1A41" w:rsidP="0083702A">
      <w:pPr>
        <w:widowControl w:val="0"/>
        <w:shd w:val="clear" w:color="auto" w:fill="FFFFFF"/>
        <w:tabs>
          <w:tab w:val="left" w:pos="992"/>
        </w:tabs>
        <w:autoSpaceDE w:val="0"/>
        <w:spacing w:after="0" w:line="240" w:lineRule="auto"/>
        <w:jc w:val="both"/>
        <w:rPr>
          <w:rFonts w:ascii="Times New Roman" w:hAnsi="Times New Roman"/>
          <w:sz w:val="24"/>
          <w:szCs w:val="24"/>
        </w:rPr>
      </w:pPr>
      <w:r>
        <w:rPr>
          <w:rFonts w:ascii="Times New Roman" w:hAnsi="Times New Roman"/>
          <w:sz w:val="24"/>
          <w:szCs w:val="24"/>
        </w:rPr>
        <w:t>50</w:t>
      </w:r>
      <w:r w:rsidRPr="003D03A0">
        <w:rPr>
          <w:rFonts w:ascii="Times New Roman" w:hAnsi="Times New Roman"/>
          <w:sz w:val="24"/>
          <w:szCs w:val="24"/>
        </w:rPr>
        <w:t xml:space="preserve">. Расторжение трудового договора по инициативе работодателя </w:t>
      </w:r>
    </w:p>
    <w:p w:rsidR="001E1A41" w:rsidRPr="003D03A0" w:rsidRDefault="001E1A41" w:rsidP="0083702A">
      <w:pPr>
        <w:widowControl w:val="0"/>
        <w:shd w:val="clear" w:color="auto" w:fill="FFFFFF"/>
        <w:tabs>
          <w:tab w:val="left" w:pos="992"/>
        </w:tabs>
        <w:autoSpaceDE w:val="0"/>
        <w:spacing w:after="0" w:line="240" w:lineRule="auto"/>
        <w:jc w:val="both"/>
        <w:rPr>
          <w:rFonts w:ascii="Times New Roman" w:hAnsi="Times New Roman"/>
          <w:sz w:val="24"/>
          <w:szCs w:val="24"/>
        </w:rPr>
      </w:pPr>
      <w:r>
        <w:rPr>
          <w:rFonts w:ascii="Times New Roman" w:hAnsi="Times New Roman"/>
          <w:sz w:val="24"/>
          <w:szCs w:val="24"/>
        </w:rPr>
        <w:t>51</w:t>
      </w:r>
      <w:r w:rsidRPr="003D03A0">
        <w:rPr>
          <w:rFonts w:ascii="Times New Roman" w:hAnsi="Times New Roman"/>
          <w:sz w:val="24"/>
          <w:szCs w:val="24"/>
        </w:rPr>
        <w:t xml:space="preserve">. Общие и специальные гарантии работникам при расторжении трудового договора по инициативе работодателя. </w:t>
      </w:r>
    </w:p>
    <w:p w:rsidR="001E1A41" w:rsidRPr="003D03A0" w:rsidRDefault="001E1A41" w:rsidP="0083702A">
      <w:pPr>
        <w:widowControl w:val="0"/>
        <w:shd w:val="clear" w:color="auto" w:fill="FFFFFF"/>
        <w:tabs>
          <w:tab w:val="left" w:pos="992"/>
        </w:tabs>
        <w:autoSpaceDE w:val="0"/>
        <w:spacing w:after="0" w:line="240" w:lineRule="auto"/>
        <w:jc w:val="both"/>
        <w:rPr>
          <w:rFonts w:ascii="Times New Roman" w:hAnsi="Times New Roman"/>
          <w:sz w:val="24"/>
          <w:szCs w:val="24"/>
        </w:rPr>
      </w:pPr>
      <w:r>
        <w:rPr>
          <w:rFonts w:ascii="Times New Roman" w:hAnsi="Times New Roman"/>
          <w:sz w:val="24"/>
          <w:szCs w:val="24"/>
        </w:rPr>
        <w:t>52</w:t>
      </w:r>
      <w:r w:rsidRPr="003D03A0">
        <w:rPr>
          <w:rFonts w:ascii="Times New Roman" w:hAnsi="Times New Roman"/>
          <w:sz w:val="24"/>
          <w:szCs w:val="24"/>
        </w:rPr>
        <w:t xml:space="preserve">. Прекращение трудового договора по обстоятельствам, не зависящим от воли сторон трудового договора (п. 1-6 ст. 83 ТК РФ). </w:t>
      </w:r>
    </w:p>
    <w:p w:rsidR="001E1A41" w:rsidRPr="003D03A0" w:rsidRDefault="001E1A41" w:rsidP="0083702A">
      <w:pPr>
        <w:widowControl w:val="0"/>
        <w:shd w:val="clear" w:color="auto" w:fill="FFFFFF"/>
        <w:tabs>
          <w:tab w:val="left" w:pos="992"/>
        </w:tabs>
        <w:autoSpaceDE w:val="0"/>
        <w:spacing w:after="0" w:line="240" w:lineRule="auto"/>
        <w:jc w:val="both"/>
        <w:rPr>
          <w:rFonts w:ascii="Times New Roman" w:hAnsi="Times New Roman"/>
          <w:sz w:val="24"/>
          <w:szCs w:val="24"/>
        </w:rPr>
      </w:pPr>
      <w:r>
        <w:rPr>
          <w:rFonts w:ascii="Times New Roman" w:hAnsi="Times New Roman"/>
          <w:sz w:val="24"/>
          <w:szCs w:val="24"/>
        </w:rPr>
        <w:t>53</w:t>
      </w:r>
      <w:r w:rsidRPr="003D03A0">
        <w:rPr>
          <w:rFonts w:ascii="Times New Roman" w:hAnsi="Times New Roman"/>
          <w:sz w:val="24"/>
          <w:szCs w:val="24"/>
        </w:rPr>
        <w:t xml:space="preserve">. Прекращение трудового договора по обстоятельствам, не зависящим от воли сторон трудового договора (п. 7-13 ст. 83 ТК РФ). </w:t>
      </w:r>
    </w:p>
    <w:p w:rsidR="001E1A41" w:rsidRPr="003D03A0" w:rsidRDefault="001E1A41" w:rsidP="0083702A">
      <w:pPr>
        <w:widowControl w:val="0"/>
        <w:shd w:val="clear" w:color="auto" w:fill="FFFFFF"/>
        <w:tabs>
          <w:tab w:val="left" w:pos="992"/>
        </w:tabs>
        <w:autoSpaceDE w:val="0"/>
        <w:spacing w:after="0" w:line="240" w:lineRule="auto"/>
        <w:jc w:val="both"/>
        <w:rPr>
          <w:rFonts w:ascii="Times New Roman" w:hAnsi="Times New Roman"/>
          <w:sz w:val="24"/>
          <w:szCs w:val="24"/>
        </w:rPr>
      </w:pPr>
      <w:r>
        <w:rPr>
          <w:rFonts w:ascii="Times New Roman" w:hAnsi="Times New Roman"/>
          <w:sz w:val="24"/>
          <w:szCs w:val="24"/>
        </w:rPr>
        <w:t>54</w:t>
      </w:r>
      <w:r w:rsidRPr="003D03A0">
        <w:rPr>
          <w:rFonts w:ascii="Times New Roman" w:hAnsi="Times New Roman"/>
          <w:sz w:val="24"/>
          <w:szCs w:val="24"/>
        </w:rPr>
        <w:t xml:space="preserve">.Выходное пособие и иные денежные выплаты при прекращении трудового правоотношения. </w:t>
      </w:r>
    </w:p>
    <w:p w:rsidR="001E1A41" w:rsidRPr="003D03A0" w:rsidRDefault="001E1A41" w:rsidP="0083702A">
      <w:pPr>
        <w:widowControl w:val="0"/>
        <w:shd w:val="clear" w:color="auto" w:fill="FFFFFF"/>
        <w:tabs>
          <w:tab w:val="left" w:pos="992"/>
        </w:tabs>
        <w:autoSpaceDE w:val="0"/>
        <w:spacing w:after="0" w:line="240" w:lineRule="auto"/>
        <w:jc w:val="both"/>
        <w:rPr>
          <w:rFonts w:ascii="Times New Roman" w:hAnsi="Times New Roman"/>
          <w:sz w:val="24"/>
          <w:szCs w:val="24"/>
        </w:rPr>
      </w:pPr>
      <w:r>
        <w:rPr>
          <w:rFonts w:ascii="Times New Roman" w:hAnsi="Times New Roman"/>
          <w:sz w:val="24"/>
          <w:szCs w:val="24"/>
        </w:rPr>
        <w:t>55</w:t>
      </w:r>
      <w:r w:rsidRPr="003D03A0">
        <w:rPr>
          <w:rFonts w:ascii="Times New Roman" w:hAnsi="Times New Roman"/>
          <w:sz w:val="24"/>
          <w:szCs w:val="24"/>
        </w:rPr>
        <w:t xml:space="preserve">. Порядок оформления увольнения. Окончательный расчет и его структура. </w:t>
      </w:r>
    </w:p>
    <w:p w:rsidR="001E1A41" w:rsidRDefault="001E1A41" w:rsidP="0083702A">
      <w:pPr>
        <w:spacing w:after="0"/>
        <w:rPr>
          <w:rFonts w:ascii="Times New Roman" w:hAnsi="Times New Roman"/>
          <w:sz w:val="24"/>
          <w:szCs w:val="24"/>
        </w:rPr>
      </w:pPr>
    </w:p>
    <w:p w:rsidR="001E1A41" w:rsidRPr="00CE1F8A" w:rsidRDefault="001E1A41" w:rsidP="00514FE0">
      <w:pPr>
        <w:spacing w:after="0"/>
        <w:rPr>
          <w:rFonts w:ascii="Times New Roman" w:hAnsi="Times New Roman"/>
          <w:sz w:val="24"/>
          <w:szCs w:val="24"/>
        </w:rPr>
      </w:pPr>
      <w:r w:rsidRPr="00CE1F8A">
        <w:rPr>
          <w:rFonts w:ascii="Times New Roman" w:hAnsi="Times New Roman"/>
          <w:sz w:val="24"/>
          <w:szCs w:val="24"/>
        </w:rPr>
        <w:t>Критерии оценки:</w:t>
      </w:r>
    </w:p>
    <w:p w:rsidR="001E1A41" w:rsidRDefault="001E1A41" w:rsidP="006E05B6">
      <w:pPr>
        <w:pStyle w:val="zag"/>
        <w:rPr>
          <w:b/>
          <w:bCs/>
        </w:rPr>
      </w:pPr>
      <w:r>
        <w:rPr>
          <w:b/>
          <w:bCs/>
        </w:rPr>
        <w:t>Основные показатели знаний студентов:</w:t>
      </w:r>
    </w:p>
    <w:tbl>
      <w:tblPr>
        <w:tblW w:w="92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60"/>
        <w:gridCol w:w="1417"/>
        <w:gridCol w:w="1361"/>
        <w:gridCol w:w="1700"/>
        <w:gridCol w:w="1700"/>
        <w:gridCol w:w="1501"/>
      </w:tblGrid>
      <w:tr w:rsidR="001E1A41" w:rsidRPr="009F2CD5" w:rsidTr="0083702A">
        <w:trPr>
          <w:trHeight w:val="375"/>
        </w:trPr>
        <w:tc>
          <w:tcPr>
            <w:tcW w:w="1560" w:type="dxa"/>
            <w:vMerge w:val="restart"/>
          </w:tcPr>
          <w:p w:rsidR="001E1A41" w:rsidRPr="009F2CD5" w:rsidRDefault="001E1A41" w:rsidP="00BD364A">
            <w:pPr>
              <w:pStyle w:val="zag"/>
              <w:rPr>
                <w:b/>
                <w:bCs/>
              </w:rPr>
            </w:pPr>
            <w:r w:rsidRPr="009F2CD5">
              <w:rPr>
                <w:b/>
                <w:bCs/>
              </w:rPr>
              <w:t xml:space="preserve">Планируемый результат обучения </w:t>
            </w:r>
          </w:p>
        </w:tc>
        <w:tc>
          <w:tcPr>
            <w:tcW w:w="1417" w:type="dxa"/>
            <w:vMerge w:val="restart"/>
          </w:tcPr>
          <w:p w:rsidR="001E1A41" w:rsidRPr="009F2CD5" w:rsidRDefault="001E1A41" w:rsidP="00BD364A">
            <w:pPr>
              <w:pStyle w:val="zag"/>
              <w:rPr>
                <w:b/>
                <w:bCs/>
                <w:sz w:val="20"/>
                <w:szCs w:val="20"/>
              </w:rPr>
            </w:pPr>
            <w:r w:rsidRPr="009F2CD5">
              <w:rPr>
                <w:b/>
                <w:bCs/>
                <w:sz w:val="20"/>
                <w:szCs w:val="20"/>
              </w:rPr>
              <w:t xml:space="preserve">Критерии оценивания </w:t>
            </w:r>
          </w:p>
        </w:tc>
        <w:tc>
          <w:tcPr>
            <w:tcW w:w="6262" w:type="dxa"/>
            <w:gridSpan w:val="4"/>
          </w:tcPr>
          <w:p w:rsidR="001E1A41" w:rsidRPr="009F2CD5" w:rsidRDefault="001E1A41" w:rsidP="00BD364A">
            <w:pPr>
              <w:pStyle w:val="zag"/>
              <w:jc w:val="center"/>
              <w:rPr>
                <w:b/>
                <w:bCs/>
              </w:rPr>
            </w:pPr>
            <w:r w:rsidRPr="009F2CD5">
              <w:rPr>
                <w:b/>
                <w:bCs/>
              </w:rPr>
              <w:t>Показатели оценивания (баллы)</w:t>
            </w:r>
          </w:p>
        </w:tc>
      </w:tr>
      <w:tr w:rsidR="001E1A41" w:rsidRPr="009F2CD5" w:rsidTr="0083702A">
        <w:trPr>
          <w:trHeight w:val="361"/>
        </w:trPr>
        <w:tc>
          <w:tcPr>
            <w:tcW w:w="1560" w:type="dxa"/>
            <w:vMerge/>
          </w:tcPr>
          <w:p w:rsidR="001E1A41" w:rsidRPr="009F2CD5" w:rsidRDefault="001E1A41" w:rsidP="00BD364A">
            <w:pPr>
              <w:pStyle w:val="zag"/>
              <w:rPr>
                <w:b/>
                <w:bCs/>
              </w:rPr>
            </w:pPr>
          </w:p>
        </w:tc>
        <w:tc>
          <w:tcPr>
            <w:tcW w:w="1417" w:type="dxa"/>
            <w:vMerge/>
          </w:tcPr>
          <w:p w:rsidR="001E1A41" w:rsidRPr="009F2CD5" w:rsidRDefault="001E1A41" w:rsidP="00BD364A">
            <w:pPr>
              <w:pStyle w:val="zag"/>
              <w:rPr>
                <w:b/>
                <w:bCs/>
                <w:sz w:val="20"/>
                <w:szCs w:val="20"/>
              </w:rPr>
            </w:pPr>
          </w:p>
        </w:tc>
        <w:tc>
          <w:tcPr>
            <w:tcW w:w="1361" w:type="dxa"/>
          </w:tcPr>
          <w:p w:rsidR="001E1A41" w:rsidRPr="009F2CD5" w:rsidRDefault="001E1A41" w:rsidP="00BD364A">
            <w:pPr>
              <w:pStyle w:val="zag"/>
              <w:rPr>
                <w:b/>
                <w:bCs/>
              </w:rPr>
            </w:pPr>
            <w:r w:rsidRPr="009F2CD5">
              <w:rPr>
                <w:b/>
                <w:bCs/>
              </w:rPr>
              <w:t>«2»</w:t>
            </w:r>
          </w:p>
        </w:tc>
        <w:tc>
          <w:tcPr>
            <w:tcW w:w="1700" w:type="dxa"/>
          </w:tcPr>
          <w:p w:rsidR="001E1A41" w:rsidRPr="009F2CD5" w:rsidRDefault="001E1A41" w:rsidP="00BD364A">
            <w:pPr>
              <w:pStyle w:val="zag"/>
              <w:rPr>
                <w:b/>
                <w:bCs/>
              </w:rPr>
            </w:pPr>
            <w:r w:rsidRPr="009F2CD5">
              <w:rPr>
                <w:b/>
                <w:bCs/>
              </w:rPr>
              <w:t>«3»</w:t>
            </w:r>
          </w:p>
        </w:tc>
        <w:tc>
          <w:tcPr>
            <w:tcW w:w="1700" w:type="dxa"/>
          </w:tcPr>
          <w:p w:rsidR="001E1A41" w:rsidRPr="009F2CD5" w:rsidRDefault="001E1A41" w:rsidP="00BD364A">
            <w:pPr>
              <w:pStyle w:val="zag"/>
              <w:rPr>
                <w:b/>
                <w:bCs/>
              </w:rPr>
            </w:pPr>
            <w:r w:rsidRPr="009F2CD5">
              <w:rPr>
                <w:b/>
                <w:bCs/>
              </w:rPr>
              <w:t>«4»</w:t>
            </w:r>
          </w:p>
        </w:tc>
        <w:tc>
          <w:tcPr>
            <w:tcW w:w="1501" w:type="dxa"/>
          </w:tcPr>
          <w:p w:rsidR="001E1A41" w:rsidRPr="009F2CD5" w:rsidRDefault="001E1A41" w:rsidP="00BD364A">
            <w:pPr>
              <w:pStyle w:val="zag"/>
              <w:rPr>
                <w:b/>
                <w:bCs/>
              </w:rPr>
            </w:pPr>
            <w:r w:rsidRPr="009F2CD5">
              <w:rPr>
                <w:b/>
                <w:bCs/>
              </w:rPr>
              <w:t>«5»</w:t>
            </w:r>
          </w:p>
        </w:tc>
      </w:tr>
      <w:tr w:rsidR="001E1A41" w:rsidRPr="009F2CD5" w:rsidTr="0083702A">
        <w:tc>
          <w:tcPr>
            <w:tcW w:w="1560" w:type="dxa"/>
          </w:tcPr>
          <w:p w:rsidR="001E1A41" w:rsidRPr="009F2CD5" w:rsidRDefault="001E1A41" w:rsidP="00BD364A">
            <w:pPr>
              <w:spacing w:after="0" w:line="240" w:lineRule="auto"/>
              <w:jc w:val="both"/>
              <w:rPr>
                <w:rFonts w:ascii="Times New Roman" w:hAnsi="Times New Roman"/>
                <w:b/>
                <w:sz w:val="20"/>
                <w:szCs w:val="20"/>
              </w:rPr>
            </w:pPr>
            <w:r w:rsidRPr="009F2CD5">
              <w:rPr>
                <w:rFonts w:ascii="Times New Roman" w:hAnsi="Times New Roman"/>
                <w:b/>
                <w:sz w:val="20"/>
                <w:szCs w:val="20"/>
              </w:rPr>
              <w:t xml:space="preserve">Знать: </w:t>
            </w:r>
          </w:p>
          <w:p w:rsidR="001E1A41" w:rsidRPr="009F2CD5" w:rsidRDefault="001E1A41" w:rsidP="00BD364A">
            <w:pPr>
              <w:spacing w:after="0" w:line="240" w:lineRule="auto"/>
              <w:jc w:val="both"/>
              <w:rPr>
                <w:sz w:val="20"/>
                <w:szCs w:val="20"/>
              </w:rPr>
            </w:pPr>
            <w:r w:rsidRPr="009F2CD5">
              <w:rPr>
                <w:rFonts w:ascii="Times New Roman" w:hAnsi="Times New Roman"/>
                <w:sz w:val="20"/>
                <w:szCs w:val="20"/>
              </w:rPr>
              <w:t>Основные положения</w:t>
            </w:r>
            <w:r>
              <w:rPr>
                <w:rFonts w:ascii="Times New Roman" w:hAnsi="Times New Roman"/>
                <w:sz w:val="20"/>
                <w:szCs w:val="20"/>
              </w:rPr>
              <w:t xml:space="preserve"> трудового права</w:t>
            </w:r>
            <w:r w:rsidRPr="009F2CD5">
              <w:rPr>
                <w:rFonts w:ascii="Times New Roman" w:hAnsi="Times New Roman"/>
                <w:sz w:val="20"/>
                <w:szCs w:val="20"/>
              </w:rPr>
              <w:t xml:space="preserve">, </w:t>
            </w:r>
            <w:r w:rsidRPr="009F2CD5">
              <w:rPr>
                <w:rFonts w:ascii="Times New Roman" w:hAnsi="Times New Roman"/>
                <w:sz w:val="20"/>
                <w:szCs w:val="20"/>
              </w:rPr>
              <w:lastRenderedPageBreak/>
              <w:t xml:space="preserve">сущность и содержание основных понятий, категорий, институтов, правовых статусов субъектов, правоотношений </w:t>
            </w:r>
            <w:r>
              <w:rPr>
                <w:rFonts w:ascii="Times New Roman" w:hAnsi="Times New Roman"/>
                <w:sz w:val="20"/>
                <w:szCs w:val="20"/>
              </w:rPr>
              <w:t xml:space="preserve">трудового </w:t>
            </w:r>
            <w:r w:rsidRPr="009F2CD5">
              <w:rPr>
                <w:rFonts w:ascii="Times New Roman" w:hAnsi="Times New Roman"/>
                <w:sz w:val="20"/>
                <w:szCs w:val="20"/>
              </w:rPr>
              <w:t>права.</w:t>
            </w:r>
            <w:r w:rsidRPr="009F2CD5">
              <w:rPr>
                <w:sz w:val="20"/>
                <w:szCs w:val="20"/>
              </w:rPr>
              <w:t xml:space="preserve"> </w:t>
            </w:r>
          </w:p>
        </w:tc>
        <w:tc>
          <w:tcPr>
            <w:tcW w:w="1417" w:type="dxa"/>
          </w:tcPr>
          <w:p w:rsidR="001E1A41" w:rsidRPr="009F2CD5" w:rsidRDefault="001E1A41" w:rsidP="00BD364A">
            <w:pPr>
              <w:pStyle w:val="zag"/>
              <w:rPr>
                <w:bCs/>
                <w:sz w:val="20"/>
                <w:szCs w:val="20"/>
              </w:rPr>
            </w:pPr>
            <w:r w:rsidRPr="009F2CD5">
              <w:rPr>
                <w:b/>
                <w:bCs/>
                <w:sz w:val="20"/>
                <w:szCs w:val="20"/>
              </w:rPr>
              <w:lastRenderedPageBreak/>
              <w:t>Знание</w:t>
            </w:r>
            <w:r w:rsidRPr="009F2CD5">
              <w:rPr>
                <w:bCs/>
                <w:sz w:val="20"/>
                <w:szCs w:val="20"/>
              </w:rPr>
              <w:t xml:space="preserve"> материала по тематике раздела</w:t>
            </w:r>
          </w:p>
        </w:tc>
        <w:tc>
          <w:tcPr>
            <w:tcW w:w="1361" w:type="dxa"/>
          </w:tcPr>
          <w:p w:rsidR="001E1A41" w:rsidRPr="009F2CD5" w:rsidRDefault="001E1A41" w:rsidP="00BD364A">
            <w:pPr>
              <w:pStyle w:val="zag"/>
              <w:rPr>
                <w:bCs/>
                <w:sz w:val="20"/>
                <w:szCs w:val="20"/>
              </w:rPr>
            </w:pPr>
            <w:r w:rsidRPr="009F2CD5">
              <w:rPr>
                <w:bCs/>
                <w:sz w:val="20"/>
                <w:szCs w:val="20"/>
              </w:rPr>
              <w:t>Не знает материал по тематике раздела</w:t>
            </w:r>
          </w:p>
        </w:tc>
        <w:tc>
          <w:tcPr>
            <w:tcW w:w="1700" w:type="dxa"/>
          </w:tcPr>
          <w:p w:rsidR="001E1A41" w:rsidRPr="009F2CD5" w:rsidRDefault="001E1A41" w:rsidP="00BD364A">
            <w:pPr>
              <w:pStyle w:val="zag"/>
              <w:rPr>
                <w:bCs/>
                <w:sz w:val="20"/>
                <w:szCs w:val="20"/>
              </w:rPr>
            </w:pPr>
            <w:r w:rsidRPr="009F2CD5">
              <w:rPr>
                <w:bCs/>
                <w:sz w:val="20"/>
                <w:szCs w:val="20"/>
              </w:rPr>
              <w:t xml:space="preserve">Знает материал по тематике раздела, но допускает существенные </w:t>
            </w:r>
            <w:r w:rsidRPr="009F2CD5">
              <w:rPr>
                <w:bCs/>
                <w:sz w:val="20"/>
                <w:szCs w:val="20"/>
              </w:rPr>
              <w:lastRenderedPageBreak/>
              <w:t xml:space="preserve">ошибки </w:t>
            </w:r>
          </w:p>
        </w:tc>
        <w:tc>
          <w:tcPr>
            <w:tcW w:w="1700" w:type="dxa"/>
          </w:tcPr>
          <w:p w:rsidR="001E1A41" w:rsidRPr="009F2CD5" w:rsidRDefault="001E1A41" w:rsidP="00BD364A">
            <w:pPr>
              <w:pStyle w:val="zag"/>
              <w:rPr>
                <w:bCs/>
                <w:sz w:val="20"/>
                <w:szCs w:val="20"/>
              </w:rPr>
            </w:pPr>
            <w:r w:rsidRPr="009F2CD5">
              <w:rPr>
                <w:bCs/>
                <w:sz w:val="20"/>
                <w:szCs w:val="20"/>
              </w:rPr>
              <w:lastRenderedPageBreak/>
              <w:t xml:space="preserve">Знает материал по тематике раздела, но допускает незначительные </w:t>
            </w:r>
            <w:r w:rsidRPr="009F2CD5">
              <w:rPr>
                <w:bCs/>
                <w:sz w:val="20"/>
                <w:szCs w:val="20"/>
              </w:rPr>
              <w:lastRenderedPageBreak/>
              <w:t xml:space="preserve">ошибки </w:t>
            </w:r>
          </w:p>
        </w:tc>
        <w:tc>
          <w:tcPr>
            <w:tcW w:w="1501" w:type="dxa"/>
          </w:tcPr>
          <w:p w:rsidR="001E1A41" w:rsidRPr="009F2CD5" w:rsidRDefault="001E1A41" w:rsidP="00BD364A">
            <w:pPr>
              <w:pStyle w:val="zag"/>
              <w:rPr>
                <w:bCs/>
                <w:sz w:val="20"/>
                <w:szCs w:val="20"/>
              </w:rPr>
            </w:pPr>
            <w:r w:rsidRPr="009F2CD5">
              <w:rPr>
                <w:bCs/>
                <w:sz w:val="20"/>
                <w:szCs w:val="20"/>
              </w:rPr>
              <w:lastRenderedPageBreak/>
              <w:t xml:space="preserve">Знает материал по тематике раздела </w:t>
            </w:r>
          </w:p>
        </w:tc>
      </w:tr>
      <w:tr w:rsidR="001E1A41" w:rsidRPr="009F2CD5" w:rsidTr="0083702A">
        <w:tc>
          <w:tcPr>
            <w:tcW w:w="1560" w:type="dxa"/>
          </w:tcPr>
          <w:p w:rsidR="001E1A41" w:rsidRPr="009F2CD5" w:rsidRDefault="001E1A41" w:rsidP="00BD364A">
            <w:pPr>
              <w:spacing w:after="0" w:line="240" w:lineRule="auto"/>
              <w:jc w:val="both"/>
              <w:rPr>
                <w:rFonts w:ascii="Times New Roman" w:hAnsi="Times New Roman"/>
                <w:sz w:val="20"/>
                <w:szCs w:val="20"/>
              </w:rPr>
            </w:pPr>
            <w:r w:rsidRPr="009F2CD5">
              <w:rPr>
                <w:rFonts w:ascii="Times New Roman" w:hAnsi="Times New Roman"/>
                <w:b/>
                <w:sz w:val="20"/>
                <w:szCs w:val="20"/>
              </w:rPr>
              <w:t>Уметь:</w:t>
            </w:r>
            <w:r w:rsidRPr="009F2CD5">
              <w:rPr>
                <w:rFonts w:ascii="Times New Roman" w:hAnsi="Times New Roman"/>
                <w:sz w:val="20"/>
                <w:szCs w:val="20"/>
              </w:rPr>
              <w:t xml:space="preserve"> Оперировать юридическими понятиями и категориями, анализировать юридические факты и возникающие в связи с ними правоотношения в области </w:t>
            </w:r>
            <w:r>
              <w:rPr>
                <w:rFonts w:ascii="Times New Roman" w:hAnsi="Times New Roman"/>
                <w:sz w:val="20"/>
                <w:szCs w:val="20"/>
              </w:rPr>
              <w:t>трудового</w:t>
            </w:r>
            <w:r w:rsidRPr="009F2CD5">
              <w:rPr>
                <w:rFonts w:ascii="Times New Roman" w:hAnsi="Times New Roman"/>
                <w:sz w:val="20"/>
                <w:szCs w:val="20"/>
              </w:rPr>
              <w:t xml:space="preserve"> права.</w:t>
            </w:r>
          </w:p>
        </w:tc>
        <w:tc>
          <w:tcPr>
            <w:tcW w:w="1417" w:type="dxa"/>
          </w:tcPr>
          <w:p w:rsidR="001E1A41" w:rsidRPr="009F2CD5" w:rsidRDefault="001E1A41" w:rsidP="00BD364A">
            <w:pPr>
              <w:pStyle w:val="zag"/>
              <w:rPr>
                <w:b/>
                <w:bCs/>
                <w:sz w:val="20"/>
                <w:szCs w:val="20"/>
              </w:rPr>
            </w:pPr>
            <w:r w:rsidRPr="009F2CD5">
              <w:rPr>
                <w:b/>
                <w:bCs/>
                <w:sz w:val="20"/>
                <w:szCs w:val="20"/>
              </w:rPr>
              <w:t xml:space="preserve">Умение </w:t>
            </w:r>
            <w:r w:rsidRPr="009F2CD5">
              <w:rPr>
                <w:sz w:val="20"/>
                <w:szCs w:val="20"/>
              </w:rPr>
              <w:t xml:space="preserve">оперировать юридическими понятиями и категориями, анализировать юридические факты и возникающие в связи с ними правоотношения в области </w:t>
            </w:r>
            <w:r>
              <w:rPr>
                <w:sz w:val="20"/>
                <w:szCs w:val="20"/>
              </w:rPr>
              <w:t xml:space="preserve">трудового </w:t>
            </w:r>
            <w:r w:rsidRPr="009F2CD5">
              <w:rPr>
                <w:sz w:val="20"/>
                <w:szCs w:val="20"/>
              </w:rPr>
              <w:t>права.</w:t>
            </w:r>
          </w:p>
        </w:tc>
        <w:tc>
          <w:tcPr>
            <w:tcW w:w="1361" w:type="dxa"/>
          </w:tcPr>
          <w:p w:rsidR="001E1A41" w:rsidRPr="009F2CD5" w:rsidRDefault="001E1A41" w:rsidP="00BD364A">
            <w:pPr>
              <w:pStyle w:val="zag"/>
              <w:rPr>
                <w:bCs/>
                <w:sz w:val="20"/>
                <w:szCs w:val="20"/>
              </w:rPr>
            </w:pPr>
            <w:r w:rsidRPr="009F2CD5">
              <w:rPr>
                <w:bCs/>
                <w:sz w:val="20"/>
                <w:szCs w:val="20"/>
              </w:rPr>
              <w:t xml:space="preserve">Не умеет оперировать юридическими понятиями и категориями, анализировать юридические факты и возникающие в связи с ними правоотношения по тематике раздела  </w:t>
            </w:r>
          </w:p>
        </w:tc>
        <w:tc>
          <w:tcPr>
            <w:tcW w:w="1700" w:type="dxa"/>
          </w:tcPr>
          <w:p w:rsidR="001E1A41" w:rsidRPr="009F2CD5" w:rsidRDefault="001E1A41" w:rsidP="00BD364A">
            <w:pPr>
              <w:pStyle w:val="zag"/>
              <w:rPr>
                <w:b/>
                <w:bCs/>
                <w:sz w:val="20"/>
                <w:szCs w:val="20"/>
              </w:rPr>
            </w:pPr>
            <w:r w:rsidRPr="009F2CD5">
              <w:rPr>
                <w:bCs/>
                <w:sz w:val="20"/>
                <w:szCs w:val="20"/>
              </w:rPr>
              <w:t>Умеет оперировать юридическими понятиями и категориями, анализировать юридические факты и возникающие в связи с ними правоотношения, но имеет затруднения с овладением материала по тематике раздела</w:t>
            </w:r>
          </w:p>
        </w:tc>
        <w:tc>
          <w:tcPr>
            <w:tcW w:w="1700" w:type="dxa"/>
          </w:tcPr>
          <w:p w:rsidR="001E1A41" w:rsidRPr="009F2CD5" w:rsidRDefault="001E1A41" w:rsidP="00BD364A">
            <w:pPr>
              <w:pStyle w:val="zag"/>
              <w:rPr>
                <w:b/>
                <w:bCs/>
              </w:rPr>
            </w:pPr>
            <w:r w:rsidRPr="009F2CD5">
              <w:rPr>
                <w:bCs/>
                <w:sz w:val="20"/>
                <w:szCs w:val="20"/>
              </w:rPr>
              <w:t>Умеет оперировать юридическими понятиями и категориями, анализировать юридические факты и возникающие в связи с ними правоотношения, но делает незначительные ошибки характеризуя материала по тематике раздела</w:t>
            </w:r>
          </w:p>
        </w:tc>
        <w:tc>
          <w:tcPr>
            <w:tcW w:w="1501" w:type="dxa"/>
          </w:tcPr>
          <w:p w:rsidR="001E1A41" w:rsidRPr="009F2CD5" w:rsidRDefault="001E1A41" w:rsidP="00BD364A">
            <w:pPr>
              <w:pStyle w:val="zag"/>
              <w:rPr>
                <w:b/>
                <w:bCs/>
              </w:rPr>
            </w:pPr>
            <w:r w:rsidRPr="009F2CD5">
              <w:rPr>
                <w:bCs/>
                <w:sz w:val="20"/>
                <w:szCs w:val="20"/>
              </w:rPr>
              <w:t xml:space="preserve">Умеет оперировать юридическими понятиями и категориями, анализировать юридические факты и возникающие в связи с ними правоотношения по тематике раздела </w:t>
            </w:r>
          </w:p>
        </w:tc>
      </w:tr>
      <w:tr w:rsidR="001E1A41" w:rsidRPr="009F2CD5" w:rsidTr="0083702A">
        <w:tc>
          <w:tcPr>
            <w:tcW w:w="1560" w:type="dxa"/>
          </w:tcPr>
          <w:p w:rsidR="001E1A41" w:rsidRPr="009F2CD5" w:rsidRDefault="001E1A41" w:rsidP="00BD364A">
            <w:pPr>
              <w:spacing w:after="0" w:line="240" w:lineRule="auto"/>
              <w:jc w:val="both"/>
              <w:rPr>
                <w:rFonts w:ascii="Times New Roman" w:hAnsi="Times New Roman"/>
                <w:b/>
                <w:sz w:val="20"/>
                <w:szCs w:val="20"/>
              </w:rPr>
            </w:pPr>
            <w:r w:rsidRPr="009F2CD5">
              <w:rPr>
                <w:rFonts w:ascii="Times New Roman" w:hAnsi="Times New Roman"/>
                <w:b/>
                <w:sz w:val="20"/>
                <w:szCs w:val="20"/>
              </w:rPr>
              <w:t>Владеть:</w:t>
            </w:r>
          </w:p>
          <w:p w:rsidR="001E1A41" w:rsidRPr="009F2CD5" w:rsidRDefault="001E1A41" w:rsidP="00BD364A">
            <w:pPr>
              <w:pStyle w:val="zag"/>
              <w:spacing w:before="0" w:beforeAutospacing="0" w:after="0" w:afterAutospacing="0"/>
              <w:rPr>
                <w:bCs/>
                <w:sz w:val="20"/>
                <w:szCs w:val="20"/>
              </w:rPr>
            </w:pPr>
            <w:r w:rsidRPr="009F2CD5">
              <w:rPr>
                <w:sz w:val="20"/>
                <w:szCs w:val="20"/>
              </w:rPr>
              <w:t>Ю</w:t>
            </w:r>
            <w:r w:rsidRPr="009F2CD5">
              <w:rPr>
                <w:rStyle w:val="blk"/>
                <w:sz w:val="20"/>
                <w:szCs w:val="20"/>
              </w:rPr>
              <w:t xml:space="preserve">ридической терминологией, навыками работы с правовыми актами в области </w:t>
            </w:r>
            <w:r>
              <w:rPr>
                <w:rStyle w:val="blk"/>
                <w:sz w:val="20"/>
                <w:szCs w:val="20"/>
              </w:rPr>
              <w:t xml:space="preserve">трудового </w:t>
            </w:r>
            <w:r w:rsidRPr="009F2CD5">
              <w:rPr>
                <w:rStyle w:val="blk"/>
                <w:sz w:val="20"/>
                <w:szCs w:val="20"/>
              </w:rPr>
              <w:t xml:space="preserve">права. </w:t>
            </w:r>
          </w:p>
        </w:tc>
        <w:tc>
          <w:tcPr>
            <w:tcW w:w="1417" w:type="dxa"/>
          </w:tcPr>
          <w:p w:rsidR="001E1A41" w:rsidRPr="009F2CD5" w:rsidRDefault="001E1A41" w:rsidP="00BD364A">
            <w:pPr>
              <w:pStyle w:val="zag"/>
              <w:rPr>
                <w:bCs/>
                <w:sz w:val="20"/>
                <w:szCs w:val="20"/>
              </w:rPr>
            </w:pPr>
            <w:r w:rsidRPr="009F2CD5">
              <w:rPr>
                <w:b/>
                <w:bCs/>
                <w:sz w:val="20"/>
                <w:szCs w:val="20"/>
              </w:rPr>
              <w:t xml:space="preserve">Владение </w:t>
            </w:r>
            <w:r w:rsidRPr="009F2CD5">
              <w:rPr>
                <w:bCs/>
                <w:sz w:val="20"/>
                <w:szCs w:val="20"/>
              </w:rPr>
              <w:t xml:space="preserve">юридической терминологией, навыками работы с нормативно-правовыми актами в области </w:t>
            </w:r>
            <w:r>
              <w:rPr>
                <w:bCs/>
                <w:sz w:val="20"/>
                <w:szCs w:val="20"/>
              </w:rPr>
              <w:t>трудового</w:t>
            </w:r>
            <w:r w:rsidRPr="009F2CD5">
              <w:rPr>
                <w:bCs/>
                <w:sz w:val="20"/>
                <w:szCs w:val="20"/>
              </w:rPr>
              <w:t xml:space="preserve"> права.</w:t>
            </w:r>
          </w:p>
        </w:tc>
        <w:tc>
          <w:tcPr>
            <w:tcW w:w="1361" w:type="dxa"/>
          </w:tcPr>
          <w:p w:rsidR="001E1A41" w:rsidRPr="009F2CD5" w:rsidRDefault="001E1A41" w:rsidP="00BD364A">
            <w:pPr>
              <w:pStyle w:val="zag"/>
              <w:rPr>
                <w:bCs/>
                <w:sz w:val="20"/>
                <w:szCs w:val="20"/>
              </w:rPr>
            </w:pPr>
            <w:r w:rsidRPr="009F2CD5">
              <w:rPr>
                <w:bCs/>
                <w:sz w:val="20"/>
                <w:szCs w:val="20"/>
              </w:rPr>
              <w:t xml:space="preserve">Не владеет юридической терминологией, навыками работы с нормативно-правовыми актами в области </w:t>
            </w:r>
            <w:r>
              <w:rPr>
                <w:bCs/>
                <w:sz w:val="20"/>
                <w:szCs w:val="20"/>
              </w:rPr>
              <w:t xml:space="preserve">трудового </w:t>
            </w:r>
            <w:r w:rsidRPr="009F2CD5">
              <w:rPr>
                <w:bCs/>
                <w:sz w:val="20"/>
                <w:szCs w:val="20"/>
              </w:rPr>
              <w:t xml:space="preserve">права по тематике раздела </w:t>
            </w:r>
          </w:p>
        </w:tc>
        <w:tc>
          <w:tcPr>
            <w:tcW w:w="1700" w:type="dxa"/>
          </w:tcPr>
          <w:p w:rsidR="001E1A41" w:rsidRPr="009F2CD5" w:rsidRDefault="001E1A41" w:rsidP="00BD364A">
            <w:pPr>
              <w:pStyle w:val="zag"/>
              <w:rPr>
                <w:bCs/>
                <w:sz w:val="20"/>
                <w:szCs w:val="20"/>
              </w:rPr>
            </w:pPr>
            <w:r w:rsidRPr="009F2CD5">
              <w:rPr>
                <w:bCs/>
                <w:sz w:val="20"/>
                <w:szCs w:val="20"/>
              </w:rPr>
              <w:t xml:space="preserve">Обладает низким уровнем владения юридической терминологией, навыками работы с нормативно-правовыми актами в области </w:t>
            </w:r>
            <w:r>
              <w:rPr>
                <w:bCs/>
                <w:sz w:val="20"/>
                <w:szCs w:val="20"/>
              </w:rPr>
              <w:t xml:space="preserve">трудового </w:t>
            </w:r>
            <w:r w:rsidRPr="009F2CD5">
              <w:rPr>
                <w:bCs/>
                <w:sz w:val="20"/>
                <w:szCs w:val="20"/>
              </w:rPr>
              <w:t>права по тематике раздела</w:t>
            </w:r>
          </w:p>
        </w:tc>
        <w:tc>
          <w:tcPr>
            <w:tcW w:w="1700" w:type="dxa"/>
          </w:tcPr>
          <w:p w:rsidR="001E1A41" w:rsidRPr="009F2CD5" w:rsidRDefault="001E1A41" w:rsidP="00BD364A">
            <w:pPr>
              <w:pStyle w:val="zag"/>
              <w:rPr>
                <w:bCs/>
                <w:sz w:val="20"/>
                <w:szCs w:val="20"/>
              </w:rPr>
            </w:pPr>
            <w:r w:rsidRPr="009F2CD5">
              <w:rPr>
                <w:bCs/>
                <w:sz w:val="20"/>
                <w:szCs w:val="20"/>
              </w:rPr>
              <w:t xml:space="preserve">Владеет юридической терминологией, но низким уровнем навыков работы с нормативно-правовыми актами в области </w:t>
            </w:r>
            <w:r>
              <w:rPr>
                <w:bCs/>
                <w:sz w:val="20"/>
                <w:szCs w:val="20"/>
              </w:rPr>
              <w:t xml:space="preserve">трудового права </w:t>
            </w:r>
            <w:r w:rsidRPr="009F2CD5">
              <w:rPr>
                <w:bCs/>
                <w:sz w:val="20"/>
                <w:szCs w:val="20"/>
              </w:rPr>
              <w:t>по тематике раздела</w:t>
            </w:r>
          </w:p>
        </w:tc>
        <w:tc>
          <w:tcPr>
            <w:tcW w:w="1501" w:type="dxa"/>
          </w:tcPr>
          <w:p w:rsidR="001E1A41" w:rsidRPr="009F2CD5" w:rsidRDefault="001E1A41" w:rsidP="00BD364A">
            <w:pPr>
              <w:pStyle w:val="zag"/>
              <w:rPr>
                <w:bCs/>
                <w:sz w:val="20"/>
                <w:szCs w:val="20"/>
              </w:rPr>
            </w:pPr>
            <w:r w:rsidRPr="009F2CD5">
              <w:rPr>
                <w:bCs/>
                <w:sz w:val="20"/>
                <w:szCs w:val="20"/>
              </w:rPr>
              <w:t xml:space="preserve">Владеет юридической терминологией, навыками работы с нормативно-правовыми актами в области </w:t>
            </w:r>
            <w:r>
              <w:rPr>
                <w:bCs/>
                <w:sz w:val="20"/>
                <w:szCs w:val="20"/>
              </w:rPr>
              <w:t>трудового  права</w:t>
            </w:r>
            <w:r w:rsidRPr="009F2CD5">
              <w:rPr>
                <w:bCs/>
                <w:sz w:val="20"/>
                <w:szCs w:val="20"/>
              </w:rPr>
              <w:t xml:space="preserve"> по тематике раздела</w:t>
            </w:r>
          </w:p>
        </w:tc>
      </w:tr>
    </w:tbl>
    <w:p w:rsidR="001E1A41" w:rsidRDefault="001E1A41" w:rsidP="00C655FD">
      <w:pPr>
        <w:pStyle w:val="zag"/>
        <w:rPr>
          <w:bCs/>
          <w:sz w:val="20"/>
          <w:szCs w:val="20"/>
        </w:rPr>
      </w:pPr>
    </w:p>
    <w:p w:rsidR="001E1A41" w:rsidRPr="00C42CEE" w:rsidRDefault="001E1A41" w:rsidP="00C75B75">
      <w:pPr>
        <w:pStyle w:val="zag"/>
        <w:jc w:val="center"/>
        <w:rPr>
          <w:bCs/>
          <w:sz w:val="20"/>
          <w:szCs w:val="20"/>
        </w:rPr>
      </w:pPr>
      <w:r>
        <w:rPr>
          <w:bCs/>
          <w:sz w:val="20"/>
          <w:szCs w:val="20"/>
        </w:rPr>
        <w:t>Шкала оценивания:</w:t>
      </w:r>
    </w:p>
    <w:p w:rsidR="001E1A41" w:rsidRDefault="001E1A41" w:rsidP="00C655FD">
      <w:pPr>
        <w:spacing w:after="0"/>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0"/>
        <w:gridCol w:w="3190"/>
        <w:gridCol w:w="3191"/>
      </w:tblGrid>
      <w:tr w:rsidR="001E1A41" w:rsidTr="005F1221">
        <w:tc>
          <w:tcPr>
            <w:tcW w:w="3190" w:type="dxa"/>
          </w:tcPr>
          <w:p w:rsidR="001E1A41" w:rsidRPr="005F1221" w:rsidRDefault="001E1A41" w:rsidP="005F1221">
            <w:pPr>
              <w:spacing w:after="0"/>
              <w:rPr>
                <w:rFonts w:ascii="Times New Roman" w:hAnsi="Times New Roman"/>
                <w:sz w:val="20"/>
                <w:szCs w:val="20"/>
              </w:rPr>
            </w:pPr>
            <w:r w:rsidRPr="005F1221">
              <w:rPr>
                <w:rFonts w:ascii="Times New Roman" w:hAnsi="Times New Roman"/>
                <w:sz w:val="20"/>
                <w:szCs w:val="20"/>
              </w:rPr>
              <w:t xml:space="preserve">Баллы </w:t>
            </w:r>
          </w:p>
        </w:tc>
        <w:tc>
          <w:tcPr>
            <w:tcW w:w="3190" w:type="dxa"/>
          </w:tcPr>
          <w:p w:rsidR="001E1A41" w:rsidRPr="005F1221" w:rsidRDefault="001E1A41" w:rsidP="005F1221">
            <w:pPr>
              <w:spacing w:after="0"/>
              <w:rPr>
                <w:rFonts w:ascii="Times New Roman" w:hAnsi="Times New Roman"/>
                <w:sz w:val="20"/>
                <w:szCs w:val="20"/>
              </w:rPr>
            </w:pPr>
            <w:r w:rsidRPr="005F1221">
              <w:rPr>
                <w:rFonts w:ascii="Times New Roman" w:hAnsi="Times New Roman"/>
                <w:sz w:val="20"/>
                <w:szCs w:val="20"/>
              </w:rPr>
              <w:t>Уровень</w:t>
            </w:r>
          </w:p>
        </w:tc>
        <w:tc>
          <w:tcPr>
            <w:tcW w:w="3191" w:type="dxa"/>
          </w:tcPr>
          <w:p w:rsidR="001E1A41" w:rsidRPr="005F1221" w:rsidRDefault="001E1A41" w:rsidP="005F1221">
            <w:pPr>
              <w:spacing w:after="0"/>
              <w:rPr>
                <w:rFonts w:ascii="Times New Roman" w:hAnsi="Times New Roman"/>
                <w:sz w:val="20"/>
                <w:szCs w:val="20"/>
              </w:rPr>
            </w:pPr>
            <w:r w:rsidRPr="005F1221">
              <w:rPr>
                <w:rFonts w:ascii="Times New Roman" w:hAnsi="Times New Roman"/>
                <w:sz w:val="20"/>
                <w:szCs w:val="20"/>
              </w:rPr>
              <w:t xml:space="preserve">Оценка </w:t>
            </w:r>
          </w:p>
        </w:tc>
      </w:tr>
      <w:tr w:rsidR="001E1A41" w:rsidTr="005F1221">
        <w:tc>
          <w:tcPr>
            <w:tcW w:w="3190" w:type="dxa"/>
          </w:tcPr>
          <w:p w:rsidR="001E1A41" w:rsidRPr="005F1221" w:rsidRDefault="001E1A41" w:rsidP="005F1221">
            <w:pPr>
              <w:spacing w:after="0"/>
              <w:rPr>
                <w:rFonts w:ascii="Times New Roman" w:hAnsi="Times New Roman"/>
                <w:sz w:val="20"/>
                <w:szCs w:val="20"/>
              </w:rPr>
            </w:pPr>
            <w:r w:rsidRPr="005F1221">
              <w:rPr>
                <w:rFonts w:ascii="Times New Roman" w:hAnsi="Times New Roman"/>
                <w:sz w:val="20"/>
                <w:szCs w:val="20"/>
              </w:rPr>
              <w:t>5</w:t>
            </w:r>
          </w:p>
        </w:tc>
        <w:tc>
          <w:tcPr>
            <w:tcW w:w="3190" w:type="dxa"/>
          </w:tcPr>
          <w:p w:rsidR="001E1A41" w:rsidRPr="005F1221" w:rsidRDefault="001E1A41" w:rsidP="005F1221">
            <w:pPr>
              <w:spacing w:after="0"/>
              <w:rPr>
                <w:rFonts w:ascii="Times New Roman" w:hAnsi="Times New Roman"/>
                <w:sz w:val="20"/>
                <w:szCs w:val="20"/>
              </w:rPr>
            </w:pPr>
            <w:r w:rsidRPr="005F1221">
              <w:rPr>
                <w:rFonts w:ascii="Times New Roman" w:hAnsi="Times New Roman"/>
                <w:sz w:val="20"/>
                <w:szCs w:val="20"/>
              </w:rPr>
              <w:t>Высокий</w:t>
            </w:r>
          </w:p>
        </w:tc>
        <w:tc>
          <w:tcPr>
            <w:tcW w:w="3191" w:type="dxa"/>
          </w:tcPr>
          <w:p w:rsidR="001E1A41" w:rsidRPr="005F1221" w:rsidRDefault="001E1A41" w:rsidP="005F1221">
            <w:pPr>
              <w:spacing w:after="0"/>
              <w:rPr>
                <w:rFonts w:ascii="Times New Roman" w:hAnsi="Times New Roman"/>
                <w:sz w:val="20"/>
                <w:szCs w:val="20"/>
              </w:rPr>
            </w:pPr>
            <w:r w:rsidRPr="005F1221">
              <w:rPr>
                <w:rFonts w:ascii="Times New Roman" w:hAnsi="Times New Roman"/>
                <w:sz w:val="20"/>
                <w:szCs w:val="20"/>
              </w:rPr>
              <w:t>Отлично</w:t>
            </w:r>
          </w:p>
        </w:tc>
      </w:tr>
      <w:tr w:rsidR="001E1A41" w:rsidTr="005F1221">
        <w:trPr>
          <w:trHeight w:val="288"/>
        </w:trPr>
        <w:tc>
          <w:tcPr>
            <w:tcW w:w="3190" w:type="dxa"/>
          </w:tcPr>
          <w:p w:rsidR="001E1A41" w:rsidRPr="005F1221" w:rsidRDefault="001E1A41" w:rsidP="005F1221">
            <w:pPr>
              <w:spacing w:after="0"/>
              <w:rPr>
                <w:rFonts w:ascii="Times New Roman" w:hAnsi="Times New Roman"/>
                <w:sz w:val="20"/>
                <w:szCs w:val="20"/>
              </w:rPr>
            </w:pPr>
            <w:r w:rsidRPr="005F1221">
              <w:rPr>
                <w:rFonts w:ascii="Times New Roman" w:hAnsi="Times New Roman"/>
                <w:sz w:val="20"/>
                <w:szCs w:val="20"/>
              </w:rPr>
              <w:t>4</w:t>
            </w:r>
          </w:p>
        </w:tc>
        <w:tc>
          <w:tcPr>
            <w:tcW w:w="3190" w:type="dxa"/>
          </w:tcPr>
          <w:p w:rsidR="001E1A41" w:rsidRPr="005F1221" w:rsidRDefault="001E1A41" w:rsidP="005F1221">
            <w:pPr>
              <w:spacing w:after="0"/>
              <w:rPr>
                <w:rFonts w:ascii="Times New Roman" w:hAnsi="Times New Roman"/>
                <w:sz w:val="20"/>
                <w:szCs w:val="20"/>
              </w:rPr>
            </w:pPr>
            <w:r w:rsidRPr="005F1221">
              <w:rPr>
                <w:rFonts w:ascii="Times New Roman" w:hAnsi="Times New Roman"/>
                <w:sz w:val="20"/>
                <w:szCs w:val="20"/>
              </w:rPr>
              <w:t>Выше среднего</w:t>
            </w:r>
          </w:p>
        </w:tc>
        <w:tc>
          <w:tcPr>
            <w:tcW w:w="3191" w:type="dxa"/>
          </w:tcPr>
          <w:p w:rsidR="001E1A41" w:rsidRPr="005F1221" w:rsidRDefault="001E1A41" w:rsidP="005F1221">
            <w:pPr>
              <w:spacing w:after="0"/>
              <w:rPr>
                <w:rFonts w:ascii="Times New Roman" w:hAnsi="Times New Roman"/>
                <w:sz w:val="20"/>
                <w:szCs w:val="20"/>
              </w:rPr>
            </w:pPr>
            <w:r w:rsidRPr="005F1221">
              <w:rPr>
                <w:rFonts w:ascii="Times New Roman" w:hAnsi="Times New Roman"/>
                <w:sz w:val="20"/>
                <w:szCs w:val="20"/>
              </w:rPr>
              <w:t>Хорошо</w:t>
            </w:r>
          </w:p>
        </w:tc>
      </w:tr>
      <w:tr w:rsidR="001E1A41" w:rsidTr="005F1221">
        <w:trPr>
          <w:trHeight w:val="210"/>
        </w:trPr>
        <w:tc>
          <w:tcPr>
            <w:tcW w:w="3190" w:type="dxa"/>
          </w:tcPr>
          <w:p w:rsidR="001E1A41" w:rsidRPr="005F1221" w:rsidRDefault="001E1A41" w:rsidP="005F1221">
            <w:pPr>
              <w:spacing w:after="0"/>
              <w:rPr>
                <w:rFonts w:ascii="Times New Roman" w:hAnsi="Times New Roman"/>
                <w:sz w:val="20"/>
                <w:szCs w:val="20"/>
              </w:rPr>
            </w:pPr>
            <w:r w:rsidRPr="005F1221">
              <w:rPr>
                <w:rFonts w:ascii="Times New Roman" w:hAnsi="Times New Roman"/>
                <w:sz w:val="20"/>
                <w:szCs w:val="20"/>
              </w:rPr>
              <w:t>3</w:t>
            </w:r>
          </w:p>
        </w:tc>
        <w:tc>
          <w:tcPr>
            <w:tcW w:w="3190" w:type="dxa"/>
          </w:tcPr>
          <w:p w:rsidR="001E1A41" w:rsidRPr="005F1221" w:rsidRDefault="001E1A41" w:rsidP="005F1221">
            <w:pPr>
              <w:spacing w:after="0"/>
              <w:rPr>
                <w:rFonts w:ascii="Times New Roman" w:hAnsi="Times New Roman"/>
                <w:sz w:val="20"/>
                <w:szCs w:val="20"/>
              </w:rPr>
            </w:pPr>
            <w:r w:rsidRPr="005F1221">
              <w:rPr>
                <w:rFonts w:ascii="Times New Roman" w:hAnsi="Times New Roman"/>
                <w:sz w:val="20"/>
                <w:szCs w:val="20"/>
              </w:rPr>
              <w:t>Средний</w:t>
            </w:r>
          </w:p>
        </w:tc>
        <w:tc>
          <w:tcPr>
            <w:tcW w:w="3191" w:type="dxa"/>
          </w:tcPr>
          <w:p w:rsidR="001E1A41" w:rsidRPr="005F1221" w:rsidRDefault="001E1A41" w:rsidP="005F1221">
            <w:pPr>
              <w:spacing w:after="0"/>
              <w:rPr>
                <w:rFonts w:ascii="Times New Roman" w:hAnsi="Times New Roman"/>
                <w:sz w:val="20"/>
                <w:szCs w:val="20"/>
              </w:rPr>
            </w:pPr>
            <w:r w:rsidRPr="005F1221">
              <w:rPr>
                <w:rFonts w:ascii="Times New Roman" w:hAnsi="Times New Roman"/>
                <w:sz w:val="20"/>
                <w:szCs w:val="20"/>
              </w:rPr>
              <w:t>Удовлетворительно</w:t>
            </w:r>
          </w:p>
        </w:tc>
      </w:tr>
      <w:tr w:rsidR="001E1A41" w:rsidTr="005F1221">
        <w:trPr>
          <w:trHeight w:val="120"/>
        </w:trPr>
        <w:tc>
          <w:tcPr>
            <w:tcW w:w="3190" w:type="dxa"/>
          </w:tcPr>
          <w:p w:rsidR="001E1A41" w:rsidRPr="005F1221" w:rsidRDefault="001E1A41" w:rsidP="005F1221">
            <w:pPr>
              <w:spacing w:after="0"/>
              <w:rPr>
                <w:rFonts w:ascii="Times New Roman" w:hAnsi="Times New Roman"/>
                <w:sz w:val="20"/>
                <w:szCs w:val="20"/>
              </w:rPr>
            </w:pPr>
            <w:r w:rsidRPr="005F1221">
              <w:rPr>
                <w:rFonts w:ascii="Times New Roman" w:hAnsi="Times New Roman"/>
                <w:sz w:val="20"/>
                <w:szCs w:val="20"/>
              </w:rPr>
              <w:t>2</w:t>
            </w:r>
          </w:p>
        </w:tc>
        <w:tc>
          <w:tcPr>
            <w:tcW w:w="3190" w:type="dxa"/>
          </w:tcPr>
          <w:p w:rsidR="001E1A41" w:rsidRPr="005F1221" w:rsidRDefault="001E1A41" w:rsidP="005F1221">
            <w:pPr>
              <w:spacing w:after="0"/>
              <w:rPr>
                <w:rFonts w:ascii="Times New Roman" w:hAnsi="Times New Roman"/>
                <w:sz w:val="20"/>
                <w:szCs w:val="20"/>
              </w:rPr>
            </w:pPr>
            <w:r w:rsidRPr="005F1221">
              <w:rPr>
                <w:rFonts w:ascii="Times New Roman" w:hAnsi="Times New Roman"/>
                <w:sz w:val="20"/>
                <w:szCs w:val="20"/>
              </w:rPr>
              <w:t>Низкий</w:t>
            </w:r>
          </w:p>
        </w:tc>
        <w:tc>
          <w:tcPr>
            <w:tcW w:w="3191" w:type="dxa"/>
          </w:tcPr>
          <w:p w:rsidR="001E1A41" w:rsidRPr="005F1221" w:rsidRDefault="001E1A41" w:rsidP="005F1221">
            <w:pPr>
              <w:spacing w:after="0"/>
              <w:rPr>
                <w:rFonts w:ascii="Times New Roman" w:hAnsi="Times New Roman"/>
                <w:sz w:val="20"/>
                <w:szCs w:val="20"/>
              </w:rPr>
            </w:pPr>
            <w:r w:rsidRPr="005F1221">
              <w:rPr>
                <w:rFonts w:ascii="Times New Roman" w:hAnsi="Times New Roman"/>
                <w:sz w:val="20"/>
                <w:szCs w:val="20"/>
              </w:rPr>
              <w:t>Неудовлетворительно</w:t>
            </w:r>
          </w:p>
        </w:tc>
      </w:tr>
    </w:tbl>
    <w:p w:rsidR="001E1A41" w:rsidRDefault="001E1A41" w:rsidP="00C655FD">
      <w:pPr>
        <w:spacing w:after="0"/>
        <w:rPr>
          <w:rFonts w:ascii="Times New Roman" w:hAnsi="Times New Roman"/>
          <w:sz w:val="20"/>
          <w:szCs w:val="20"/>
        </w:rPr>
      </w:pPr>
    </w:p>
    <w:p w:rsidR="001E1A41" w:rsidRPr="00C42CEE" w:rsidRDefault="001E1A41" w:rsidP="00C655FD">
      <w:pPr>
        <w:spacing w:after="0"/>
        <w:rPr>
          <w:rFonts w:ascii="Times New Roman" w:hAnsi="Times New Roman"/>
          <w:sz w:val="20"/>
          <w:szCs w:val="20"/>
        </w:rPr>
      </w:pPr>
    </w:p>
    <w:p w:rsidR="001E1A41" w:rsidRPr="00C42CEE" w:rsidRDefault="000304DC" w:rsidP="00C655FD">
      <w:pPr>
        <w:spacing w:after="0"/>
        <w:jc w:val="both"/>
        <w:rPr>
          <w:rFonts w:ascii="Times New Roman" w:hAnsi="Times New Roman"/>
          <w:sz w:val="20"/>
          <w:szCs w:val="20"/>
        </w:rPr>
      </w:pPr>
      <w:r>
        <w:rPr>
          <w:rFonts w:ascii="Times New Roman" w:hAnsi="Times New Roman"/>
          <w:sz w:val="20"/>
          <w:szCs w:val="20"/>
        </w:rPr>
        <w:t>Оценочные и методические материалы составлены</w:t>
      </w:r>
      <w:r w:rsidR="001E1A41" w:rsidRPr="00C42CEE">
        <w:rPr>
          <w:rFonts w:ascii="Times New Roman" w:hAnsi="Times New Roman"/>
          <w:sz w:val="20"/>
          <w:szCs w:val="20"/>
        </w:rPr>
        <w:t>:</w:t>
      </w:r>
    </w:p>
    <w:p w:rsidR="001E1A41" w:rsidRPr="00237CB9" w:rsidRDefault="000304DC" w:rsidP="00237CB9">
      <w:pPr>
        <w:spacing w:after="0"/>
        <w:rPr>
          <w:rFonts w:ascii="Times New Roman" w:hAnsi="Times New Roman"/>
          <w:sz w:val="20"/>
          <w:szCs w:val="20"/>
        </w:rPr>
      </w:pPr>
      <w:r>
        <w:rPr>
          <w:rFonts w:ascii="Times New Roman" w:hAnsi="Times New Roman"/>
          <w:sz w:val="20"/>
          <w:szCs w:val="20"/>
        </w:rPr>
        <w:t>Бондарюк Д.В</w:t>
      </w:r>
      <w:r w:rsidR="00355301">
        <w:rPr>
          <w:rFonts w:ascii="Times New Roman" w:hAnsi="Times New Roman"/>
          <w:sz w:val="20"/>
          <w:szCs w:val="20"/>
        </w:rPr>
        <w:t xml:space="preserve">., </w:t>
      </w:r>
      <w:r>
        <w:rPr>
          <w:rFonts w:ascii="Times New Roman" w:hAnsi="Times New Roman"/>
          <w:sz w:val="20"/>
          <w:szCs w:val="20"/>
        </w:rPr>
        <w:t>старший преподаватель</w:t>
      </w:r>
      <w:r w:rsidR="00355301">
        <w:rPr>
          <w:rFonts w:ascii="Times New Roman" w:hAnsi="Times New Roman"/>
          <w:sz w:val="20"/>
          <w:szCs w:val="20"/>
        </w:rPr>
        <w:t xml:space="preserve"> кафедры гражданского права</w:t>
      </w:r>
      <w:r>
        <w:rPr>
          <w:rFonts w:ascii="Times New Roman" w:hAnsi="Times New Roman"/>
          <w:sz w:val="20"/>
          <w:szCs w:val="20"/>
        </w:rPr>
        <w:t>.</w:t>
      </w:r>
    </w:p>
    <w:p w:rsidR="001E1A41" w:rsidRPr="00C42CEE" w:rsidRDefault="001E1A41" w:rsidP="00C655FD">
      <w:pPr>
        <w:spacing w:after="0"/>
        <w:jc w:val="center"/>
        <w:rPr>
          <w:rFonts w:ascii="Times New Roman" w:hAnsi="Times New Roman"/>
          <w:sz w:val="20"/>
          <w:szCs w:val="20"/>
        </w:rPr>
      </w:pPr>
    </w:p>
    <w:p w:rsidR="001E1A41" w:rsidRPr="009E5582" w:rsidRDefault="001E1A41" w:rsidP="007500CE">
      <w:pPr>
        <w:spacing w:after="0"/>
      </w:pPr>
    </w:p>
    <w:sectPr w:rsidR="001E1A41" w:rsidRPr="009E5582" w:rsidSect="00555F20">
      <w:pgSz w:w="11906" w:h="16838"/>
      <w:pgMar w:top="709" w:right="850"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0F60" w:rsidRDefault="00180F60" w:rsidP="00C76270">
      <w:pPr>
        <w:spacing w:after="0" w:line="240" w:lineRule="auto"/>
      </w:pPr>
      <w:r>
        <w:separator/>
      </w:r>
    </w:p>
  </w:endnote>
  <w:endnote w:type="continuationSeparator" w:id="0">
    <w:p w:rsidR="00180F60" w:rsidRDefault="00180F60" w:rsidP="00C76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0F60" w:rsidRDefault="00180F60" w:rsidP="00C76270">
      <w:pPr>
        <w:spacing w:after="0" w:line="240" w:lineRule="auto"/>
      </w:pPr>
      <w:r>
        <w:separator/>
      </w:r>
    </w:p>
  </w:footnote>
  <w:footnote w:type="continuationSeparator" w:id="0">
    <w:p w:rsidR="00180F60" w:rsidRDefault="00180F60" w:rsidP="00C762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04"/>
    <w:multiLevelType w:val="singleLevel"/>
    <w:tmpl w:val="00000004"/>
    <w:name w:val="WW8Num9"/>
    <w:lvl w:ilvl="0">
      <w:start w:val="1"/>
      <w:numFmt w:val="decimal"/>
      <w:lvlText w:val="%1."/>
      <w:lvlJc w:val="left"/>
      <w:pPr>
        <w:tabs>
          <w:tab w:val="num" w:pos="1418"/>
        </w:tabs>
        <w:ind w:left="1418" w:hanging="425"/>
      </w:pPr>
      <w:rPr>
        <w:rFonts w:cs="Times New Roman"/>
      </w:rPr>
    </w:lvl>
  </w:abstractNum>
  <w:abstractNum w:abstractNumId="2" w15:restartNumberingAfterBreak="0">
    <w:nsid w:val="00000005"/>
    <w:multiLevelType w:val="multilevel"/>
    <w:tmpl w:val="00000004"/>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cs="Times New Roman"/>
        <w:b w:val="0"/>
        <w:bCs w:val="0"/>
        <w:i w:val="0"/>
        <w:iCs w:val="0"/>
        <w:smallCaps w:val="0"/>
        <w:strike w:val="0"/>
        <w:color w:val="000000"/>
        <w:spacing w:val="0"/>
        <w:w w:val="100"/>
        <w:position w:val="0"/>
        <w:sz w:val="22"/>
        <w:szCs w:val="22"/>
        <w:u w:val="none"/>
      </w:rPr>
    </w:lvl>
  </w:abstractNum>
  <w:abstractNum w:abstractNumId="3" w15:restartNumberingAfterBreak="0">
    <w:nsid w:val="00000006"/>
    <w:multiLevelType w:val="singleLevel"/>
    <w:tmpl w:val="00000006"/>
    <w:lvl w:ilvl="0">
      <w:start w:val="1"/>
      <w:numFmt w:val="decimal"/>
      <w:lvlText w:val="%1."/>
      <w:lvlJc w:val="left"/>
      <w:pPr>
        <w:tabs>
          <w:tab w:val="num" w:pos="993"/>
        </w:tabs>
        <w:ind w:left="993" w:hanging="425"/>
      </w:pPr>
      <w:rPr>
        <w:rFonts w:ascii="Times New Roman" w:hAnsi="Times New Roman" w:cs="Times New Roman"/>
        <w:b w:val="0"/>
        <w:i w:val="0"/>
        <w:sz w:val="24"/>
      </w:rPr>
    </w:lvl>
  </w:abstractNum>
  <w:abstractNum w:abstractNumId="4" w15:restartNumberingAfterBreak="0">
    <w:nsid w:val="00AB5B79"/>
    <w:multiLevelType w:val="hybridMultilevel"/>
    <w:tmpl w:val="AF5A8AD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5E262C8"/>
    <w:multiLevelType w:val="hybridMultilevel"/>
    <w:tmpl w:val="9ADEBA5E"/>
    <w:lvl w:ilvl="0" w:tplc="EFDA284E">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7E80CCA"/>
    <w:multiLevelType w:val="hybridMultilevel"/>
    <w:tmpl w:val="C9685424"/>
    <w:lvl w:ilvl="0" w:tplc="3058E708">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7" w15:restartNumberingAfterBreak="0">
    <w:nsid w:val="085149B8"/>
    <w:multiLevelType w:val="hybridMultilevel"/>
    <w:tmpl w:val="E842C3D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2A61699"/>
    <w:multiLevelType w:val="hybridMultilevel"/>
    <w:tmpl w:val="F34C714A"/>
    <w:lvl w:ilvl="0" w:tplc="EFDA284E">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5B4485E"/>
    <w:multiLevelType w:val="hybridMultilevel"/>
    <w:tmpl w:val="E9A27BF0"/>
    <w:lvl w:ilvl="0" w:tplc="67BE777C">
      <w:start w:val="1"/>
      <w:numFmt w:val="decimal"/>
      <w:lvlText w:val="%1."/>
      <w:lvlJc w:val="left"/>
      <w:pPr>
        <w:tabs>
          <w:tab w:val="num" w:pos="360"/>
        </w:tabs>
        <w:ind w:left="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61A2512"/>
    <w:multiLevelType w:val="hybridMultilevel"/>
    <w:tmpl w:val="CD6681A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1BB35252"/>
    <w:multiLevelType w:val="hybridMultilevel"/>
    <w:tmpl w:val="F34C714A"/>
    <w:lvl w:ilvl="0" w:tplc="EFDA284E">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D190207"/>
    <w:multiLevelType w:val="hybridMultilevel"/>
    <w:tmpl w:val="2E9C997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0DB27E0"/>
    <w:multiLevelType w:val="hybridMultilevel"/>
    <w:tmpl w:val="B8E4AE5E"/>
    <w:lvl w:ilvl="0" w:tplc="84DA184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4" w15:restartNumberingAfterBreak="0">
    <w:nsid w:val="253C387A"/>
    <w:multiLevelType w:val="hybridMultilevel"/>
    <w:tmpl w:val="D5989FB6"/>
    <w:lvl w:ilvl="0" w:tplc="8018A156">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9C0725F"/>
    <w:multiLevelType w:val="hybridMultilevel"/>
    <w:tmpl w:val="C9787D90"/>
    <w:lvl w:ilvl="0" w:tplc="548623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BB44EDC"/>
    <w:multiLevelType w:val="hybridMultilevel"/>
    <w:tmpl w:val="29DC550E"/>
    <w:lvl w:ilvl="0" w:tplc="EFDA284E">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09213B4"/>
    <w:multiLevelType w:val="hybridMultilevel"/>
    <w:tmpl w:val="872ACDE2"/>
    <w:lvl w:ilvl="0" w:tplc="EFDA284E">
      <w:start w:val="1"/>
      <w:numFmt w:val="decimal"/>
      <w:pStyle w:val="1"/>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76D7F0A"/>
    <w:multiLevelType w:val="hybridMultilevel"/>
    <w:tmpl w:val="667E6B6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E766F1F"/>
    <w:multiLevelType w:val="hybridMultilevel"/>
    <w:tmpl w:val="F0103FF4"/>
    <w:lvl w:ilvl="0" w:tplc="61DCC068">
      <w:start w:val="19"/>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69509F9"/>
    <w:multiLevelType w:val="hybridMultilevel"/>
    <w:tmpl w:val="7582679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490911AC"/>
    <w:multiLevelType w:val="hybridMultilevel"/>
    <w:tmpl w:val="5B008D4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D98650C"/>
    <w:multiLevelType w:val="hybridMultilevel"/>
    <w:tmpl w:val="C08C6F3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DE277A0"/>
    <w:multiLevelType w:val="hybridMultilevel"/>
    <w:tmpl w:val="DA70785E"/>
    <w:lvl w:ilvl="0" w:tplc="EFDA284E">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3CF38E4"/>
    <w:multiLevelType w:val="hybridMultilevel"/>
    <w:tmpl w:val="16844982"/>
    <w:lvl w:ilvl="0" w:tplc="EFDA284E">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67BC7160"/>
    <w:multiLevelType w:val="hybridMultilevel"/>
    <w:tmpl w:val="83609B96"/>
    <w:lvl w:ilvl="0" w:tplc="5C8029DA">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69C44AB1"/>
    <w:multiLevelType w:val="hybridMultilevel"/>
    <w:tmpl w:val="F34C714A"/>
    <w:lvl w:ilvl="0" w:tplc="EFDA284E">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6D55335E"/>
    <w:multiLevelType w:val="hybridMultilevel"/>
    <w:tmpl w:val="E44AB0C2"/>
    <w:lvl w:ilvl="0" w:tplc="5EB4878E">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28" w15:restartNumberingAfterBreak="0">
    <w:nsid w:val="706F213F"/>
    <w:multiLevelType w:val="multilevel"/>
    <w:tmpl w:val="E856D176"/>
    <w:lvl w:ilvl="0">
      <w:start w:val="1"/>
      <w:numFmt w:val="decimal"/>
      <w:lvlText w:val="%1."/>
      <w:lvlJc w:val="left"/>
      <w:pPr>
        <w:tabs>
          <w:tab w:val="num" w:pos="720"/>
        </w:tabs>
        <w:ind w:left="720" w:hanging="153"/>
      </w:pPr>
      <w:rPr>
        <w:rFonts w:cs="Times New Roman" w:hint="default"/>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9" w15:restartNumberingAfterBreak="0">
    <w:nsid w:val="748E4F85"/>
    <w:multiLevelType w:val="hybridMultilevel"/>
    <w:tmpl w:val="0256E5C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57E3B68"/>
    <w:multiLevelType w:val="hybridMultilevel"/>
    <w:tmpl w:val="F34C714A"/>
    <w:lvl w:ilvl="0" w:tplc="EFDA284E">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7CE82AD6"/>
    <w:multiLevelType w:val="hybridMultilevel"/>
    <w:tmpl w:val="F34C714A"/>
    <w:lvl w:ilvl="0" w:tplc="EFDA284E">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7DFC0B7F"/>
    <w:multiLevelType w:val="hybridMultilevel"/>
    <w:tmpl w:val="709EE96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7DFC6F59"/>
    <w:multiLevelType w:val="hybridMultilevel"/>
    <w:tmpl w:val="BFD86D9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5"/>
  </w:num>
  <w:num w:numId="2">
    <w:abstractNumId w:val="17"/>
  </w:num>
  <w:num w:numId="3">
    <w:abstractNumId w:val="24"/>
  </w:num>
  <w:num w:numId="4">
    <w:abstractNumId w:val="11"/>
  </w:num>
  <w:num w:numId="5">
    <w:abstractNumId w:val="23"/>
  </w:num>
  <w:num w:numId="6">
    <w:abstractNumId w:val="16"/>
  </w:num>
  <w:num w:numId="7">
    <w:abstractNumId w:val="5"/>
  </w:num>
  <w:num w:numId="8">
    <w:abstractNumId w:val="20"/>
  </w:num>
  <w:num w:numId="9">
    <w:abstractNumId w:val="12"/>
  </w:num>
  <w:num w:numId="10">
    <w:abstractNumId w:val="21"/>
  </w:num>
  <w:num w:numId="11">
    <w:abstractNumId w:val="25"/>
  </w:num>
  <w:num w:numId="12">
    <w:abstractNumId w:val="29"/>
  </w:num>
  <w:num w:numId="13">
    <w:abstractNumId w:val="22"/>
  </w:num>
  <w:num w:numId="14">
    <w:abstractNumId w:val="4"/>
  </w:num>
  <w:num w:numId="15">
    <w:abstractNumId w:val="33"/>
  </w:num>
  <w:num w:numId="16">
    <w:abstractNumId w:val="18"/>
  </w:num>
  <w:num w:numId="17">
    <w:abstractNumId w:val="0"/>
  </w:num>
  <w:num w:numId="18">
    <w:abstractNumId w:val="31"/>
  </w:num>
  <w:num w:numId="19">
    <w:abstractNumId w:val="28"/>
  </w:num>
  <w:num w:numId="20">
    <w:abstractNumId w:val="8"/>
  </w:num>
  <w:num w:numId="21">
    <w:abstractNumId w:val="1"/>
  </w:num>
  <w:num w:numId="22">
    <w:abstractNumId w:val="30"/>
  </w:num>
  <w:num w:numId="23">
    <w:abstractNumId w:val="13"/>
  </w:num>
  <w:num w:numId="24">
    <w:abstractNumId w:val="32"/>
  </w:num>
  <w:num w:numId="25">
    <w:abstractNumId w:val="19"/>
  </w:num>
  <w:num w:numId="26">
    <w:abstractNumId w:val="14"/>
  </w:num>
  <w:num w:numId="27">
    <w:abstractNumId w:val="2"/>
  </w:num>
  <w:num w:numId="28">
    <w:abstractNumId w:val="7"/>
  </w:num>
  <w:num w:numId="29">
    <w:abstractNumId w:val="26"/>
  </w:num>
  <w:num w:numId="30">
    <w:abstractNumId w:val="3"/>
  </w:num>
  <w:num w:numId="31">
    <w:abstractNumId w:val="9"/>
  </w:num>
  <w:num w:numId="32">
    <w:abstractNumId w:val="6"/>
  </w:num>
  <w:num w:numId="33">
    <w:abstractNumId w:val="27"/>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60E10"/>
    <w:rsid w:val="00007541"/>
    <w:rsid w:val="000304DC"/>
    <w:rsid w:val="0005370A"/>
    <w:rsid w:val="00080D00"/>
    <w:rsid w:val="00091EC4"/>
    <w:rsid w:val="000A1241"/>
    <w:rsid w:val="000C221A"/>
    <w:rsid w:val="000C2B19"/>
    <w:rsid w:val="000C46FA"/>
    <w:rsid w:val="000E5B30"/>
    <w:rsid w:val="00105523"/>
    <w:rsid w:val="00110ADB"/>
    <w:rsid w:val="00114583"/>
    <w:rsid w:val="001147C2"/>
    <w:rsid w:val="0011708B"/>
    <w:rsid w:val="00122152"/>
    <w:rsid w:val="001535EC"/>
    <w:rsid w:val="00172AD0"/>
    <w:rsid w:val="00180F60"/>
    <w:rsid w:val="001E1A41"/>
    <w:rsid w:val="001F4092"/>
    <w:rsid w:val="001F5668"/>
    <w:rsid w:val="00231DE5"/>
    <w:rsid w:val="00235176"/>
    <w:rsid w:val="00237CB9"/>
    <w:rsid w:val="002D2143"/>
    <w:rsid w:val="002F24D7"/>
    <w:rsid w:val="002F7154"/>
    <w:rsid w:val="003253F9"/>
    <w:rsid w:val="003371B7"/>
    <w:rsid w:val="00355301"/>
    <w:rsid w:val="00356D28"/>
    <w:rsid w:val="00377C7B"/>
    <w:rsid w:val="003C73AD"/>
    <w:rsid w:val="003D03A0"/>
    <w:rsid w:val="003D3E35"/>
    <w:rsid w:val="003E449F"/>
    <w:rsid w:val="004672D8"/>
    <w:rsid w:val="00470439"/>
    <w:rsid w:val="00485976"/>
    <w:rsid w:val="00494EE2"/>
    <w:rsid w:val="00506EDC"/>
    <w:rsid w:val="00514FE0"/>
    <w:rsid w:val="00515E63"/>
    <w:rsid w:val="005218F9"/>
    <w:rsid w:val="00521CC7"/>
    <w:rsid w:val="00550503"/>
    <w:rsid w:val="00555F20"/>
    <w:rsid w:val="00572B91"/>
    <w:rsid w:val="00574651"/>
    <w:rsid w:val="00577204"/>
    <w:rsid w:val="005873D5"/>
    <w:rsid w:val="005C643F"/>
    <w:rsid w:val="005D7D3F"/>
    <w:rsid w:val="005F1221"/>
    <w:rsid w:val="005F467E"/>
    <w:rsid w:val="00606454"/>
    <w:rsid w:val="0062139D"/>
    <w:rsid w:val="00635C82"/>
    <w:rsid w:val="006407A1"/>
    <w:rsid w:val="00643508"/>
    <w:rsid w:val="00670719"/>
    <w:rsid w:val="006D13FE"/>
    <w:rsid w:val="006E05B6"/>
    <w:rsid w:val="006E6026"/>
    <w:rsid w:val="006F3E2F"/>
    <w:rsid w:val="007500CE"/>
    <w:rsid w:val="00763D60"/>
    <w:rsid w:val="0078732D"/>
    <w:rsid w:val="007D1135"/>
    <w:rsid w:val="007D1C7F"/>
    <w:rsid w:val="007E34E2"/>
    <w:rsid w:val="0083663D"/>
    <w:rsid w:val="0083702A"/>
    <w:rsid w:val="00840ED1"/>
    <w:rsid w:val="00860B60"/>
    <w:rsid w:val="008B059F"/>
    <w:rsid w:val="008C00E5"/>
    <w:rsid w:val="009235CB"/>
    <w:rsid w:val="0092760F"/>
    <w:rsid w:val="00937728"/>
    <w:rsid w:val="00967213"/>
    <w:rsid w:val="0097065F"/>
    <w:rsid w:val="00975EC4"/>
    <w:rsid w:val="00993FE5"/>
    <w:rsid w:val="009E5582"/>
    <w:rsid w:val="009F2CD5"/>
    <w:rsid w:val="009F55F0"/>
    <w:rsid w:val="00A24592"/>
    <w:rsid w:val="00A439BF"/>
    <w:rsid w:val="00A60E10"/>
    <w:rsid w:val="00AA2E4B"/>
    <w:rsid w:val="00AC0530"/>
    <w:rsid w:val="00AD1AB6"/>
    <w:rsid w:val="00AD2F68"/>
    <w:rsid w:val="00B07A4E"/>
    <w:rsid w:val="00B20044"/>
    <w:rsid w:val="00B23605"/>
    <w:rsid w:val="00BB7FE5"/>
    <w:rsid w:val="00BD364A"/>
    <w:rsid w:val="00BE1514"/>
    <w:rsid w:val="00BE3B7F"/>
    <w:rsid w:val="00BF4B5C"/>
    <w:rsid w:val="00C15878"/>
    <w:rsid w:val="00C42CEE"/>
    <w:rsid w:val="00C655FD"/>
    <w:rsid w:val="00C72FC3"/>
    <w:rsid w:val="00C75B75"/>
    <w:rsid w:val="00C76270"/>
    <w:rsid w:val="00C840A5"/>
    <w:rsid w:val="00CC5D97"/>
    <w:rsid w:val="00CD4453"/>
    <w:rsid w:val="00CE0AC2"/>
    <w:rsid w:val="00CE1F8A"/>
    <w:rsid w:val="00D271E5"/>
    <w:rsid w:val="00D409AC"/>
    <w:rsid w:val="00D62766"/>
    <w:rsid w:val="00D7047E"/>
    <w:rsid w:val="00D82E7A"/>
    <w:rsid w:val="00D840D3"/>
    <w:rsid w:val="00DC3B9A"/>
    <w:rsid w:val="00DE4783"/>
    <w:rsid w:val="00E04EB4"/>
    <w:rsid w:val="00E17ADE"/>
    <w:rsid w:val="00E51D86"/>
    <w:rsid w:val="00E57A59"/>
    <w:rsid w:val="00E842C9"/>
    <w:rsid w:val="00E91BA6"/>
    <w:rsid w:val="00EB0399"/>
    <w:rsid w:val="00ED3621"/>
    <w:rsid w:val="00EE59D8"/>
    <w:rsid w:val="00EF61A2"/>
    <w:rsid w:val="00F344D5"/>
    <w:rsid w:val="00F92447"/>
    <w:rsid w:val="00FA2648"/>
    <w:rsid w:val="00FC1D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84793578-4387-4950-A807-374E64FE5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732D"/>
    <w:pPr>
      <w:spacing w:after="200" w:line="276" w:lineRule="auto"/>
    </w:pPr>
    <w:rPr>
      <w:lang w:eastAsia="en-US"/>
    </w:rPr>
  </w:style>
  <w:style w:type="paragraph" w:styleId="1">
    <w:name w:val="heading 1"/>
    <w:basedOn w:val="a"/>
    <w:next w:val="a0"/>
    <w:link w:val="10"/>
    <w:uiPriority w:val="99"/>
    <w:qFormat/>
    <w:locked/>
    <w:rsid w:val="00114583"/>
    <w:pPr>
      <w:numPr>
        <w:numId w:val="2"/>
      </w:numPr>
      <w:suppressAutoHyphens/>
      <w:spacing w:before="280" w:after="280" w:line="240" w:lineRule="auto"/>
      <w:outlineLvl w:val="0"/>
    </w:pPr>
    <w:rPr>
      <w:rFonts w:ascii="Times New Roman" w:eastAsia="Times New Roman" w:hAnsi="Times New Roman"/>
      <w:b/>
      <w:bCs/>
      <w:kern w:val="1"/>
      <w:sz w:val="48"/>
      <w:szCs w:val="48"/>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114583"/>
    <w:rPr>
      <w:rFonts w:ascii="Times New Roman" w:hAnsi="Times New Roman" w:cs="Times New Roman"/>
      <w:b/>
      <w:bCs/>
      <w:kern w:val="1"/>
      <w:sz w:val="48"/>
      <w:szCs w:val="48"/>
      <w:lang w:eastAsia="zh-CN"/>
    </w:rPr>
  </w:style>
  <w:style w:type="table" w:styleId="a4">
    <w:name w:val="Table Grid"/>
    <w:basedOn w:val="a2"/>
    <w:uiPriority w:val="99"/>
    <w:rsid w:val="00CE0AC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C76270"/>
    <w:pPr>
      <w:tabs>
        <w:tab w:val="center" w:pos="4677"/>
        <w:tab w:val="right" w:pos="9355"/>
      </w:tabs>
      <w:spacing w:after="0" w:line="240" w:lineRule="auto"/>
    </w:pPr>
  </w:style>
  <w:style w:type="character" w:customStyle="1" w:styleId="a6">
    <w:name w:val="Верхний колонтитул Знак"/>
    <w:basedOn w:val="a1"/>
    <w:link w:val="a5"/>
    <w:uiPriority w:val="99"/>
    <w:locked/>
    <w:rsid w:val="00C76270"/>
    <w:rPr>
      <w:rFonts w:cs="Times New Roman"/>
    </w:rPr>
  </w:style>
  <w:style w:type="paragraph" w:styleId="a7">
    <w:name w:val="footer"/>
    <w:basedOn w:val="a"/>
    <w:link w:val="a8"/>
    <w:uiPriority w:val="99"/>
    <w:rsid w:val="00C76270"/>
    <w:pPr>
      <w:tabs>
        <w:tab w:val="center" w:pos="4677"/>
        <w:tab w:val="right" w:pos="9355"/>
      </w:tabs>
      <w:spacing w:after="0" w:line="240" w:lineRule="auto"/>
    </w:pPr>
  </w:style>
  <w:style w:type="character" w:customStyle="1" w:styleId="a8">
    <w:name w:val="Нижний колонтитул Знак"/>
    <w:basedOn w:val="a1"/>
    <w:link w:val="a7"/>
    <w:uiPriority w:val="99"/>
    <w:locked/>
    <w:rsid w:val="00C76270"/>
    <w:rPr>
      <w:rFonts w:cs="Times New Roman"/>
    </w:rPr>
  </w:style>
  <w:style w:type="paragraph" w:styleId="a9">
    <w:name w:val="List Paragraph"/>
    <w:basedOn w:val="a"/>
    <w:uiPriority w:val="99"/>
    <w:qFormat/>
    <w:rsid w:val="00C76270"/>
    <w:pPr>
      <w:ind w:left="720"/>
      <w:contextualSpacing/>
    </w:pPr>
  </w:style>
  <w:style w:type="paragraph" w:styleId="aa">
    <w:name w:val="Normal (Web)"/>
    <w:basedOn w:val="a"/>
    <w:uiPriority w:val="99"/>
    <w:rsid w:val="00572B9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zag">
    <w:name w:val="zag"/>
    <w:basedOn w:val="a"/>
    <w:uiPriority w:val="99"/>
    <w:rsid w:val="00572B91"/>
    <w:pPr>
      <w:spacing w:before="100" w:beforeAutospacing="1" w:after="100" w:afterAutospacing="1" w:line="240" w:lineRule="auto"/>
    </w:pPr>
    <w:rPr>
      <w:rFonts w:ascii="Times New Roman" w:eastAsia="Times New Roman" w:hAnsi="Times New Roman"/>
      <w:sz w:val="24"/>
      <w:szCs w:val="24"/>
      <w:lang w:eastAsia="ru-RU"/>
    </w:rPr>
  </w:style>
  <w:style w:type="paragraph" w:styleId="ab">
    <w:name w:val="footnote text"/>
    <w:basedOn w:val="a"/>
    <w:link w:val="ac"/>
    <w:uiPriority w:val="99"/>
    <w:semiHidden/>
    <w:rsid w:val="00B07A4E"/>
    <w:pPr>
      <w:suppressAutoHyphens/>
      <w:spacing w:after="0" w:line="240" w:lineRule="auto"/>
      <w:jc w:val="both"/>
    </w:pPr>
    <w:rPr>
      <w:rFonts w:ascii="Times New Roman" w:eastAsia="Times New Roman" w:hAnsi="Times New Roman"/>
      <w:sz w:val="24"/>
      <w:szCs w:val="20"/>
      <w:lang w:eastAsia="ar-SA"/>
    </w:rPr>
  </w:style>
  <w:style w:type="character" w:customStyle="1" w:styleId="ac">
    <w:name w:val="Текст сноски Знак"/>
    <w:basedOn w:val="a1"/>
    <w:link w:val="ab"/>
    <w:uiPriority w:val="99"/>
    <w:semiHidden/>
    <w:locked/>
    <w:rsid w:val="00B07A4E"/>
    <w:rPr>
      <w:rFonts w:ascii="Times New Roman" w:hAnsi="Times New Roman" w:cs="Times New Roman"/>
      <w:sz w:val="20"/>
      <w:szCs w:val="20"/>
      <w:lang w:eastAsia="ar-SA" w:bidi="ar-SA"/>
    </w:rPr>
  </w:style>
  <w:style w:type="character" w:customStyle="1" w:styleId="blk">
    <w:name w:val="blk"/>
    <w:basedOn w:val="a1"/>
    <w:uiPriority w:val="99"/>
    <w:rsid w:val="00B07A4E"/>
    <w:rPr>
      <w:rFonts w:cs="Times New Roman"/>
    </w:rPr>
  </w:style>
  <w:style w:type="paragraph" w:styleId="a0">
    <w:name w:val="Body Text"/>
    <w:basedOn w:val="a"/>
    <w:link w:val="ad"/>
    <w:uiPriority w:val="99"/>
    <w:semiHidden/>
    <w:rsid w:val="00114583"/>
    <w:pPr>
      <w:spacing w:after="120"/>
    </w:pPr>
  </w:style>
  <w:style w:type="character" w:customStyle="1" w:styleId="ad">
    <w:name w:val="Основной текст Знак"/>
    <w:basedOn w:val="a1"/>
    <w:link w:val="a0"/>
    <w:uiPriority w:val="99"/>
    <w:semiHidden/>
    <w:locked/>
    <w:rsid w:val="00114583"/>
    <w:rPr>
      <w:rFonts w:cs="Times New Roman"/>
      <w:lang w:eastAsia="en-US"/>
    </w:rPr>
  </w:style>
  <w:style w:type="paragraph" w:styleId="ae">
    <w:name w:val="Body Text Indent"/>
    <w:basedOn w:val="a"/>
    <w:link w:val="af"/>
    <w:uiPriority w:val="99"/>
    <w:semiHidden/>
    <w:rsid w:val="00C655FD"/>
    <w:pPr>
      <w:spacing w:after="120"/>
      <w:ind w:left="283"/>
    </w:pPr>
  </w:style>
  <w:style w:type="character" w:customStyle="1" w:styleId="af">
    <w:name w:val="Основной текст с отступом Знак"/>
    <w:basedOn w:val="a1"/>
    <w:link w:val="ae"/>
    <w:uiPriority w:val="99"/>
    <w:semiHidden/>
    <w:locked/>
    <w:rsid w:val="00C655FD"/>
    <w:rPr>
      <w:rFonts w:cs="Times New Roman"/>
      <w:lang w:eastAsia="en-US"/>
    </w:rPr>
  </w:style>
  <w:style w:type="paragraph" w:styleId="3">
    <w:name w:val="toc 3"/>
    <w:basedOn w:val="a"/>
    <w:next w:val="a"/>
    <w:uiPriority w:val="99"/>
    <w:locked/>
    <w:rsid w:val="00C655FD"/>
    <w:pPr>
      <w:tabs>
        <w:tab w:val="right" w:leader="dot" w:pos="9010"/>
      </w:tabs>
      <w:suppressAutoHyphens/>
      <w:spacing w:after="0" w:line="240" w:lineRule="auto"/>
      <w:ind w:firstLine="567"/>
      <w:jc w:val="both"/>
    </w:pPr>
    <w:rPr>
      <w:rFonts w:ascii="Times New Roman" w:eastAsia="Times New Roman" w:hAnsi="Times New Roman"/>
      <w:sz w:val="24"/>
      <w:szCs w:val="20"/>
      <w:lang w:eastAsia="ar-SA"/>
    </w:rPr>
  </w:style>
  <w:style w:type="paragraph" w:customStyle="1" w:styleId="ConsPlusNormal">
    <w:name w:val="ConsPlusNormal"/>
    <w:uiPriority w:val="99"/>
    <w:rsid w:val="000C221A"/>
    <w:pPr>
      <w:autoSpaceDE w:val="0"/>
      <w:autoSpaceDN w:val="0"/>
      <w:adjustRightInd w:val="0"/>
    </w:pPr>
    <w:rPr>
      <w:rFonts w:ascii="Times New Roman" w:eastAsia="Times New Roman" w:hAnsi="Times New Roman"/>
      <w:b/>
      <w:bCs/>
      <w:sz w:val="24"/>
      <w:szCs w:val="24"/>
    </w:rPr>
  </w:style>
  <w:style w:type="paragraph" w:customStyle="1" w:styleId="11">
    <w:name w:val="Обычный1"/>
    <w:uiPriority w:val="99"/>
    <w:rsid w:val="007E34E2"/>
    <w:pPr>
      <w:suppressAutoHyphens/>
    </w:pPr>
    <w:rPr>
      <w:rFonts w:ascii="Times New Roman" w:hAnsi="Times New Roman"/>
      <w:sz w:val="20"/>
      <w:szCs w:val="20"/>
      <w:lang w:eastAsia="ar-SA"/>
    </w:rPr>
  </w:style>
  <w:style w:type="character" w:styleId="af0">
    <w:name w:val="Hyperlink"/>
    <w:basedOn w:val="a1"/>
    <w:uiPriority w:val="99"/>
    <w:semiHidden/>
    <w:rsid w:val="00BE1514"/>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8803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1E5F5C-0145-46E7-A10A-CC23924D2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14</Pages>
  <Words>4787</Words>
  <Characters>27289</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
  <LinksUpToDate>false</LinksUpToDate>
  <CharactersWithSpaces>32012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Solnce</dc:creator>
  <cp:keywords/>
  <dc:description/>
  <cp:lastModifiedBy>Пользователь</cp:lastModifiedBy>
  <cp:revision>9</cp:revision>
  <dcterms:created xsi:type="dcterms:W3CDTF">2016-06-06T06:48:00Z</dcterms:created>
  <dcterms:modified xsi:type="dcterms:W3CDTF">2020-02-03T07:09:00Z</dcterms:modified>
</cp:coreProperties>
</file>