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30" w:rsidRDefault="00C60CC5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790630" w:rsidRDefault="00790630">
      <w:pPr>
        <w:jc w:val="center"/>
        <w:rPr>
          <w:rFonts w:ascii="Times New Roman" w:hAnsi="Times New Roman" w:cs="Times New Roman"/>
          <w:b/>
        </w:rPr>
      </w:pPr>
    </w:p>
    <w:p w:rsidR="00395100" w:rsidRDefault="00395100" w:rsidP="00395100">
      <w:pPr>
        <w:jc w:val="center"/>
        <w:rPr>
          <w:rFonts w:ascii="Times New Roman" w:hAnsi="Times New Roman" w:cs="Times New Roman"/>
          <w:b/>
        </w:rPr>
      </w:pPr>
    </w:p>
    <w:p w:rsidR="00395100" w:rsidRPr="00395100" w:rsidRDefault="00395100" w:rsidP="00395100">
      <w:pPr>
        <w:pStyle w:val="ac"/>
        <w:widowControl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9696A">
        <w:rPr>
          <w:rFonts w:ascii="Times New Roman" w:hAnsi="Times New Roman"/>
          <w:sz w:val="24"/>
        </w:rPr>
        <w:t xml:space="preserve">Назначение </w:t>
      </w:r>
      <w:r>
        <w:rPr>
          <w:rFonts w:ascii="Times New Roman" w:hAnsi="Times New Roman"/>
          <w:sz w:val="24"/>
        </w:rPr>
        <w:t xml:space="preserve"> </w:t>
      </w:r>
      <w:r w:rsidRPr="0019696A">
        <w:rPr>
          <w:rFonts w:ascii="Times New Roman" w:hAnsi="Times New Roman"/>
          <w:sz w:val="24"/>
        </w:rPr>
        <w:t xml:space="preserve">оценочных средств. Оценочные </w:t>
      </w:r>
      <w:r>
        <w:rPr>
          <w:rFonts w:ascii="Times New Roman" w:hAnsi="Times New Roman"/>
          <w:sz w:val="24"/>
        </w:rPr>
        <w:t>средства</w:t>
      </w:r>
      <w:r w:rsidRPr="0019696A">
        <w:rPr>
          <w:rFonts w:ascii="Times New Roman" w:hAnsi="Times New Roman"/>
          <w:sz w:val="24"/>
        </w:rPr>
        <w:t xml:space="preserve"> предназначены для контроля и оценки </w:t>
      </w:r>
      <w:r w:rsidRPr="00395100">
        <w:rPr>
          <w:rFonts w:ascii="Times New Roman" w:hAnsi="Times New Roman"/>
          <w:sz w:val="24"/>
          <w:szCs w:val="24"/>
        </w:rPr>
        <w:t xml:space="preserve">образовательных достижений обучающихся, осваивающих программу учебной дисциплины </w:t>
      </w:r>
      <w:r w:rsidRPr="00395100">
        <w:rPr>
          <w:rFonts w:ascii="Times New Roman" w:hAnsi="Times New Roman" w:cs="Times New Roman"/>
          <w:sz w:val="24"/>
          <w:szCs w:val="24"/>
        </w:rPr>
        <w:t>«Теория государства и права».</w:t>
      </w:r>
    </w:p>
    <w:p w:rsidR="00395100" w:rsidRPr="00395100" w:rsidRDefault="00395100" w:rsidP="00395100">
      <w:pPr>
        <w:pStyle w:val="ac"/>
        <w:widowControl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95100">
        <w:rPr>
          <w:rFonts w:ascii="Times New Roman" w:hAnsi="Times New Roman"/>
          <w:sz w:val="24"/>
          <w:szCs w:val="24"/>
        </w:rPr>
        <w:t>Оценочные средства включают контрольные материалы для проведения текущего контроля и промежуточной аттестации в форме тестовых заданий, вопросов к экзамену.</w:t>
      </w:r>
    </w:p>
    <w:p w:rsidR="00395100" w:rsidRPr="00395100" w:rsidRDefault="00395100" w:rsidP="00395100">
      <w:pPr>
        <w:pStyle w:val="ac"/>
        <w:widowControl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95100">
        <w:rPr>
          <w:rFonts w:ascii="Times New Roman" w:hAnsi="Times New Roman"/>
          <w:sz w:val="24"/>
          <w:szCs w:val="24"/>
        </w:rPr>
        <w:t xml:space="preserve">Структура и содержание заданий разработаны в соответствии с рабочей программой учебной дисциплины </w:t>
      </w:r>
      <w:r w:rsidRPr="00395100">
        <w:rPr>
          <w:rFonts w:ascii="Times New Roman" w:hAnsi="Times New Roman" w:cs="Times New Roman"/>
          <w:sz w:val="24"/>
          <w:szCs w:val="24"/>
        </w:rPr>
        <w:t>«Теория государства и права».</w:t>
      </w:r>
    </w:p>
    <w:p w:rsidR="00395100" w:rsidRPr="000455E3" w:rsidRDefault="00395100" w:rsidP="00395100">
      <w:pPr>
        <w:pStyle w:val="ac"/>
        <w:widowControl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19696A">
        <w:rPr>
          <w:rFonts w:ascii="Times New Roman" w:hAnsi="Times New Roman"/>
          <w:sz w:val="24"/>
        </w:rPr>
        <w:t>Перечень компетенций, формируемых дисциплиной:</w:t>
      </w:r>
    </w:p>
    <w:p w:rsidR="00395100" w:rsidRPr="000455E3" w:rsidRDefault="00395100" w:rsidP="0039510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D8562D">
        <w:rPr>
          <w:rFonts w:ascii="Times New Roman" w:hAnsi="Times New Roman" w:cs="Times New Roman"/>
        </w:rPr>
        <w:t>ОК-3</w:t>
      </w:r>
      <w:r w:rsidRPr="00D8562D">
        <w:rPr>
          <w:rFonts w:ascii="Times New Roman" w:hAnsi="Times New Roman" w:cs="Times New Roman"/>
        </w:rPr>
        <w:tab/>
        <w:t>способностью ориентироваться в политических и социальных процессах</w:t>
      </w:r>
    </w:p>
    <w:p w:rsidR="00395100" w:rsidRPr="00D8562D" w:rsidRDefault="00395100" w:rsidP="00395100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 w:rsidRPr="00D8562D">
        <w:rPr>
          <w:rFonts w:ascii="Times New Roman" w:hAnsi="Times New Roman" w:cs="Times New Roman"/>
        </w:rPr>
        <w:t>ПК-2</w:t>
      </w:r>
      <w:r w:rsidRPr="00D8562D">
        <w:rPr>
          <w:rFonts w:ascii="Times New Roman" w:hAnsi="Times New Roman" w:cs="Times New Roman"/>
        </w:rPr>
        <w:tab/>
        <w:t>способностью осуществлять практическую деятельность по социально-педагогической, правовой и психологической поддержке семьи, детей и подростков, защите их прав и законных интересов, социальному оздоровлению семьи</w:t>
      </w:r>
    </w:p>
    <w:p w:rsidR="00395100" w:rsidRPr="0019696A" w:rsidRDefault="00395100" w:rsidP="00395100">
      <w:pPr>
        <w:pStyle w:val="ac"/>
        <w:widowControl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19696A">
        <w:rPr>
          <w:rFonts w:ascii="Times New Roman" w:hAnsi="Times New Roman"/>
          <w:sz w:val="24"/>
        </w:rPr>
        <w:t>Проверка и оценка результатов выполнения заданий: формируется в соответствии с критериями и шкалами оценивания по каждому виду</w:t>
      </w:r>
      <w:r>
        <w:rPr>
          <w:rFonts w:ascii="Times New Roman" w:hAnsi="Times New Roman"/>
          <w:sz w:val="24"/>
        </w:rPr>
        <w:t xml:space="preserve"> </w:t>
      </w:r>
      <w:r w:rsidRPr="0019696A">
        <w:rPr>
          <w:rFonts w:ascii="Times New Roman" w:hAnsi="Times New Roman"/>
          <w:sz w:val="24"/>
        </w:rPr>
        <w:t>контроля.</w:t>
      </w:r>
    </w:p>
    <w:p w:rsidR="00790630" w:rsidRDefault="00790630">
      <w:pPr>
        <w:spacing w:line="200" w:lineRule="atLeast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395100" w:rsidRPr="004407B5" w:rsidRDefault="00395100" w:rsidP="00395100">
      <w:pPr>
        <w:pageBreakBefore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lastRenderedPageBreak/>
        <w:t>Наименование оценочных средств по контролируемым разделам дисциплины</w:t>
      </w:r>
    </w:p>
    <w:p w:rsidR="00790630" w:rsidRDefault="00C60C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«Теория государства и права»</w:t>
      </w:r>
    </w:p>
    <w:p w:rsidR="00790630" w:rsidRDefault="0079063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68" w:type="dxa"/>
        </w:tblCellMar>
        <w:tblLook w:val="0000"/>
      </w:tblPr>
      <w:tblGrid>
        <w:gridCol w:w="653"/>
        <w:gridCol w:w="3429"/>
        <w:gridCol w:w="2410"/>
        <w:gridCol w:w="2875"/>
      </w:tblGrid>
      <w:tr w:rsidR="00790630" w:rsidTr="00395100">
        <w:trPr>
          <w:trHeight w:val="9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790630" w:rsidRDefault="00C60CC5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790630" w:rsidTr="0039510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790630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теории государства и права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E72BB2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</w:t>
            </w:r>
            <w:r w:rsidR="00C60CC5">
              <w:rPr>
                <w:rFonts w:cs="Times New Roman"/>
                <w:b w:val="0"/>
                <w:bCs w:val="0"/>
                <w:color w:val="000000"/>
              </w:rPr>
              <w:t>К-</w:t>
            </w:r>
            <w:r>
              <w:rPr>
                <w:rFonts w:cs="Times New Roman"/>
                <w:b w:val="0"/>
                <w:bCs w:val="0"/>
                <w:color w:val="000000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790630" w:rsidTr="0039510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790630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теории государства и права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E72BB2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790630" w:rsidTr="0039510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790630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Происхождение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E72BB2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790630" w:rsidTr="0039510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790630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C60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государства, ее элементы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E72BB2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790630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 государства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Правоотношение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Правотворчество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Толкование права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 правового регулирования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Правонарушение и юридическая ответственность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осударство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E72BB2" w:rsidTr="00395100"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numPr>
                <w:ilvl w:val="0"/>
                <w:numId w:val="1"/>
              </w:numPr>
              <w:snapToGrid w:val="0"/>
              <w:spacing w:line="200" w:lineRule="atLeast"/>
              <w:ind w:left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Правосознание и правовая культура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E72BB2" w:rsidP="003801F1">
            <w:pPr>
              <w:pStyle w:val="ConsPlusNormal"/>
              <w:spacing w:line="360" w:lineRule="auto"/>
              <w:ind w:left="-108" w:right="-143"/>
              <w:jc w:val="center"/>
              <w:rPr>
                <w:rFonts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ОК-3,  ПК-2</w:t>
            </w:r>
          </w:p>
        </w:tc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:rsidR="00E72BB2" w:rsidRDefault="003951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</w:tbl>
    <w:p w:rsidR="00790630" w:rsidRDefault="00790630">
      <w:pPr>
        <w:jc w:val="center"/>
      </w:pPr>
    </w:p>
    <w:p w:rsidR="00472377" w:rsidRPr="00C373C8" w:rsidRDefault="00472377" w:rsidP="00472377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Тест ко всему курсу «Теория государства и права»</w:t>
      </w:r>
    </w:p>
    <w:tbl>
      <w:tblPr>
        <w:tblW w:w="106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0122"/>
      </w:tblGrid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23413F">
            <w:pPr>
              <w:pStyle w:val="1"/>
              <w:numPr>
                <w:ilvl w:val="0"/>
                <w:numId w:val="35"/>
              </w:numPr>
              <w:tabs>
                <w:tab w:val="left" w:pos="0"/>
              </w:tabs>
              <w:snapToGrid w:val="0"/>
              <w:rPr>
                <w:b/>
                <w:bCs/>
                <w:sz w:val="20"/>
              </w:rPr>
            </w:pPr>
            <w:r w:rsidRPr="008A3288">
              <w:rPr>
                <w:b/>
                <w:bCs/>
                <w:sz w:val="20"/>
              </w:rPr>
              <w:t>Отношения в первобытном обществе регулировались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Законами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Силой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23413F">
            <w:pPr>
              <w:pStyle w:val="2"/>
              <w:numPr>
                <w:ilvl w:val="1"/>
                <w:numId w:val="35"/>
              </w:numPr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8A3288">
              <w:rPr>
                <w:b w:val="0"/>
                <w:sz w:val="20"/>
              </w:rPr>
              <w:t>Обычаями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Не регулировались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Советом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Теория возникновения государства, в соответствии с которым представляет собой естественную форму человеческой жизни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Теологическая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23413F">
            <w:pPr>
              <w:pStyle w:val="2"/>
              <w:numPr>
                <w:ilvl w:val="1"/>
                <w:numId w:val="35"/>
              </w:numPr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8A3288">
              <w:rPr>
                <w:b w:val="0"/>
                <w:sz w:val="20"/>
              </w:rPr>
              <w:t>Патриархальная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Теория Гегеля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Марксистская теория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Теория насилия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источникам права не относится:</w:t>
            </w:r>
          </w:p>
        </w:tc>
      </w:tr>
      <w:tr w:rsidR="0023413F" w:rsidRPr="008A3288" w:rsidTr="00F12850">
        <w:trPr>
          <w:cantSplit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Прецеденты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Обычаи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Нормативные акты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23413F">
            <w:pPr>
              <w:pStyle w:val="2"/>
              <w:numPr>
                <w:ilvl w:val="1"/>
                <w:numId w:val="35"/>
              </w:numPr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8A3288">
              <w:rPr>
                <w:b w:val="0"/>
                <w:sz w:val="20"/>
              </w:rPr>
              <w:t>Президент РФ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Международные договоры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b/>
                <w:bCs/>
                <w:sz w:val="20"/>
              </w:rPr>
            </w:pPr>
            <w:r w:rsidRPr="008A3288">
              <w:rPr>
                <w:b/>
                <w:bCs/>
                <w:sz w:val="20"/>
              </w:rPr>
              <w:t xml:space="preserve">Верховенство государства на своей территории и независимость в международных отношениях  -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суверенитет.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Наличие компетенции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Совокупность методов осуществления политической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Публичная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 иметь субъективные права и юридические обязанности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суверенитет.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Наличие компетенции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Совокупность методов осуществления политической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Публичная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 из признаков государственного органа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суверенитет.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Наличие компетенции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Совокупность методов осуществления политической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Публичная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Политический режим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суверенитет.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Наличие компетенции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Совокупность методов осуществления политической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Публичная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b/>
                <w:bCs/>
                <w:sz w:val="20"/>
              </w:rPr>
            </w:pPr>
            <w:r w:rsidRPr="008A3288">
              <w:rPr>
                <w:b/>
                <w:bCs/>
                <w:sz w:val="20"/>
              </w:rPr>
              <w:t>Важнейший признак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суверенитет.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Наличие компетенции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rPr>
          <w:trHeight w:val="64"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Совокупность методов осуществления политической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Публичная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Элемент правовой норы, устанавливающий последствия ее нарушения это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Санкция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гипотеза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диспозиция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дозволение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наказание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признак республики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суверенитет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выборных высших органов государства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единоличное правление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охлократия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Представительные органы характеризуются тем, что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осуществляют управление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имеют особую правовую психологию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Принимают законы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осуществляют политическую власть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определяют направление деятельности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b/>
                <w:bCs/>
                <w:sz w:val="20"/>
              </w:rPr>
            </w:pPr>
            <w:r w:rsidRPr="008A3288">
              <w:rPr>
                <w:b/>
                <w:bCs/>
                <w:sz w:val="20"/>
              </w:rPr>
              <w:t>Жизненные обстоятельства, с которыми правовые нормы связывают наступление правовых последствий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sz w:val="20"/>
              </w:rPr>
            </w:pPr>
            <w:r w:rsidRPr="008A3288">
              <w:rPr>
                <w:sz w:val="20"/>
              </w:rPr>
              <w:t>подписание закона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sz w:val="20"/>
              </w:rPr>
            </w:pPr>
            <w:r w:rsidRPr="008A3288">
              <w:rPr>
                <w:sz w:val="20"/>
              </w:rPr>
              <w:t>действия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sz w:val="20"/>
              </w:rPr>
            </w:pPr>
            <w:r w:rsidRPr="008A3288">
              <w:rPr>
                <w:sz w:val="20"/>
              </w:rPr>
              <w:t>Юридические факты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sz w:val="20"/>
              </w:rPr>
            </w:pPr>
            <w:r w:rsidRPr="008A3288">
              <w:rPr>
                <w:sz w:val="20"/>
              </w:rPr>
              <w:t>правовые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sz w:val="20"/>
              </w:rPr>
            </w:pPr>
            <w:r w:rsidRPr="008A3288">
              <w:rPr>
                <w:sz w:val="20"/>
              </w:rPr>
              <w:t>события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наступления полной дееспособности граждан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16 лет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 рождения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Сколько основных форм правления выделяет теория государства и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 правосознания включает в себя правовую идеологию и …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направленность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Правовую психологию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правовую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организационность</w:t>
            </w:r>
            <w:proofErr w:type="spell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правовое сознание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правовые взгляды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волевому признаку юридические факты делятся на … и действия.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События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факты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моменты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правовые цели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России действует принцип «не </w:t>
            </w:r>
            <w:proofErr w:type="gramStart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запрещенное</w:t>
            </w:r>
            <w:proofErr w:type="gramEnd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законом…»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допущения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запрещения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Дозволения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разрешения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Функции государства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общества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правительства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защита прав и интересов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исследование  законодательства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Императивные нормы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рекомендации, не  противоречащие закону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правотворческие  способности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Категорические веления, не допускающие отступлений от предписания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разрешения проведения определенной деятельности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Нормативно-правовой акт, обладающий высшей юридической силой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юридический факт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Юридический 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правовая норма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людей, направленные на достижение правового результата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юридический факт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Юридический 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правовая норма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 нести ответственность за совершенное правонарушение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дееспособность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правоспособность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Деликтоспособность</w:t>
            </w:r>
            <w:proofErr w:type="spell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гражданская обязанность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государственный долг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Территориальная организация государственной власти это –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признак суверенности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признак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функция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Форма государственного устройства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форма правления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Признак монархии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аппарат принуждения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Власть сосредоточена в одних руках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 аппарат</w:t>
            </w:r>
            <w:proofErr w:type="gram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властеотношений</w:t>
            </w:r>
            <w:proofErr w:type="spell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власть демократии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Конфедерации представляет собой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форму правления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обьединение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  государств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единое государство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Союз независимых государств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унитарное государство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власть реализуется с помощью…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аппарата принуждения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Механизм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деятельностью </w:t>
            </w:r>
            <w:proofErr w:type="spellStart"/>
            <w:proofErr w:type="gram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. органов</w:t>
            </w:r>
            <w:proofErr w:type="gram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демократии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Признак тоталитарного режима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демократим</w:t>
            </w:r>
            <w:proofErr w:type="spell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охлохратия</w:t>
            </w:r>
            <w:proofErr w:type="spellEnd"/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защита прав и интересов общества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Контроль государства за всеми сферами общественной жизни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государственными органами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вступления федерального закона в силу после опубликования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15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pStyle w:val="210"/>
              <w:snapToGrid w:val="0"/>
              <w:ind w:left="0"/>
              <w:rPr>
                <w:b/>
                <w:bCs/>
                <w:sz w:val="20"/>
              </w:rPr>
            </w:pPr>
            <w:r w:rsidRPr="008A3288">
              <w:rPr>
                <w:b/>
                <w:bCs/>
                <w:sz w:val="20"/>
              </w:rPr>
              <w:t xml:space="preserve">В </w:t>
            </w:r>
            <w:proofErr w:type="gramStart"/>
            <w:r w:rsidRPr="008A3288">
              <w:rPr>
                <w:b/>
                <w:bCs/>
                <w:sz w:val="20"/>
              </w:rPr>
              <w:t>течение</w:t>
            </w:r>
            <w:proofErr w:type="gramEnd"/>
            <w:r w:rsidRPr="008A3288">
              <w:rPr>
                <w:b/>
                <w:bCs/>
                <w:sz w:val="20"/>
              </w:rPr>
              <w:t xml:space="preserve"> какого срока после подписания президентом федеральные законы подлежат опубликованию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15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Гражданское общество – это: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Правовой режим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Сообщество людей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Свободное демократическое правовое сообщество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Общественная политическая структура.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Внутреннее строение общества-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Структура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Форма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механизм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классы общества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политические элементы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обычное право </w:t>
            </w:r>
            <w:proofErr w:type="gramStart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–э</w:t>
            </w:r>
            <w:proofErr w:type="gramEnd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то…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правила жизни. Применяемые ежедневно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 на свершение одних и тех же действий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самый главный закон в первобытном обществе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важнейший источник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правила поведение, возведенное в привычку и получившее законодательное оформление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 теории государства и права: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общественные отношения в области применения правовых норм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политическая структура общества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общественная жизнь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государство и право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tabs>
                <w:tab w:val="center" w:pos="21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Государство и право соотносятся: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они не расторжимы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две самостоятельных единицы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правило выше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 первично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государство главенствует над правом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воздействие на волю человека идейно-правовыми средствами: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убеждение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принуждение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суверенитет - это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. власти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система взаимоотношений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признак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признак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взаимоотношения между странами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исполнительную власть олицетворяет: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. дума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суд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структуре унитарное государство является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простым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сложным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смешанным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элементарным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усложненным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числу социальных норм не относятся: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морали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религиозные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корпоративные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русского языка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Социальные нормы, обеспеченные государственным принуждением: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морали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религиозные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корпоративные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русского языка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Право, как особая система социальных норм, возникает: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вместе с государством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до возникновения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по велению главы государства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вместе с возникновением  родовой общины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вместе с возникновением первобытного стада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является признаком права, как особой системы социальных норм: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формальная определённость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обеспеченность государственным принуждением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общеобязательность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установленность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государством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анализ, обобщение информации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 правовой нормы, указывающий на конкретные жизненные обстоятельства при которых данная норма вступает в действие: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гипотеза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санкция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диспозиция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инкорпорация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 правовой нормы, указывающий на само правило поведения: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гипотеза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санкция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диспозиция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инкорпорация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 правовой нормы, устанавливающий вид и меру наказания: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гипотеза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санкция 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диспозиция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инкорпорация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отраслевой принадлежности нормы права  классифицируют </w:t>
            </w:r>
            <w:proofErr w:type="gramStart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конституционного права, нормы административного права, нормы гражданского права, нормы трудового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закона и нормы подзаконных актов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нормы-принципы, общие нормы, конкретные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обязывающие,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управомочивающие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, запрещающие</w:t>
            </w:r>
          </w:p>
        </w:tc>
      </w:tr>
      <w:tr w:rsidR="0023413F" w:rsidRPr="008A3288" w:rsidTr="00F12850">
        <w:trPr>
          <w:trHeight w:val="244"/>
        </w:trPr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императивные и диспозитивные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назначению в механизме правового регулирования нормы права классифицируют </w:t>
            </w:r>
            <w:proofErr w:type="gramStart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конституционного права, нормы административного права, нормы гражданского права, нормы трудового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закона и нормы подзаконных актов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нормы-принципы, общие нормы, конкретные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обязывающие,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управомочивающие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, запрещающие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императивные и диспозитивные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характеру предписываемых правил поведения нормы права классифицируются </w:t>
            </w:r>
            <w:proofErr w:type="gramStart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конституционного права, нормы административного права, нормы гражданского права, нормы трудового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 закона и нормы подзаконных актов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нормы-принципы, общие нормы, конкретные нормы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 xml:space="preserve">обязывающие, </w:t>
            </w:r>
            <w:proofErr w:type="spellStart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управомочивающие</w:t>
            </w:r>
            <w:proofErr w:type="spellEnd"/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, запрещающие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императивные и диспозитивные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выражения норм права: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источник права в юридическом смысле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источник права в материальном смысле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правоотношение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правонарушение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система права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Исторически первый источник права: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нормативный 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судебный прецедент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нормативный договор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нормативный акт</w:t>
            </w:r>
          </w:p>
        </w:tc>
      </w:tr>
      <w:tr w:rsidR="0023413F" w:rsidRPr="008A3288" w:rsidTr="00F12850">
        <w:tc>
          <w:tcPr>
            <w:tcW w:w="567" w:type="dxa"/>
          </w:tcPr>
          <w:p w:rsidR="0023413F" w:rsidRPr="008A3288" w:rsidRDefault="0023413F" w:rsidP="00F128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2" w:type="dxa"/>
          </w:tcPr>
          <w:p w:rsidR="0023413F" w:rsidRPr="008A3288" w:rsidRDefault="0023413F" w:rsidP="00F12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288">
              <w:rPr>
                <w:rFonts w:ascii="Times New Roman" w:hAnsi="Times New Roman" w:cs="Times New Roman"/>
                <w:sz w:val="20"/>
                <w:szCs w:val="20"/>
              </w:rPr>
              <w:t>правовой обычай</w:t>
            </w:r>
          </w:p>
        </w:tc>
      </w:tr>
    </w:tbl>
    <w:p w:rsidR="0023413F" w:rsidRDefault="0023413F" w:rsidP="0023413F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</w:rPr>
      </w:pPr>
    </w:p>
    <w:p w:rsidR="0023413F" w:rsidRPr="005D42CA" w:rsidRDefault="0023413F" w:rsidP="0023413F">
      <w:pPr>
        <w:jc w:val="center"/>
        <w:rPr>
          <w:rFonts w:ascii="Times New Roman" w:hAnsi="Times New Roman"/>
        </w:rPr>
      </w:pPr>
      <w:r w:rsidRPr="005D42CA">
        <w:rPr>
          <w:rFonts w:ascii="Times New Roman" w:hAnsi="Times New Roman"/>
        </w:rPr>
        <w:t xml:space="preserve">Ключ к тесту </w:t>
      </w:r>
      <w:r>
        <w:rPr>
          <w:rFonts w:ascii="Times New Roman" w:hAnsi="Times New Roman"/>
          <w:caps/>
          <w:color w:val="000000"/>
          <w:spacing w:val="-1"/>
        </w:rPr>
        <w:t>ТЕОРИЯ ГОСУДАРСТВА И ПРАВО</w:t>
      </w:r>
    </w:p>
    <w:tbl>
      <w:tblPr>
        <w:tblStyle w:val="af"/>
        <w:tblW w:w="0" w:type="auto"/>
        <w:tblLook w:val="04A0"/>
      </w:tblPr>
      <w:tblGrid>
        <w:gridCol w:w="1696"/>
        <w:gridCol w:w="1843"/>
      </w:tblGrid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413F" w:rsidRPr="002F75A5" w:rsidTr="00F12850">
        <w:tc>
          <w:tcPr>
            <w:tcW w:w="1696" w:type="dxa"/>
          </w:tcPr>
          <w:p w:rsidR="0023413F" w:rsidRPr="002F75A5" w:rsidRDefault="0023413F" w:rsidP="0023413F">
            <w:pPr>
              <w:pStyle w:val="ac"/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13F" w:rsidRPr="002F75A5" w:rsidRDefault="0023413F" w:rsidP="00F128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3413F" w:rsidRDefault="0023413F" w:rsidP="0023413F"/>
    <w:p w:rsidR="0023413F" w:rsidRDefault="0023413F" w:rsidP="0023413F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</w:p>
    <w:tbl>
      <w:tblPr>
        <w:tblW w:w="0" w:type="auto"/>
        <w:tblInd w:w="-5" w:type="dxa"/>
        <w:tblLayout w:type="fixed"/>
        <w:tblLook w:val="04A0"/>
      </w:tblPr>
      <w:tblGrid>
        <w:gridCol w:w="2322"/>
        <w:gridCol w:w="2322"/>
        <w:gridCol w:w="2518"/>
        <w:gridCol w:w="2631"/>
      </w:tblGrid>
      <w:tr w:rsidR="0023413F" w:rsidRPr="00D74442" w:rsidTr="00F12850">
        <w:trPr>
          <w:trHeight w:val="52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Процент правильных ответов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Оценка</w:t>
            </w:r>
          </w:p>
        </w:tc>
      </w:tr>
      <w:tr w:rsidR="0023413F" w:rsidRPr="00D74442" w:rsidTr="00F12850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90-100%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высокий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отлично</w:t>
            </w:r>
          </w:p>
        </w:tc>
      </w:tr>
      <w:tr w:rsidR="0023413F" w:rsidRPr="00D74442" w:rsidTr="00F12850">
        <w:trPr>
          <w:trHeight w:val="24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80-85%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выше среднего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хорошо</w:t>
            </w:r>
          </w:p>
        </w:tc>
      </w:tr>
      <w:tr w:rsidR="0023413F" w:rsidRPr="00D74442" w:rsidTr="00F12850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70-75%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средний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удовлетворительно</w:t>
            </w:r>
          </w:p>
        </w:tc>
      </w:tr>
      <w:tr w:rsidR="0023413F" w:rsidRPr="00D74442" w:rsidTr="00F12850">
        <w:trPr>
          <w:trHeight w:val="27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0- 65%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низкий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13F" w:rsidRPr="00D74442" w:rsidRDefault="0023413F" w:rsidP="00F12850">
            <w:pPr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неудовлетворительно</w:t>
            </w:r>
          </w:p>
        </w:tc>
      </w:tr>
    </w:tbl>
    <w:p w:rsidR="0023413F" w:rsidRDefault="0023413F" w:rsidP="0023413F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  <w:lang w:val="en-US"/>
        </w:rPr>
      </w:pPr>
    </w:p>
    <w:p w:rsidR="0023413F" w:rsidRPr="0023413F" w:rsidRDefault="0023413F" w:rsidP="0023413F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  <w:lang w:val="en-US"/>
        </w:rPr>
      </w:pPr>
    </w:p>
    <w:p w:rsidR="00472377" w:rsidRDefault="00472377" w:rsidP="00472377">
      <w:pPr>
        <w:tabs>
          <w:tab w:val="left" w:pos="2295"/>
        </w:tabs>
        <w:spacing w:line="200" w:lineRule="atLeast"/>
        <w:jc w:val="both"/>
      </w:pPr>
    </w:p>
    <w:p w:rsidR="00790630" w:rsidRDefault="00C60CC5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Вопросы к экзамену</w:t>
      </w:r>
    </w:p>
    <w:p w:rsidR="00790630" w:rsidRDefault="00790630">
      <w:pPr>
        <w:rPr>
          <w:rFonts w:ascii="Times New Roman" w:hAnsi="Times New Roman" w:cs="Times New Roman"/>
        </w:rPr>
      </w:pP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государства и права в системе юридических наук. Предмет теории государства и права. Функции теории государства и права.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теории государства и права. Принципы исследования государства и права.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методов исследования государства и права.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государства и права как учебная дисциплина.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происхождения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Первобытнообщинный строй и родоплеменная организация общества.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власть и социальные нормы при родовом строе.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Разложение первобытнообщинного строя и появление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основные признаки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государства: понятие, основания классификации. Соотношение понятий «функции государства» и «задачи государства».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внутренние функции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внешние функции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осуществления функций государства.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государства и государственной власти.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формы государства и ее структура.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Республиканская форма правления: понятие, виды, тенденции развития.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Монархия: понятие, виды, тенденции развития.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Унитарное государство: понятие, признаки, тенденции развития.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Федеративное государство: понятие, признаки, виды, тенденции развития.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Конфедерация: понятие и отличия от федераций.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режим: понятие, виды.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механизма государства и его структура.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органы: их признаки и характеристика.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формирования и деятельности государственных органов.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государственных органов.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учреждения и предприятия в механизме государства: понятие, виды, значение.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политической системы и ее структура.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роль государства в политической системе общества.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типологии государств и правовых систем.</w:t>
      </w:r>
    </w:p>
    <w:p w:rsidR="00790630" w:rsidRDefault="00C60CC5">
      <w:pPr>
        <w:pStyle w:val="ac"/>
        <w:numPr>
          <w:ilvl w:val="0"/>
          <w:numId w:val="25"/>
        </w:numPr>
        <w:spacing w:after="0" w:line="200" w:lineRule="atLeast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Типы государства и права,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формационной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цивилизационной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теориями.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понятия права. Признаки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система принципов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концепции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правопонимания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система функций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Регулятивная функция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Охранительная функция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реализации функций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признаки правовых норм.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правовых норм.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правовых норм.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основные виды источников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Нормативно-правовой акт как основной источник права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нормативно-правового акта во времени, в пространстве и по кругу лиц.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правотворчество: понятие и соотношение.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принципы правотворчества.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основные стадии законотворческого процесса.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нормативных актов.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Учет нормативно-правовых актов.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виды инкорпорации.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Консолидация законодательства.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Кодификация законодательства.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структурные элементы системы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 метод правового регулирования как основания деления права на отрасли.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системы права и системы законодательства.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Правоотношения как особый вид общественных отношений.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правоотношений.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Субъективные права и юридические обязанности.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правоотношений.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факты: понятие и виды.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формы реализации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стадии применения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применения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Пробелы в праве: понятие и способы их устранения и преодоления.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коллизии и способы их разрешения.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необходимость толкования права. Субъекты толкования.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толкования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толкования права.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механизма правового регулирования.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Стадии и основные элементы механизма правового регулирования.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Методы, способы, типы правового регулирования.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Правонарушение: понятие и признаки. Состав правонарушения.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правонарушения по российскому законодательству.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Юридическая ответственность как особый вид социальной ответственности.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принципы, цели юридической ответственности.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статус личности: понятие, виды, структура.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деятельности государства в сфере прав личности.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и развитие учения о правовом государстве.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правового государства. Правовое государство и гражданское общество.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структура правосознания.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основные черты и функции правовой культуры.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нигилизм и правовой идеализм.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система: понятие и структура.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Англосаксонская правовая семья.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Романо-германская правовая семья.</w:t>
      </w:r>
    </w:p>
    <w:p w:rsidR="00790630" w:rsidRDefault="00C60CC5">
      <w:pPr>
        <w:pStyle w:val="ac"/>
        <w:numPr>
          <w:ilvl w:val="0"/>
          <w:numId w:val="26"/>
        </w:numPr>
        <w:spacing w:after="0" w:line="20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Мусульманское право.</w:t>
      </w:r>
    </w:p>
    <w:p w:rsidR="00790630" w:rsidRDefault="00790630">
      <w:pPr>
        <w:spacing w:line="200" w:lineRule="atLeast"/>
        <w:rPr>
          <w:rFonts w:ascii="Times New Roman" w:hAnsi="Times New Roman" w:cs="Times New Roman"/>
        </w:rPr>
      </w:pPr>
    </w:p>
    <w:p w:rsidR="00790630" w:rsidRDefault="00C60CC5">
      <w:pPr>
        <w:tabs>
          <w:tab w:val="left" w:pos="229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</w:t>
      </w:r>
    </w:p>
    <w:tbl>
      <w:tblPr>
        <w:tblW w:w="0" w:type="auto"/>
        <w:tblInd w:w="-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top w:w="15" w:type="dxa"/>
          <w:left w:w="3" w:type="dxa"/>
          <w:right w:w="33" w:type="dxa"/>
        </w:tblCellMar>
        <w:tblLook w:val="0000"/>
      </w:tblPr>
      <w:tblGrid>
        <w:gridCol w:w="1937"/>
        <w:gridCol w:w="1938"/>
        <w:gridCol w:w="1938"/>
        <w:gridCol w:w="1938"/>
        <w:gridCol w:w="1938"/>
      </w:tblGrid>
      <w:tr w:rsidR="0023413F" w:rsidTr="00F12850">
        <w:trPr>
          <w:trHeight w:val="249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Плани-руемые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результаты обучения</w:t>
            </w:r>
          </w:p>
        </w:tc>
        <w:tc>
          <w:tcPr>
            <w:tcW w:w="7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Критерии оценивания результатов обучения </w:t>
            </w:r>
          </w:p>
        </w:tc>
      </w:tr>
      <w:tr w:rsidR="0023413F" w:rsidTr="00F12850">
        <w:trPr>
          <w:trHeight w:val="655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" w:type="dxa"/>
            </w:tcMar>
            <w:vAlign w:val="center"/>
          </w:tcPr>
          <w:p w:rsidR="0023413F" w:rsidRDefault="0023413F" w:rsidP="00F12850">
            <w:pPr>
              <w:spacing w:line="200" w:lineRule="atLeast"/>
              <w:ind w:right="12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413F" w:rsidTr="00F12850">
        <w:trPr>
          <w:trHeight w:val="2808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ind w:firstLine="7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основные закономерности происхождения, становления, функционирования и развития государства и права; связь теории государства и права с юридической практикой.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Фрагментарные знания основных закономерностей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происхождения, становления, функционирования и развития государства и права; связь теории государства и права с юридической практикой.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Общие, но не структурированные знания основных закономерностей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происхождения, становления, функционирования и развития государства и права; связь теории государства и права с юридической практикой.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Сформированные, но содержащие отдельные пробелы знания основных закономерностей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происхождения, становления, функционирования и развития государства и права; связь теории государства и права с юридической практикой.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Сформированные систематические знания основных закономерностей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происхождения, становления, функционирования и развития государства и права; связь теории государства и права с юридической практикой.</w:t>
            </w:r>
          </w:p>
        </w:tc>
      </w:tr>
      <w:tr w:rsidR="0023413F" w:rsidTr="00F12850">
        <w:trPr>
          <w:trHeight w:val="1525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связывать теоретико-правовые и юридические проблемы с общественными и экономическими вопросами;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мыслить юридически, свободно использовать юридическую терминологию;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юридическими категориями и понятиями;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юридические факты и возникающие в связи с ними правовые отношения;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анализировать, толковать и правильно применять правовые нормы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Частично освоенное умение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связывать теоретико-правовые и юридические проблемы с общественными и экономическими вопросами;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мыслить юридически, свободно использовать юридическую терминологию;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юридическими категориями и понятиями;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юридические факты и возникающие в связи с ними правовые отношения;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анализировать, толковать и правильно применять правовые нормы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целом успешное, но не систематическое умение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связывать теоретико-правовые и юридические проблемы с общественными и экономическими вопросами;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мыслить юридически, свободно использовать юридическую терминологию;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юридическими категориями и понятиями;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юридические факты и возникающие в связи с ними правовые отношения;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анализировать, толковать и правильно применять правовые нормы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связывать теоретико-правовые и юридические проблемы с общественными и экономическими вопросами;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мыслить юридически, свободно использовать юридическую терминологию;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юридическими категориями и понятиями;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юридические факты и возникающие в связи с ними правовые отношения;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анализировать, толковать и правильно применять правовые нормы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Сформированное  умение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связывать теоретико-правовые и юридические проблемы с общественными и экономическими вопросами;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мыслить юридически, свободно использовать юридическую терминологию;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юридическими категориями и понятиями;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юридические факты и возникающие в связи с ними правовые отношения;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анализировать, толковать и правильно применять правовые нормы</w:t>
            </w:r>
          </w:p>
        </w:tc>
      </w:tr>
      <w:tr w:rsidR="0023413F" w:rsidTr="00F12850">
        <w:trPr>
          <w:trHeight w:val="3455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ВЛАДЕТЬ: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юридической терминологией;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методикой изучения государства и права и их институтов;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правовым инструментарием;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работы с правовыми актами;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анализа правоприменительной и правоохранительной практики;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правовых проблем и коллизий;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норм материального и процессуального права;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>принятия необходимых мер защиты прав и свобод человека и гражданина.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Фрагментарное применение навыков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юридической терминологией;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методикой изучения государства и права и их институтов;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правовым инструментарием;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навыками работы с правовыми актами;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правоприменительной и правоохранительной практики;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разрешения правовых проблем и коллизий;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реализации норм материального и процессуального права;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принятия необходимых мер защиты прав и свобод человека и гражданина.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целом успешное, но не систематическое применение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юридической терминологией;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методикой изучения государства и права и их институтов;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правовым инструментарием;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навыками работы с правовыми актами;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правоприменительной и правоохранительной практики;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разрешения правовых проблем и коллизий;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реализации норм материального и процессуального права;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принятия необходимых мер защиты прав и свобод человека и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гражданина.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целом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успешное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 содержащее отдельные пробелы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юридической терминологией;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методикой изучения государства и права и их институтов;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правовым инструментарием;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навыками работы с правовыми актами;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анализа правоприменительной и правоохранительной практики;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разрешения правовых проблем и коллизий;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реализации норм материального и процессуального права;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принятия необходимых мер защиты прав и свобод человека и </w:t>
            </w:r>
            <w:r w:rsidRPr="001F2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гражданина.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" w:type="dxa"/>
            </w:tcMar>
          </w:tcPr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Успешное и систематическое применение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юридической терминологией;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методикой изучения государства и права и их институтов;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правовым инструментарием;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работы с правовыми актами;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анализа правоприменительной и правоохранительной практики;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правовых проблем и коллизий; </w:t>
            </w:r>
          </w:p>
          <w:p w:rsidR="0023413F" w:rsidRPr="001F26A7" w:rsidRDefault="0023413F" w:rsidP="00F12850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норм материального и процессуального права; </w:t>
            </w:r>
          </w:p>
          <w:p w:rsidR="0023413F" w:rsidRDefault="0023413F" w:rsidP="00F1285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6A7">
              <w:rPr>
                <w:rFonts w:ascii="Times New Roman" w:hAnsi="Times New Roman" w:cs="Times New Roman"/>
                <w:sz w:val="20"/>
                <w:szCs w:val="20"/>
              </w:rPr>
              <w:t xml:space="preserve">принятия необходимых мер защиты прав и свобод человека и </w:t>
            </w:r>
            <w:r w:rsidRPr="001F26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гражданина.</w:t>
            </w:r>
          </w:p>
        </w:tc>
      </w:tr>
    </w:tbl>
    <w:p w:rsidR="00790630" w:rsidRDefault="00790630">
      <w:pPr>
        <w:tabs>
          <w:tab w:val="left" w:pos="2295"/>
        </w:tabs>
        <w:jc w:val="center"/>
        <w:rPr>
          <w:rFonts w:ascii="Times New Roman" w:hAnsi="Times New Roman" w:cs="Times New Roman"/>
        </w:rPr>
      </w:pPr>
    </w:p>
    <w:p w:rsidR="00790630" w:rsidRPr="0023413F" w:rsidRDefault="00790630">
      <w:pPr>
        <w:tabs>
          <w:tab w:val="left" w:pos="-2268"/>
        </w:tabs>
        <w:spacing w:line="200" w:lineRule="atLeast"/>
        <w:jc w:val="center"/>
      </w:pPr>
    </w:p>
    <w:p w:rsidR="0023413F" w:rsidRPr="0023413F" w:rsidRDefault="0023413F">
      <w:pPr>
        <w:tabs>
          <w:tab w:val="left" w:pos="-2268"/>
        </w:tabs>
        <w:spacing w:line="200" w:lineRule="atLeast"/>
        <w:jc w:val="center"/>
      </w:pPr>
    </w:p>
    <w:p w:rsidR="00790630" w:rsidRDefault="00C60CC5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3" w:type="dxa"/>
        </w:tblCellMar>
        <w:tblLook w:val="0000"/>
      </w:tblPr>
      <w:tblGrid>
        <w:gridCol w:w="2513"/>
        <w:gridCol w:w="3470"/>
      </w:tblGrid>
      <w:tr w:rsidR="00790630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790630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790630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790630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790630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  <w:vAlign w:val="center"/>
          </w:tcPr>
          <w:p w:rsidR="00790630" w:rsidRDefault="00C60CC5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790630" w:rsidRDefault="00790630">
      <w:pPr>
        <w:tabs>
          <w:tab w:val="left" w:pos="2295"/>
        </w:tabs>
        <w:spacing w:line="200" w:lineRule="atLeast"/>
        <w:jc w:val="both"/>
      </w:pPr>
    </w:p>
    <w:p w:rsidR="0023413F" w:rsidRPr="003A5960" w:rsidRDefault="0023413F" w:rsidP="0023413F">
      <w:pPr>
        <w:pStyle w:val="Standard"/>
        <w:ind w:firstLine="709"/>
        <w:jc w:val="both"/>
        <w:rPr>
          <w:rFonts w:eastAsia="Calibri" w:cs="Times New Roman"/>
          <w:lang w:eastAsia="en-US"/>
        </w:rPr>
      </w:pPr>
      <w:r w:rsidRPr="003A5960">
        <w:rPr>
          <w:rFonts w:cs="Times New Roman"/>
          <w:lang w:val="ru-RU"/>
        </w:rPr>
        <w:t>оценочны</w:t>
      </w:r>
      <w:r>
        <w:rPr>
          <w:rFonts w:cs="Times New Roman"/>
          <w:lang w:val="ru-RU"/>
        </w:rPr>
        <w:t>е и методические материалы</w:t>
      </w:r>
      <w:r w:rsidRPr="003A5960">
        <w:rPr>
          <w:rFonts w:cs="Times New Roman"/>
          <w:lang w:val="ru-RU"/>
        </w:rPr>
        <w:t xml:space="preserve"> составлены: </w:t>
      </w:r>
    </w:p>
    <w:p w:rsidR="0023413F" w:rsidRDefault="0023413F" w:rsidP="0023413F">
      <w:pPr>
        <w:tabs>
          <w:tab w:val="left" w:pos="2295"/>
        </w:tabs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старшим преподавателем кафедры гражданского права ФЭУ </w:t>
      </w:r>
      <w:proofErr w:type="spellStart"/>
      <w:r>
        <w:rPr>
          <w:rFonts w:ascii="Times New Roman" w:hAnsi="Times New Roman"/>
          <w:szCs w:val="28"/>
        </w:rPr>
        <w:t>Чойбсоновой</w:t>
      </w:r>
      <w:proofErr w:type="spellEnd"/>
      <w:r>
        <w:rPr>
          <w:rFonts w:ascii="Times New Roman" w:hAnsi="Times New Roman"/>
          <w:szCs w:val="28"/>
        </w:rPr>
        <w:t xml:space="preserve"> Ч.В.</w:t>
      </w:r>
    </w:p>
    <w:p w:rsidR="00790630" w:rsidRDefault="00790630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jc w:val="both"/>
        <w:rPr>
          <w:rFonts w:cs="Times New Roman"/>
          <w:color w:val="000000"/>
        </w:rPr>
      </w:pPr>
    </w:p>
    <w:sectPr w:rsidR="00790630" w:rsidSect="00790630">
      <w:footerReference w:type="default" r:id="rId7"/>
      <w:pgSz w:w="11906" w:h="16838"/>
      <w:pgMar w:top="709" w:right="850" w:bottom="851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0A" w:rsidRDefault="00E44D0A" w:rsidP="00790630">
      <w:r>
        <w:separator/>
      </w:r>
    </w:p>
  </w:endnote>
  <w:endnote w:type="continuationSeparator" w:id="0">
    <w:p w:rsidR="00E44D0A" w:rsidRDefault="00E44D0A" w:rsidP="0079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30" w:rsidRDefault="0079063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0A" w:rsidRDefault="00E44D0A" w:rsidP="00790630">
      <w:r>
        <w:separator/>
      </w:r>
    </w:p>
  </w:footnote>
  <w:footnote w:type="continuationSeparator" w:id="0">
    <w:p w:rsidR="00E44D0A" w:rsidRDefault="00E44D0A" w:rsidP="00790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673032A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</w:abstractNum>
  <w:abstractNum w:abstractNumId="3">
    <w:nsid w:val="0365585F"/>
    <w:multiLevelType w:val="hybridMultilevel"/>
    <w:tmpl w:val="01AA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22CB6"/>
    <w:multiLevelType w:val="hybridMultilevel"/>
    <w:tmpl w:val="DCF8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F6832"/>
    <w:multiLevelType w:val="multilevel"/>
    <w:tmpl w:val="0526C8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604FAD"/>
    <w:multiLevelType w:val="multilevel"/>
    <w:tmpl w:val="D362FDF2"/>
    <w:lvl w:ilvl="0">
      <w:start w:val="1"/>
      <w:numFmt w:val="decimal"/>
      <w:lvlText w:val="%1."/>
      <w:lvlJc w:val="left"/>
      <w:pPr>
        <w:tabs>
          <w:tab w:val="num" w:pos="363"/>
        </w:tabs>
        <w:ind w:left="992" w:hanging="425"/>
      </w:pPr>
      <w:rPr>
        <w:b w:val="0"/>
        <w:bCs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623C76"/>
    <w:multiLevelType w:val="multilevel"/>
    <w:tmpl w:val="DBDCFFC0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DD2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81189D"/>
    <w:multiLevelType w:val="multilevel"/>
    <w:tmpl w:val="FE7457F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7496E02"/>
    <w:multiLevelType w:val="multilevel"/>
    <w:tmpl w:val="2CE2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308160B"/>
    <w:multiLevelType w:val="multilevel"/>
    <w:tmpl w:val="D57A671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D2E72A2"/>
    <w:multiLevelType w:val="multilevel"/>
    <w:tmpl w:val="F2487EB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E24490C"/>
    <w:multiLevelType w:val="multilevel"/>
    <w:tmpl w:val="470A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E39087A"/>
    <w:multiLevelType w:val="multilevel"/>
    <w:tmpl w:val="BD669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61C0B42"/>
    <w:multiLevelType w:val="multilevel"/>
    <w:tmpl w:val="06BE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360F1"/>
    <w:multiLevelType w:val="multilevel"/>
    <w:tmpl w:val="8F0415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9F0773D"/>
    <w:multiLevelType w:val="multilevel"/>
    <w:tmpl w:val="77768A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F92D22"/>
    <w:multiLevelType w:val="multilevel"/>
    <w:tmpl w:val="4B80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4F657B2"/>
    <w:multiLevelType w:val="multilevel"/>
    <w:tmpl w:val="040C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54E174B"/>
    <w:multiLevelType w:val="multilevel"/>
    <w:tmpl w:val="AF166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F525270"/>
    <w:multiLevelType w:val="multilevel"/>
    <w:tmpl w:val="8F588C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B34049"/>
    <w:multiLevelType w:val="multilevel"/>
    <w:tmpl w:val="DF24EC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233436"/>
    <w:multiLevelType w:val="multilevel"/>
    <w:tmpl w:val="8D7C5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9253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D0B49B2"/>
    <w:multiLevelType w:val="multilevel"/>
    <w:tmpl w:val="F7AAC1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212CD3"/>
    <w:multiLevelType w:val="multilevel"/>
    <w:tmpl w:val="BD6C8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5F53F81"/>
    <w:multiLevelType w:val="multilevel"/>
    <w:tmpl w:val="DBDCFFC0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D611BB"/>
    <w:multiLevelType w:val="multilevel"/>
    <w:tmpl w:val="CE38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664E80"/>
    <w:multiLevelType w:val="multilevel"/>
    <w:tmpl w:val="AF944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3AF435E"/>
    <w:multiLevelType w:val="multilevel"/>
    <w:tmpl w:val="AA9253E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47914E6"/>
    <w:multiLevelType w:val="multilevel"/>
    <w:tmpl w:val="F4FC2402"/>
    <w:lvl w:ilvl="0">
      <w:start w:val="1"/>
      <w:numFmt w:val="decimal"/>
      <w:lvlText w:val="%1."/>
      <w:lvlJc w:val="left"/>
      <w:pPr>
        <w:tabs>
          <w:tab w:val="num" w:pos="986"/>
        </w:tabs>
        <w:ind w:left="992" w:hanging="425"/>
      </w:pPr>
      <w:rPr>
        <w:b w:val="0"/>
        <w:bCs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5E7664F"/>
    <w:multiLevelType w:val="multilevel"/>
    <w:tmpl w:val="5126A1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9B85E2F"/>
    <w:multiLevelType w:val="multilevel"/>
    <w:tmpl w:val="F3DA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7CFC2232"/>
    <w:multiLevelType w:val="multilevel"/>
    <w:tmpl w:val="1E528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0"/>
  </w:num>
  <w:num w:numId="2">
    <w:abstractNumId w:val="1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33"/>
  </w:num>
  <w:num w:numId="8">
    <w:abstractNumId w:val="11"/>
  </w:num>
  <w:num w:numId="9">
    <w:abstractNumId w:val="20"/>
  </w:num>
  <w:num w:numId="10">
    <w:abstractNumId w:val="10"/>
  </w:num>
  <w:num w:numId="11">
    <w:abstractNumId w:val="25"/>
  </w:num>
  <w:num w:numId="12">
    <w:abstractNumId w:val="21"/>
  </w:num>
  <w:num w:numId="13">
    <w:abstractNumId w:val="16"/>
  </w:num>
  <w:num w:numId="14">
    <w:abstractNumId w:val="5"/>
  </w:num>
  <w:num w:numId="15">
    <w:abstractNumId w:val="22"/>
  </w:num>
  <w:num w:numId="16">
    <w:abstractNumId w:val="17"/>
  </w:num>
  <w:num w:numId="17">
    <w:abstractNumId w:val="23"/>
  </w:num>
  <w:num w:numId="18">
    <w:abstractNumId w:val="26"/>
  </w:num>
  <w:num w:numId="19">
    <w:abstractNumId w:val="29"/>
  </w:num>
  <w:num w:numId="20">
    <w:abstractNumId w:val="34"/>
  </w:num>
  <w:num w:numId="21">
    <w:abstractNumId w:val="15"/>
  </w:num>
  <w:num w:numId="22">
    <w:abstractNumId w:val="31"/>
  </w:num>
  <w:num w:numId="23">
    <w:abstractNumId w:val="28"/>
  </w:num>
  <w:num w:numId="24">
    <w:abstractNumId w:val="13"/>
  </w:num>
  <w:num w:numId="25">
    <w:abstractNumId w:val="6"/>
  </w:num>
  <w:num w:numId="26">
    <w:abstractNumId w:val="27"/>
  </w:num>
  <w:num w:numId="27">
    <w:abstractNumId w:val="32"/>
  </w:num>
  <w:num w:numId="28">
    <w:abstractNumId w:val="1"/>
  </w:num>
  <w:num w:numId="29">
    <w:abstractNumId w:val="3"/>
  </w:num>
  <w:num w:numId="30">
    <w:abstractNumId w:val="24"/>
  </w:num>
  <w:num w:numId="31">
    <w:abstractNumId w:val="2"/>
  </w:num>
  <w:num w:numId="32">
    <w:abstractNumId w:val="8"/>
  </w:num>
  <w:num w:numId="33">
    <w:abstractNumId w:val="7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0630"/>
    <w:rsid w:val="00101496"/>
    <w:rsid w:val="001E0810"/>
    <w:rsid w:val="0023413F"/>
    <w:rsid w:val="002676F3"/>
    <w:rsid w:val="00395100"/>
    <w:rsid w:val="00472377"/>
    <w:rsid w:val="00505548"/>
    <w:rsid w:val="007013A3"/>
    <w:rsid w:val="00790630"/>
    <w:rsid w:val="009B0458"/>
    <w:rsid w:val="00C60CC5"/>
    <w:rsid w:val="00CE5E80"/>
    <w:rsid w:val="00D20E5D"/>
    <w:rsid w:val="00D5458E"/>
    <w:rsid w:val="00E44D0A"/>
    <w:rsid w:val="00E7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630"/>
    <w:pPr>
      <w:widowControl w:val="0"/>
      <w:suppressAutoHyphens/>
    </w:pPr>
  </w:style>
  <w:style w:type="paragraph" w:styleId="1">
    <w:name w:val="heading 1"/>
    <w:basedOn w:val="a"/>
    <w:next w:val="a"/>
    <w:link w:val="10"/>
    <w:qFormat/>
    <w:rsid w:val="00472377"/>
    <w:pPr>
      <w:keepNext/>
      <w:widowControl/>
      <w:tabs>
        <w:tab w:val="num" w:pos="360"/>
      </w:tabs>
      <w:ind w:left="360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2">
    <w:name w:val="heading 2"/>
    <w:basedOn w:val="a"/>
    <w:next w:val="a"/>
    <w:link w:val="20"/>
    <w:qFormat/>
    <w:rsid w:val="00472377"/>
    <w:pPr>
      <w:keepNext/>
      <w:widowControl/>
      <w:tabs>
        <w:tab w:val="num" w:pos="340"/>
      </w:tabs>
      <w:ind w:left="340" w:hanging="340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90630"/>
  </w:style>
  <w:style w:type="character" w:customStyle="1" w:styleId="WW8Num11z0">
    <w:name w:val="WW8Num11z0"/>
    <w:rsid w:val="00790630"/>
  </w:style>
  <w:style w:type="character" w:customStyle="1" w:styleId="WW8Num11z1">
    <w:name w:val="WW8Num11z1"/>
    <w:rsid w:val="00790630"/>
  </w:style>
  <w:style w:type="character" w:customStyle="1" w:styleId="WW8Num11z2">
    <w:name w:val="WW8Num11z2"/>
    <w:rsid w:val="00790630"/>
  </w:style>
  <w:style w:type="character" w:customStyle="1" w:styleId="WW8Num11z3">
    <w:name w:val="WW8Num11z3"/>
    <w:rsid w:val="00790630"/>
  </w:style>
  <w:style w:type="character" w:customStyle="1" w:styleId="WW8Num11z4">
    <w:name w:val="WW8Num11z4"/>
    <w:rsid w:val="00790630"/>
  </w:style>
  <w:style w:type="character" w:customStyle="1" w:styleId="WW8Num11z5">
    <w:name w:val="WW8Num11z5"/>
    <w:rsid w:val="00790630"/>
  </w:style>
  <w:style w:type="character" w:customStyle="1" w:styleId="WW8Num11z6">
    <w:name w:val="WW8Num11z6"/>
    <w:rsid w:val="00790630"/>
  </w:style>
  <w:style w:type="character" w:customStyle="1" w:styleId="WW8Num11z7">
    <w:name w:val="WW8Num11z7"/>
    <w:rsid w:val="00790630"/>
  </w:style>
  <w:style w:type="character" w:customStyle="1" w:styleId="WW8Num11z8">
    <w:name w:val="WW8Num11z8"/>
    <w:rsid w:val="00790630"/>
  </w:style>
  <w:style w:type="character" w:customStyle="1" w:styleId="WW8Num12z0">
    <w:name w:val="WW8Num12z0"/>
    <w:rsid w:val="00790630"/>
  </w:style>
  <w:style w:type="character" w:customStyle="1" w:styleId="WW8Num12z1">
    <w:name w:val="WW8Num12z1"/>
    <w:rsid w:val="00790630"/>
  </w:style>
  <w:style w:type="character" w:customStyle="1" w:styleId="WW8Num12z2">
    <w:name w:val="WW8Num12z2"/>
    <w:rsid w:val="00790630"/>
  </w:style>
  <w:style w:type="character" w:customStyle="1" w:styleId="WW8Num12z3">
    <w:name w:val="WW8Num12z3"/>
    <w:rsid w:val="00790630"/>
  </w:style>
  <w:style w:type="character" w:customStyle="1" w:styleId="WW8Num12z4">
    <w:name w:val="WW8Num12z4"/>
    <w:rsid w:val="00790630"/>
  </w:style>
  <w:style w:type="character" w:customStyle="1" w:styleId="WW8Num12z5">
    <w:name w:val="WW8Num12z5"/>
    <w:rsid w:val="00790630"/>
  </w:style>
  <w:style w:type="character" w:customStyle="1" w:styleId="WW8Num12z6">
    <w:name w:val="WW8Num12z6"/>
    <w:rsid w:val="00790630"/>
  </w:style>
  <w:style w:type="character" w:customStyle="1" w:styleId="WW8Num12z7">
    <w:name w:val="WW8Num12z7"/>
    <w:rsid w:val="00790630"/>
  </w:style>
  <w:style w:type="character" w:customStyle="1" w:styleId="WW8Num12z8">
    <w:name w:val="WW8Num12z8"/>
    <w:rsid w:val="00790630"/>
  </w:style>
  <w:style w:type="character" w:customStyle="1" w:styleId="WW8Num13z0">
    <w:name w:val="WW8Num13z0"/>
    <w:rsid w:val="00790630"/>
  </w:style>
  <w:style w:type="character" w:customStyle="1" w:styleId="WW8Num13z1">
    <w:name w:val="WW8Num13z1"/>
    <w:rsid w:val="00790630"/>
  </w:style>
  <w:style w:type="character" w:customStyle="1" w:styleId="WW8Num13z2">
    <w:name w:val="WW8Num13z2"/>
    <w:rsid w:val="00790630"/>
  </w:style>
  <w:style w:type="character" w:customStyle="1" w:styleId="WW8Num13z3">
    <w:name w:val="WW8Num13z3"/>
    <w:rsid w:val="00790630"/>
  </w:style>
  <w:style w:type="character" w:customStyle="1" w:styleId="WW8Num13z4">
    <w:name w:val="WW8Num13z4"/>
    <w:rsid w:val="00790630"/>
  </w:style>
  <w:style w:type="character" w:customStyle="1" w:styleId="WW8Num13z5">
    <w:name w:val="WW8Num13z5"/>
    <w:rsid w:val="00790630"/>
  </w:style>
  <w:style w:type="character" w:customStyle="1" w:styleId="WW8Num13z6">
    <w:name w:val="WW8Num13z6"/>
    <w:rsid w:val="00790630"/>
  </w:style>
  <w:style w:type="character" w:customStyle="1" w:styleId="WW8Num13z7">
    <w:name w:val="WW8Num13z7"/>
    <w:rsid w:val="00790630"/>
  </w:style>
  <w:style w:type="character" w:customStyle="1" w:styleId="WW8Num13z8">
    <w:name w:val="WW8Num13z8"/>
    <w:rsid w:val="00790630"/>
  </w:style>
  <w:style w:type="character" w:customStyle="1" w:styleId="WW8Num14z0">
    <w:name w:val="WW8Num14z0"/>
    <w:rsid w:val="00790630"/>
  </w:style>
  <w:style w:type="character" w:customStyle="1" w:styleId="WW8Num14z1">
    <w:name w:val="WW8Num14z1"/>
    <w:rsid w:val="00790630"/>
  </w:style>
  <w:style w:type="character" w:customStyle="1" w:styleId="WW8Num14z2">
    <w:name w:val="WW8Num14z2"/>
    <w:rsid w:val="00790630"/>
  </w:style>
  <w:style w:type="character" w:customStyle="1" w:styleId="WW8Num14z3">
    <w:name w:val="WW8Num14z3"/>
    <w:rsid w:val="00790630"/>
  </w:style>
  <w:style w:type="character" w:customStyle="1" w:styleId="WW8Num14z4">
    <w:name w:val="WW8Num14z4"/>
    <w:rsid w:val="00790630"/>
  </w:style>
  <w:style w:type="character" w:customStyle="1" w:styleId="WW8Num14z5">
    <w:name w:val="WW8Num14z5"/>
    <w:rsid w:val="00790630"/>
  </w:style>
  <w:style w:type="character" w:customStyle="1" w:styleId="WW8Num14z6">
    <w:name w:val="WW8Num14z6"/>
    <w:rsid w:val="00790630"/>
  </w:style>
  <w:style w:type="character" w:customStyle="1" w:styleId="WW8Num14z7">
    <w:name w:val="WW8Num14z7"/>
    <w:rsid w:val="00790630"/>
  </w:style>
  <w:style w:type="character" w:customStyle="1" w:styleId="WW8Num14z8">
    <w:name w:val="WW8Num14z8"/>
    <w:rsid w:val="00790630"/>
  </w:style>
  <w:style w:type="character" w:customStyle="1" w:styleId="WW8Num15z0">
    <w:name w:val="WW8Num15z0"/>
    <w:rsid w:val="00790630"/>
  </w:style>
  <w:style w:type="character" w:customStyle="1" w:styleId="WW8Num15z1">
    <w:name w:val="WW8Num15z1"/>
    <w:rsid w:val="00790630"/>
  </w:style>
  <w:style w:type="character" w:customStyle="1" w:styleId="WW8Num15z2">
    <w:name w:val="WW8Num15z2"/>
    <w:rsid w:val="00790630"/>
  </w:style>
  <w:style w:type="character" w:customStyle="1" w:styleId="WW8Num15z3">
    <w:name w:val="WW8Num15z3"/>
    <w:rsid w:val="00790630"/>
  </w:style>
  <w:style w:type="character" w:customStyle="1" w:styleId="WW8Num15z4">
    <w:name w:val="WW8Num15z4"/>
    <w:rsid w:val="00790630"/>
  </w:style>
  <w:style w:type="character" w:customStyle="1" w:styleId="WW8Num15z5">
    <w:name w:val="WW8Num15z5"/>
    <w:rsid w:val="00790630"/>
  </w:style>
  <w:style w:type="character" w:customStyle="1" w:styleId="WW8Num15z6">
    <w:name w:val="WW8Num15z6"/>
    <w:rsid w:val="00790630"/>
  </w:style>
  <w:style w:type="character" w:customStyle="1" w:styleId="WW8Num15z7">
    <w:name w:val="WW8Num15z7"/>
    <w:rsid w:val="00790630"/>
  </w:style>
  <w:style w:type="character" w:customStyle="1" w:styleId="WW8Num15z8">
    <w:name w:val="WW8Num15z8"/>
    <w:rsid w:val="00790630"/>
  </w:style>
  <w:style w:type="character" w:customStyle="1" w:styleId="WW8Num16z0">
    <w:name w:val="WW8Num16z0"/>
    <w:rsid w:val="00790630"/>
    <w:rPr>
      <w:color w:val="000000"/>
      <w:sz w:val="24"/>
      <w:szCs w:val="24"/>
    </w:rPr>
  </w:style>
  <w:style w:type="character" w:customStyle="1" w:styleId="WW8Num16z1">
    <w:name w:val="WW8Num16z1"/>
    <w:rsid w:val="00790630"/>
  </w:style>
  <w:style w:type="character" w:customStyle="1" w:styleId="WW8Num16z2">
    <w:name w:val="WW8Num16z2"/>
    <w:rsid w:val="00790630"/>
  </w:style>
  <w:style w:type="character" w:customStyle="1" w:styleId="WW8Num16z3">
    <w:name w:val="WW8Num16z3"/>
    <w:rsid w:val="00790630"/>
  </w:style>
  <w:style w:type="character" w:customStyle="1" w:styleId="WW8Num16z4">
    <w:name w:val="WW8Num16z4"/>
    <w:rsid w:val="00790630"/>
  </w:style>
  <w:style w:type="character" w:customStyle="1" w:styleId="WW8Num16z5">
    <w:name w:val="WW8Num16z5"/>
    <w:rsid w:val="00790630"/>
  </w:style>
  <w:style w:type="character" w:customStyle="1" w:styleId="WW8Num16z6">
    <w:name w:val="WW8Num16z6"/>
    <w:rsid w:val="00790630"/>
  </w:style>
  <w:style w:type="character" w:customStyle="1" w:styleId="WW8Num16z7">
    <w:name w:val="WW8Num16z7"/>
    <w:rsid w:val="00790630"/>
  </w:style>
  <w:style w:type="character" w:customStyle="1" w:styleId="WW8Num16z8">
    <w:name w:val="WW8Num16z8"/>
    <w:rsid w:val="00790630"/>
  </w:style>
  <w:style w:type="character" w:customStyle="1" w:styleId="WW8Num17z0">
    <w:name w:val="WW8Num17z0"/>
    <w:rsid w:val="00790630"/>
  </w:style>
  <w:style w:type="character" w:customStyle="1" w:styleId="WW8Num17z1">
    <w:name w:val="WW8Num17z1"/>
    <w:rsid w:val="00790630"/>
  </w:style>
  <w:style w:type="character" w:customStyle="1" w:styleId="WW8Num17z2">
    <w:name w:val="WW8Num17z2"/>
    <w:rsid w:val="00790630"/>
  </w:style>
  <w:style w:type="character" w:customStyle="1" w:styleId="WW8Num17z3">
    <w:name w:val="WW8Num17z3"/>
    <w:rsid w:val="00790630"/>
  </w:style>
  <w:style w:type="character" w:customStyle="1" w:styleId="WW8Num17z4">
    <w:name w:val="WW8Num17z4"/>
    <w:rsid w:val="00790630"/>
  </w:style>
  <w:style w:type="character" w:customStyle="1" w:styleId="WW8Num17z5">
    <w:name w:val="WW8Num17z5"/>
    <w:rsid w:val="00790630"/>
  </w:style>
  <w:style w:type="character" w:customStyle="1" w:styleId="WW8Num17z6">
    <w:name w:val="WW8Num17z6"/>
    <w:rsid w:val="00790630"/>
  </w:style>
  <w:style w:type="character" w:customStyle="1" w:styleId="WW8Num17z7">
    <w:name w:val="WW8Num17z7"/>
    <w:rsid w:val="00790630"/>
  </w:style>
  <w:style w:type="character" w:customStyle="1" w:styleId="WW8Num17z8">
    <w:name w:val="WW8Num17z8"/>
    <w:rsid w:val="00790630"/>
  </w:style>
  <w:style w:type="character" w:customStyle="1" w:styleId="WW8Num18z0">
    <w:name w:val="WW8Num18z0"/>
    <w:rsid w:val="00790630"/>
    <w:rPr>
      <w:color w:val="000000"/>
      <w:sz w:val="24"/>
      <w:szCs w:val="24"/>
    </w:rPr>
  </w:style>
  <w:style w:type="character" w:customStyle="1" w:styleId="WW8Num18z1">
    <w:name w:val="WW8Num18z1"/>
    <w:rsid w:val="00790630"/>
  </w:style>
  <w:style w:type="character" w:customStyle="1" w:styleId="WW8Num18z2">
    <w:name w:val="WW8Num18z2"/>
    <w:rsid w:val="00790630"/>
  </w:style>
  <w:style w:type="character" w:customStyle="1" w:styleId="WW8Num18z3">
    <w:name w:val="WW8Num18z3"/>
    <w:rsid w:val="00790630"/>
  </w:style>
  <w:style w:type="character" w:customStyle="1" w:styleId="WW8Num18z4">
    <w:name w:val="WW8Num18z4"/>
    <w:rsid w:val="00790630"/>
  </w:style>
  <w:style w:type="character" w:customStyle="1" w:styleId="WW8Num18z5">
    <w:name w:val="WW8Num18z5"/>
    <w:rsid w:val="00790630"/>
  </w:style>
  <w:style w:type="character" w:customStyle="1" w:styleId="WW8Num18z6">
    <w:name w:val="WW8Num18z6"/>
    <w:rsid w:val="00790630"/>
  </w:style>
  <w:style w:type="character" w:customStyle="1" w:styleId="WW8Num18z7">
    <w:name w:val="WW8Num18z7"/>
    <w:rsid w:val="00790630"/>
  </w:style>
  <w:style w:type="character" w:customStyle="1" w:styleId="WW8Num18z8">
    <w:name w:val="WW8Num18z8"/>
    <w:rsid w:val="00790630"/>
  </w:style>
  <w:style w:type="character" w:customStyle="1" w:styleId="WW8Num19z0">
    <w:name w:val="WW8Num19z0"/>
    <w:rsid w:val="00790630"/>
  </w:style>
  <w:style w:type="character" w:customStyle="1" w:styleId="WW8Num19z1">
    <w:name w:val="WW8Num19z1"/>
    <w:rsid w:val="00790630"/>
  </w:style>
  <w:style w:type="character" w:customStyle="1" w:styleId="WW8Num19z2">
    <w:name w:val="WW8Num19z2"/>
    <w:rsid w:val="00790630"/>
  </w:style>
  <w:style w:type="character" w:customStyle="1" w:styleId="WW8Num19z3">
    <w:name w:val="WW8Num19z3"/>
    <w:rsid w:val="00790630"/>
  </w:style>
  <w:style w:type="character" w:customStyle="1" w:styleId="WW8Num19z4">
    <w:name w:val="WW8Num19z4"/>
    <w:rsid w:val="00790630"/>
  </w:style>
  <w:style w:type="character" w:customStyle="1" w:styleId="WW8Num19z5">
    <w:name w:val="WW8Num19z5"/>
    <w:rsid w:val="00790630"/>
  </w:style>
  <w:style w:type="character" w:customStyle="1" w:styleId="WW8Num19z6">
    <w:name w:val="WW8Num19z6"/>
    <w:rsid w:val="00790630"/>
  </w:style>
  <w:style w:type="character" w:customStyle="1" w:styleId="WW8Num19z7">
    <w:name w:val="WW8Num19z7"/>
    <w:rsid w:val="00790630"/>
  </w:style>
  <w:style w:type="character" w:customStyle="1" w:styleId="WW8Num19z8">
    <w:name w:val="WW8Num19z8"/>
    <w:rsid w:val="00790630"/>
  </w:style>
  <w:style w:type="character" w:customStyle="1" w:styleId="WW8Num20z0">
    <w:name w:val="WW8Num20z0"/>
    <w:rsid w:val="00790630"/>
  </w:style>
  <w:style w:type="character" w:customStyle="1" w:styleId="WW8Num20z1">
    <w:name w:val="WW8Num20z1"/>
    <w:rsid w:val="00790630"/>
  </w:style>
  <w:style w:type="character" w:customStyle="1" w:styleId="WW8Num20z2">
    <w:name w:val="WW8Num20z2"/>
    <w:rsid w:val="00790630"/>
  </w:style>
  <w:style w:type="character" w:customStyle="1" w:styleId="WW8Num20z3">
    <w:name w:val="WW8Num20z3"/>
    <w:rsid w:val="00790630"/>
  </w:style>
  <w:style w:type="character" w:customStyle="1" w:styleId="WW8Num20z4">
    <w:name w:val="WW8Num20z4"/>
    <w:rsid w:val="00790630"/>
  </w:style>
  <w:style w:type="character" w:customStyle="1" w:styleId="WW8Num20z5">
    <w:name w:val="WW8Num20z5"/>
    <w:rsid w:val="00790630"/>
  </w:style>
  <w:style w:type="character" w:customStyle="1" w:styleId="WW8Num20z6">
    <w:name w:val="WW8Num20z6"/>
    <w:rsid w:val="00790630"/>
  </w:style>
  <w:style w:type="character" w:customStyle="1" w:styleId="WW8Num20z7">
    <w:name w:val="WW8Num20z7"/>
    <w:rsid w:val="00790630"/>
  </w:style>
  <w:style w:type="character" w:customStyle="1" w:styleId="WW8Num20z8">
    <w:name w:val="WW8Num20z8"/>
    <w:rsid w:val="00790630"/>
  </w:style>
  <w:style w:type="character" w:customStyle="1" w:styleId="WW8Num21z0">
    <w:name w:val="WW8Num21z0"/>
    <w:rsid w:val="00790630"/>
    <w:rPr>
      <w:color w:val="000000"/>
      <w:sz w:val="24"/>
      <w:szCs w:val="24"/>
    </w:rPr>
  </w:style>
  <w:style w:type="character" w:customStyle="1" w:styleId="WW8Num21z1">
    <w:name w:val="WW8Num21z1"/>
    <w:rsid w:val="00790630"/>
  </w:style>
  <w:style w:type="character" w:customStyle="1" w:styleId="WW8Num21z2">
    <w:name w:val="WW8Num21z2"/>
    <w:rsid w:val="00790630"/>
  </w:style>
  <w:style w:type="character" w:customStyle="1" w:styleId="WW8Num21z3">
    <w:name w:val="WW8Num21z3"/>
    <w:rsid w:val="00790630"/>
  </w:style>
  <w:style w:type="character" w:customStyle="1" w:styleId="WW8Num21z4">
    <w:name w:val="WW8Num21z4"/>
    <w:rsid w:val="00790630"/>
  </w:style>
  <w:style w:type="character" w:customStyle="1" w:styleId="WW8Num21z5">
    <w:name w:val="WW8Num21z5"/>
    <w:rsid w:val="00790630"/>
  </w:style>
  <w:style w:type="character" w:customStyle="1" w:styleId="WW8Num21z6">
    <w:name w:val="WW8Num21z6"/>
    <w:rsid w:val="00790630"/>
  </w:style>
  <w:style w:type="character" w:customStyle="1" w:styleId="WW8Num21z7">
    <w:name w:val="WW8Num21z7"/>
    <w:rsid w:val="00790630"/>
  </w:style>
  <w:style w:type="character" w:customStyle="1" w:styleId="WW8Num21z8">
    <w:name w:val="WW8Num21z8"/>
    <w:rsid w:val="00790630"/>
  </w:style>
  <w:style w:type="character" w:customStyle="1" w:styleId="WW8Num22z0">
    <w:name w:val="WW8Num22z0"/>
    <w:rsid w:val="00790630"/>
    <w:rPr>
      <w:color w:val="000000"/>
      <w:sz w:val="24"/>
      <w:szCs w:val="24"/>
    </w:rPr>
  </w:style>
  <w:style w:type="character" w:customStyle="1" w:styleId="WW8Num22z1">
    <w:name w:val="WW8Num22z1"/>
    <w:rsid w:val="00790630"/>
  </w:style>
  <w:style w:type="character" w:customStyle="1" w:styleId="WW8Num22z2">
    <w:name w:val="WW8Num22z2"/>
    <w:rsid w:val="00790630"/>
  </w:style>
  <w:style w:type="character" w:customStyle="1" w:styleId="WW8Num22z3">
    <w:name w:val="WW8Num22z3"/>
    <w:rsid w:val="00790630"/>
  </w:style>
  <w:style w:type="character" w:customStyle="1" w:styleId="WW8Num22z4">
    <w:name w:val="WW8Num22z4"/>
    <w:rsid w:val="00790630"/>
  </w:style>
  <w:style w:type="character" w:customStyle="1" w:styleId="WW8Num22z5">
    <w:name w:val="WW8Num22z5"/>
    <w:rsid w:val="00790630"/>
  </w:style>
  <w:style w:type="character" w:customStyle="1" w:styleId="WW8Num22z6">
    <w:name w:val="WW8Num22z6"/>
    <w:rsid w:val="00790630"/>
  </w:style>
  <w:style w:type="character" w:customStyle="1" w:styleId="WW8Num22z7">
    <w:name w:val="WW8Num22z7"/>
    <w:rsid w:val="00790630"/>
  </w:style>
  <w:style w:type="character" w:customStyle="1" w:styleId="WW8Num22z8">
    <w:name w:val="WW8Num22z8"/>
    <w:rsid w:val="00790630"/>
  </w:style>
  <w:style w:type="character" w:customStyle="1" w:styleId="WW8Num23z0">
    <w:name w:val="WW8Num23z0"/>
    <w:rsid w:val="00790630"/>
    <w:rPr>
      <w:sz w:val="24"/>
      <w:szCs w:val="24"/>
    </w:rPr>
  </w:style>
  <w:style w:type="character" w:customStyle="1" w:styleId="WW8Num23z1">
    <w:name w:val="WW8Num23z1"/>
    <w:rsid w:val="00790630"/>
  </w:style>
  <w:style w:type="character" w:customStyle="1" w:styleId="WW8Num23z2">
    <w:name w:val="WW8Num23z2"/>
    <w:rsid w:val="00790630"/>
  </w:style>
  <w:style w:type="character" w:customStyle="1" w:styleId="WW8Num23z3">
    <w:name w:val="WW8Num23z3"/>
    <w:rsid w:val="00790630"/>
  </w:style>
  <w:style w:type="character" w:customStyle="1" w:styleId="WW8Num23z4">
    <w:name w:val="WW8Num23z4"/>
    <w:rsid w:val="00790630"/>
  </w:style>
  <w:style w:type="character" w:customStyle="1" w:styleId="WW8Num23z5">
    <w:name w:val="WW8Num23z5"/>
    <w:rsid w:val="00790630"/>
  </w:style>
  <w:style w:type="character" w:customStyle="1" w:styleId="WW8Num23z6">
    <w:name w:val="WW8Num23z6"/>
    <w:rsid w:val="00790630"/>
  </w:style>
  <w:style w:type="character" w:customStyle="1" w:styleId="WW8Num23z7">
    <w:name w:val="WW8Num23z7"/>
    <w:rsid w:val="00790630"/>
  </w:style>
  <w:style w:type="character" w:customStyle="1" w:styleId="WW8Num23z8">
    <w:name w:val="WW8Num23z8"/>
    <w:rsid w:val="00790630"/>
  </w:style>
  <w:style w:type="character" w:customStyle="1" w:styleId="WW8Num24z0">
    <w:name w:val="WW8Num24z0"/>
    <w:rsid w:val="00790630"/>
    <w:rPr>
      <w:color w:val="000000"/>
      <w:sz w:val="24"/>
      <w:szCs w:val="24"/>
    </w:rPr>
  </w:style>
  <w:style w:type="character" w:customStyle="1" w:styleId="WW8Num24z1">
    <w:name w:val="WW8Num24z1"/>
    <w:rsid w:val="00790630"/>
  </w:style>
  <w:style w:type="character" w:customStyle="1" w:styleId="WW8Num24z2">
    <w:name w:val="WW8Num24z2"/>
    <w:rsid w:val="00790630"/>
  </w:style>
  <w:style w:type="character" w:customStyle="1" w:styleId="WW8Num24z3">
    <w:name w:val="WW8Num24z3"/>
    <w:rsid w:val="00790630"/>
  </w:style>
  <w:style w:type="character" w:customStyle="1" w:styleId="WW8Num24z4">
    <w:name w:val="WW8Num24z4"/>
    <w:rsid w:val="00790630"/>
  </w:style>
  <w:style w:type="character" w:customStyle="1" w:styleId="WW8Num24z5">
    <w:name w:val="WW8Num24z5"/>
    <w:rsid w:val="00790630"/>
  </w:style>
  <w:style w:type="character" w:customStyle="1" w:styleId="WW8Num24z6">
    <w:name w:val="WW8Num24z6"/>
    <w:rsid w:val="00790630"/>
  </w:style>
  <w:style w:type="character" w:customStyle="1" w:styleId="WW8Num24z7">
    <w:name w:val="WW8Num24z7"/>
    <w:rsid w:val="00790630"/>
  </w:style>
  <w:style w:type="character" w:customStyle="1" w:styleId="WW8Num24z8">
    <w:name w:val="WW8Num24z8"/>
    <w:rsid w:val="00790630"/>
  </w:style>
  <w:style w:type="character" w:customStyle="1" w:styleId="WW8Num25z0">
    <w:name w:val="WW8Num25z0"/>
    <w:rsid w:val="00790630"/>
    <w:rPr>
      <w:color w:val="000000"/>
      <w:sz w:val="24"/>
      <w:szCs w:val="24"/>
    </w:rPr>
  </w:style>
  <w:style w:type="character" w:customStyle="1" w:styleId="WW8Num25z1">
    <w:name w:val="WW8Num25z1"/>
    <w:rsid w:val="00790630"/>
  </w:style>
  <w:style w:type="character" w:customStyle="1" w:styleId="WW8Num25z2">
    <w:name w:val="WW8Num25z2"/>
    <w:rsid w:val="00790630"/>
  </w:style>
  <w:style w:type="character" w:customStyle="1" w:styleId="WW8Num25z3">
    <w:name w:val="WW8Num25z3"/>
    <w:rsid w:val="00790630"/>
  </w:style>
  <w:style w:type="character" w:customStyle="1" w:styleId="WW8Num25z4">
    <w:name w:val="WW8Num25z4"/>
    <w:rsid w:val="00790630"/>
  </w:style>
  <w:style w:type="character" w:customStyle="1" w:styleId="WW8Num25z5">
    <w:name w:val="WW8Num25z5"/>
    <w:rsid w:val="00790630"/>
  </w:style>
  <w:style w:type="character" w:customStyle="1" w:styleId="WW8Num25z6">
    <w:name w:val="WW8Num25z6"/>
    <w:rsid w:val="00790630"/>
  </w:style>
  <w:style w:type="character" w:customStyle="1" w:styleId="WW8Num25z7">
    <w:name w:val="WW8Num25z7"/>
    <w:rsid w:val="00790630"/>
  </w:style>
  <w:style w:type="character" w:customStyle="1" w:styleId="WW8Num25z8">
    <w:name w:val="WW8Num25z8"/>
    <w:rsid w:val="00790630"/>
  </w:style>
  <w:style w:type="character" w:customStyle="1" w:styleId="WW8Num26z0">
    <w:name w:val="WW8Num26z0"/>
    <w:rsid w:val="00790630"/>
    <w:rPr>
      <w:color w:val="000000"/>
      <w:sz w:val="24"/>
      <w:szCs w:val="24"/>
    </w:rPr>
  </w:style>
  <w:style w:type="character" w:customStyle="1" w:styleId="WW8Num26z1">
    <w:name w:val="WW8Num26z1"/>
    <w:rsid w:val="00790630"/>
  </w:style>
  <w:style w:type="character" w:customStyle="1" w:styleId="WW8Num26z2">
    <w:name w:val="WW8Num26z2"/>
    <w:rsid w:val="00790630"/>
  </w:style>
  <w:style w:type="character" w:customStyle="1" w:styleId="WW8Num26z3">
    <w:name w:val="WW8Num26z3"/>
    <w:rsid w:val="00790630"/>
  </w:style>
  <w:style w:type="character" w:customStyle="1" w:styleId="WW8Num26z4">
    <w:name w:val="WW8Num26z4"/>
    <w:rsid w:val="00790630"/>
  </w:style>
  <w:style w:type="character" w:customStyle="1" w:styleId="WW8Num26z5">
    <w:name w:val="WW8Num26z5"/>
    <w:rsid w:val="00790630"/>
  </w:style>
  <w:style w:type="character" w:customStyle="1" w:styleId="WW8Num26z6">
    <w:name w:val="WW8Num26z6"/>
    <w:rsid w:val="00790630"/>
  </w:style>
  <w:style w:type="character" w:customStyle="1" w:styleId="WW8Num26z7">
    <w:name w:val="WW8Num26z7"/>
    <w:rsid w:val="00790630"/>
  </w:style>
  <w:style w:type="character" w:customStyle="1" w:styleId="WW8Num26z8">
    <w:name w:val="WW8Num26z8"/>
    <w:rsid w:val="00790630"/>
  </w:style>
  <w:style w:type="character" w:customStyle="1" w:styleId="WW8Num27z0">
    <w:name w:val="WW8Num27z0"/>
    <w:rsid w:val="00790630"/>
  </w:style>
  <w:style w:type="character" w:customStyle="1" w:styleId="WW8Num27z1">
    <w:name w:val="WW8Num27z1"/>
    <w:rsid w:val="00790630"/>
  </w:style>
  <w:style w:type="character" w:customStyle="1" w:styleId="WW8Num27z2">
    <w:name w:val="WW8Num27z2"/>
    <w:rsid w:val="00790630"/>
  </w:style>
  <w:style w:type="character" w:customStyle="1" w:styleId="WW8Num27z3">
    <w:name w:val="WW8Num27z3"/>
    <w:rsid w:val="00790630"/>
  </w:style>
  <w:style w:type="character" w:customStyle="1" w:styleId="WW8Num27z4">
    <w:name w:val="WW8Num27z4"/>
    <w:rsid w:val="00790630"/>
  </w:style>
  <w:style w:type="character" w:customStyle="1" w:styleId="WW8Num27z5">
    <w:name w:val="WW8Num27z5"/>
    <w:rsid w:val="00790630"/>
  </w:style>
  <w:style w:type="character" w:customStyle="1" w:styleId="WW8Num27z6">
    <w:name w:val="WW8Num27z6"/>
    <w:rsid w:val="00790630"/>
  </w:style>
  <w:style w:type="character" w:customStyle="1" w:styleId="WW8Num27z7">
    <w:name w:val="WW8Num27z7"/>
    <w:rsid w:val="00790630"/>
  </w:style>
  <w:style w:type="character" w:customStyle="1" w:styleId="WW8Num27z8">
    <w:name w:val="WW8Num27z8"/>
    <w:rsid w:val="00790630"/>
  </w:style>
  <w:style w:type="character" w:customStyle="1" w:styleId="WW8Num28z0">
    <w:name w:val="WW8Num28z0"/>
    <w:rsid w:val="00790630"/>
  </w:style>
  <w:style w:type="character" w:customStyle="1" w:styleId="WW8Num28z1">
    <w:name w:val="WW8Num28z1"/>
    <w:rsid w:val="00790630"/>
  </w:style>
  <w:style w:type="character" w:customStyle="1" w:styleId="WW8Num28z2">
    <w:name w:val="WW8Num28z2"/>
    <w:rsid w:val="00790630"/>
  </w:style>
  <w:style w:type="character" w:customStyle="1" w:styleId="WW8Num28z3">
    <w:name w:val="WW8Num28z3"/>
    <w:rsid w:val="00790630"/>
  </w:style>
  <w:style w:type="character" w:customStyle="1" w:styleId="WW8Num28z4">
    <w:name w:val="WW8Num28z4"/>
    <w:rsid w:val="00790630"/>
  </w:style>
  <w:style w:type="character" w:customStyle="1" w:styleId="WW8Num28z5">
    <w:name w:val="WW8Num28z5"/>
    <w:rsid w:val="00790630"/>
  </w:style>
  <w:style w:type="character" w:customStyle="1" w:styleId="WW8Num28z6">
    <w:name w:val="WW8Num28z6"/>
    <w:rsid w:val="00790630"/>
  </w:style>
  <w:style w:type="character" w:customStyle="1" w:styleId="WW8Num28z7">
    <w:name w:val="WW8Num28z7"/>
    <w:rsid w:val="00790630"/>
  </w:style>
  <w:style w:type="character" w:customStyle="1" w:styleId="WW8Num28z8">
    <w:name w:val="WW8Num28z8"/>
    <w:rsid w:val="00790630"/>
  </w:style>
  <w:style w:type="character" w:customStyle="1" w:styleId="WW8Num29z0">
    <w:name w:val="WW8Num29z0"/>
    <w:rsid w:val="00790630"/>
  </w:style>
  <w:style w:type="character" w:customStyle="1" w:styleId="WW8Num29z1">
    <w:name w:val="WW8Num29z1"/>
    <w:rsid w:val="00790630"/>
  </w:style>
  <w:style w:type="character" w:customStyle="1" w:styleId="WW8Num29z2">
    <w:name w:val="WW8Num29z2"/>
    <w:rsid w:val="00790630"/>
  </w:style>
  <w:style w:type="character" w:customStyle="1" w:styleId="WW8Num29z3">
    <w:name w:val="WW8Num29z3"/>
    <w:rsid w:val="00790630"/>
  </w:style>
  <w:style w:type="character" w:customStyle="1" w:styleId="WW8Num29z4">
    <w:name w:val="WW8Num29z4"/>
    <w:rsid w:val="00790630"/>
  </w:style>
  <w:style w:type="character" w:customStyle="1" w:styleId="WW8Num29z5">
    <w:name w:val="WW8Num29z5"/>
    <w:rsid w:val="00790630"/>
  </w:style>
  <w:style w:type="character" w:customStyle="1" w:styleId="WW8Num29z6">
    <w:name w:val="WW8Num29z6"/>
    <w:rsid w:val="00790630"/>
  </w:style>
  <w:style w:type="character" w:customStyle="1" w:styleId="WW8Num29z7">
    <w:name w:val="WW8Num29z7"/>
    <w:rsid w:val="00790630"/>
  </w:style>
  <w:style w:type="character" w:customStyle="1" w:styleId="WW8Num29z8">
    <w:name w:val="WW8Num29z8"/>
    <w:rsid w:val="00790630"/>
  </w:style>
  <w:style w:type="character" w:customStyle="1" w:styleId="WW8Num30z0">
    <w:name w:val="WW8Num30z0"/>
    <w:rsid w:val="00790630"/>
  </w:style>
  <w:style w:type="character" w:customStyle="1" w:styleId="WW8Num30z1">
    <w:name w:val="WW8Num30z1"/>
    <w:rsid w:val="00790630"/>
  </w:style>
  <w:style w:type="character" w:customStyle="1" w:styleId="WW8Num30z2">
    <w:name w:val="WW8Num30z2"/>
    <w:rsid w:val="00790630"/>
  </w:style>
  <w:style w:type="character" w:customStyle="1" w:styleId="WW8Num30z3">
    <w:name w:val="WW8Num30z3"/>
    <w:rsid w:val="00790630"/>
  </w:style>
  <w:style w:type="character" w:customStyle="1" w:styleId="WW8Num30z4">
    <w:name w:val="WW8Num30z4"/>
    <w:rsid w:val="00790630"/>
  </w:style>
  <w:style w:type="character" w:customStyle="1" w:styleId="WW8Num30z5">
    <w:name w:val="WW8Num30z5"/>
    <w:rsid w:val="00790630"/>
  </w:style>
  <w:style w:type="character" w:customStyle="1" w:styleId="WW8Num30z6">
    <w:name w:val="WW8Num30z6"/>
    <w:rsid w:val="00790630"/>
  </w:style>
  <w:style w:type="character" w:customStyle="1" w:styleId="WW8Num30z7">
    <w:name w:val="WW8Num30z7"/>
    <w:rsid w:val="00790630"/>
  </w:style>
  <w:style w:type="character" w:customStyle="1" w:styleId="WW8Num30z8">
    <w:name w:val="WW8Num30z8"/>
    <w:rsid w:val="00790630"/>
  </w:style>
  <w:style w:type="character" w:customStyle="1" w:styleId="WW8Num31z0">
    <w:name w:val="WW8Num31z0"/>
    <w:rsid w:val="00790630"/>
    <w:rPr>
      <w:rFonts w:cs="Times New Roman"/>
    </w:rPr>
  </w:style>
  <w:style w:type="character" w:customStyle="1" w:styleId="WW8Num31z1">
    <w:name w:val="WW8Num31z1"/>
    <w:rsid w:val="00790630"/>
  </w:style>
  <w:style w:type="character" w:customStyle="1" w:styleId="WW8Num31z2">
    <w:name w:val="WW8Num31z2"/>
    <w:rsid w:val="00790630"/>
  </w:style>
  <w:style w:type="character" w:customStyle="1" w:styleId="WW8Num31z3">
    <w:name w:val="WW8Num31z3"/>
    <w:rsid w:val="00790630"/>
  </w:style>
  <w:style w:type="character" w:customStyle="1" w:styleId="WW8Num31z4">
    <w:name w:val="WW8Num31z4"/>
    <w:rsid w:val="00790630"/>
  </w:style>
  <w:style w:type="character" w:customStyle="1" w:styleId="WW8Num31z5">
    <w:name w:val="WW8Num31z5"/>
    <w:rsid w:val="00790630"/>
  </w:style>
  <w:style w:type="character" w:customStyle="1" w:styleId="WW8Num31z6">
    <w:name w:val="WW8Num31z6"/>
    <w:rsid w:val="00790630"/>
  </w:style>
  <w:style w:type="character" w:customStyle="1" w:styleId="WW8Num31z7">
    <w:name w:val="WW8Num31z7"/>
    <w:rsid w:val="00790630"/>
  </w:style>
  <w:style w:type="character" w:customStyle="1" w:styleId="WW8Num31z8">
    <w:name w:val="WW8Num31z8"/>
    <w:rsid w:val="00790630"/>
  </w:style>
  <w:style w:type="character" w:customStyle="1" w:styleId="WW8Num32z0">
    <w:name w:val="WW8Num32z0"/>
    <w:rsid w:val="00790630"/>
    <w:rPr>
      <w:b w:val="0"/>
      <w:bCs/>
      <w:i w:val="0"/>
      <w:color w:val="000000"/>
      <w:sz w:val="24"/>
    </w:rPr>
  </w:style>
  <w:style w:type="character" w:customStyle="1" w:styleId="WW8Num32z1">
    <w:name w:val="WW8Num32z1"/>
    <w:rsid w:val="00790630"/>
  </w:style>
  <w:style w:type="character" w:customStyle="1" w:styleId="WW8Num32z2">
    <w:name w:val="WW8Num32z2"/>
    <w:rsid w:val="00790630"/>
  </w:style>
  <w:style w:type="character" w:customStyle="1" w:styleId="WW8Num32z3">
    <w:name w:val="WW8Num32z3"/>
    <w:rsid w:val="00790630"/>
  </w:style>
  <w:style w:type="character" w:customStyle="1" w:styleId="WW8Num32z4">
    <w:name w:val="WW8Num32z4"/>
    <w:rsid w:val="00790630"/>
  </w:style>
  <w:style w:type="character" w:customStyle="1" w:styleId="WW8Num32z5">
    <w:name w:val="WW8Num32z5"/>
    <w:rsid w:val="00790630"/>
  </w:style>
  <w:style w:type="character" w:customStyle="1" w:styleId="WW8Num32z6">
    <w:name w:val="WW8Num32z6"/>
    <w:rsid w:val="00790630"/>
  </w:style>
  <w:style w:type="character" w:customStyle="1" w:styleId="WW8Num32z7">
    <w:name w:val="WW8Num32z7"/>
    <w:rsid w:val="00790630"/>
  </w:style>
  <w:style w:type="character" w:customStyle="1" w:styleId="WW8Num32z8">
    <w:name w:val="WW8Num32z8"/>
    <w:rsid w:val="00790630"/>
  </w:style>
  <w:style w:type="character" w:customStyle="1" w:styleId="WW8Num33z0">
    <w:name w:val="WW8Num33z0"/>
    <w:rsid w:val="00790630"/>
  </w:style>
  <w:style w:type="character" w:customStyle="1" w:styleId="WW8Num33z1">
    <w:name w:val="WW8Num33z1"/>
    <w:rsid w:val="00790630"/>
  </w:style>
  <w:style w:type="character" w:customStyle="1" w:styleId="WW8Num33z2">
    <w:name w:val="WW8Num33z2"/>
    <w:rsid w:val="00790630"/>
  </w:style>
  <w:style w:type="character" w:customStyle="1" w:styleId="WW8Num33z3">
    <w:name w:val="WW8Num33z3"/>
    <w:rsid w:val="00790630"/>
  </w:style>
  <w:style w:type="character" w:customStyle="1" w:styleId="WW8Num33z4">
    <w:name w:val="WW8Num33z4"/>
    <w:rsid w:val="00790630"/>
  </w:style>
  <w:style w:type="character" w:customStyle="1" w:styleId="WW8Num33z5">
    <w:name w:val="WW8Num33z5"/>
    <w:rsid w:val="00790630"/>
  </w:style>
  <w:style w:type="character" w:customStyle="1" w:styleId="WW8Num33z6">
    <w:name w:val="WW8Num33z6"/>
    <w:rsid w:val="00790630"/>
  </w:style>
  <w:style w:type="character" w:customStyle="1" w:styleId="WW8Num33z7">
    <w:name w:val="WW8Num33z7"/>
    <w:rsid w:val="00790630"/>
  </w:style>
  <w:style w:type="character" w:customStyle="1" w:styleId="WW8Num33z8">
    <w:name w:val="WW8Num33z8"/>
    <w:rsid w:val="00790630"/>
  </w:style>
  <w:style w:type="character" w:customStyle="1" w:styleId="WW8Num34z0">
    <w:name w:val="WW8Num34z0"/>
    <w:rsid w:val="00790630"/>
    <w:rPr>
      <w:b w:val="0"/>
      <w:bCs w:val="0"/>
      <w:color w:val="000000"/>
      <w:sz w:val="24"/>
      <w:szCs w:val="24"/>
    </w:rPr>
  </w:style>
  <w:style w:type="character" w:customStyle="1" w:styleId="WW8Num34z1">
    <w:name w:val="WW8Num34z1"/>
    <w:rsid w:val="00790630"/>
  </w:style>
  <w:style w:type="character" w:customStyle="1" w:styleId="WW8Num34z2">
    <w:name w:val="WW8Num34z2"/>
    <w:rsid w:val="00790630"/>
  </w:style>
  <w:style w:type="character" w:customStyle="1" w:styleId="WW8Num34z3">
    <w:name w:val="WW8Num34z3"/>
    <w:rsid w:val="00790630"/>
  </w:style>
  <w:style w:type="character" w:customStyle="1" w:styleId="WW8Num34z4">
    <w:name w:val="WW8Num34z4"/>
    <w:rsid w:val="00790630"/>
  </w:style>
  <w:style w:type="character" w:customStyle="1" w:styleId="WW8Num34z5">
    <w:name w:val="WW8Num34z5"/>
    <w:rsid w:val="00790630"/>
  </w:style>
  <w:style w:type="character" w:customStyle="1" w:styleId="WW8Num34z6">
    <w:name w:val="WW8Num34z6"/>
    <w:rsid w:val="00790630"/>
  </w:style>
  <w:style w:type="character" w:customStyle="1" w:styleId="WW8Num34z7">
    <w:name w:val="WW8Num34z7"/>
    <w:rsid w:val="00790630"/>
  </w:style>
  <w:style w:type="character" w:customStyle="1" w:styleId="WW8Num34z8">
    <w:name w:val="WW8Num34z8"/>
    <w:rsid w:val="00790630"/>
  </w:style>
  <w:style w:type="character" w:customStyle="1" w:styleId="WW8Num35z0">
    <w:name w:val="WW8Num35z0"/>
    <w:rsid w:val="00790630"/>
    <w:rPr>
      <w:b w:val="0"/>
      <w:bCs/>
      <w:i w:val="0"/>
      <w:color w:val="000000"/>
      <w:sz w:val="24"/>
    </w:rPr>
  </w:style>
  <w:style w:type="character" w:customStyle="1" w:styleId="WW8Num35z1">
    <w:name w:val="WW8Num35z1"/>
    <w:rsid w:val="00790630"/>
  </w:style>
  <w:style w:type="character" w:customStyle="1" w:styleId="WW8Num35z2">
    <w:name w:val="WW8Num35z2"/>
    <w:rsid w:val="00790630"/>
  </w:style>
  <w:style w:type="character" w:customStyle="1" w:styleId="WW8Num35z3">
    <w:name w:val="WW8Num35z3"/>
    <w:rsid w:val="00790630"/>
  </w:style>
  <w:style w:type="character" w:customStyle="1" w:styleId="WW8Num35z4">
    <w:name w:val="WW8Num35z4"/>
    <w:rsid w:val="00790630"/>
  </w:style>
  <w:style w:type="character" w:customStyle="1" w:styleId="WW8Num35z5">
    <w:name w:val="WW8Num35z5"/>
    <w:rsid w:val="00790630"/>
  </w:style>
  <w:style w:type="character" w:customStyle="1" w:styleId="WW8Num35z6">
    <w:name w:val="WW8Num35z6"/>
    <w:rsid w:val="00790630"/>
  </w:style>
  <w:style w:type="character" w:customStyle="1" w:styleId="WW8Num35z7">
    <w:name w:val="WW8Num35z7"/>
    <w:rsid w:val="00790630"/>
  </w:style>
  <w:style w:type="character" w:customStyle="1" w:styleId="WW8Num35z8">
    <w:name w:val="WW8Num35z8"/>
    <w:rsid w:val="00790630"/>
  </w:style>
  <w:style w:type="character" w:customStyle="1" w:styleId="WW8Num36z0">
    <w:name w:val="WW8Num36z0"/>
    <w:rsid w:val="00790630"/>
  </w:style>
  <w:style w:type="character" w:customStyle="1" w:styleId="WW8Num36z1">
    <w:name w:val="WW8Num36z1"/>
    <w:rsid w:val="00790630"/>
  </w:style>
  <w:style w:type="character" w:customStyle="1" w:styleId="WW8Num36z2">
    <w:name w:val="WW8Num36z2"/>
    <w:rsid w:val="00790630"/>
  </w:style>
  <w:style w:type="character" w:customStyle="1" w:styleId="WW8Num36z3">
    <w:name w:val="WW8Num36z3"/>
    <w:rsid w:val="00790630"/>
  </w:style>
  <w:style w:type="character" w:customStyle="1" w:styleId="WW8Num36z4">
    <w:name w:val="WW8Num36z4"/>
    <w:rsid w:val="00790630"/>
  </w:style>
  <w:style w:type="character" w:customStyle="1" w:styleId="WW8Num36z5">
    <w:name w:val="WW8Num36z5"/>
    <w:rsid w:val="00790630"/>
  </w:style>
  <w:style w:type="character" w:customStyle="1" w:styleId="WW8Num36z6">
    <w:name w:val="WW8Num36z6"/>
    <w:rsid w:val="00790630"/>
  </w:style>
  <w:style w:type="character" w:customStyle="1" w:styleId="WW8Num36z7">
    <w:name w:val="WW8Num36z7"/>
    <w:rsid w:val="00790630"/>
  </w:style>
  <w:style w:type="character" w:customStyle="1" w:styleId="WW8Num36z8">
    <w:name w:val="WW8Num36z8"/>
    <w:rsid w:val="00790630"/>
  </w:style>
  <w:style w:type="paragraph" w:customStyle="1" w:styleId="a3">
    <w:name w:val="Заголовок"/>
    <w:basedOn w:val="a"/>
    <w:next w:val="a4"/>
    <w:rsid w:val="007906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90630"/>
    <w:pPr>
      <w:spacing w:after="140" w:line="288" w:lineRule="auto"/>
    </w:pPr>
  </w:style>
  <w:style w:type="paragraph" w:styleId="a5">
    <w:name w:val="List"/>
    <w:basedOn w:val="a4"/>
    <w:rsid w:val="00790630"/>
  </w:style>
  <w:style w:type="paragraph" w:styleId="a6">
    <w:name w:val="Title"/>
    <w:basedOn w:val="a"/>
    <w:rsid w:val="0079063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90630"/>
    <w:pPr>
      <w:suppressLineNumbers/>
    </w:pPr>
  </w:style>
  <w:style w:type="paragraph" w:styleId="a8">
    <w:name w:val="footer"/>
    <w:basedOn w:val="a"/>
    <w:rsid w:val="00790630"/>
    <w:pPr>
      <w:tabs>
        <w:tab w:val="center" w:pos="4677"/>
        <w:tab w:val="right" w:pos="9355"/>
      </w:tabs>
      <w:suppressAutoHyphens w:val="0"/>
    </w:pPr>
    <w:rPr>
      <w:lang w:val="en-US"/>
    </w:rPr>
  </w:style>
  <w:style w:type="paragraph" w:customStyle="1" w:styleId="ConsPlusNormal">
    <w:name w:val="ConsPlusNormal"/>
    <w:rsid w:val="00790630"/>
    <w:pPr>
      <w:suppressAutoHyphens/>
    </w:pPr>
    <w:rPr>
      <w:rFonts w:ascii="Times New Roman" w:eastAsia="Times New Roman" w:hAnsi="Times New Roman"/>
      <w:b/>
      <w:bCs/>
    </w:rPr>
  </w:style>
  <w:style w:type="paragraph" w:customStyle="1" w:styleId="a9">
    <w:name w:val="Содержимое таблицы"/>
    <w:basedOn w:val="a"/>
    <w:rsid w:val="00790630"/>
    <w:pPr>
      <w:suppressLineNumbers/>
    </w:pPr>
  </w:style>
  <w:style w:type="paragraph" w:customStyle="1" w:styleId="zag">
    <w:name w:val="zag"/>
    <w:basedOn w:val="a"/>
    <w:rsid w:val="00790630"/>
    <w:pPr>
      <w:spacing w:before="28" w:after="28" w:line="2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Заглавие"/>
    <w:basedOn w:val="a"/>
    <w:next w:val="ab"/>
    <w:rsid w:val="00790630"/>
    <w:pPr>
      <w:keepNext/>
      <w:spacing w:before="240" w:after="120"/>
      <w:jc w:val="center"/>
      <w:textAlignment w:val="baseline"/>
    </w:pPr>
    <w:rPr>
      <w:rFonts w:ascii="Liberation Sans;Arial" w:hAnsi="Liberation Sans;Arial"/>
      <w:b/>
      <w:bCs/>
      <w:color w:val="00000A"/>
      <w:sz w:val="28"/>
      <w:szCs w:val="28"/>
      <w:lang w:val="de-DE" w:eastAsia="ja-JP" w:bidi="fa-IR"/>
    </w:rPr>
  </w:style>
  <w:style w:type="paragraph" w:styleId="ab">
    <w:name w:val="Subtitle"/>
    <w:basedOn w:val="a"/>
    <w:next w:val="a4"/>
    <w:rsid w:val="00790630"/>
    <w:pPr>
      <w:spacing w:after="60"/>
      <w:jc w:val="center"/>
    </w:pPr>
    <w:rPr>
      <w:rFonts w:ascii="Arial" w:hAnsi="Arial" w:cs="Arial"/>
    </w:rPr>
  </w:style>
  <w:style w:type="paragraph" w:styleId="21">
    <w:name w:val="Body Text Indent 2"/>
    <w:basedOn w:val="a"/>
    <w:rsid w:val="00790630"/>
    <w:pPr>
      <w:spacing w:after="120" w:line="480" w:lineRule="auto"/>
      <w:ind w:left="283"/>
    </w:pPr>
  </w:style>
  <w:style w:type="paragraph" w:styleId="ac">
    <w:name w:val="List Paragraph"/>
    <w:basedOn w:val="a"/>
    <w:qFormat/>
    <w:rsid w:val="00790630"/>
    <w:pPr>
      <w:suppressAutoHyphens w:val="0"/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11">
    <w:name w:val="WW8Num11"/>
    <w:rsid w:val="00790630"/>
  </w:style>
  <w:style w:type="numbering" w:customStyle="1" w:styleId="WW8Num12">
    <w:name w:val="WW8Num12"/>
    <w:rsid w:val="00790630"/>
  </w:style>
  <w:style w:type="numbering" w:customStyle="1" w:styleId="WW8Num13">
    <w:name w:val="WW8Num13"/>
    <w:rsid w:val="00790630"/>
  </w:style>
  <w:style w:type="numbering" w:customStyle="1" w:styleId="WW8Num14">
    <w:name w:val="WW8Num14"/>
    <w:rsid w:val="00790630"/>
  </w:style>
  <w:style w:type="numbering" w:customStyle="1" w:styleId="WW8Num15">
    <w:name w:val="WW8Num15"/>
    <w:rsid w:val="00790630"/>
  </w:style>
  <w:style w:type="numbering" w:customStyle="1" w:styleId="WW8Num16">
    <w:name w:val="WW8Num16"/>
    <w:rsid w:val="00790630"/>
  </w:style>
  <w:style w:type="numbering" w:customStyle="1" w:styleId="WW8Num17">
    <w:name w:val="WW8Num17"/>
    <w:rsid w:val="00790630"/>
  </w:style>
  <w:style w:type="numbering" w:customStyle="1" w:styleId="WW8Num18">
    <w:name w:val="WW8Num18"/>
    <w:rsid w:val="00790630"/>
  </w:style>
  <w:style w:type="numbering" w:customStyle="1" w:styleId="WW8Num19">
    <w:name w:val="WW8Num19"/>
    <w:rsid w:val="00790630"/>
  </w:style>
  <w:style w:type="numbering" w:customStyle="1" w:styleId="WW8Num20">
    <w:name w:val="WW8Num20"/>
    <w:rsid w:val="00790630"/>
  </w:style>
  <w:style w:type="numbering" w:customStyle="1" w:styleId="WW8Num21">
    <w:name w:val="WW8Num21"/>
    <w:rsid w:val="00790630"/>
  </w:style>
  <w:style w:type="numbering" w:customStyle="1" w:styleId="WW8Num22">
    <w:name w:val="WW8Num22"/>
    <w:rsid w:val="00790630"/>
  </w:style>
  <w:style w:type="numbering" w:customStyle="1" w:styleId="WW8Num23">
    <w:name w:val="WW8Num23"/>
    <w:rsid w:val="00790630"/>
  </w:style>
  <w:style w:type="numbering" w:customStyle="1" w:styleId="WW8Num24">
    <w:name w:val="WW8Num24"/>
    <w:rsid w:val="00790630"/>
  </w:style>
  <w:style w:type="numbering" w:customStyle="1" w:styleId="WW8Num25">
    <w:name w:val="WW8Num25"/>
    <w:rsid w:val="00790630"/>
  </w:style>
  <w:style w:type="numbering" w:customStyle="1" w:styleId="WW8Num26">
    <w:name w:val="WW8Num26"/>
    <w:rsid w:val="00790630"/>
  </w:style>
  <w:style w:type="numbering" w:customStyle="1" w:styleId="WW8Num27">
    <w:name w:val="WW8Num27"/>
    <w:rsid w:val="00790630"/>
  </w:style>
  <w:style w:type="numbering" w:customStyle="1" w:styleId="WW8Num28">
    <w:name w:val="WW8Num28"/>
    <w:rsid w:val="00790630"/>
  </w:style>
  <w:style w:type="numbering" w:customStyle="1" w:styleId="WW8Num29">
    <w:name w:val="WW8Num29"/>
    <w:rsid w:val="00790630"/>
  </w:style>
  <w:style w:type="numbering" w:customStyle="1" w:styleId="WW8Num30">
    <w:name w:val="WW8Num30"/>
    <w:rsid w:val="00790630"/>
  </w:style>
  <w:style w:type="numbering" w:customStyle="1" w:styleId="WW8Num31">
    <w:name w:val="WW8Num31"/>
    <w:rsid w:val="00790630"/>
  </w:style>
  <w:style w:type="numbering" w:customStyle="1" w:styleId="WW8Num32">
    <w:name w:val="WW8Num32"/>
    <w:rsid w:val="00790630"/>
  </w:style>
  <w:style w:type="numbering" w:customStyle="1" w:styleId="WW8Num33">
    <w:name w:val="WW8Num33"/>
    <w:rsid w:val="00790630"/>
  </w:style>
  <w:style w:type="numbering" w:customStyle="1" w:styleId="WW8Num34">
    <w:name w:val="WW8Num34"/>
    <w:rsid w:val="00790630"/>
  </w:style>
  <w:style w:type="numbering" w:customStyle="1" w:styleId="WW8Num35">
    <w:name w:val="WW8Num35"/>
    <w:rsid w:val="00790630"/>
  </w:style>
  <w:style w:type="numbering" w:customStyle="1" w:styleId="WW8Num36">
    <w:name w:val="WW8Num36"/>
    <w:rsid w:val="00790630"/>
  </w:style>
  <w:style w:type="character" w:customStyle="1" w:styleId="10">
    <w:name w:val="Заголовок 1 Знак"/>
    <w:basedOn w:val="a0"/>
    <w:link w:val="1"/>
    <w:rsid w:val="00472377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0">
    <w:name w:val="Заголовок 2 Знак"/>
    <w:basedOn w:val="a0"/>
    <w:link w:val="2"/>
    <w:rsid w:val="00472377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210">
    <w:name w:val="Основной текст с отступом 21"/>
    <w:basedOn w:val="a"/>
    <w:rsid w:val="00472377"/>
    <w:pPr>
      <w:widowControl/>
      <w:ind w:left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">
    <w:name w:val="Заголовок1"/>
    <w:basedOn w:val="a"/>
    <w:next w:val="a4"/>
    <w:rsid w:val="0023413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tandard">
    <w:name w:val="Standard"/>
    <w:rsid w:val="0023413F"/>
    <w:pPr>
      <w:widowControl w:val="0"/>
      <w:suppressAutoHyphen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paragraph" w:styleId="ad">
    <w:name w:val="Body Text Indent"/>
    <w:basedOn w:val="a"/>
    <w:link w:val="ae"/>
    <w:uiPriority w:val="99"/>
    <w:semiHidden/>
    <w:unhideWhenUsed/>
    <w:rsid w:val="0023413F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3413F"/>
    <w:rPr>
      <w:rFonts w:cs="Mangal"/>
      <w:szCs w:val="21"/>
    </w:rPr>
  </w:style>
  <w:style w:type="table" w:styleId="af">
    <w:name w:val="Table Grid"/>
    <w:basedOn w:val="a1"/>
    <w:uiPriority w:val="39"/>
    <w:rsid w:val="0023413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3321</Words>
  <Characters>18934</Characters>
  <Application>Microsoft Office Word</Application>
  <DocSecurity>0</DocSecurity>
  <Lines>157</Lines>
  <Paragraphs>44</Paragraphs>
  <ScaleCrop>false</ScaleCrop>
  <Company/>
  <LinksUpToDate>false</LinksUpToDate>
  <CharactersWithSpaces>22211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Feu217_1</cp:lastModifiedBy>
  <cp:revision>6</cp:revision>
  <dcterms:created xsi:type="dcterms:W3CDTF">2016-12-13T11:29:00Z</dcterms:created>
  <dcterms:modified xsi:type="dcterms:W3CDTF">2019-11-16T08:05:00Z</dcterms:modified>
  <dc:language>ru-RU</dc:language>
</cp:coreProperties>
</file>