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8F" w:rsidRPr="00A528D5" w:rsidRDefault="00641ECD" w:rsidP="00A528D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Наименование оценочных средств по контролируемым разделам дисциплины </w:t>
      </w:r>
      <w:r w:rsidR="003D388F" w:rsidRPr="00A528D5">
        <w:rPr>
          <w:rFonts w:ascii="Times New Roman" w:hAnsi="Times New Roman" w:cs="Times New Roman"/>
          <w:sz w:val="24"/>
          <w:szCs w:val="24"/>
        </w:rPr>
        <w:t>«</w:t>
      </w:r>
      <w:r w:rsidR="004A7A48" w:rsidRPr="004A7A48">
        <w:rPr>
          <w:rFonts w:ascii="Times New Roman" w:hAnsi="Times New Roman" w:cs="Times New Roman"/>
          <w:bCs/>
          <w:sz w:val="24"/>
          <w:szCs w:val="24"/>
        </w:rPr>
        <w:t>Методика музыкального развития детей дошкольного возраста</w:t>
      </w:r>
      <w:r w:rsidR="003D388F" w:rsidRPr="00A528D5">
        <w:rPr>
          <w:rFonts w:ascii="Times New Roman" w:hAnsi="Times New Roman" w:cs="Times New Roman"/>
          <w:sz w:val="24"/>
          <w:szCs w:val="24"/>
        </w:rPr>
        <w:t>»</w:t>
      </w:r>
    </w:p>
    <w:p w:rsidR="00EB3C5B" w:rsidRPr="00A528D5" w:rsidRDefault="00EB3C5B" w:rsidP="00A528D5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062"/>
        <w:gridCol w:w="2919"/>
        <w:gridCol w:w="2916"/>
      </w:tblGrid>
      <w:tr w:rsidR="003D388F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Контролируемые </w:t>
            </w:r>
            <w:r w:rsidR="009731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3D388F" w:rsidRPr="00A528D5" w:rsidRDefault="00641ECD" w:rsidP="009731D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1D7" w:rsidRPr="00A528D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дисциплины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4A7A48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3D388F" w:rsidRPr="00A528D5" w:rsidRDefault="004A7A48" w:rsidP="004A7A4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C30E12" w:rsidRPr="00A528D5" w:rsidTr="00C30E1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528D5" w:rsidRDefault="00C30E12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A528D5" w:rsidRDefault="00C30E12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4A7A48" w:rsidRDefault="00C30E12" w:rsidP="00C30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ОПК-1;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C30E12" w:rsidRDefault="00C30E12" w:rsidP="00196BE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196BE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30E12" w:rsidRPr="00A528D5" w:rsidTr="0031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528D5" w:rsidRDefault="00C30E12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A528D5" w:rsidRDefault="00C30E12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музыкального воспитания; цели, задачи, принципы.</w:t>
            </w:r>
          </w:p>
        </w:tc>
        <w:tc>
          <w:tcPr>
            <w:tcW w:w="2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12" w:rsidRDefault="00C30E12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C30E12" w:rsidRDefault="00C30E12" w:rsidP="00196BE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196BE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30E12" w:rsidRPr="00A528D5" w:rsidTr="0031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528D5" w:rsidRDefault="00C30E12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A528D5" w:rsidRDefault="00C30E12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Содержание, </w:t>
            </w:r>
            <w:proofErr w:type="spellStart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</w:t>
            </w:r>
            <w:proofErr w:type="spellEnd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–методическое обеспечение процесса музыкального</w:t>
            </w:r>
          </w:p>
          <w:p w:rsidR="00C30E12" w:rsidRPr="00A528D5" w:rsidRDefault="00C30E12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образования. Возрастные особенности музыкального развития детей дошкольного</w:t>
            </w:r>
          </w:p>
          <w:p w:rsidR="00C30E12" w:rsidRPr="00A528D5" w:rsidRDefault="00C30E12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возраста.</w:t>
            </w:r>
          </w:p>
        </w:tc>
        <w:tc>
          <w:tcPr>
            <w:tcW w:w="2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12" w:rsidRDefault="00C30E12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C30E12" w:rsidRDefault="00C30E12" w:rsidP="00196BE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 </w:t>
            </w:r>
            <w:r w:rsidR="00196BE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30E12" w:rsidRPr="00A528D5" w:rsidTr="0031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528D5" w:rsidRDefault="00C30E12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Pr="00A528D5" w:rsidRDefault="00C30E12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и нетрадиционные формы и методы работы по развитию</w:t>
            </w:r>
          </w:p>
          <w:p w:rsidR="00C30E12" w:rsidRPr="001E41B9" w:rsidRDefault="00C30E12" w:rsidP="00116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и музыкальных способностей детей дошкольного возраста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Default="00C30E12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C30E12" w:rsidRDefault="00C30E12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C30E12" w:rsidRDefault="00C30E12" w:rsidP="00153B4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153B4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4A7A48" w:rsidRDefault="001D403F" w:rsidP="004A7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>Комплексный тест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8D5">
        <w:rPr>
          <w:rFonts w:ascii="Times New Roman" w:hAnsi="Times New Roman" w:cs="Times New Roman"/>
          <w:b/>
          <w:i/>
          <w:sz w:val="24"/>
          <w:szCs w:val="24"/>
        </w:rPr>
        <w:t xml:space="preserve"> Инструкция по проведению: слушатель должен выбрать варианты правильных ответов и записать их номера в Бланке ответов (файл прилагается). 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numPr>
          <w:ilvl w:val="0"/>
          <w:numId w:val="10"/>
        </w:numPr>
        <w:suppressAutoHyphens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Основные положения о правах ребенка закреплены в:</w:t>
      </w:r>
    </w:p>
    <w:p w:rsidR="001D403F" w:rsidRPr="00A528D5" w:rsidRDefault="001D403F" w:rsidP="00A528D5">
      <w:pPr>
        <w:tabs>
          <w:tab w:val="left" w:pos="851"/>
        </w:tabs>
        <w:spacing w:after="0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1.Конвенции о правах ребенка.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Всеобщей декларации прав человека.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Законе</w:t>
      </w:r>
      <w:r w:rsidRPr="00A52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РФ «Об образовании».</w:t>
      </w:r>
    </w:p>
    <w:p w:rsidR="001D403F" w:rsidRPr="00A528D5" w:rsidRDefault="001D403F" w:rsidP="00A528D5">
      <w:pPr>
        <w:tabs>
          <w:tab w:val="left" w:pos="284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 4. Основной общеобразовательной программе ДОУ.</w:t>
      </w:r>
    </w:p>
    <w:p w:rsidR="001D403F" w:rsidRPr="00A528D5" w:rsidRDefault="001D403F" w:rsidP="00A528D5">
      <w:pPr>
        <w:tabs>
          <w:tab w:val="left" w:pos="0"/>
          <w:tab w:val="left" w:pos="355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2. Разработка основной общеобразовательной программы детского сада осуществляется: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Издательством учебной и методической литературы.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России. 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Каждый  педагогом самостоятельно.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образовательной организации  на основе примерных программ и  утверждается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советом ОО.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3. Содержание образования в конкретном образовательном учреждении определяется: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528D5">
        <w:rPr>
          <w:rFonts w:ascii="Times New Roman" w:hAnsi="Times New Roman" w:cs="Times New Roman"/>
          <w:sz w:val="24"/>
          <w:szCs w:val="24"/>
        </w:rPr>
        <w:t>Типовым положением о дошкольном образовательном учреждении.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 Концепцией дошкольного воспитания. 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  Образовательной программой, разрабатываемой, принимаемой и реализуемой этим образовательным учреждением самостоятельно в соответствии с ФГОС ДО.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Законом РФ «Об образовании».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4.</w:t>
      </w:r>
      <w:r w:rsidRPr="00A528D5">
        <w:rPr>
          <w:rFonts w:ascii="Times New Roman" w:hAnsi="Times New Roman" w:cs="Times New Roman"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программа дошкольного образования, в соответствии с ФГОС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 направлена на: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знаний, умений и навыков у детей дошкольного возраста.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Развитие универсальных учебных действий.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Развитие физических, интеллектуальных и личностных качеств.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коммуникативной культуры ребенка.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5.  Содержание основной общеобразовательной программы дошкольного образовательного учреждения  включает в себя: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Планы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работы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педагогов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ДОУ.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Теорию и методики развития ребенка-дошкольника.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Конспекты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528D5">
        <w:rPr>
          <w:rFonts w:ascii="Times New Roma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Совокупность образовательных областей, которые обеспечивают разностороннее  развитие детей с учетом их возрастных и индивидуальных особенностей.</w:t>
      </w:r>
    </w:p>
    <w:p w:rsidR="001D403F" w:rsidRPr="00A528D5" w:rsidRDefault="001D403F" w:rsidP="00A528D5">
      <w:pPr>
        <w:pStyle w:val="12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b/>
          <w:sz w:val="24"/>
          <w:szCs w:val="24"/>
          <w:lang w:val="ru-RU"/>
        </w:rPr>
        <w:t>6. Назовите автора методического пособия «Музыкальный букварь»: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1.О.П.Радынова;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Н.А. Ветлугина;</w:t>
      </w:r>
    </w:p>
    <w:p w:rsidR="001D403F" w:rsidRPr="00A528D5" w:rsidRDefault="001D403F" w:rsidP="00A528D5">
      <w:pPr>
        <w:spacing w:after="0"/>
        <w:ind w:left="-284" w:firstLine="100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3.К.В.Тарасова;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4.Т.Ф.Коренева.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7. Основной формой работы с детьми дошкольного возраста является: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Игра.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Общение.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eastAsia="SimSu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Труд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8. Ведущим видом деятельности в раннем возрасте (1-3 года) признается: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  Игра.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 Продуктивная деятельность.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lastRenderedPageBreak/>
        <w:t>3.  Детское экспериментирование</w:t>
      </w:r>
    </w:p>
    <w:p w:rsidR="001D403F" w:rsidRPr="00A528D5" w:rsidRDefault="001D403F" w:rsidP="00A528D5">
      <w:pPr>
        <w:pStyle w:val="12"/>
        <w:spacing w:after="0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4.</w:t>
      </w: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 Предметная деятельность.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9. Методическое пособие «Музыкальный букварь» направлено на: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1.Воспитание любви и интереса к музыке;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2.Формирование знаний о средствах музыкальной выразительности;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3. Развитие музыкальных сенсорных способностей;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4.Развитие музыкальной памяти.</w:t>
      </w:r>
    </w:p>
    <w:p w:rsidR="001D403F" w:rsidRPr="00A528D5" w:rsidRDefault="001D403F" w:rsidP="00A528D5">
      <w:pPr>
        <w:pStyle w:val="12"/>
        <w:spacing w:after="0"/>
        <w:ind w:left="360" w:hanging="36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10. Педагогическими условиями развития игровой деятельности являются: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Создание игровой предметно-развивающей среды. 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Проведение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обучающих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Распределение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ролей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между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709"/>
          <w:tab w:val="left" w:pos="993"/>
          <w:tab w:val="left" w:pos="1418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Регламентация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игровой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деятельности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взрослым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spacing w:after="0"/>
        <w:ind w:left="0"/>
        <w:rPr>
          <w:rFonts w:ascii="Times New Roman" w:eastAsia="SimSun" w:hAnsi="Times New Roman"/>
          <w:sz w:val="24"/>
          <w:szCs w:val="24"/>
        </w:rPr>
      </w:pPr>
      <w:r w:rsidRPr="00A528D5">
        <w:rPr>
          <w:rFonts w:ascii="Times New Roman" w:eastAsia="SimSun" w:hAnsi="Times New Roman"/>
          <w:b/>
          <w:sz w:val="24"/>
          <w:szCs w:val="24"/>
        </w:rPr>
        <w:t xml:space="preserve">11. К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творческим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играм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относятся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Дидактические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Сюжетно-ролевые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Подвижные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A528D5">
        <w:rPr>
          <w:rFonts w:ascii="Times New Roman" w:eastAsia="SimSun" w:hAnsi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Интеллектуальные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развивающие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игры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12. Какова цель музыкального воспитания в детском саду: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общей культуры.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Развитие музыкальных способностей ребенка.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ребенка к музыкальной школе.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 личности ребенка средствами музыки.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13. В чем, по вашему мнению, состоит основная роль воспитателя на музыкальном занятии: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обеспечении дисциплины.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организации игрового взаимодействия с детьми.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Помощь в показе иллюстраций, игрушек и других пособий.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Помощь детям в исполнении  танцев.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14. Укажите наиболее эффективный, по вашему мнению, метод обучения детей музыкально-ритмическим движениям: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1.Выразительный показ движения.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Словесные объяснения.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Показ иллюстраций, игрушек.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ритма.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15. Укажите наиболее удобное положение во время пения: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Сидя на стульчиках.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Сидя на полу.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Стоя в подгруппах (по голосам).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Стоя в кругу.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16. Музыкальные сенсорные способности, это: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Способность различать 4 основные  свойства звука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>высота, динамика, тембр и длительность).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Способность точно воспроизвести ритмический рисунок (в хлопках).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Способность узнавать песни по их мелодии.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Способность точно интонировать мелодию песни.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17. Укажите темп музыки для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ритмических танцев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и упражнений,  наиболее удобный для детей 3-4 лет: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Быстрый;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Медленный;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Переменный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Умеренный.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18.  Кто автор  цикла детских пьес «Бирюльки»: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С.Прокофьев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А.Майкапар</w:t>
      </w:r>
      <w:proofErr w:type="spellEnd"/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19.  Если дети только что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проснулись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и Вы хотите их взбодрить, то нужно использовать музыку: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Спокойную, умеренного темпа с постепенным ускорением и усилением звучания.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 Быструю, веселую.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Тихую, медленную.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быструю.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20.  Если дети перевозбуждены и Вам необходимо их успокоить, то нужно использовать музыку: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1.Тихую, медленную;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Спокойную, умеренного темпа;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Быструю, веселую, с постепенным замедлением и уменьшением силы звука.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умеренную по темпу.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21.  Целью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элементарного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в работе с детьми  является: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Изучение элементов музыкальной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Приобщение к музыкальному искусству посредством  игр со звучащими игрушками и экспериментирование.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детей к музыкальной школе.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коммуникативных навыков.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22. Гендерный подход, это: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Индивидуальный,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Учет возраста детей,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Учет особенностей темперамента.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Учет пола ребенка.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23. В каких играх развиваются двигательные навыки: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дидактических.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подвижных.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В сюжетно-ролевых.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 театрализованных.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24. Ответственными за здоровье детей в ДОУ являются: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Все сотрудники ДОУ.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Инструктор по физической культуре.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Медицинские работники.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Воспитатели.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25. Укажите, в чем вы видите основную задачу обучения детей пению: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Развитие музыкальной и словесной памяти.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Воспитание любви и интереса к пению.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Научить чисто воспроизводить мелодию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вокально-хоровых навыков.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26. В процессе занятий с детьми пением педагог в первую очередь должен: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Соблюдать меры по охране детского голоса.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Добиваться правильной передачи мелодии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 Поддерживать дисциплину.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Добиваться четкой дикции в исполнении текста песни.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27. Работы какого автора положены в основу классического отечественного и зарубежного музыкально-ритмического воспитания детей: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К.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Ж.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Далькроза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Н. Ветлугиной.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28. В чем, по вашему мнению, основная направленность системы музыкального воспитания К.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 игре на музыкальных инструментах.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>Развитие вокальных навыков.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Обучение нотной грамоте.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творческих способностей детей.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29. Три основных  музыкальных жанра, 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которыми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педагог должен  знакомить детей, это: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 Песня, марш, танец.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Опера, балет, мюзикл.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Колыбельная, частушка, хоровод.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Симфония, оратория, концерт.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30. Укажите самое удобное направление мелодии в песне, доступное дошкольникам: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Горизонтальное;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2.Нисходящее;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3.Восходящее;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Скачкообразное.</w:t>
      </w:r>
    </w:p>
    <w:p w:rsidR="001D403F" w:rsidRPr="00A528D5" w:rsidRDefault="001D403F" w:rsidP="00A528D5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31. Обучение детей игре на детских музыкальных инструментах начинается с: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Освоения нотной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Освоения техники игры на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Экспериментирования и  совместного с педагогом элементарного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(по слуху) на музыкальном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Беседы о музыке.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32.  Какое качество личности является  основным в профессии педагога детского сада: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Знание нормативно-правовых документов;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2.Владение методиками развития ребенка;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3.Любовь к детям;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4.Способность  взаимодействовать с родителями.</w:t>
      </w:r>
      <w:r w:rsidR="001E41B9">
        <w:rPr>
          <w:rFonts w:ascii="Times New Roman" w:hAnsi="Times New Roman" w:cs="Times New Roman"/>
          <w:sz w:val="24"/>
          <w:szCs w:val="24"/>
        </w:rPr>
        <w:br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Ключ к тесту  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51"/>
        <w:gridCol w:w="426"/>
        <w:gridCol w:w="2126"/>
        <w:gridCol w:w="2410"/>
      </w:tblGrid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1B9" w:rsidRPr="0059046D" w:rsidRDefault="001E41B9" w:rsidP="000252A0">
      <w:pPr>
        <w:pStyle w:val="Style6"/>
        <w:widowControl/>
        <w:spacing w:line="360" w:lineRule="auto"/>
        <w:ind w:firstLine="567"/>
        <w:jc w:val="left"/>
        <w:rPr>
          <w:rStyle w:val="FontStyle43"/>
          <w:b/>
        </w:rPr>
      </w:pPr>
      <w:r w:rsidRPr="0059046D">
        <w:rPr>
          <w:rStyle w:val="FontStyle43"/>
          <w:b/>
        </w:rPr>
        <w:t>Критерии оценки: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«5» = 96</w:t>
      </w:r>
      <w:r w:rsidR="000252A0">
        <w:rPr>
          <w:rStyle w:val="FontStyle43"/>
        </w:rPr>
        <w:t>-100%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«4»=</w:t>
      </w:r>
      <w:r w:rsidR="000252A0">
        <w:rPr>
          <w:rStyle w:val="FontStyle43"/>
        </w:rPr>
        <w:t xml:space="preserve"> </w:t>
      </w:r>
      <w:r w:rsidRPr="0059046D">
        <w:rPr>
          <w:rStyle w:val="FontStyle43"/>
        </w:rPr>
        <w:t>80-95</w:t>
      </w:r>
      <w:r w:rsidR="000252A0">
        <w:rPr>
          <w:rStyle w:val="FontStyle43"/>
        </w:rPr>
        <w:t>%</w:t>
      </w:r>
    </w:p>
    <w:p w:rsidR="001E41B9" w:rsidRPr="0059046D" w:rsidRDefault="000252A0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>
        <w:rPr>
          <w:rStyle w:val="FontStyle43"/>
        </w:rPr>
        <w:t>«3»= 60-79%</w:t>
      </w:r>
    </w:p>
    <w:p w:rsidR="00091C38" w:rsidRDefault="001E41B9" w:rsidP="00091C38">
      <w:pPr>
        <w:widowControl w:val="0"/>
        <w:tabs>
          <w:tab w:val="left" w:pos="529"/>
        </w:tabs>
        <w:spacing w:after="0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46D">
        <w:rPr>
          <w:rStyle w:val="FontStyle43"/>
        </w:rPr>
        <w:t xml:space="preserve">«2»= </w:t>
      </w:r>
      <w:r w:rsidR="000252A0">
        <w:rPr>
          <w:rStyle w:val="FontStyle43"/>
        </w:rPr>
        <w:t>0-59%</w:t>
      </w:r>
      <w:r w:rsidR="00091C38" w:rsidRPr="00091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1.Своеобразие музыкальной субкультуры будущего педагога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2. Формирование основ музыкальной культуры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3. Методы и приемы музыкального воспитания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4. Слушание – восприятие как ведущий вид музыкальной деятельности дошкольников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5. Пение как вид детского музыкального исполнительства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6. Ритмика (музыкально-ритмические движения)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7. Игра на детских музыкальных инструментах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8. Сущность музыкального искусства и его роль в жизни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9. Основы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10. Роль смежных наук в процессе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11. Система музыкально-эстетического воспитания в нашей стране.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12. Роль теории и методики музыкального воспитания в системе учебных предметов.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13. Основные тенденции и принципы музыкального воспитания дошкольников, отраженные в современных отечественных программах воспитания и обучения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14. Особенности содержания и структуры современных программ музыкального воспитания дошкольников.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15. Специфика подходов к решению вопросов музыкального воспитания в различных современных программах музыкального воспитания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16. Роль музыки в воспитании начал музыкальной культуры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17. Условия развития музыкальной культуры детей в музыкально-художественной деятельности.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учебного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A528D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-соответствие плана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сформулированной темы;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A528D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точек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Зрения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проблеме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рассматриваемому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с</w:t>
            </w:r>
            <w:r w:rsidRPr="00A528D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A528D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5-7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-круг, полнота использования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Грамотность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A528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A528D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A528D5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A528D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A52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A528D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91C38" w:rsidRPr="00A528D5" w:rsidRDefault="00091C38" w:rsidP="00091C38">
      <w:pPr>
        <w:widowControl w:val="0"/>
        <w:tabs>
          <w:tab w:val="left" w:pos="5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1C38" w:rsidRPr="00A528D5" w:rsidRDefault="00091C38" w:rsidP="00091C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Презентация</w:t>
      </w:r>
      <w:proofErr w:type="spellEnd"/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1. Русские народные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sz w:val="24"/>
          <w:szCs w:val="24"/>
        </w:rPr>
        <w:t>Духовые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3. Клавишно-язычковые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4. Ударные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5. Струнные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6. Природа в музыке</w:t>
      </w: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обучающегося.</w:t>
            </w:r>
          </w:p>
          <w:p w:rsidR="00091C38" w:rsidRPr="00A528D5" w:rsidRDefault="00091C38" w:rsidP="009170EE">
            <w:pPr>
              <w:widowControl w:val="0"/>
              <w:tabs>
                <w:tab w:val="left" w:pos="158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(от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лат.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представление)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документ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комплект документов, предназначенный для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чего-либо (организации, проекта,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продукта и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т.п.).</w:t>
            </w:r>
          </w:p>
          <w:p w:rsidR="00091C38" w:rsidRPr="00A528D5" w:rsidRDefault="00091C38" w:rsidP="009170EE">
            <w:pPr>
              <w:widowControl w:val="0"/>
              <w:tabs>
                <w:tab w:val="left" w:pos="585"/>
                <w:tab w:val="left" w:pos="14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Цель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донести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до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аудитории полноценную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объекте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 удобной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tabs>
                <w:tab w:val="left" w:pos="17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может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представлять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собой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гипертекстовых ссылок,</w:t>
            </w:r>
            <w:r w:rsidRPr="00A528D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компьютерной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анимации, графики,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видео,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музыки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звукового ряда (но</w:t>
            </w:r>
            <w:r w:rsidRPr="00A528D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обязательно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всё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вместе),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единую среду. Есть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сюжет,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сценарий и структура,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является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интерактивность,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через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элементы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 обучающимся теме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содержанию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-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информационных элементов в</w:t>
            </w:r>
            <w:r w:rsidRPr="00A528D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 воспринимающиеся группы;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A528D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A528D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A528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1:0,375 до 1:0,75;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знаков;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 между абзацев – 2</w:t>
            </w:r>
            <w:r w:rsidRPr="00A528D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A528D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средствам</w:t>
            </w:r>
            <w:r w:rsidRPr="00A528D5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A528D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картинка,</w:t>
            </w:r>
            <w:r w:rsidRPr="00A528D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ширине; не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A528D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A528D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A528D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A528D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A528D5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A528D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A528D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A528D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нейтральным);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A528D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A528D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титуле;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последнем слайде указывается</w:t>
            </w:r>
            <w:r w:rsidRPr="00A528D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A528D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-мультимедийная презентация с</w:t>
            </w:r>
            <w:r w:rsidRPr="00A528D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файлом;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77A67" w:rsidRPr="00A528D5" w:rsidRDefault="00577A67" w:rsidP="000252A0">
      <w:pPr>
        <w:pStyle w:val="Style6"/>
        <w:widowControl/>
        <w:spacing w:line="360" w:lineRule="auto"/>
        <w:ind w:firstLine="567"/>
        <w:jc w:val="left"/>
      </w:pPr>
    </w:p>
    <w:p w:rsidR="00577A67" w:rsidRPr="00A528D5" w:rsidRDefault="004A7A48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</w:t>
      </w:r>
      <w:r w:rsidR="00484F4B">
        <w:rPr>
          <w:rFonts w:ascii="Times New Roman" w:eastAsia="Times New Roman" w:hAnsi="Times New Roman" w:cs="Times New Roman"/>
          <w:b/>
          <w:sz w:val="24"/>
          <w:szCs w:val="24"/>
        </w:rPr>
        <w:t>экзамену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Научные и искусствоведческие основы курса «</w:t>
      </w:r>
      <w:r w:rsidR="00160C93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педагогических исследований в области музыкального воспитания.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Характеристика учебного предмета «</w:t>
      </w:r>
      <w:r w:rsidR="00160C93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Воспитание у дошкольников эстетического отношения к музыке.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Становление и развитие теории и методики музыкального воспитания детей дошкольного возраста в России в дореволюционный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Пути развития отечественного музыкального воспитания дошкольников в советский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тенденции в теории и методике музыкального воспитания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Отечественные и зарубежные системы, программы музыкального образования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Целостный подход к музыкальному воспитанию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 как вид искусства.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Еѐ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влияние на гармоничное развитие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ребѐнка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Цели и задачи музыкального воспитания и развития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Влияние музыкального воспитания на развитие личности ребенка.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Реализация принципа интеграции построение образовательного процесса по музыкальному развитию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Комплексно-тематический принцип построение образовательного процесса по музыкальному развитию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основ музыкальной культуры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Методические основы и научные принципы построения содержания музыкального образования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Проблема музыкальности в психологии и педагогике. Структура музыкальности.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Характеристика музыкальных способностей и возрастные уровни их развития.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Психолого-педагогическая диагностика и развитие музыкальности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музыкального слуха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певческого голоса как средство развития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звуковысотного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(мелодического) слуха.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Чувство музыкального ритма как сенсорная способность. Структура, механизм и этапы формирования чувства ритма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музыкальной памяти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и приемы музыкально-эстетического воспитания, обучения и развития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Музыкально-дидактические игры и пособия.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Виды детской музыкальной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у детей музыкального восприятия. </w:t>
      </w:r>
    </w:p>
    <w:p w:rsidR="0011635C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Детское музыкальное исполнительство.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Пение как основное средство музыкального развития детей. </w:t>
      </w:r>
    </w:p>
    <w:p w:rsid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Ритмика как один из </w:t>
      </w:r>
      <w:r w:rsidR="0011635C">
        <w:rPr>
          <w:rFonts w:ascii="Times New Roman" w:hAnsi="Times New Roman"/>
          <w:color w:val="000000"/>
          <w:sz w:val="24"/>
          <w:szCs w:val="24"/>
        </w:rPr>
        <w:t>видов музыкальной деятельности.</w:t>
      </w:r>
    </w:p>
    <w:p w:rsidR="00E74EDE" w:rsidRP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1635C">
        <w:rPr>
          <w:rFonts w:ascii="Times New Roman" w:hAnsi="Times New Roman"/>
          <w:color w:val="000000"/>
          <w:sz w:val="24"/>
          <w:szCs w:val="24"/>
        </w:rPr>
        <w:lastRenderedPageBreak/>
        <w:t xml:space="preserve">Игра на детских музыкальных инструментах. Организация оркестра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творчество ребенка как выражение его личностного потенциала в музыкально-художественной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Музыкально-образовательная деятельность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формы организации музыкальной деятельности детей. Непосредственно образовательная деятельность, музыкальные занятия и их виды.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Роль и место музыки в повседневной жизни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Музыкальные праздники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Организация театрально-игровой деятельности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воспитание в семье.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Функции и обязанности заведующей детским садом и старшего воспитателя.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</w:t>
      </w:r>
    </w:p>
    <w:p w:rsidR="00577A67" w:rsidRPr="0022213B" w:rsidRDefault="00A528D5" w:rsidP="0022213B">
      <w:pPr>
        <w:pStyle w:val="a7"/>
        <w:numPr>
          <w:ilvl w:val="0"/>
          <w:numId w:val="11"/>
        </w:numPr>
        <w:tabs>
          <w:tab w:val="left" w:pos="5760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Функции и обязанности музыкального руководителя и воспитателя.</w:t>
      </w:r>
    </w:p>
    <w:p w:rsidR="00577A67" w:rsidRPr="00A528D5" w:rsidRDefault="00577A67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35C" w:rsidRDefault="0011635C" w:rsidP="0011635C">
      <w:pPr>
        <w:tabs>
          <w:tab w:val="left" w:pos="229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11635C" w:rsidRDefault="0011635C" w:rsidP="0011635C">
      <w:pPr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6"/>
        <w:gridCol w:w="2126"/>
        <w:gridCol w:w="2092"/>
      </w:tblGrid>
      <w:tr w:rsidR="0011635C" w:rsidTr="0011635C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</w:p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балл</w:t>
            </w:r>
          </w:p>
        </w:tc>
      </w:tr>
      <w:tr w:rsidR="0011635C" w:rsidTr="0011635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 w:rsidRPr="00611BA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611BA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т</w:t>
            </w:r>
            <w:r w:rsidRPr="00611BA8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ь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1635C" w:rsidRPr="00611BA8" w:rsidRDefault="00611BA8" w:rsidP="0061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>ключевые категории</w:t>
            </w:r>
            <w:r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процесса; возрастные особенности обучающихся,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нормативные документы в сфере образования, возрастные особенности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Не знает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>ключевые категории</w:t>
            </w:r>
            <w:r w:rsidR="00611BA8"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нормативные документы в сфере образования, возрастные особенности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Слабо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знает 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; не знает принципы организации самостоятельной музыкальной деятельности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11635C" w:rsidRPr="00611BA8" w:rsidRDefault="00611BA8" w:rsidP="0061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  <w:r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конспекты проведения различных организационных форм в рамках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образовательных программ,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отбор предметного содержания, методов, приемов и технологий, в том числе информационных, обучения предмету, организационных форм учебных занятий, средств диагностики в соответствии с планируемыми результатами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="00611BA8"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  <w:r w:rsidR="00611BA8"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конспекты проведения различных организационных форм в рамках реализации образовательных программ,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осуществлять отбор предметного содержания, методов, приемов и технологий, в том числе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информационных, обучения предмету, организационных форм учебных занятий, средств диагностики в соответствии с планируемыми результатами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Слабо проявляет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организационных форм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учебных занятий, средств диагностики в соответствии с планируемыми результатами обучения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; допускает ошибки в подборе музыкально–игрового материала в соответствии с возрастными потребностями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методами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организационных форм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учебных занятий, средств диагностики в соответствии с планируемыми результатами обучения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методами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11635C" w:rsidRPr="004038CF" w:rsidRDefault="00611BA8" w:rsidP="00403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информационных и инновационных технологий 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возрастных особенностей обучающихся, приемами формирования  познавательной мотивации обучающихся к предмету в рамках урочной и внеурочной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 приемами формирования  познавательной мотивации обучающихся к предмету в рамках урочной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Слабо 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обучающихся к предмету в рамках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урочной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обучающихся к предмету в рамках урочной и внеурочной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 к предмету в рамках урочной и внеурочной деятельности</w:t>
            </w:r>
          </w:p>
        </w:tc>
      </w:tr>
    </w:tbl>
    <w:p w:rsidR="0011635C" w:rsidRDefault="0011635C" w:rsidP="0011635C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4A7A48" w:rsidRPr="004A7A48" w:rsidRDefault="004A7A48" w:rsidP="004A7A48">
      <w:pPr>
        <w:pStyle w:val="Standard"/>
        <w:tabs>
          <w:tab w:val="left" w:pos="-2268"/>
        </w:tabs>
        <w:rPr>
          <w:lang w:val="ru-RU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4A7A48" w:rsidRDefault="004A7A48" w:rsidP="004A7A48">
      <w:pPr>
        <w:pStyle w:val="Standard"/>
        <w:tabs>
          <w:tab w:val="left" w:pos="-2268"/>
        </w:tabs>
        <w:jc w:val="center"/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A7A48" w:rsidRDefault="004A7A48" w:rsidP="00F67233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11635C" w:rsidRDefault="0011635C" w:rsidP="0011635C">
      <w:pPr>
        <w:tabs>
          <w:tab w:val="left" w:pos="2295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35C" w:rsidRDefault="0011635C" w:rsidP="0011635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Оценочные и методические материалы учебной дисциплины составлены </w:t>
      </w:r>
    </w:p>
    <w:p w:rsidR="004038CF" w:rsidRDefault="004038CF" w:rsidP="004038CF">
      <w:pPr>
        <w:pStyle w:val="Standard"/>
        <w:ind w:firstLine="709"/>
        <w:jc w:val="both"/>
        <w:rPr>
          <w:rFonts w:cs="Times New Roman"/>
          <w:lang w:val="ru-RU"/>
        </w:rPr>
      </w:pPr>
      <w:r w:rsidRPr="004038CF">
        <w:rPr>
          <w:rFonts w:cs="Times New Roman"/>
          <w:lang w:val="ru-RU"/>
        </w:rPr>
        <w:t xml:space="preserve">кандидатом педагогических наук, </w:t>
      </w:r>
      <w:r>
        <w:rPr>
          <w:rFonts w:cs="Times New Roman"/>
          <w:lang w:val="ru-RU"/>
        </w:rPr>
        <w:t>доцентом кафедры педагогики и методики начально</w:t>
      </w:r>
      <w:r w:rsidR="008E642B">
        <w:rPr>
          <w:rFonts w:cs="Times New Roman"/>
          <w:lang w:val="ru-RU"/>
        </w:rPr>
        <w:t>го образования, Семеновой Натали</w:t>
      </w:r>
      <w:bookmarkStart w:id="0" w:name="_GoBack"/>
      <w:bookmarkEnd w:id="0"/>
      <w:r>
        <w:rPr>
          <w:rFonts w:cs="Times New Roman"/>
          <w:lang w:val="ru-RU"/>
        </w:rPr>
        <w:t>ей Альбертовной</w:t>
      </w:r>
      <w:r w:rsidR="004A7A48">
        <w:rPr>
          <w:rFonts w:cs="Times New Roman"/>
          <w:lang w:val="ru-RU"/>
        </w:rPr>
        <w:t>,</w:t>
      </w:r>
    </w:p>
    <w:p w:rsidR="0011635C" w:rsidRPr="004A7A48" w:rsidRDefault="004038CF" w:rsidP="004038CF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ассистентом кафедры дошкольного образования, </w:t>
      </w:r>
      <w:r w:rsidR="0011635C">
        <w:rPr>
          <w:rFonts w:cs="Times New Roman"/>
          <w:lang w:val="ru-RU"/>
        </w:rPr>
        <w:t>Разиной И</w:t>
      </w:r>
      <w:r>
        <w:rPr>
          <w:rFonts w:cs="Times New Roman"/>
          <w:lang w:val="ru-RU"/>
        </w:rPr>
        <w:t>риной Станиславовной</w:t>
      </w:r>
    </w:p>
    <w:p w:rsidR="00716AB8" w:rsidRPr="00D4538F" w:rsidRDefault="00716AB8" w:rsidP="0011635C">
      <w:pPr>
        <w:spacing w:after="0"/>
        <w:rPr>
          <w:rFonts w:cs="Times New Roman"/>
          <w:color w:val="000000"/>
          <w:sz w:val="23"/>
          <w:szCs w:val="23"/>
        </w:rPr>
      </w:pPr>
    </w:p>
    <w:sectPr w:rsidR="00716AB8" w:rsidRPr="00D4538F" w:rsidSect="003D388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68" w:rsidRDefault="00DC7268" w:rsidP="003D388F">
      <w:pPr>
        <w:spacing w:after="0" w:line="240" w:lineRule="auto"/>
      </w:pPr>
      <w:r>
        <w:separator/>
      </w:r>
    </w:p>
  </w:endnote>
  <w:endnote w:type="continuationSeparator" w:id="0">
    <w:p w:rsidR="00DC7268" w:rsidRDefault="00DC7268" w:rsidP="003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68" w:rsidRDefault="00DC7268" w:rsidP="003D388F">
      <w:pPr>
        <w:spacing w:after="0" w:line="240" w:lineRule="auto"/>
      </w:pPr>
      <w:r>
        <w:separator/>
      </w:r>
    </w:p>
  </w:footnote>
  <w:footnote w:type="continuationSeparator" w:id="0">
    <w:p w:rsidR="00DC7268" w:rsidRDefault="00DC7268" w:rsidP="003D388F">
      <w:pPr>
        <w:spacing w:after="0" w:line="240" w:lineRule="auto"/>
      </w:pPr>
      <w:r>
        <w:continuationSeparator/>
      </w:r>
    </w:p>
  </w:footnote>
  <w:footnote w:id="1">
    <w:p w:rsidR="004A7A48" w:rsidRDefault="004A7A48" w:rsidP="004A7A48">
      <w:pPr>
        <w:pStyle w:val="Footnote"/>
      </w:pPr>
      <w:r>
        <w:rPr>
          <w:rStyle w:val="aff1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B2EFC8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2">
    <w:nsid w:val="00000003"/>
    <w:multiLevelType w:val="singleLevel"/>
    <w:tmpl w:val="75C21194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  <w:b w:val="0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B9B4C7F0"/>
    <w:name w:val="WW8Num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5">
    <w:nsid w:val="000C76C3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>
    <w:nsid w:val="1BF82ED4"/>
    <w:multiLevelType w:val="hybridMultilevel"/>
    <w:tmpl w:val="85FE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88F"/>
    <w:rsid w:val="000252A0"/>
    <w:rsid w:val="00056A78"/>
    <w:rsid w:val="00091C38"/>
    <w:rsid w:val="000E70BA"/>
    <w:rsid w:val="0011159A"/>
    <w:rsid w:val="0011635C"/>
    <w:rsid w:val="00153B4E"/>
    <w:rsid w:val="00160C93"/>
    <w:rsid w:val="00196BE9"/>
    <w:rsid w:val="001B675B"/>
    <w:rsid w:val="001D403F"/>
    <w:rsid w:val="001D7B43"/>
    <w:rsid w:val="001E41B9"/>
    <w:rsid w:val="0022213B"/>
    <w:rsid w:val="002508F6"/>
    <w:rsid w:val="00397053"/>
    <w:rsid w:val="003D388F"/>
    <w:rsid w:val="003E6343"/>
    <w:rsid w:val="004038CF"/>
    <w:rsid w:val="00484F4B"/>
    <w:rsid w:val="004A7A48"/>
    <w:rsid w:val="004E3799"/>
    <w:rsid w:val="0056407E"/>
    <w:rsid w:val="00577A67"/>
    <w:rsid w:val="00611BA8"/>
    <w:rsid w:val="00641ECD"/>
    <w:rsid w:val="00690CDE"/>
    <w:rsid w:val="00716AB8"/>
    <w:rsid w:val="0072108C"/>
    <w:rsid w:val="007D6E0C"/>
    <w:rsid w:val="0080270C"/>
    <w:rsid w:val="0081170D"/>
    <w:rsid w:val="008B2AF5"/>
    <w:rsid w:val="008E642B"/>
    <w:rsid w:val="009616FF"/>
    <w:rsid w:val="009731D7"/>
    <w:rsid w:val="009E77C9"/>
    <w:rsid w:val="00A528D5"/>
    <w:rsid w:val="00A90B9D"/>
    <w:rsid w:val="00AD7844"/>
    <w:rsid w:val="00AE7808"/>
    <w:rsid w:val="00B73AA6"/>
    <w:rsid w:val="00C30E12"/>
    <w:rsid w:val="00D4538F"/>
    <w:rsid w:val="00DC7268"/>
    <w:rsid w:val="00E74EDE"/>
    <w:rsid w:val="00EB3C5B"/>
    <w:rsid w:val="00F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53"/>
  </w:style>
  <w:style w:type="paragraph" w:styleId="1">
    <w:name w:val="heading 1"/>
    <w:basedOn w:val="a"/>
    <w:next w:val="a"/>
    <w:link w:val="10"/>
    <w:qFormat/>
    <w:rsid w:val="003D388F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3D388F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3D388F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3D388F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D38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3D388F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D388F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D388F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88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D388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3D388F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3D388F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3D388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3D388F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rsid w:val="003D388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D388F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3D388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D388F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11">
    <w:name w:val="Обычный1"/>
    <w:rsid w:val="003D388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3D38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3D388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D3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rsid w:val="003D388F"/>
    <w:rPr>
      <w:rFonts w:ascii="Calibri" w:eastAsia="Calibri" w:hAnsi="Calibri" w:cs="Times New Roman"/>
      <w:lang w:eastAsia="en-US"/>
    </w:rPr>
  </w:style>
  <w:style w:type="character" w:customStyle="1" w:styleId="17">
    <w:name w:val="Знак Знак17"/>
    <w:rsid w:val="003D388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3D388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a">
    <w:name w:val="Название Знак"/>
    <w:basedOn w:val="a0"/>
    <w:link w:val="a9"/>
    <w:rsid w:val="003D388F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21">
    <w:name w:val="Body Text 2"/>
    <w:basedOn w:val="a"/>
    <w:link w:val="22"/>
    <w:rsid w:val="003D38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Body Text Indent"/>
    <w:basedOn w:val="a"/>
    <w:link w:val="ac"/>
    <w:rsid w:val="003D38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D388F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sid w:val="003D38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D38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D388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3D388F"/>
    <w:rPr>
      <w:color w:val="0000FF"/>
      <w:u w:val="single"/>
    </w:rPr>
  </w:style>
  <w:style w:type="table" w:styleId="ae">
    <w:name w:val="Table Grid"/>
    <w:basedOn w:val="a1"/>
    <w:uiPriority w:val="39"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">
    <w:name w:val="Абзац списка1"/>
    <w:basedOn w:val="a"/>
    <w:rsid w:val="003D388F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3D388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388F"/>
    <w:rPr>
      <w:rFonts w:ascii="Tahoma" w:eastAsia="Times New Roman" w:hAnsi="Tahoma" w:cs="Tahoma"/>
      <w:sz w:val="16"/>
      <w:szCs w:val="16"/>
      <w:lang w:eastAsia="en-US"/>
    </w:rPr>
  </w:style>
  <w:style w:type="paragraph" w:styleId="af3">
    <w:name w:val="Normal (Web)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писок с точками"/>
    <w:basedOn w:val="a"/>
    <w:rsid w:val="003D388F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3D38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3D388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footer"/>
    <w:basedOn w:val="a"/>
    <w:link w:val="af7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7">
    <w:name w:val="Нижний колонтитул Знак"/>
    <w:basedOn w:val="a0"/>
    <w:link w:val="af6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8">
    <w:name w:val="page number"/>
    <w:basedOn w:val="a0"/>
    <w:rsid w:val="003D388F"/>
  </w:style>
  <w:style w:type="paragraph" w:styleId="af9">
    <w:name w:val="header"/>
    <w:basedOn w:val="a"/>
    <w:link w:val="afa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a">
    <w:name w:val="Верхний колонтитул Знак"/>
    <w:basedOn w:val="a0"/>
    <w:link w:val="af9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No Spacing"/>
    <w:link w:val="afc"/>
    <w:qFormat/>
    <w:rsid w:val="003D388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c">
    <w:name w:val="Без интервала Знак"/>
    <w:link w:val="afb"/>
    <w:rsid w:val="003D388F"/>
    <w:rPr>
      <w:rFonts w:ascii="Calibri" w:eastAsia="Calibri" w:hAnsi="Calibri" w:cs="Times New Roman"/>
      <w:lang w:val="en-US" w:eastAsia="en-US" w:bidi="en-US"/>
    </w:rPr>
  </w:style>
  <w:style w:type="paragraph" w:customStyle="1" w:styleId="afd">
    <w:name w:val="Знак Знак Знак Знак"/>
    <w:basedOn w:val="a"/>
    <w:rsid w:val="003D38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Абзац списка2"/>
    <w:basedOn w:val="a"/>
    <w:rsid w:val="003D388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fe">
    <w:name w:val="Strong"/>
    <w:qFormat/>
    <w:rsid w:val="003D388F"/>
    <w:rPr>
      <w:b/>
      <w:bCs/>
    </w:rPr>
  </w:style>
  <w:style w:type="paragraph" w:customStyle="1" w:styleId="Normal1">
    <w:name w:val="Normal1"/>
    <w:rsid w:val="003D388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3D38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ff">
    <w:name w:val="Заголовок ФОС"/>
    <w:basedOn w:val="a7"/>
    <w:link w:val="aff0"/>
    <w:qFormat/>
    <w:rsid w:val="003D388F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3D388F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 Знак"/>
    <w:link w:val="Style30"/>
    <w:uiPriority w:val="99"/>
    <w:locked/>
    <w:rsid w:val="003D388F"/>
    <w:rPr>
      <w:sz w:val="24"/>
      <w:szCs w:val="24"/>
    </w:rPr>
  </w:style>
  <w:style w:type="paragraph" w:customStyle="1" w:styleId="Style30">
    <w:name w:val="Style3"/>
    <w:basedOn w:val="a"/>
    <w:link w:val="Style3"/>
    <w:uiPriority w:val="99"/>
    <w:rsid w:val="003D388F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1">
    <w:name w:val="footnote reference"/>
    <w:uiPriority w:val="99"/>
    <w:rsid w:val="003D388F"/>
    <w:rPr>
      <w:vertAlign w:val="superscript"/>
    </w:rPr>
  </w:style>
  <w:style w:type="paragraph" w:customStyle="1" w:styleId="Standard">
    <w:name w:val="Standard"/>
    <w:rsid w:val="003D38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1E41B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E41B9"/>
    <w:pPr>
      <w:widowControl w:val="0"/>
      <w:suppressAutoHyphens/>
      <w:autoSpaceDE w:val="0"/>
      <w:spacing w:after="0"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otnote">
    <w:name w:val="Footnote"/>
    <w:basedOn w:val="Standard"/>
    <w:rsid w:val="004A7A48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4A7A48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5290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22</cp:revision>
  <cp:lastPrinted>2017-02-19T09:39:00Z</cp:lastPrinted>
  <dcterms:created xsi:type="dcterms:W3CDTF">2017-02-19T08:40:00Z</dcterms:created>
  <dcterms:modified xsi:type="dcterms:W3CDTF">2024-06-13T07:13:00Z</dcterms:modified>
</cp:coreProperties>
</file>