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1580" w:rsidRPr="004038B2" w:rsidRDefault="00271580" w:rsidP="00271580">
      <w:pPr>
        <w:spacing w:after="0" w:line="240" w:lineRule="auto"/>
        <w:jc w:val="center"/>
        <w:rPr>
          <w:rFonts w:ascii="Times New Roman" w:hAnsi="Times New Roman"/>
          <w:b/>
          <w:caps/>
          <w:sz w:val="28"/>
          <w:szCs w:val="28"/>
        </w:rPr>
      </w:pPr>
      <w:r w:rsidRPr="004038B2">
        <w:rPr>
          <w:rFonts w:ascii="Times New Roman" w:hAnsi="Times New Roman"/>
          <w:b/>
          <w:caps/>
          <w:sz w:val="28"/>
          <w:szCs w:val="28"/>
        </w:rPr>
        <w:t>Пояснительная записка</w:t>
      </w:r>
    </w:p>
    <w:p w:rsidR="00271580" w:rsidRDefault="00271580" w:rsidP="00271580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271580" w:rsidRDefault="00271580" w:rsidP="0056552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1. Назначение оценочных средств. </w:t>
      </w:r>
      <w:r w:rsidRPr="001F5668">
        <w:rPr>
          <w:rFonts w:ascii="Times New Roman" w:hAnsi="Times New Roman"/>
          <w:sz w:val="24"/>
          <w:szCs w:val="24"/>
        </w:rPr>
        <w:t xml:space="preserve">Оценочные </w:t>
      </w:r>
      <w:r>
        <w:rPr>
          <w:rFonts w:ascii="Times New Roman" w:hAnsi="Times New Roman"/>
          <w:sz w:val="24"/>
          <w:szCs w:val="24"/>
        </w:rPr>
        <w:t xml:space="preserve">средства предназначены для контроля и оценки образовательных достижений обучающихся, осваивающих </w:t>
      </w:r>
      <w:r w:rsidRPr="001F5668">
        <w:rPr>
          <w:rFonts w:ascii="Times New Roman" w:hAnsi="Times New Roman"/>
          <w:i/>
          <w:sz w:val="24"/>
          <w:szCs w:val="24"/>
        </w:rPr>
        <w:t>(освоивших)</w:t>
      </w:r>
      <w:r>
        <w:rPr>
          <w:rFonts w:ascii="Times New Roman" w:hAnsi="Times New Roman"/>
          <w:sz w:val="24"/>
          <w:szCs w:val="24"/>
        </w:rPr>
        <w:t xml:space="preserve"> программу учебной дисциплины </w:t>
      </w:r>
      <w:r w:rsidR="00565526">
        <w:rPr>
          <w:rFonts w:ascii="Times New Roman" w:hAnsi="Times New Roman"/>
          <w:sz w:val="24"/>
          <w:szCs w:val="24"/>
        </w:rPr>
        <w:t>«</w:t>
      </w:r>
      <w:r w:rsidR="009011E7" w:rsidRPr="009011E7">
        <w:rPr>
          <w:rFonts w:ascii="Times New Roman" w:hAnsi="Times New Roman"/>
          <w:b/>
          <w:caps/>
          <w:sz w:val="24"/>
          <w:szCs w:val="24"/>
        </w:rPr>
        <w:t>ЦИФРОВАЯ ЭКОНОМИКА И ТЕХНОЛОГИИ</w:t>
      </w:r>
      <w:r w:rsidR="00565526">
        <w:rPr>
          <w:rFonts w:ascii="Times New Roman" w:hAnsi="Times New Roman"/>
          <w:b/>
          <w:caps/>
          <w:sz w:val="24"/>
          <w:szCs w:val="24"/>
        </w:rPr>
        <w:t>»</w:t>
      </w:r>
      <w:r w:rsidRPr="00C55704">
        <w:rPr>
          <w:rFonts w:ascii="Times New Roman" w:hAnsi="Times New Roman"/>
          <w:sz w:val="24"/>
          <w:szCs w:val="24"/>
        </w:rPr>
        <w:t>.</w:t>
      </w:r>
    </w:p>
    <w:p w:rsidR="00271580" w:rsidRDefault="00271580" w:rsidP="00271580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271580" w:rsidRDefault="00271580" w:rsidP="00271580">
      <w:pPr>
        <w:spacing w:after="0"/>
        <w:jc w:val="both"/>
        <w:rPr>
          <w:rFonts w:ascii="Times New Roman" w:hAnsi="Times New Roman"/>
          <w:b/>
          <w:i/>
          <w:sz w:val="24"/>
          <w:szCs w:val="24"/>
        </w:rPr>
      </w:pPr>
      <w:r w:rsidRPr="001F5668">
        <w:rPr>
          <w:rFonts w:ascii="Times New Roman" w:hAnsi="Times New Roman"/>
          <w:b/>
          <w:sz w:val="24"/>
          <w:szCs w:val="24"/>
        </w:rPr>
        <w:t xml:space="preserve">2. </w:t>
      </w:r>
      <w:r w:rsidR="00224333">
        <w:rPr>
          <w:rFonts w:ascii="Times New Roman" w:hAnsi="Times New Roman"/>
          <w:b/>
          <w:sz w:val="24"/>
          <w:szCs w:val="24"/>
        </w:rPr>
        <w:t>Оценочные и методические материалы</w:t>
      </w:r>
      <w:r>
        <w:rPr>
          <w:rFonts w:ascii="Times New Roman" w:hAnsi="Times New Roman"/>
          <w:sz w:val="24"/>
          <w:szCs w:val="24"/>
        </w:rPr>
        <w:t xml:space="preserve"> включает контрольно-измерительные материалы для проведения текущего контроля и промежуточной аттестации в форме самостоятельных работ</w:t>
      </w:r>
      <w:r w:rsidR="00224333">
        <w:rPr>
          <w:rFonts w:ascii="Times New Roman" w:hAnsi="Times New Roman"/>
          <w:sz w:val="24"/>
          <w:szCs w:val="24"/>
        </w:rPr>
        <w:t>, рефератов</w:t>
      </w:r>
      <w:r>
        <w:rPr>
          <w:rFonts w:ascii="Times New Roman" w:hAnsi="Times New Roman"/>
          <w:sz w:val="24"/>
          <w:szCs w:val="24"/>
        </w:rPr>
        <w:t xml:space="preserve">, вопросов и заданий к экзамену и зачету. </w:t>
      </w:r>
    </w:p>
    <w:p w:rsidR="00271580" w:rsidRDefault="00271580" w:rsidP="00271580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271580" w:rsidRDefault="00271580" w:rsidP="0027158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F5668">
        <w:rPr>
          <w:rFonts w:ascii="Times New Roman" w:hAnsi="Times New Roman"/>
          <w:b/>
          <w:sz w:val="24"/>
          <w:szCs w:val="24"/>
        </w:rPr>
        <w:t>3. Структура и содержание</w:t>
      </w:r>
      <w:r>
        <w:rPr>
          <w:rFonts w:ascii="Times New Roman" w:hAnsi="Times New Roman"/>
          <w:sz w:val="24"/>
          <w:szCs w:val="24"/>
        </w:rPr>
        <w:t xml:space="preserve"> заданий разработаны в соответствии с рабочей программой учебной дисциплины </w:t>
      </w:r>
      <w:r w:rsidR="00565526">
        <w:rPr>
          <w:rFonts w:ascii="Times New Roman" w:hAnsi="Times New Roman"/>
          <w:sz w:val="24"/>
          <w:szCs w:val="24"/>
        </w:rPr>
        <w:t>«</w:t>
      </w:r>
      <w:r w:rsidR="009011E7" w:rsidRPr="009011E7">
        <w:rPr>
          <w:rFonts w:ascii="Times New Roman" w:hAnsi="Times New Roman"/>
          <w:b/>
          <w:caps/>
          <w:sz w:val="24"/>
          <w:szCs w:val="24"/>
        </w:rPr>
        <w:t>ЦИФРОВАЯ ЭКОНОМИКА И ТЕХНОЛОГИИ</w:t>
      </w:r>
      <w:r w:rsidR="00565526">
        <w:rPr>
          <w:rFonts w:ascii="Times New Roman" w:hAnsi="Times New Roman"/>
          <w:b/>
          <w:caps/>
          <w:sz w:val="24"/>
          <w:szCs w:val="24"/>
        </w:rPr>
        <w:t>»</w:t>
      </w:r>
      <w:r>
        <w:rPr>
          <w:rFonts w:ascii="Times New Roman" w:hAnsi="Times New Roman"/>
          <w:sz w:val="24"/>
          <w:szCs w:val="24"/>
        </w:rPr>
        <w:t>.</w:t>
      </w:r>
    </w:p>
    <w:p w:rsidR="00271580" w:rsidRDefault="00271580" w:rsidP="00271580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271580" w:rsidRPr="001F5668" w:rsidRDefault="00271580" w:rsidP="00271580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1F5668">
        <w:rPr>
          <w:rFonts w:ascii="Times New Roman" w:hAnsi="Times New Roman"/>
          <w:b/>
          <w:sz w:val="24"/>
          <w:szCs w:val="24"/>
        </w:rPr>
        <w:t xml:space="preserve">4. </w:t>
      </w:r>
      <w:r w:rsidRPr="00390CE6">
        <w:rPr>
          <w:rFonts w:ascii="Times New Roman" w:hAnsi="Times New Roman"/>
          <w:b/>
          <w:sz w:val="24"/>
          <w:szCs w:val="24"/>
        </w:rPr>
        <w:t>Перечень компетенций, формируемых дисциплиной</w:t>
      </w:r>
      <w:r w:rsidRPr="001F5668">
        <w:rPr>
          <w:rFonts w:ascii="Times New Roman" w:hAnsi="Times New Roman"/>
          <w:b/>
          <w:sz w:val="24"/>
          <w:szCs w:val="24"/>
        </w:rPr>
        <w:t>:</w:t>
      </w:r>
    </w:p>
    <w:p w:rsidR="009011E7" w:rsidRPr="009011E7" w:rsidRDefault="009011E7" w:rsidP="00C021E8">
      <w:pPr>
        <w:pStyle w:val="a6"/>
        <w:numPr>
          <w:ilvl w:val="0"/>
          <w:numId w:val="7"/>
        </w:num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9011E7">
        <w:rPr>
          <w:rFonts w:ascii="Times New Roman" w:hAnsi="Times New Roman"/>
          <w:sz w:val="24"/>
          <w:szCs w:val="24"/>
        </w:rPr>
        <w:t>владением навыками составления финансовой отчетности с учетом последствий влияния различных методов и способов финансового учета на финансовые результаты деятельности организации на основе использования современных методов обработки деловой информации и корпоративных информационных систем</w:t>
      </w:r>
      <w:r w:rsidRPr="009011E7">
        <w:rPr>
          <w:rFonts w:ascii="Times New Roman" w:hAnsi="Times New Roman"/>
          <w:b/>
          <w:sz w:val="24"/>
          <w:szCs w:val="24"/>
        </w:rPr>
        <w:t xml:space="preserve"> (ОПК-5)</w:t>
      </w:r>
      <w:r w:rsidRPr="009011E7">
        <w:rPr>
          <w:rFonts w:ascii="Times New Roman" w:hAnsi="Times New Roman"/>
          <w:sz w:val="24"/>
          <w:szCs w:val="24"/>
        </w:rPr>
        <w:t>;</w:t>
      </w:r>
    </w:p>
    <w:p w:rsidR="00271580" w:rsidRPr="009011E7" w:rsidRDefault="009011E7" w:rsidP="00C021E8">
      <w:pPr>
        <w:pStyle w:val="a6"/>
        <w:numPr>
          <w:ilvl w:val="0"/>
          <w:numId w:val="7"/>
        </w:numPr>
        <w:spacing w:after="0"/>
        <w:ind w:left="567"/>
        <w:jc w:val="both"/>
        <w:rPr>
          <w:rFonts w:ascii="Times New Roman" w:hAnsi="Times New Roman"/>
          <w:b/>
          <w:sz w:val="24"/>
          <w:szCs w:val="24"/>
        </w:rPr>
      </w:pPr>
      <w:r w:rsidRPr="009011E7">
        <w:rPr>
          <w:rFonts w:ascii="Times New Roman" w:hAnsi="Times New Roman"/>
          <w:sz w:val="24"/>
          <w:szCs w:val="24"/>
        </w:rPr>
        <w:t>способностью решать стандартные задачи профессиональной деятельности на основе информационной и библиографической культуры с применением информационно-коммуникационных технологий и с учетом основных требований информационной безопасности</w:t>
      </w:r>
      <w:r w:rsidRPr="009011E7">
        <w:rPr>
          <w:rFonts w:ascii="Times New Roman" w:hAnsi="Times New Roman"/>
          <w:b/>
          <w:sz w:val="24"/>
          <w:szCs w:val="24"/>
        </w:rPr>
        <w:t xml:space="preserve"> (ОПК-7)</w:t>
      </w:r>
    </w:p>
    <w:p w:rsidR="00271580" w:rsidRPr="00D7047E" w:rsidRDefault="00271580" w:rsidP="00271580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D7047E">
        <w:rPr>
          <w:rFonts w:ascii="Times New Roman" w:hAnsi="Times New Roman"/>
          <w:b/>
          <w:sz w:val="24"/>
          <w:szCs w:val="24"/>
        </w:rPr>
        <w:t xml:space="preserve">5. </w:t>
      </w:r>
      <w:r w:rsidRPr="00390CE6">
        <w:rPr>
          <w:rFonts w:ascii="Times New Roman" w:hAnsi="Times New Roman"/>
          <w:b/>
          <w:sz w:val="24"/>
          <w:szCs w:val="24"/>
        </w:rPr>
        <w:t>Проверка и оценка результатов выполнения заданий</w:t>
      </w:r>
      <w:r w:rsidRPr="00D7047E">
        <w:rPr>
          <w:rFonts w:ascii="Times New Roman" w:hAnsi="Times New Roman"/>
          <w:b/>
          <w:sz w:val="24"/>
          <w:szCs w:val="24"/>
        </w:rPr>
        <w:t>.</w:t>
      </w:r>
    </w:p>
    <w:p w:rsidR="00271580" w:rsidRDefault="00271580" w:rsidP="0027158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Проводится в соответствии с критериями и шкалами оценивания  по каждому виду контроля.</w:t>
      </w:r>
    </w:p>
    <w:p w:rsidR="00271580" w:rsidRDefault="00271580" w:rsidP="002877A6">
      <w:pPr>
        <w:spacing w:after="0" w:line="240" w:lineRule="auto"/>
        <w:jc w:val="center"/>
        <w:rPr>
          <w:b/>
        </w:rPr>
      </w:pPr>
    </w:p>
    <w:p w:rsidR="00271580" w:rsidRDefault="00271580" w:rsidP="002877A6">
      <w:pPr>
        <w:spacing w:after="0" w:line="240" w:lineRule="auto"/>
        <w:jc w:val="center"/>
        <w:rPr>
          <w:b/>
        </w:rPr>
      </w:pPr>
    </w:p>
    <w:p w:rsidR="00271580" w:rsidRDefault="00271580" w:rsidP="002877A6">
      <w:pPr>
        <w:spacing w:after="0" w:line="240" w:lineRule="auto"/>
        <w:jc w:val="center"/>
        <w:rPr>
          <w:b/>
        </w:rPr>
      </w:pPr>
    </w:p>
    <w:p w:rsidR="00271580" w:rsidRDefault="00271580" w:rsidP="002877A6">
      <w:pPr>
        <w:spacing w:after="0" w:line="240" w:lineRule="auto"/>
        <w:jc w:val="center"/>
        <w:rPr>
          <w:b/>
        </w:rPr>
      </w:pPr>
    </w:p>
    <w:p w:rsidR="00271580" w:rsidRDefault="00271580" w:rsidP="002877A6">
      <w:pPr>
        <w:spacing w:after="0" w:line="240" w:lineRule="auto"/>
        <w:jc w:val="center"/>
        <w:rPr>
          <w:b/>
        </w:rPr>
      </w:pPr>
    </w:p>
    <w:p w:rsidR="00271580" w:rsidRDefault="00271580" w:rsidP="002877A6">
      <w:pPr>
        <w:spacing w:after="0" w:line="240" w:lineRule="auto"/>
        <w:jc w:val="center"/>
        <w:rPr>
          <w:b/>
        </w:rPr>
      </w:pPr>
    </w:p>
    <w:p w:rsidR="00271580" w:rsidRDefault="00271580" w:rsidP="002877A6">
      <w:pPr>
        <w:spacing w:after="0" w:line="240" w:lineRule="auto"/>
        <w:jc w:val="center"/>
        <w:rPr>
          <w:b/>
        </w:rPr>
      </w:pPr>
    </w:p>
    <w:p w:rsidR="00271580" w:rsidRDefault="00271580" w:rsidP="002877A6">
      <w:pPr>
        <w:spacing w:after="0" w:line="240" w:lineRule="auto"/>
        <w:jc w:val="center"/>
        <w:rPr>
          <w:b/>
        </w:rPr>
      </w:pPr>
    </w:p>
    <w:p w:rsidR="00271580" w:rsidRDefault="00271580" w:rsidP="002877A6">
      <w:pPr>
        <w:spacing w:after="0" w:line="240" w:lineRule="auto"/>
        <w:jc w:val="center"/>
        <w:rPr>
          <w:b/>
        </w:rPr>
      </w:pPr>
    </w:p>
    <w:p w:rsidR="00271580" w:rsidRDefault="00271580" w:rsidP="002877A6">
      <w:pPr>
        <w:spacing w:after="0" w:line="240" w:lineRule="auto"/>
        <w:jc w:val="center"/>
        <w:rPr>
          <w:b/>
        </w:rPr>
      </w:pPr>
    </w:p>
    <w:p w:rsidR="00271580" w:rsidRDefault="00271580" w:rsidP="002877A6">
      <w:pPr>
        <w:spacing w:after="0" w:line="240" w:lineRule="auto"/>
        <w:jc w:val="center"/>
        <w:rPr>
          <w:b/>
        </w:rPr>
      </w:pPr>
    </w:p>
    <w:p w:rsidR="00271580" w:rsidRDefault="00271580" w:rsidP="002877A6">
      <w:pPr>
        <w:spacing w:after="0" w:line="240" w:lineRule="auto"/>
        <w:jc w:val="center"/>
        <w:rPr>
          <w:b/>
        </w:rPr>
      </w:pPr>
    </w:p>
    <w:p w:rsidR="00565526" w:rsidRDefault="00565526" w:rsidP="002877A6">
      <w:pPr>
        <w:spacing w:after="0" w:line="240" w:lineRule="auto"/>
        <w:jc w:val="center"/>
        <w:rPr>
          <w:b/>
        </w:rPr>
      </w:pPr>
    </w:p>
    <w:p w:rsidR="00565526" w:rsidRDefault="00565526" w:rsidP="002877A6">
      <w:pPr>
        <w:spacing w:after="0" w:line="240" w:lineRule="auto"/>
        <w:jc w:val="center"/>
        <w:rPr>
          <w:b/>
        </w:rPr>
      </w:pPr>
    </w:p>
    <w:p w:rsidR="00565526" w:rsidRDefault="00565526" w:rsidP="002877A6">
      <w:pPr>
        <w:spacing w:after="0" w:line="240" w:lineRule="auto"/>
        <w:jc w:val="center"/>
        <w:rPr>
          <w:b/>
        </w:rPr>
      </w:pPr>
    </w:p>
    <w:p w:rsidR="00565526" w:rsidRDefault="00565526" w:rsidP="002877A6">
      <w:pPr>
        <w:spacing w:after="0" w:line="240" w:lineRule="auto"/>
        <w:jc w:val="center"/>
        <w:rPr>
          <w:b/>
        </w:rPr>
      </w:pPr>
    </w:p>
    <w:p w:rsidR="00565526" w:rsidRDefault="00565526" w:rsidP="002877A6">
      <w:pPr>
        <w:spacing w:after="0" w:line="240" w:lineRule="auto"/>
        <w:jc w:val="center"/>
        <w:rPr>
          <w:b/>
        </w:rPr>
      </w:pPr>
    </w:p>
    <w:p w:rsidR="00565526" w:rsidRDefault="00565526" w:rsidP="002877A6">
      <w:pPr>
        <w:spacing w:after="0" w:line="240" w:lineRule="auto"/>
        <w:jc w:val="center"/>
        <w:rPr>
          <w:b/>
        </w:rPr>
      </w:pPr>
    </w:p>
    <w:p w:rsidR="00565526" w:rsidRDefault="00565526" w:rsidP="002877A6">
      <w:pPr>
        <w:spacing w:after="0" w:line="240" w:lineRule="auto"/>
        <w:jc w:val="center"/>
        <w:rPr>
          <w:b/>
        </w:rPr>
      </w:pPr>
    </w:p>
    <w:p w:rsidR="00565526" w:rsidRDefault="00565526" w:rsidP="002877A6">
      <w:pPr>
        <w:spacing w:after="0" w:line="240" w:lineRule="auto"/>
        <w:jc w:val="center"/>
        <w:rPr>
          <w:b/>
        </w:rPr>
      </w:pPr>
    </w:p>
    <w:p w:rsidR="00565526" w:rsidRDefault="00565526" w:rsidP="002877A6">
      <w:pPr>
        <w:spacing w:after="0" w:line="240" w:lineRule="auto"/>
        <w:jc w:val="center"/>
        <w:rPr>
          <w:b/>
        </w:rPr>
      </w:pPr>
    </w:p>
    <w:p w:rsidR="00565526" w:rsidRDefault="00565526" w:rsidP="002877A6">
      <w:pPr>
        <w:spacing w:after="0" w:line="240" w:lineRule="auto"/>
        <w:jc w:val="center"/>
        <w:rPr>
          <w:b/>
        </w:rPr>
      </w:pPr>
    </w:p>
    <w:p w:rsidR="00271580" w:rsidRDefault="00271580" w:rsidP="002877A6">
      <w:pPr>
        <w:spacing w:after="0" w:line="240" w:lineRule="auto"/>
        <w:jc w:val="center"/>
        <w:rPr>
          <w:b/>
        </w:rPr>
      </w:pPr>
    </w:p>
    <w:p w:rsidR="008F55A7" w:rsidRDefault="008F55A7" w:rsidP="002877A6">
      <w:pPr>
        <w:spacing w:after="0" w:line="240" w:lineRule="auto"/>
        <w:jc w:val="center"/>
        <w:rPr>
          <w:b/>
        </w:rPr>
      </w:pPr>
    </w:p>
    <w:p w:rsidR="008F55A7" w:rsidRDefault="008F55A7" w:rsidP="002877A6">
      <w:pPr>
        <w:spacing w:after="0" w:line="240" w:lineRule="auto"/>
        <w:jc w:val="center"/>
        <w:rPr>
          <w:b/>
        </w:rPr>
      </w:pPr>
    </w:p>
    <w:p w:rsidR="008F55A7" w:rsidRDefault="008F55A7" w:rsidP="002877A6">
      <w:pPr>
        <w:spacing w:after="0" w:line="240" w:lineRule="auto"/>
        <w:jc w:val="center"/>
        <w:rPr>
          <w:b/>
        </w:rPr>
      </w:pPr>
    </w:p>
    <w:p w:rsidR="008F55A7" w:rsidRDefault="008F55A7" w:rsidP="002877A6">
      <w:pPr>
        <w:spacing w:after="0" w:line="240" w:lineRule="auto"/>
        <w:jc w:val="center"/>
        <w:rPr>
          <w:b/>
        </w:rPr>
      </w:pPr>
    </w:p>
    <w:p w:rsidR="00271580" w:rsidRPr="00224333" w:rsidRDefault="00271580" w:rsidP="00271580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4038B2">
        <w:rPr>
          <w:rFonts w:ascii="Times New Roman" w:hAnsi="Times New Roman"/>
          <w:b/>
          <w:sz w:val="28"/>
          <w:szCs w:val="28"/>
        </w:rPr>
        <w:lastRenderedPageBreak/>
        <w:t xml:space="preserve">НАИМЕНОВАНИЕ ОЦЕНОЧНЫХ СРЕДСТВ ПО КОНТРОЛИРУЕМЫМ РАЗДЕЛАМ ДИСЦИПЛИНЫ </w:t>
      </w:r>
      <w:r w:rsidR="00224333" w:rsidRPr="00224333">
        <w:rPr>
          <w:rFonts w:ascii="Times New Roman" w:hAnsi="Times New Roman"/>
          <w:b/>
          <w:caps/>
          <w:sz w:val="28"/>
          <w:szCs w:val="28"/>
        </w:rPr>
        <w:t>ЦИФРОВАЯ ЭКОНОМИКА И ТЕХНОЛОГИИ</w:t>
      </w:r>
    </w:p>
    <w:tbl>
      <w:tblPr>
        <w:tblW w:w="509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59"/>
        <w:gridCol w:w="3260"/>
        <w:gridCol w:w="2267"/>
        <w:gridCol w:w="3545"/>
      </w:tblGrid>
      <w:tr w:rsidR="00271580" w:rsidRPr="0023070C" w:rsidTr="00224333">
        <w:tc>
          <w:tcPr>
            <w:tcW w:w="478" w:type="pct"/>
            <w:vAlign w:val="center"/>
          </w:tcPr>
          <w:p w:rsidR="00271580" w:rsidRDefault="00271580" w:rsidP="00D632F7">
            <w:pPr>
              <w:spacing w:after="0" w:line="240" w:lineRule="auto"/>
              <w:ind w:left="-142" w:right="-10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1E22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271580" w:rsidRPr="00191E22" w:rsidRDefault="00271580" w:rsidP="00D632F7">
            <w:pPr>
              <w:spacing w:after="0" w:line="240" w:lineRule="auto"/>
              <w:ind w:left="-142" w:right="-10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раздела</w:t>
            </w:r>
          </w:p>
        </w:tc>
        <w:tc>
          <w:tcPr>
            <w:tcW w:w="1625" w:type="pct"/>
            <w:vAlign w:val="center"/>
          </w:tcPr>
          <w:p w:rsidR="00271580" w:rsidRPr="00191E22" w:rsidRDefault="00271580" w:rsidP="007276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1E22">
              <w:rPr>
                <w:rFonts w:ascii="Times New Roman" w:hAnsi="Times New Roman"/>
                <w:sz w:val="24"/>
                <w:szCs w:val="24"/>
              </w:rPr>
              <w:t>Контролируем</w:t>
            </w:r>
            <w:r>
              <w:rPr>
                <w:rFonts w:ascii="Times New Roman" w:hAnsi="Times New Roman"/>
                <w:sz w:val="24"/>
                <w:szCs w:val="24"/>
              </w:rPr>
              <w:t>ая тема раздела</w:t>
            </w:r>
          </w:p>
        </w:tc>
        <w:tc>
          <w:tcPr>
            <w:tcW w:w="1130" w:type="pct"/>
            <w:vAlign w:val="center"/>
          </w:tcPr>
          <w:p w:rsidR="00271580" w:rsidRPr="0023070C" w:rsidRDefault="00271580" w:rsidP="007276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070C">
              <w:rPr>
                <w:rFonts w:ascii="Times New Roman" w:hAnsi="Times New Roman"/>
                <w:sz w:val="24"/>
                <w:szCs w:val="24"/>
              </w:rPr>
              <w:t>Код контролируемой компетенции (или ее части)</w:t>
            </w:r>
          </w:p>
        </w:tc>
        <w:tc>
          <w:tcPr>
            <w:tcW w:w="1767" w:type="pct"/>
            <w:vAlign w:val="center"/>
          </w:tcPr>
          <w:p w:rsidR="00271580" w:rsidRPr="0023070C" w:rsidRDefault="00271580" w:rsidP="007276B5">
            <w:pPr>
              <w:spacing w:after="0" w:line="240" w:lineRule="auto"/>
              <w:ind w:left="-108" w:right="-10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070C">
              <w:rPr>
                <w:rFonts w:ascii="Times New Roman" w:hAnsi="Times New Roman"/>
                <w:sz w:val="24"/>
                <w:szCs w:val="24"/>
              </w:rPr>
              <w:t>Наименование оценочного средства</w:t>
            </w:r>
          </w:p>
        </w:tc>
      </w:tr>
      <w:tr w:rsidR="00271580" w:rsidRPr="0023070C" w:rsidTr="00224333">
        <w:tc>
          <w:tcPr>
            <w:tcW w:w="478" w:type="pct"/>
          </w:tcPr>
          <w:p w:rsidR="00271580" w:rsidRPr="00191E22" w:rsidRDefault="00271580" w:rsidP="00D632F7">
            <w:pPr>
              <w:spacing w:after="0" w:line="240" w:lineRule="auto"/>
              <w:ind w:left="-142" w:right="-10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1E2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25" w:type="pct"/>
          </w:tcPr>
          <w:p w:rsidR="00271580" w:rsidRPr="001813FC" w:rsidRDefault="008F55A7" w:rsidP="00D632F7">
            <w:pPr>
              <w:pStyle w:val="11"/>
              <w:jc w:val="both"/>
              <w:rPr>
                <w:sz w:val="24"/>
                <w:szCs w:val="24"/>
              </w:rPr>
            </w:pPr>
            <w:r w:rsidRPr="001813FC">
              <w:rPr>
                <w:spacing w:val="2"/>
                <w:sz w:val="24"/>
                <w:szCs w:val="24"/>
              </w:rPr>
              <w:t>Математика финансов</w:t>
            </w:r>
          </w:p>
        </w:tc>
        <w:tc>
          <w:tcPr>
            <w:tcW w:w="1130" w:type="pct"/>
          </w:tcPr>
          <w:p w:rsidR="00271580" w:rsidRPr="001813FC" w:rsidRDefault="001813FC" w:rsidP="009F1196">
            <w:pPr>
              <w:spacing w:after="0" w:line="240" w:lineRule="auto"/>
              <w:ind w:left="-141" w:right="-8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13FC">
              <w:rPr>
                <w:rFonts w:ascii="Times New Roman" w:hAnsi="Times New Roman"/>
                <w:sz w:val="24"/>
                <w:szCs w:val="24"/>
              </w:rPr>
              <w:t>ОПК-5, ОПК-7</w:t>
            </w:r>
          </w:p>
        </w:tc>
        <w:tc>
          <w:tcPr>
            <w:tcW w:w="1767" w:type="pct"/>
          </w:tcPr>
          <w:p w:rsidR="00271580" w:rsidRPr="0023070C" w:rsidRDefault="00224333" w:rsidP="0022433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Реферат, Задания для самостоятельной работы, </w:t>
            </w:r>
            <w:r w:rsidR="001813FC">
              <w:rPr>
                <w:rFonts w:ascii="Times New Roman" w:hAnsi="Times New Roman"/>
                <w:sz w:val="24"/>
                <w:szCs w:val="24"/>
              </w:rPr>
              <w:t xml:space="preserve">Экзамен </w:t>
            </w:r>
            <w:r w:rsidR="00271580">
              <w:rPr>
                <w:rFonts w:ascii="Times New Roman" w:hAnsi="Times New Roman"/>
                <w:sz w:val="24"/>
                <w:szCs w:val="24"/>
              </w:rPr>
              <w:t>(</w:t>
            </w:r>
            <w:r w:rsidR="001813FC">
              <w:rPr>
                <w:rFonts w:ascii="Times New Roman" w:hAnsi="Times New Roman"/>
                <w:sz w:val="24"/>
                <w:szCs w:val="24"/>
              </w:rPr>
              <w:t>1</w:t>
            </w:r>
            <w:r w:rsidR="00271580">
              <w:rPr>
                <w:rFonts w:ascii="Times New Roman" w:hAnsi="Times New Roman"/>
                <w:sz w:val="24"/>
                <w:szCs w:val="24"/>
              </w:rPr>
              <w:t xml:space="preserve"> семестр)</w:t>
            </w:r>
          </w:p>
        </w:tc>
      </w:tr>
      <w:tr w:rsidR="00564D65" w:rsidRPr="0023070C" w:rsidTr="00224333">
        <w:tc>
          <w:tcPr>
            <w:tcW w:w="478" w:type="pct"/>
          </w:tcPr>
          <w:p w:rsidR="00564D65" w:rsidRPr="00191E22" w:rsidRDefault="00564D65" w:rsidP="007276B5">
            <w:pPr>
              <w:spacing w:after="0" w:line="240" w:lineRule="auto"/>
              <w:ind w:left="-142" w:right="-10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1E2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625" w:type="pct"/>
          </w:tcPr>
          <w:p w:rsidR="00564D65" w:rsidRPr="001813FC" w:rsidRDefault="008F55A7" w:rsidP="0056552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1813FC">
              <w:rPr>
                <w:rFonts w:ascii="Times New Roman" w:hAnsi="Times New Roman"/>
                <w:spacing w:val="2"/>
                <w:sz w:val="24"/>
                <w:szCs w:val="24"/>
              </w:rPr>
              <w:t>Математика финансов</w:t>
            </w:r>
          </w:p>
        </w:tc>
        <w:tc>
          <w:tcPr>
            <w:tcW w:w="1130" w:type="pct"/>
          </w:tcPr>
          <w:p w:rsidR="00564D65" w:rsidRPr="00C82CE4" w:rsidRDefault="001813FC" w:rsidP="009F1196">
            <w:pPr>
              <w:spacing w:after="0" w:line="240" w:lineRule="auto"/>
              <w:ind w:left="-141" w:right="-8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13FC">
              <w:rPr>
                <w:rFonts w:ascii="Times New Roman" w:hAnsi="Times New Roman"/>
                <w:sz w:val="24"/>
                <w:szCs w:val="24"/>
              </w:rPr>
              <w:t>ОПК-5, ОПК-7</w:t>
            </w:r>
          </w:p>
        </w:tc>
        <w:tc>
          <w:tcPr>
            <w:tcW w:w="1767" w:type="pct"/>
          </w:tcPr>
          <w:p w:rsidR="00564D65" w:rsidRDefault="00224333" w:rsidP="0022433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Реферат, Задания для самостоятельной работы, </w:t>
            </w:r>
            <w:r w:rsidR="001813FC">
              <w:rPr>
                <w:rFonts w:ascii="Times New Roman" w:hAnsi="Times New Roman"/>
                <w:sz w:val="24"/>
                <w:szCs w:val="24"/>
              </w:rPr>
              <w:t xml:space="preserve">Зачет </w:t>
            </w:r>
            <w:r w:rsidR="00564D65">
              <w:rPr>
                <w:rFonts w:ascii="Times New Roman" w:hAnsi="Times New Roman"/>
                <w:sz w:val="24"/>
                <w:szCs w:val="24"/>
              </w:rPr>
              <w:t>(</w:t>
            </w:r>
            <w:r w:rsidR="001813FC">
              <w:rPr>
                <w:rFonts w:ascii="Times New Roman" w:hAnsi="Times New Roman"/>
                <w:sz w:val="24"/>
                <w:szCs w:val="24"/>
              </w:rPr>
              <w:t>2</w:t>
            </w:r>
            <w:r w:rsidR="00564D65">
              <w:rPr>
                <w:rFonts w:ascii="Times New Roman" w:hAnsi="Times New Roman"/>
                <w:sz w:val="24"/>
                <w:szCs w:val="24"/>
              </w:rPr>
              <w:t xml:space="preserve"> семестр)</w:t>
            </w:r>
          </w:p>
        </w:tc>
      </w:tr>
      <w:tr w:rsidR="00564D65" w:rsidRPr="0023070C" w:rsidTr="00224333">
        <w:trPr>
          <w:trHeight w:val="342"/>
        </w:trPr>
        <w:tc>
          <w:tcPr>
            <w:tcW w:w="478" w:type="pct"/>
          </w:tcPr>
          <w:p w:rsidR="00564D65" w:rsidRPr="00191E22" w:rsidRDefault="00564D65" w:rsidP="007276B5">
            <w:pPr>
              <w:spacing w:after="0" w:line="240" w:lineRule="auto"/>
              <w:ind w:left="-142" w:right="-10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625" w:type="pct"/>
          </w:tcPr>
          <w:p w:rsidR="00564D65" w:rsidRPr="001813FC" w:rsidRDefault="008F55A7" w:rsidP="007276B5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813FC">
              <w:rPr>
                <w:rFonts w:ascii="Times New Roman" w:hAnsi="Times New Roman"/>
                <w:spacing w:val="2"/>
                <w:sz w:val="24"/>
                <w:szCs w:val="24"/>
              </w:rPr>
              <w:t>Информатика</w:t>
            </w:r>
          </w:p>
        </w:tc>
        <w:tc>
          <w:tcPr>
            <w:tcW w:w="1130" w:type="pct"/>
          </w:tcPr>
          <w:p w:rsidR="00564D65" w:rsidRPr="00C82CE4" w:rsidRDefault="001813FC" w:rsidP="009F1196">
            <w:pPr>
              <w:spacing w:after="0" w:line="240" w:lineRule="auto"/>
              <w:ind w:left="-141" w:right="-8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13FC">
              <w:rPr>
                <w:rFonts w:ascii="Times New Roman" w:hAnsi="Times New Roman"/>
                <w:sz w:val="24"/>
                <w:szCs w:val="24"/>
              </w:rPr>
              <w:t>ОПК-5, ОПК-7</w:t>
            </w:r>
          </w:p>
        </w:tc>
        <w:tc>
          <w:tcPr>
            <w:tcW w:w="1767" w:type="pct"/>
          </w:tcPr>
          <w:p w:rsidR="00564D65" w:rsidRPr="0023070C" w:rsidRDefault="00224333" w:rsidP="0022433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Реферат, Задания для самостоятельной работы, </w:t>
            </w:r>
            <w:r w:rsidR="001813FC">
              <w:rPr>
                <w:rFonts w:ascii="Times New Roman" w:hAnsi="Times New Roman"/>
                <w:sz w:val="24"/>
                <w:szCs w:val="24"/>
              </w:rPr>
              <w:t>Экзамен (3 семестр)</w:t>
            </w:r>
          </w:p>
        </w:tc>
      </w:tr>
      <w:tr w:rsidR="00564D65" w:rsidRPr="0023070C" w:rsidTr="00224333">
        <w:trPr>
          <w:trHeight w:val="342"/>
        </w:trPr>
        <w:tc>
          <w:tcPr>
            <w:tcW w:w="478" w:type="pct"/>
          </w:tcPr>
          <w:p w:rsidR="00564D65" w:rsidRPr="00191E22" w:rsidRDefault="00564D65" w:rsidP="007276B5">
            <w:pPr>
              <w:spacing w:after="0" w:line="240" w:lineRule="auto"/>
              <w:ind w:left="-142" w:right="-10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625" w:type="pct"/>
          </w:tcPr>
          <w:p w:rsidR="00564D65" w:rsidRPr="001813FC" w:rsidRDefault="008F55A7" w:rsidP="00D632F7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813FC">
              <w:rPr>
                <w:rFonts w:ascii="Times New Roman" w:hAnsi="Times New Roman"/>
                <w:sz w:val="24"/>
                <w:szCs w:val="24"/>
              </w:rPr>
              <w:t>Информационные технологии в экономике и управлении</w:t>
            </w:r>
          </w:p>
        </w:tc>
        <w:tc>
          <w:tcPr>
            <w:tcW w:w="1130" w:type="pct"/>
          </w:tcPr>
          <w:p w:rsidR="00564D65" w:rsidRPr="00C82CE4" w:rsidRDefault="001813FC" w:rsidP="009F1196">
            <w:pPr>
              <w:spacing w:after="0" w:line="240" w:lineRule="auto"/>
              <w:ind w:left="-141" w:right="-8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13FC">
              <w:rPr>
                <w:rFonts w:ascii="Times New Roman" w:hAnsi="Times New Roman"/>
                <w:sz w:val="24"/>
                <w:szCs w:val="24"/>
              </w:rPr>
              <w:t>ОПК-5, ОПК-7</w:t>
            </w:r>
          </w:p>
        </w:tc>
        <w:tc>
          <w:tcPr>
            <w:tcW w:w="1767" w:type="pct"/>
          </w:tcPr>
          <w:p w:rsidR="00564D65" w:rsidRDefault="00224333" w:rsidP="0022433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Реферат, Задания для самостоятельной работы, </w:t>
            </w:r>
            <w:r w:rsidR="008F55A7">
              <w:rPr>
                <w:rFonts w:ascii="Times New Roman" w:hAnsi="Times New Roman"/>
                <w:sz w:val="24"/>
                <w:szCs w:val="24"/>
              </w:rPr>
              <w:t>Зачет (</w:t>
            </w:r>
            <w:r w:rsidR="001813FC">
              <w:rPr>
                <w:rFonts w:ascii="Times New Roman" w:hAnsi="Times New Roman"/>
                <w:sz w:val="24"/>
                <w:szCs w:val="24"/>
              </w:rPr>
              <w:t>4</w:t>
            </w:r>
            <w:r w:rsidR="008F55A7">
              <w:rPr>
                <w:rFonts w:ascii="Times New Roman" w:hAnsi="Times New Roman"/>
                <w:sz w:val="24"/>
                <w:szCs w:val="24"/>
              </w:rPr>
              <w:t xml:space="preserve"> семестр)</w:t>
            </w:r>
          </w:p>
        </w:tc>
      </w:tr>
      <w:tr w:rsidR="008F55A7" w:rsidRPr="0023070C" w:rsidTr="00224333">
        <w:trPr>
          <w:trHeight w:val="342"/>
        </w:trPr>
        <w:tc>
          <w:tcPr>
            <w:tcW w:w="478" w:type="pct"/>
          </w:tcPr>
          <w:p w:rsidR="008F55A7" w:rsidRDefault="008F55A7" w:rsidP="007276B5">
            <w:pPr>
              <w:spacing w:after="0" w:line="240" w:lineRule="auto"/>
              <w:ind w:left="-142" w:right="-10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625" w:type="pct"/>
          </w:tcPr>
          <w:p w:rsidR="008F55A7" w:rsidRPr="001813FC" w:rsidRDefault="008F55A7" w:rsidP="00D632F7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813FC">
              <w:rPr>
                <w:rFonts w:ascii="Times New Roman" w:hAnsi="Times New Roman"/>
                <w:sz w:val="24"/>
                <w:szCs w:val="24"/>
              </w:rPr>
              <w:t>Информационные технологии в экономике и управлении</w:t>
            </w:r>
          </w:p>
        </w:tc>
        <w:tc>
          <w:tcPr>
            <w:tcW w:w="1130" w:type="pct"/>
          </w:tcPr>
          <w:p w:rsidR="008F55A7" w:rsidRPr="00C82CE4" w:rsidRDefault="001813FC" w:rsidP="009F1196">
            <w:pPr>
              <w:spacing w:after="0" w:line="240" w:lineRule="auto"/>
              <w:ind w:left="-141" w:right="-8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13FC">
              <w:rPr>
                <w:rFonts w:ascii="Times New Roman" w:hAnsi="Times New Roman"/>
                <w:sz w:val="24"/>
                <w:szCs w:val="24"/>
              </w:rPr>
              <w:t>ОПК-5, ОПК-7</w:t>
            </w:r>
          </w:p>
        </w:tc>
        <w:tc>
          <w:tcPr>
            <w:tcW w:w="1767" w:type="pct"/>
          </w:tcPr>
          <w:p w:rsidR="008F55A7" w:rsidRDefault="00224333" w:rsidP="0022433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Реферат, Задания для самостоятельной работы, </w:t>
            </w:r>
            <w:r w:rsidR="008F55A7">
              <w:rPr>
                <w:rFonts w:ascii="Times New Roman" w:hAnsi="Times New Roman"/>
                <w:sz w:val="24"/>
                <w:szCs w:val="24"/>
              </w:rPr>
              <w:t>Экзамен (</w:t>
            </w:r>
            <w:r w:rsidR="001813FC">
              <w:rPr>
                <w:rFonts w:ascii="Times New Roman" w:hAnsi="Times New Roman"/>
                <w:sz w:val="24"/>
                <w:szCs w:val="24"/>
              </w:rPr>
              <w:t>5</w:t>
            </w:r>
            <w:r w:rsidR="008F55A7">
              <w:rPr>
                <w:rFonts w:ascii="Times New Roman" w:hAnsi="Times New Roman"/>
                <w:sz w:val="24"/>
                <w:szCs w:val="24"/>
              </w:rPr>
              <w:t xml:space="preserve"> семестр)</w:t>
            </w:r>
          </w:p>
        </w:tc>
      </w:tr>
      <w:tr w:rsidR="00564D65" w:rsidRPr="0023070C" w:rsidTr="00224333">
        <w:trPr>
          <w:trHeight w:val="342"/>
        </w:trPr>
        <w:tc>
          <w:tcPr>
            <w:tcW w:w="478" w:type="pct"/>
          </w:tcPr>
          <w:p w:rsidR="00564D65" w:rsidRPr="00191E22" w:rsidRDefault="008F55A7" w:rsidP="007276B5">
            <w:pPr>
              <w:spacing w:after="0" w:line="240" w:lineRule="auto"/>
              <w:ind w:left="-142" w:right="-10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625" w:type="pct"/>
          </w:tcPr>
          <w:p w:rsidR="00564D65" w:rsidRPr="001813FC" w:rsidRDefault="008F55A7" w:rsidP="007276B5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813FC">
              <w:rPr>
                <w:rFonts w:ascii="Times New Roman" w:hAnsi="Times New Roman"/>
                <w:sz w:val="24"/>
                <w:szCs w:val="24"/>
              </w:rPr>
              <w:t>Цифровая экономика</w:t>
            </w:r>
          </w:p>
        </w:tc>
        <w:tc>
          <w:tcPr>
            <w:tcW w:w="1130" w:type="pct"/>
          </w:tcPr>
          <w:p w:rsidR="00564D65" w:rsidRPr="00C82CE4" w:rsidRDefault="001813FC" w:rsidP="009F1196">
            <w:pPr>
              <w:spacing w:after="0" w:line="240" w:lineRule="auto"/>
              <w:ind w:left="-141" w:right="-8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13FC">
              <w:rPr>
                <w:rFonts w:ascii="Times New Roman" w:hAnsi="Times New Roman"/>
                <w:sz w:val="24"/>
                <w:szCs w:val="24"/>
              </w:rPr>
              <w:t>ОПК-5, ОПК-7</w:t>
            </w:r>
          </w:p>
        </w:tc>
        <w:tc>
          <w:tcPr>
            <w:tcW w:w="1767" w:type="pct"/>
          </w:tcPr>
          <w:p w:rsidR="00564D65" w:rsidRDefault="00224333" w:rsidP="0022433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Реферат, Задания для самостоятельной работы, </w:t>
            </w:r>
            <w:r w:rsidR="008F55A7">
              <w:rPr>
                <w:rFonts w:ascii="Times New Roman" w:hAnsi="Times New Roman"/>
                <w:sz w:val="24"/>
                <w:szCs w:val="24"/>
              </w:rPr>
              <w:t>Экзамен (6 семестр)</w:t>
            </w:r>
          </w:p>
        </w:tc>
      </w:tr>
      <w:tr w:rsidR="008F55A7" w:rsidRPr="0023070C" w:rsidTr="00224333">
        <w:trPr>
          <w:trHeight w:val="342"/>
        </w:trPr>
        <w:tc>
          <w:tcPr>
            <w:tcW w:w="478" w:type="pct"/>
          </w:tcPr>
          <w:p w:rsidR="008F55A7" w:rsidRDefault="008F55A7" w:rsidP="007276B5">
            <w:pPr>
              <w:spacing w:after="0" w:line="240" w:lineRule="auto"/>
              <w:ind w:left="-142" w:right="-10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625" w:type="pct"/>
          </w:tcPr>
          <w:p w:rsidR="008F55A7" w:rsidRPr="001813FC" w:rsidRDefault="008F55A7" w:rsidP="007276B5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813FC">
              <w:rPr>
                <w:rFonts w:ascii="Times New Roman" w:hAnsi="Times New Roman"/>
                <w:sz w:val="24"/>
                <w:szCs w:val="24"/>
              </w:rPr>
              <w:t>Цифровая экономика</w:t>
            </w:r>
          </w:p>
        </w:tc>
        <w:tc>
          <w:tcPr>
            <w:tcW w:w="1130" w:type="pct"/>
          </w:tcPr>
          <w:p w:rsidR="008F55A7" w:rsidRPr="00C82CE4" w:rsidRDefault="001813FC" w:rsidP="009F1196">
            <w:pPr>
              <w:spacing w:after="0" w:line="240" w:lineRule="auto"/>
              <w:ind w:left="-141" w:right="-8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13FC">
              <w:rPr>
                <w:rFonts w:ascii="Times New Roman" w:hAnsi="Times New Roman"/>
                <w:sz w:val="24"/>
                <w:szCs w:val="24"/>
              </w:rPr>
              <w:t>ОПК-5, ОПК-7</w:t>
            </w:r>
          </w:p>
        </w:tc>
        <w:tc>
          <w:tcPr>
            <w:tcW w:w="1767" w:type="pct"/>
          </w:tcPr>
          <w:p w:rsidR="008F55A7" w:rsidRDefault="00224333" w:rsidP="0022433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Реферат, Задания для самостоятельной работы, </w:t>
            </w:r>
            <w:r w:rsidR="008F55A7">
              <w:rPr>
                <w:rFonts w:ascii="Times New Roman" w:hAnsi="Times New Roman"/>
                <w:sz w:val="24"/>
                <w:szCs w:val="24"/>
              </w:rPr>
              <w:t>Зачет (7 семестр)</w:t>
            </w:r>
          </w:p>
        </w:tc>
      </w:tr>
    </w:tbl>
    <w:p w:rsidR="00936A75" w:rsidRDefault="00936A75" w:rsidP="00936A7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1813FC" w:rsidRDefault="001813FC" w:rsidP="00564D6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71580" w:rsidRPr="0057178A" w:rsidRDefault="00564D65" w:rsidP="00564D65">
      <w:pPr>
        <w:spacing w:after="0" w:line="240" w:lineRule="auto"/>
        <w:jc w:val="center"/>
        <w:rPr>
          <w:rFonts w:ascii="Times New Roman" w:hAnsi="Times New Roman"/>
          <w:b/>
          <w:caps/>
          <w:sz w:val="28"/>
          <w:szCs w:val="28"/>
        </w:rPr>
      </w:pPr>
      <w:r w:rsidRPr="0057178A">
        <w:rPr>
          <w:rFonts w:ascii="Times New Roman" w:hAnsi="Times New Roman"/>
          <w:b/>
          <w:sz w:val="28"/>
          <w:szCs w:val="28"/>
        </w:rPr>
        <w:t xml:space="preserve">РАЗДЕЛ </w:t>
      </w:r>
      <w:r w:rsidRPr="0057178A">
        <w:rPr>
          <w:rFonts w:ascii="Times New Roman" w:hAnsi="Times New Roman"/>
          <w:b/>
          <w:sz w:val="28"/>
          <w:szCs w:val="28"/>
          <w:lang w:val="en-US"/>
        </w:rPr>
        <w:t>I</w:t>
      </w:r>
      <w:r w:rsidR="001813FC">
        <w:rPr>
          <w:rFonts w:ascii="Times New Roman" w:hAnsi="Times New Roman"/>
          <w:b/>
          <w:sz w:val="28"/>
          <w:szCs w:val="28"/>
        </w:rPr>
        <w:t>,</w:t>
      </w:r>
      <w:r w:rsidR="001813FC">
        <w:rPr>
          <w:rFonts w:ascii="Times New Roman" w:hAnsi="Times New Roman"/>
          <w:b/>
          <w:sz w:val="28"/>
          <w:szCs w:val="28"/>
          <w:lang w:val="en-US"/>
        </w:rPr>
        <w:t>II</w:t>
      </w:r>
      <w:r w:rsidR="001813FC">
        <w:rPr>
          <w:rFonts w:ascii="Times New Roman" w:hAnsi="Times New Roman"/>
          <w:b/>
          <w:sz w:val="28"/>
          <w:szCs w:val="28"/>
        </w:rPr>
        <w:t xml:space="preserve"> </w:t>
      </w:r>
      <w:r w:rsidRPr="0057178A">
        <w:rPr>
          <w:rFonts w:ascii="Times New Roman" w:hAnsi="Times New Roman"/>
          <w:b/>
          <w:sz w:val="28"/>
          <w:szCs w:val="28"/>
        </w:rPr>
        <w:t xml:space="preserve"> </w:t>
      </w:r>
      <w:r w:rsidRPr="00C82CE4">
        <w:rPr>
          <w:rFonts w:ascii="Times New Roman" w:hAnsi="Times New Roman"/>
          <w:b/>
          <w:sz w:val="28"/>
          <w:szCs w:val="28"/>
        </w:rPr>
        <w:t>«</w:t>
      </w:r>
      <w:r w:rsidR="001813FC" w:rsidRPr="001813FC">
        <w:rPr>
          <w:rFonts w:ascii="Times New Roman" w:hAnsi="Times New Roman"/>
          <w:b/>
          <w:spacing w:val="2"/>
          <w:sz w:val="28"/>
          <w:szCs w:val="28"/>
        </w:rPr>
        <w:t>МАТЕМАТИКА ФИНАНСОВ</w:t>
      </w:r>
      <w:r w:rsidRPr="00C82CE4">
        <w:rPr>
          <w:rFonts w:ascii="Times New Roman" w:hAnsi="Times New Roman"/>
          <w:b/>
          <w:sz w:val="28"/>
          <w:szCs w:val="28"/>
        </w:rPr>
        <w:t>»</w:t>
      </w:r>
    </w:p>
    <w:p w:rsidR="00512853" w:rsidRDefault="00512853" w:rsidP="00512853">
      <w:pPr>
        <w:spacing w:after="0"/>
        <w:jc w:val="center"/>
        <w:rPr>
          <w:rFonts w:ascii="Times New Roman" w:hAnsi="Times New Roman"/>
          <w:b/>
          <w:caps/>
          <w:sz w:val="24"/>
          <w:szCs w:val="24"/>
        </w:rPr>
      </w:pPr>
    </w:p>
    <w:p w:rsidR="009D10E8" w:rsidRDefault="00512853" w:rsidP="00D31503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D31503">
        <w:rPr>
          <w:rFonts w:ascii="Times New Roman" w:hAnsi="Times New Roman"/>
          <w:b/>
          <w:caps/>
          <w:sz w:val="28"/>
          <w:szCs w:val="28"/>
        </w:rPr>
        <w:t>1.</w:t>
      </w:r>
      <w:r w:rsidR="009D10E8">
        <w:rPr>
          <w:rFonts w:ascii="Times New Roman" w:hAnsi="Times New Roman"/>
          <w:b/>
          <w:caps/>
          <w:sz w:val="28"/>
          <w:szCs w:val="28"/>
        </w:rPr>
        <w:t xml:space="preserve"> В</w:t>
      </w:r>
      <w:r w:rsidR="009D10E8">
        <w:rPr>
          <w:rFonts w:ascii="Times New Roman" w:hAnsi="Times New Roman"/>
          <w:b/>
          <w:sz w:val="28"/>
          <w:szCs w:val="28"/>
        </w:rPr>
        <w:t>опросы к экзамену</w:t>
      </w:r>
      <w:r w:rsidR="009D10E8" w:rsidRPr="00D31503">
        <w:rPr>
          <w:rFonts w:ascii="Times New Roman" w:hAnsi="Times New Roman"/>
          <w:b/>
          <w:sz w:val="28"/>
          <w:szCs w:val="28"/>
        </w:rPr>
        <w:t xml:space="preserve"> </w:t>
      </w:r>
      <w:r w:rsidR="00387756" w:rsidRPr="00387756">
        <w:rPr>
          <w:rFonts w:ascii="Times New Roman" w:hAnsi="Times New Roman"/>
          <w:sz w:val="28"/>
          <w:szCs w:val="28"/>
        </w:rPr>
        <w:t>(1 семестр)</w:t>
      </w:r>
    </w:p>
    <w:p w:rsidR="005005FC" w:rsidRPr="005005FC" w:rsidRDefault="005005FC" w:rsidP="00C021E8">
      <w:pPr>
        <w:pStyle w:val="a6"/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567" w:right="28"/>
        <w:jc w:val="both"/>
        <w:rPr>
          <w:rFonts w:ascii="Times New Roman" w:hAnsi="Times New Roman"/>
          <w:color w:val="000000"/>
          <w:sz w:val="24"/>
          <w:szCs w:val="24"/>
        </w:rPr>
      </w:pPr>
      <w:r w:rsidRPr="005005FC">
        <w:rPr>
          <w:rFonts w:ascii="Times New Roman" w:hAnsi="Times New Roman"/>
          <w:color w:val="000000"/>
          <w:sz w:val="24"/>
          <w:szCs w:val="24"/>
        </w:rPr>
        <w:t xml:space="preserve">Виды матриц. Операции над матрицами. </w:t>
      </w:r>
    </w:p>
    <w:p w:rsidR="005005FC" w:rsidRPr="005005FC" w:rsidRDefault="005005FC" w:rsidP="00C021E8">
      <w:pPr>
        <w:pStyle w:val="a6"/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567" w:right="28"/>
        <w:jc w:val="both"/>
        <w:rPr>
          <w:rFonts w:ascii="Times New Roman" w:hAnsi="Times New Roman"/>
          <w:color w:val="000000"/>
          <w:sz w:val="24"/>
          <w:szCs w:val="24"/>
        </w:rPr>
      </w:pPr>
      <w:r w:rsidRPr="005005FC">
        <w:rPr>
          <w:rFonts w:ascii="Times New Roman" w:hAnsi="Times New Roman"/>
          <w:color w:val="000000"/>
          <w:sz w:val="24"/>
          <w:szCs w:val="24"/>
        </w:rPr>
        <w:t xml:space="preserve">Определители второго и третьего порядков. </w:t>
      </w:r>
    </w:p>
    <w:p w:rsidR="005005FC" w:rsidRPr="005005FC" w:rsidRDefault="005005FC" w:rsidP="00C021E8">
      <w:pPr>
        <w:pStyle w:val="a6"/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567" w:right="28"/>
        <w:jc w:val="both"/>
        <w:rPr>
          <w:rFonts w:ascii="Times New Roman" w:hAnsi="Times New Roman"/>
          <w:color w:val="000000"/>
          <w:sz w:val="24"/>
          <w:szCs w:val="24"/>
        </w:rPr>
      </w:pPr>
      <w:r w:rsidRPr="005005FC">
        <w:rPr>
          <w:rFonts w:ascii="Times New Roman" w:hAnsi="Times New Roman"/>
          <w:color w:val="000000"/>
          <w:sz w:val="24"/>
          <w:szCs w:val="24"/>
        </w:rPr>
        <w:t>Перестановки и подстановки.</w:t>
      </w:r>
    </w:p>
    <w:p w:rsidR="005005FC" w:rsidRPr="005005FC" w:rsidRDefault="005005FC" w:rsidP="00C021E8">
      <w:pPr>
        <w:pStyle w:val="a6"/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567" w:right="28"/>
        <w:jc w:val="both"/>
        <w:rPr>
          <w:rFonts w:ascii="Times New Roman" w:hAnsi="Times New Roman"/>
          <w:color w:val="000000"/>
          <w:sz w:val="24"/>
          <w:szCs w:val="24"/>
        </w:rPr>
      </w:pPr>
      <w:r w:rsidRPr="005005FC">
        <w:rPr>
          <w:rFonts w:ascii="Times New Roman" w:hAnsi="Times New Roman"/>
          <w:color w:val="000000"/>
          <w:sz w:val="24"/>
          <w:szCs w:val="24"/>
        </w:rPr>
        <w:t xml:space="preserve">Член определителя  n-ого порядка. Определение и свойства определителя n-ого порядка. </w:t>
      </w:r>
    </w:p>
    <w:p w:rsidR="005005FC" w:rsidRPr="005005FC" w:rsidRDefault="005005FC" w:rsidP="00C021E8">
      <w:pPr>
        <w:pStyle w:val="a6"/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567" w:right="28"/>
        <w:jc w:val="both"/>
        <w:rPr>
          <w:rFonts w:ascii="Times New Roman" w:hAnsi="Times New Roman"/>
          <w:color w:val="000000"/>
          <w:sz w:val="24"/>
          <w:szCs w:val="24"/>
        </w:rPr>
      </w:pPr>
      <w:r w:rsidRPr="005005FC">
        <w:rPr>
          <w:rFonts w:ascii="Times New Roman" w:hAnsi="Times New Roman"/>
          <w:color w:val="000000"/>
          <w:sz w:val="24"/>
          <w:szCs w:val="24"/>
        </w:rPr>
        <w:t xml:space="preserve">Минор и его алгебраическое дополнение. </w:t>
      </w:r>
    </w:p>
    <w:p w:rsidR="005005FC" w:rsidRPr="005005FC" w:rsidRDefault="005005FC" w:rsidP="00C021E8">
      <w:pPr>
        <w:pStyle w:val="a6"/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567" w:right="28"/>
        <w:jc w:val="both"/>
        <w:rPr>
          <w:rFonts w:ascii="Times New Roman" w:hAnsi="Times New Roman"/>
          <w:color w:val="000000"/>
          <w:sz w:val="24"/>
          <w:szCs w:val="24"/>
        </w:rPr>
      </w:pPr>
      <w:r w:rsidRPr="005005FC">
        <w:rPr>
          <w:rFonts w:ascii="Times New Roman" w:hAnsi="Times New Roman"/>
          <w:color w:val="000000"/>
          <w:sz w:val="24"/>
          <w:szCs w:val="24"/>
        </w:rPr>
        <w:t xml:space="preserve">Теорема Лапласа и её следствия. Вырожденные и невырожденные матрицы. </w:t>
      </w:r>
    </w:p>
    <w:p w:rsidR="005005FC" w:rsidRPr="005005FC" w:rsidRDefault="005005FC" w:rsidP="00C021E8">
      <w:pPr>
        <w:pStyle w:val="a6"/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567" w:right="28"/>
        <w:jc w:val="both"/>
        <w:rPr>
          <w:rFonts w:ascii="Times New Roman" w:hAnsi="Times New Roman"/>
          <w:color w:val="000000"/>
          <w:sz w:val="24"/>
          <w:szCs w:val="24"/>
        </w:rPr>
      </w:pPr>
      <w:r w:rsidRPr="005005FC">
        <w:rPr>
          <w:rFonts w:ascii="Times New Roman" w:hAnsi="Times New Roman"/>
          <w:color w:val="000000"/>
          <w:sz w:val="24"/>
          <w:szCs w:val="24"/>
        </w:rPr>
        <w:t>Обратная матрица. Критерий обратимости матриц.</w:t>
      </w:r>
    </w:p>
    <w:p w:rsidR="005005FC" w:rsidRPr="005005FC" w:rsidRDefault="005005FC" w:rsidP="00C021E8">
      <w:pPr>
        <w:pStyle w:val="a6"/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567" w:right="28"/>
        <w:jc w:val="both"/>
        <w:rPr>
          <w:rFonts w:ascii="Times New Roman" w:hAnsi="Times New Roman"/>
          <w:color w:val="000000"/>
          <w:sz w:val="24"/>
          <w:szCs w:val="24"/>
        </w:rPr>
      </w:pPr>
      <w:r w:rsidRPr="005005FC">
        <w:rPr>
          <w:rFonts w:ascii="Times New Roman" w:hAnsi="Times New Roman"/>
          <w:color w:val="000000"/>
          <w:sz w:val="24"/>
          <w:szCs w:val="24"/>
        </w:rPr>
        <w:t xml:space="preserve">Определение и примеры линейных пространств. </w:t>
      </w:r>
    </w:p>
    <w:p w:rsidR="005005FC" w:rsidRPr="005005FC" w:rsidRDefault="005005FC" w:rsidP="00C021E8">
      <w:pPr>
        <w:pStyle w:val="a6"/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567" w:right="28"/>
        <w:jc w:val="both"/>
        <w:rPr>
          <w:rFonts w:ascii="Times New Roman" w:hAnsi="Times New Roman"/>
          <w:color w:val="000000"/>
          <w:sz w:val="24"/>
          <w:szCs w:val="24"/>
        </w:rPr>
      </w:pPr>
      <w:r w:rsidRPr="005005FC">
        <w:rPr>
          <w:rFonts w:ascii="Times New Roman" w:hAnsi="Times New Roman"/>
          <w:color w:val="000000"/>
          <w:sz w:val="24"/>
          <w:szCs w:val="24"/>
        </w:rPr>
        <w:t xml:space="preserve">Линейная  зависимость. Критерий линейной зависимости и следствия из неё. </w:t>
      </w:r>
    </w:p>
    <w:p w:rsidR="005005FC" w:rsidRPr="005005FC" w:rsidRDefault="005005FC" w:rsidP="00C021E8">
      <w:pPr>
        <w:pStyle w:val="a6"/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567" w:right="28"/>
        <w:jc w:val="both"/>
        <w:rPr>
          <w:rFonts w:ascii="Times New Roman" w:hAnsi="Times New Roman"/>
          <w:color w:val="000000"/>
          <w:sz w:val="24"/>
          <w:szCs w:val="24"/>
        </w:rPr>
      </w:pPr>
      <w:r w:rsidRPr="005005FC">
        <w:rPr>
          <w:rFonts w:ascii="Times New Roman" w:hAnsi="Times New Roman"/>
          <w:color w:val="000000"/>
          <w:sz w:val="24"/>
          <w:szCs w:val="24"/>
        </w:rPr>
        <w:t xml:space="preserve">Теорема о двух системах. Базис и размерность. Линейное подпространство. </w:t>
      </w:r>
    </w:p>
    <w:p w:rsidR="005005FC" w:rsidRPr="005005FC" w:rsidRDefault="005005FC" w:rsidP="00C021E8">
      <w:pPr>
        <w:pStyle w:val="a6"/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567" w:right="28"/>
        <w:jc w:val="both"/>
        <w:rPr>
          <w:rFonts w:ascii="Times New Roman" w:hAnsi="Times New Roman"/>
          <w:color w:val="000000"/>
          <w:sz w:val="24"/>
          <w:szCs w:val="24"/>
        </w:rPr>
      </w:pPr>
      <w:r w:rsidRPr="005005FC">
        <w:rPr>
          <w:rFonts w:ascii="Times New Roman" w:hAnsi="Times New Roman"/>
          <w:color w:val="000000"/>
          <w:sz w:val="24"/>
          <w:szCs w:val="24"/>
        </w:rPr>
        <w:t xml:space="preserve">Операции над подпространствами. Изоморфизм линейных пространств. </w:t>
      </w:r>
    </w:p>
    <w:p w:rsidR="005005FC" w:rsidRPr="005005FC" w:rsidRDefault="005005FC" w:rsidP="00C021E8">
      <w:pPr>
        <w:pStyle w:val="a6"/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567" w:right="28"/>
        <w:jc w:val="both"/>
        <w:rPr>
          <w:rFonts w:ascii="Times New Roman" w:hAnsi="Times New Roman"/>
          <w:color w:val="000000"/>
          <w:sz w:val="24"/>
          <w:szCs w:val="24"/>
        </w:rPr>
      </w:pPr>
      <w:r w:rsidRPr="005005FC">
        <w:rPr>
          <w:rFonts w:ascii="Times New Roman" w:hAnsi="Times New Roman"/>
          <w:color w:val="000000"/>
          <w:sz w:val="24"/>
          <w:szCs w:val="24"/>
        </w:rPr>
        <w:t xml:space="preserve">Свойства систем векторов в векторных пространствах. </w:t>
      </w:r>
    </w:p>
    <w:p w:rsidR="005005FC" w:rsidRPr="005005FC" w:rsidRDefault="005005FC" w:rsidP="00C021E8">
      <w:pPr>
        <w:pStyle w:val="a6"/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567" w:right="28"/>
        <w:jc w:val="both"/>
        <w:rPr>
          <w:rFonts w:ascii="Times New Roman" w:hAnsi="Times New Roman"/>
          <w:color w:val="000000"/>
          <w:sz w:val="24"/>
          <w:szCs w:val="24"/>
        </w:rPr>
      </w:pPr>
      <w:r w:rsidRPr="005005FC">
        <w:rPr>
          <w:rFonts w:ascii="Times New Roman" w:hAnsi="Times New Roman"/>
          <w:color w:val="000000"/>
          <w:sz w:val="24"/>
          <w:szCs w:val="24"/>
        </w:rPr>
        <w:t xml:space="preserve">Ранг системы векторов. Ранг матрицы. </w:t>
      </w:r>
    </w:p>
    <w:p w:rsidR="005005FC" w:rsidRPr="005005FC" w:rsidRDefault="005005FC" w:rsidP="00C021E8">
      <w:pPr>
        <w:pStyle w:val="a6"/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567" w:right="28"/>
        <w:jc w:val="both"/>
        <w:rPr>
          <w:rFonts w:ascii="Times New Roman" w:hAnsi="Times New Roman"/>
          <w:color w:val="000000"/>
          <w:sz w:val="24"/>
          <w:szCs w:val="24"/>
        </w:rPr>
      </w:pPr>
      <w:r w:rsidRPr="005005FC">
        <w:rPr>
          <w:rFonts w:ascii="Times New Roman" w:hAnsi="Times New Roman"/>
          <w:color w:val="000000"/>
          <w:sz w:val="24"/>
          <w:szCs w:val="24"/>
        </w:rPr>
        <w:t xml:space="preserve">Теорема о ранге матрицы. </w:t>
      </w:r>
    </w:p>
    <w:p w:rsidR="005005FC" w:rsidRPr="005005FC" w:rsidRDefault="005005FC" w:rsidP="00C021E8">
      <w:pPr>
        <w:pStyle w:val="a6"/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567" w:right="28"/>
        <w:jc w:val="both"/>
        <w:rPr>
          <w:rFonts w:ascii="Times New Roman" w:hAnsi="Times New Roman"/>
          <w:color w:val="000000"/>
          <w:sz w:val="24"/>
          <w:szCs w:val="24"/>
        </w:rPr>
      </w:pPr>
      <w:r w:rsidRPr="005005FC">
        <w:rPr>
          <w:rFonts w:ascii="Times New Roman" w:hAnsi="Times New Roman"/>
          <w:color w:val="000000"/>
          <w:sz w:val="24"/>
          <w:szCs w:val="24"/>
        </w:rPr>
        <w:t xml:space="preserve">Система из n линейных уравнений с n неизвестными. </w:t>
      </w:r>
    </w:p>
    <w:p w:rsidR="005005FC" w:rsidRPr="005005FC" w:rsidRDefault="005005FC" w:rsidP="00C021E8">
      <w:pPr>
        <w:pStyle w:val="a6"/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567" w:right="28"/>
        <w:jc w:val="both"/>
        <w:rPr>
          <w:rFonts w:ascii="Times New Roman" w:hAnsi="Times New Roman"/>
          <w:color w:val="000000"/>
          <w:sz w:val="24"/>
          <w:szCs w:val="24"/>
        </w:rPr>
      </w:pPr>
      <w:r w:rsidRPr="005005FC">
        <w:rPr>
          <w:rFonts w:ascii="Times New Roman" w:hAnsi="Times New Roman"/>
          <w:color w:val="000000"/>
          <w:sz w:val="24"/>
          <w:szCs w:val="24"/>
        </w:rPr>
        <w:t xml:space="preserve">Правило </w:t>
      </w:r>
      <w:proofErr w:type="spellStart"/>
      <w:r w:rsidRPr="005005FC">
        <w:rPr>
          <w:rFonts w:ascii="Times New Roman" w:hAnsi="Times New Roman"/>
          <w:color w:val="000000"/>
          <w:sz w:val="24"/>
          <w:szCs w:val="24"/>
        </w:rPr>
        <w:t>Крамера</w:t>
      </w:r>
      <w:proofErr w:type="spellEnd"/>
      <w:r w:rsidRPr="005005FC">
        <w:rPr>
          <w:rFonts w:ascii="Times New Roman" w:hAnsi="Times New Roman"/>
          <w:color w:val="000000"/>
          <w:sz w:val="24"/>
          <w:szCs w:val="24"/>
        </w:rPr>
        <w:t xml:space="preserve">. Критерий совместности системы. </w:t>
      </w:r>
    </w:p>
    <w:p w:rsidR="005005FC" w:rsidRPr="005005FC" w:rsidRDefault="005005FC" w:rsidP="00C021E8">
      <w:pPr>
        <w:pStyle w:val="a6"/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567" w:right="28"/>
        <w:jc w:val="both"/>
        <w:rPr>
          <w:rFonts w:ascii="Times New Roman" w:hAnsi="Times New Roman"/>
          <w:color w:val="000000"/>
          <w:sz w:val="24"/>
          <w:szCs w:val="24"/>
        </w:rPr>
      </w:pPr>
      <w:r w:rsidRPr="005005FC">
        <w:rPr>
          <w:rFonts w:ascii="Times New Roman" w:hAnsi="Times New Roman"/>
          <w:color w:val="000000"/>
          <w:sz w:val="24"/>
          <w:szCs w:val="24"/>
        </w:rPr>
        <w:t xml:space="preserve">Различные алгоритмы нахождения ранга матрицы. </w:t>
      </w:r>
    </w:p>
    <w:p w:rsidR="005005FC" w:rsidRPr="005005FC" w:rsidRDefault="005005FC" w:rsidP="00C021E8">
      <w:pPr>
        <w:pStyle w:val="a6"/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567" w:right="28"/>
        <w:jc w:val="both"/>
        <w:rPr>
          <w:rFonts w:ascii="Times New Roman" w:hAnsi="Times New Roman"/>
          <w:color w:val="000000"/>
          <w:sz w:val="24"/>
          <w:szCs w:val="24"/>
        </w:rPr>
      </w:pPr>
      <w:r w:rsidRPr="005005FC">
        <w:rPr>
          <w:rFonts w:ascii="Times New Roman" w:hAnsi="Times New Roman"/>
          <w:color w:val="000000"/>
          <w:sz w:val="24"/>
          <w:szCs w:val="24"/>
        </w:rPr>
        <w:lastRenderedPageBreak/>
        <w:t xml:space="preserve">Элементарные преобразования матриц. </w:t>
      </w:r>
    </w:p>
    <w:p w:rsidR="005005FC" w:rsidRPr="005005FC" w:rsidRDefault="005005FC" w:rsidP="00C021E8">
      <w:pPr>
        <w:pStyle w:val="a6"/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567" w:right="28"/>
        <w:jc w:val="both"/>
        <w:rPr>
          <w:rFonts w:ascii="Times New Roman" w:hAnsi="Times New Roman"/>
          <w:color w:val="000000"/>
          <w:sz w:val="24"/>
          <w:szCs w:val="24"/>
        </w:rPr>
      </w:pPr>
      <w:r w:rsidRPr="005005FC">
        <w:rPr>
          <w:rFonts w:ascii="Times New Roman" w:hAnsi="Times New Roman"/>
          <w:color w:val="000000"/>
          <w:sz w:val="24"/>
          <w:szCs w:val="24"/>
        </w:rPr>
        <w:t>Метод Гаусса решения системы линейных уравнений. Однородные системы. Фундаментальные  системы решений однородной системы линейных уравнений. Исследование систем линейных уравнений.</w:t>
      </w:r>
    </w:p>
    <w:p w:rsidR="005005FC" w:rsidRPr="005005FC" w:rsidRDefault="005005FC" w:rsidP="00C021E8">
      <w:pPr>
        <w:pStyle w:val="a6"/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567" w:right="28"/>
        <w:jc w:val="both"/>
        <w:rPr>
          <w:rFonts w:ascii="Times New Roman" w:hAnsi="Times New Roman"/>
          <w:color w:val="000000"/>
          <w:sz w:val="24"/>
          <w:szCs w:val="24"/>
        </w:rPr>
      </w:pPr>
      <w:r w:rsidRPr="005005FC">
        <w:rPr>
          <w:rFonts w:ascii="Times New Roman" w:hAnsi="Times New Roman"/>
          <w:color w:val="000000"/>
          <w:sz w:val="24"/>
          <w:szCs w:val="24"/>
        </w:rPr>
        <w:t xml:space="preserve">Рациональные числа и их свойства. </w:t>
      </w:r>
    </w:p>
    <w:p w:rsidR="005005FC" w:rsidRPr="005005FC" w:rsidRDefault="005005FC" w:rsidP="00C021E8">
      <w:pPr>
        <w:pStyle w:val="a6"/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567" w:right="28"/>
        <w:jc w:val="both"/>
        <w:rPr>
          <w:rFonts w:ascii="Times New Roman" w:hAnsi="Times New Roman"/>
          <w:color w:val="000000"/>
          <w:sz w:val="24"/>
          <w:szCs w:val="24"/>
        </w:rPr>
      </w:pPr>
      <w:r w:rsidRPr="005005FC">
        <w:rPr>
          <w:rFonts w:ascii="Times New Roman" w:hAnsi="Times New Roman"/>
          <w:color w:val="000000"/>
          <w:sz w:val="24"/>
          <w:szCs w:val="24"/>
        </w:rPr>
        <w:t xml:space="preserve">Аксиомы Архимеда. Иррациональные числа. </w:t>
      </w:r>
    </w:p>
    <w:p w:rsidR="005005FC" w:rsidRPr="005005FC" w:rsidRDefault="005005FC" w:rsidP="00C021E8">
      <w:pPr>
        <w:pStyle w:val="a6"/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567" w:right="28"/>
        <w:jc w:val="both"/>
        <w:rPr>
          <w:rFonts w:ascii="Times New Roman" w:hAnsi="Times New Roman"/>
          <w:color w:val="000000"/>
          <w:sz w:val="24"/>
          <w:szCs w:val="24"/>
        </w:rPr>
      </w:pPr>
      <w:r w:rsidRPr="005005FC">
        <w:rPr>
          <w:rFonts w:ascii="Times New Roman" w:hAnsi="Times New Roman"/>
          <w:color w:val="000000"/>
          <w:sz w:val="24"/>
          <w:szCs w:val="24"/>
        </w:rPr>
        <w:t xml:space="preserve">Сечения Дедекинда. Вещественные числа. Свойства вещественных чисел. </w:t>
      </w:r>
    </w:p>
    <w:p w:rsidR="005005FC" w:rsidRPr="005005FC" w:rsidRDefault="005005FC" w:rsidP="00C021E8">
      <w:pPr>
        <w:pStyle w:val="a6"/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567" w:right="28"/>
        <w:jc w:val="both"/>
        <w:rPr>
          <w:rFonts w:ascii="Times New Roman" w:hAnsi="Times New Roman"/>
          <w:color w:val="000000"/>
          <w:sz w:val="24"/>
          <w:szCs w:val="24"/>
        </w:rPr>
      </w:pPr>
      <w:r w:rsidRPr="005005FC">
        <w:rPr>
          <w:rFonts w:ascii="Times New Roman" w:hAnsi="Times New Roman"/>
          <w:color w:val="000000"/>
          <w:sz w:val="24"/>
          <w:szCs w:val="24"/>
        </w:rPr>
        <w:t xml:space="preserve">Числовые грани числового множества. Верхняя и нижняя грани числового множества. Существование верхней и нижней грани у ограниченного множества. </w:t>
      </w:r>
    </w:p>
    <w:p w:rsidR="005005FC" w:rsidRPr="005005FC" w:rsidRDefault="005005FC" w:rsidP="00C021E8">
      <w:pPr>
        <w:pStyle w:val="a6"/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567" w:right="28"/>
        <w:jc w:val="both"/>
        <w:rPr>
          <w:rFonts w:ascii="Times New Roman" w:hAnsi="Times New Roman"/>
          <w:color w:val="000000"/>
          <w:sz w:val="24"/>
          <w:szCs w:val="24"/>
        </w:rPr>
      </w:pPr>
      <w:r w:rsidRPr="005005FC">
        <w:rPr>
          <w:rFonts w:ascii="Times New Roman" w:hAnsi="Times New Roman"/>
          <w:color w:val="000000"/>
          <w:sz w:val="24"/>
          <w:szCs w:val="24"/>
        </w:rPr>
        <w:t xml:space="preserve">Общее определение функции. График функции. Способы задания функции. </w:t>
      </w:r>
    </w:p>
    <w:p w:rsidR="005005FC" w:rsidRPr="005005FC" w:rsidRDefault="005005FC" w:rsidP="00C021E8">
      <w:pPr>
        <w:pStyle w:val="a6"/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567" w:right="28"/>
        <w:jc w:val="both"/>
        <w:rPr>
          <w:rFonts w:ascii="Times New Roman" w:hAnsi="Times New Roman"/>
          <w:color w:val="000000"/>
          <w:sz w:val="24"/>
          <w:szCs w:val="24"/>
        </w:rPr>
      </w:pPr>
      <w:r w:rsidRPr="005005FC">
        <w:rPr>
          <w:rFonts w:ascii="Times New Roman" w:hAnsi="Times New Roman"/>
          <w:color w:val="000000"/>
          <w:sz w:val="24"/>
          <w:szCs w:val="24"/>
        </w:rPr>
        <w:t xml:space="preserve">Элементарные функции. Сложная функция. Обратная функция. </w:t>
      </w:r>
    </w:p>
    <w:p w:rsidR="005005FC" w:rsidRPr="005005FC" w:rsidRDefault="005005FC" w:rsidP="00C021E8">
      <w:pPr>
        <w:pStyle w:val="a6"/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567" w:right="28"/>
        <w:jc w:val="both"/>
        <w:rPr>
          <w:rFonts w:ascii="Times New Roman" w:hAnsi="Times New Roman"/>
          <w:color w:val="000000"/>
          <w:sz w:val="24"/>
          <w:szCs w:val="24"/>
        </w:rPr>
      </w:pPr>
      <w:r w:rsidRPr="005005FC">
        <w:rPr>
          <w:rFonts w:ascii="Times New Roman" w:hAnsi="Times New Roman"/>
          <w:color w:val="000000"/>
          <w:sz w:val="24"/>
          <w:szCs w:val="24"/>
        </w:rPr>
        <w:t xml:space="preserve">Последовательность как функция натурального аргумента. </w:t>
      </w:r>
    </w:p>
    <w:p w:rsidR="005005FC" w:rsidRPr="005005FC" w:rsidRDefault="005005FC" w:rsidP="00C021E8">
      <w:pPr>
        <w:pStyle w:val="a6"/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567" w:right="28"/>
        <w:jc w:val="both"/>
        <w:rPr>
          <w:rFonts w:ascii="Times New Roman" w:hAnsi="Times New Roman"/>
          <w:color w:val="000000"/>
          <w:sz w:val="24"/>
          <w:szCs w:val="24"/>
        </w:rPr>
      </w:pPr>
      <w:r w:rsidRPr="005005FC">
        <w:rPr>
          <w:rFonts w:ascii="Times New Roman" w:hAnsi="Times New Roman"/>
          <w:color w:val="000000"/>
          <w:sz w:val="24"/>
          <w:szCs w:val="24"/>
        </w:rPr>
        <w:t xml:space="preserve">Классификация функций. Непрерывность функции. </w:t>
      </w:r>
    </w:p>
    <w:p w:rsidR="005005FC" w:rsidRPr="005005FC" w:rsidRDefault="005005FC" w:rsidP="00C021E8">
      <w:pPr>
        <w:pStyle w:val="a6"/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567" w:right="28"/>
        <w:jc w:val="both"/>
        <w:rPr>
          <w:rFonts w:ascii="Times New Roman" w:hAnsi="Times New Roman"/>
          <w:color w:val="000000"/>
          <w:sz w:val="24"/>
          <w:szCs w:val="24"/>
        </w:rPr>
      </w:pPr>
      <w:r w:rsidRPr="005005FC">
        <w:rPr>
          <w:rFonts w:ascii="Times New Roman" w:hAnsi="Times New Roman"/>
          <w:color w:val="000000"/>
          <w:sz w:val="24"/>
          <w:szCs w:val="24"/>
        </w:rPr>
        <w:t xml:space="preserve">Определение предела последовательности. Свойства сходящихся последовательностей. Сходимость монотонной и ограниченной последовательности. </w:t>
      </w:r>
    </w:p>
    <w:p w:rsidR="005005FC" w:rsidRPr="005005FC" w:rsidRDefault="005005FC" w:rsidP="00C021E8">
      <w:pPr>
        <w:pStyle w:val="a6"/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567" w:right="28"/>
        <w:jc w:val="both"/>
        <w:rPr>
          <w:rFonts w:ascii="Times New Roman" w:hAnsi="Times New Roman"/>
          <w:color w:val="000000"/>
          <w:sz w:val="24"/>
          <w:szCs w:val="24"/>
        </w:rPr>
      </w:pPr>
      <w:r w:rsidRPr="005005FC">
        <w:rPr>
          <w:rFonts w:ascii="Times New Roman" w:hAnsi="Times New Roman"/>
          <w:color w:val="000000"/>
          <w:sz w:val="24"/>
          <w:szCs w:val="24"/>
        </w:rPr>
        <w:t xml:space="preserve">Теорема </w:t>
      </w:r>
      <w:proofErr w:type="spellStart"/>
      <w:r w:rsidRPr="005005FC">
        <w:rPr>
          <w:rFonts w:ascii="Times New Roman" w:hAnsi="Times New Roman"/>
          <w:color w:val="000000"/>
          <w:sz w:val="24"/>
          <w:szCs w:val="24"/>
        </w:rPr>
        <w:t>Больцано</w:t>
      </w:r>
      <w:proofErr w:type="spellEnd"/>
      <w:r w:rsidRPr="005005FC">
        <w:rPr>
          <w:rFonts w:ascii="Times New Roman" w:hAnsi="Times New Roman"/>
          <w:color w:val="000000"/>
          <w:sz w:val="24"/>
          <w:szCs w:val="24"/>
        </w:rPr>
        <w:t xml:space="preserve"> - Вейерштрасса. Предел функции. </w:t>
      </w:r>
    </w:p>
    <w:p w:rsidR="005005FC" w:rsidRPr="005005FC" w:rsidRDefault="005005FC" w:rsidP="00C021E8">
      <w:pPr>
        <w:pStyle w:val="a6"/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567" w:right="28"/>
        <w:jc w:val="both"/>
        <w:rPr>
          <w:rFonts w:ascii="Times New Roman" w:hAnsi="Times New Roman"/>
          <w:color w:val="000000"/>
          <w:sz w:val="24"/>
          <w:szCs w:val="24"/>
        </w:rPr>
      </w:pPr>
      <w:r w:rsidRPr="005005FC">
        <w:rPr>
          <w:rFonts w:ascii="Times New Roman" w:hAnsi="Times New Roman"/>
          <w:color w:val="000000"/>
          <w:sz w:val="24"/>
          <w:szCs w:val="24"/>
        </w:rPr>
        <w:t xml:space="preserve">Два определения предела функции. Свойства предела. Теоремы о пределах. </w:t>
      </w:r>
    </w:p>
    <w:p w:rsidR="005005FC" w:rsidRPr="005005FC" w:rsidRDefault="005005FC" w:rsidP="00C021E8">
      <w:pPr>
        <w:pStyle w:val="a6"/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567" w:right="28"/>
        <w:jc w:val="both"/>
        <w:rPr>
          <w:rFonts w:ascii="Times New Roman" w:hAnsi="Times New Roman"/>
          <w:color w:val="000000"/>
          <w:sz w:val="24"/>
          <w:szCs w:val="24"/>
        </w:rPr>
      </w:pPr>
      <w:r w:rsidRPr="005005FC">
        <w:rPr>
          <w:rFonts w:ascii="Times New Roman" w:hAnsi="Times New Roman"/>
          <w:color w:val="000000"/>
          <w:sz w:val="24"/>
          <w:szCs w:val="24"/>
        </w:rPr>
        <w:t xml:space="preserve">Замечательные пределы. Свойства функции, имеющей предел. </w:t>
      </w:r>
    </w:p>
    <w:p w:rsidR="005005FC" w:rsidRPr="005005FC" w:rsidRDefault="005005FC" w:rsidP="00C021E8">
      <w:pPr>
        <w:pStyle w:val="a6"/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567" w:right="28"/>
        <w:jc w:val="both"/>
        <w:rPr>
          <w:rFonts w:ascii="Times New Roman" w:hAnsi="Times New Roman"/>
          <w:color w:val="000000"/>
          <w:sz w:val="24"/>
          <w:szCs w:val="24"/>
        </w:rPr>
      </w:pPr>
      <w:r w:rsidRPr="005005FC">
        <w:rPr>
          <w:rFonts w:ascii="Times New Roman" w:hAnsi="Times New Roman"/>
          <w:color w:val="000000"/>
          <w:sz w:val="24"/>
          <w:szCs w:val="24"/>
        </w:rPr>
        <w:t xml:space="preserve">Бесконечно малые функции, их сравнение. </w:t>
      </w:r>
    </w:p>
    <w:p w:rsidR="005005FC" w:rsidRPr="005005FC" w:rsidRDefault="005005FC" w:rsidP="00C021E8">
      <w:pPr>
        <w:pStyle w:val="a6"/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567" w:right="28"/>
        <w:jc w:val="both"/>
        <w:rPr>
          <w:rFonts w:ascii="Times New Roman" w:hAnsi="Times New Roman"/>
          <w:color w:val="000000"/>
          <w:sz w:val="24"/>
          <w:szCs w:val="24"/>
        </w:rPr>
      </w:pPr>
      <w:r w:rsidRPr="005005FC">
        <w:rPr>
          <w:rFonts w:ascii="Times New Roman" w:hAnsi="Times New Roman"/>
          <w:color w:val="000000"/>
          <w:sz w:val="24"/>
          <w:szCs w:val="24"/>
        </w:rPr>
        <w:t xml:space="preserve">Непрерывность функции в точке. </w:t>
      </w:r>
    </w:p>
    <w:p w:rsidR="005005FC" w:rsidRPr="005005FC" w:rsidRDefault="005005FC" w:rsidP="00C021E8">
      <w:pPr>
        <w:pStyle w:val="a6"/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567" w:right="28"/>
        <w:jc w:val="both"/>
        <w:rPr>
          <w:rFonts w:ascii="Times New Roman" w:hAnsi="Times New Roman"/>
          <w:color w:val="000000"/>
          <w:sz w:val="24"/>
          <w:szCs w:val="24"/>
        </w:rPr>
      </w:pPr>
      <w:r w:rsidRPr="005005FC">
        <w:rPr>
          <w:rFonts w:ascii="Times New Roman" w:hAnsi="Times New Roman"/>
          <w:color w:val="000000"/>
          <w:sz w:val="24"/>
          <w:szCs w:val="24"/>
        </w:rPr>
        <w:t xml:space="preserve">Непрерывность суммы, произведения, частного, композиции. Непрерывность монотонной функции. </w:t>
      </w:r>
    </w:p>
    <w:p w:rsidR="005005FC" w:rsidRPr="005005FC" w:rsidRDefault="005005FC" w:rsidP="00C021E8">
      <w:pPr>
        <w:pStyle w:val="a6"/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567" w:right="28"/>
        <w:jc w:val="both"/>
        <w:rPr>
          <w:rFonts w:ascii="Times New Roman" w:hAnsi="Times New Roman"/>
          <w:b/>
          <w:caps/>
          <w:sz w:val="24"/>
          <w:szCs w:val="24"/>
        </w:rPr>
      </w:pPr>
      <w:r w:rsidRPr="005005FC">
        <w:rPr>
          <w:rFonts w:ascii="Times New Roman" w:hAnsi="Times New Roman"/>
          <w:color w:val="000000"/>
          <w:sz w:val="24"/>
          <w:szCs w:val="24"/>
        </w:rPr>
        <w:t xml:space="preserve">Непрерывность рациональных, тригонометрических функций. Точки разрыва. Точки разрыва монотонной функции. </w:t>
      </w:r>
    </w:p>
    <w:p w:rsidR="005005FC" w:rsidRPr="005005FC" w:rsidRDefault="005005FC" w:rsidP="00C021E8">
      <w:pPr>
        <w:pStyle w:val="a6"/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567" w:right="28"/>
        <w:jc w:val="both"/>
        <w:rPr>
          <w:rFonts w:ascii="Times New Roman" w:hAnsi="Times New Roman"/>
          <w:b/>
          <w:caps/>
          <w:sz w:val="24"/>
          <w:szCs w:val="24"/>
        </w:rPr>
      </w:pPr>
      <w:r w:rsidRPr="005005FC">
        <w:rPr>
          <w:rFonts w:ascii="Times New Roman" w:hAnsi="Times New Roman"/>
          <w:color w:val="000000"/>
          <w:sz w:val="24"/>
          <w:szCs w:val="24"/>
        </w:rPr>
        <w:t>Ограниченность и существование наибольшего и наименьшего значений функции, непрерывной на отрезке. Равномерная непрерывность функции</w:t>
      </w:r>
    </w:p>
    <w:p w:rsidR="00512853" w:rsidRDefault="009D10E8" w:rsidP="00D31503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caps/>
          <w:sz w:val="28"/>
          <w:szCs w:val="28"/>
        </w:rPr>
        <w:t xml:space="preserve">2. </w:t>
      </w:r>
      <w:r w:rsidR="00512853" w:rsidRPr="00D31503">
        <w:rPr>
          <w:rFonts w:ascii="Times New Roman" w:hAnsi="Times New Roman"/>
          <w:b/>
          <w:caps/>
          <w:sz w:val="28"/>
          <w:szCs w:val="28"/>
        </w:rPr>
        <w:t>В</w:t>
      </w:r>
      <w:r w:rsidR="00D31503" w:rsidRPr="00D31503">
        <w:rPr>
          <w:rFonts w:ascii="Times New Roman" w:hAnsi="Times New Roman"/>
          <w:b/>
          <w:sz w:val="28"/>
          <w:szCs w:val="28"/>
        </w:rPr>
        <w:t xml:space="preserve">опросы к </w:t>
      </w:r>
      <w:r w:rsidR="00E46456">
        <w:rPr>
          <w:rFonts w:ascii="Times New Roman" w:hAnsi="Times New Roman"/>
          <w:b/>
          <w:sz w:val="28"/>
          <w:szCs w:val="28"/>
        </w:rPr>
        <w:t>зачету</w:t>
      </w:r>
      <w:r w:rsidR="00387756">
        <w:rPr>
          <w:rFonts w:ascii="Times New Roman" w:hAnsi="Times New Roman"/>
          <w:b/>
          <w:sz w:val="28"/>
          <w:szCs w:val="28"/>
        </w:rPr>
        <w:t xml:space="preserve"> </w:t>
      </w:r>
      <w:r w:rsidR="00387756" w:rsidRPr="00387756">
        <w:rPr>
          <w:rFonts w:ascii="Times New Roman" w:hAnsi="Times New Roman"/>
          <w:sz w:val="28"/>
          <w:szCs w:val="28"/>
        </w:rPr>
        <w:t>(</w:t>
      </w:r>
      <w:r w:rsidR="00387756">
        <w:rPr>
          <w:rFonts w:ascii="Times New Roman" w:hAnsi="Times New Roman"/>
          <w:sz w:val="28"/>
          <w:szCs w:val="28"/>
        </w:rPr>
        <w:t>2</w:t>
      </w:r>
      <w:r w:rsidR="00387756" w:rsidRPr="00387756">
        <w:rPr>
          <w:rFonts w:ascii="Times New Roman" w:hAnsi="Times New Roman"/>
          <w:sz w:val="28"/>
          <w:szCs w:val="28"/>
        </w:rPr>
        <w:t xml:space="preserve"> семестр)</w:t>
      </w:r>
    </w:p>
    <w:p w:rsidR="005005FC" w:rsidRPr="005005FC" w:rsidRDefault="005005FC" w:rsidP="00C021E8">
      <w:pPr>
        <w:pStyle w:val="a6"/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567" w:right="28"/>
        <w:jc w:val="both"/>
        <w:rPr>
          <w:rFonts w:ascii="Times New Roman" w:hAnsi="Times New Roman"/>
          <w:color w:val="000000"/>
          <w:sz w:val="24"/>
          <w:szCs w:val="24"/>
        </w:rPr>
      </w:pPr>
      <w:r w:rsidRPr="005005FC">
        <w:rPr>
          <w:rFonts w:ascii="Times New Roman" w:hAnsi="Times New Roman"/>
          <w:color w:val="000000"/>
          <w:sz w:val="24"/>
          <w:szCs w:val="24"/>
        </w:rPr>
        <w:t xml:space="preserve">Задачи, приводящие к понятию производной. Правило вычисления производной. </w:t>
      </w:r>
    </w:p>
    <w:p w:rsidR="005005FC" w:rsidRPr="005005FC" w:rsidRDefault="005005FC" w:rsidP="00C021E8">
      <w:pPr>
        <w:pStyle w:val="a6"/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567" w:right="28"/>
        <w:jc w:val="both"/>
        <w:rPr>
          <w:rFonts w:ascii="Times New Roman" w:hAnsi="Times New Roman"/>
          <w:color w:val="000000"/>
          <w:sz w:val="24"/>
          <w:szCs w:val="24"/>
        </w:rPr>
      </w:pPr>
      <w:r w:rsidRPr="005005FC">
        <w:rPr>
          <w:rFonts w:ascii="Times New Roman" w:hAnsi="Times New Roman"/>
          <w:color w:val="000000"/>
          <w:sz w:val="24"/>
          <w:szCs w:val="24"/>
        </w:rPr>
        <w:t xml:space="preserve">Геометрический смысл производной. Свойства производной. </w:t>
      </w:r>
    </w:p>
    <w:p w:rsidR="005005FC" w:rsidRPr="005005FC" w:rsidRDefault="005005FC" w:rsidP="00C021E8">
      <w:pPr>
        <w:pStyle w:val="a6"/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567" w:right="28"/>
        <w:jc w:val="both"/>
        <w:rPr>
          <w:rFonts w:ascii="Times New Roman" w:hAnsi="Times New Roman"/>
          <w:color w:val="000000"/>
          <w:sz w:val="24"/>
          <w:szCs w:val="24"/>
        </w:rPr>
      </w:pPr>
      <w:r w:rsidRPr="005005FC">
        <w:rPr>
          <w:rFonts w:ascii="Times New Roman" w:hAnsi="Times New Roman"/>
          <w:color w:val="000000"/>
          <w:sz w:val="24"/>
          <w:szCs w:val="24"/>
        </w:rPr>
        <w:t xml:space="preserve">Дифференциал и его геометрический смысл. Инвариантность формы дифференциала. </w:t>
      </w:r>
    </w:p>
    <w:p w:rsidR="005005FC" w:rsidRPr="005005FC" w:rsidRDefault="005005FC" w:rsidP="00C021E8">
      <w:pPr>
        <w:pStyle w:val="a6"/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567" w:right="28"/>
        <w:jc w:val="both"/>
        <w:rPr>
          <w:rFonts w:ascii="Times New Roman" w:hAnsi="Times New Roman"/>
          <w:color w:val="000000"/>
          <w:sz w:val="24"/>
          <w:szCs w:val="24"/>
        </w:rPr>
      </w:pPr>
      <w:r w:rsidRPr="005005FC">
        <w:rPr>
          <w:rFonts w:ascii="Times New Roman" w:hAnsi="Times New Roman"/>
          <w:color w:val="000000"/>
          <w:sz w:val="24"/>
          <w:szCs w:val="24"/>
        </w:rPr>
        <w:t xml:space="preserve">Производные и дифференциалы высших порядков. </w:t>
      </w:r>
    </w:p>
    <w:p w:rsidR="005005FC" w:rsidRPr="005005FC" w:rsidRDefault="005005FC" w:rsidP="00C021E8">
      <w:pPr>
        <w:pStyle w:val="a6"/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567" w:right="28"/>
        <w:jc w:val="both"/>
        <w:rPr>
          <w:rFonts w:ascii="Times New Roman" w:hAnsi="Times New Roman"/>
          <w:color w:val="000000"/>
          <w:sz w:val="24"/>
          <w:szCs w:val="24"/>
        </w:rPr>
      </w:pPr>
      <w:r w:rsidRPr="005005FC">
        <w:rPr>
          <w:rFonts w:ascii="Times New Roman" w:hAnsi="Times New Roman"/>
          <w:color w:val="000000"/>
          <w:sz w:val="24"/>
          <w:szCs w:val="24"/>
        </w:rPr>
        <w:t xml:space="preserve">Теоремы Ферма, </w:t>
      </w:r>
      <w:proofErr w:type="spellStart"/>
      <w:r w:rsidRPr="005005FC">
        <w:rPr>
          <w:rFonts w:ascii="Times New Roman" w:hAnsi="Times New Roman"/>
          <w:color w:val="000000"/>
          <w:sz w:val="24"/>
          <w:szCs w:val="24"/>
        </w:rPr>
        <w:t>Ролля</w:t>
      </w:r>
      <w:proofErr w:type="spellEnd"/>
      <w:r w:rsidRPr="005005FC">
        <w:rPr>
          <w:rFonts w:ascii="Times New Roman" w:hAnsi="Times New Roman"/>
          <w:color w:val="000000"/>
          <w:sz w:val="24"/>
          <w:szCs w:val="24"/>
        </w:rPr>
        <w:t xml:space="preserve">, Лагранжа. </w:t>
      </w:r>
    </w:p>
    <w:p w:rsidR="005005FC" w:rsidRPr="005005FC" w:rsidRDefault="005005FC" w:rsidP="00C021E8">
      <w:pPr>
        <w:pStyle w:val="a6"/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567" w:right="28"/>
        <w:jc w:val="both"/>
        <w:rPr>
          <w:rFonts w:ascii="Times New Roman" w:hAnsi="Times New Roman"/>
          <w:color w:val="000000"/>
          <w:sz w:val="24"/>
          <w:szCs w:val="24"/>
        </w:rPr>
      </w:pPr>
      <w:r w:rsidRPr="005005FC">
        <w:rPr>
          <w:rFonts w:ascii="Times New Roman" w:hAnsi="Times New Roman"/>
          <w:color w:val="000000"/>
          <w:sz w:val="24"/>
          <w:szCs w:val="24"/>
        </w:rPr>
        <w:t xml:space="preserve">Правило </w:t>
      </w:r>
      <w:proofErr w:type="spellStart"/>
      <w:r w:rsidRPr="005005FC">
        <w:rPr>
          <w:rFonts w:ascii="Times New Roman" w:hAnsi="Times New Roman"/>
          <w:color w:val="000000"/>
          <w:sz w:val="24"/>
          <w:szCs w:val="24"/>
        </w:rPr>
        <w:t>Лопиталя</w:t>
      </w:r>
      <w:proofErr w:type="spellEnd"/>
      <w:r w:rsidRPr="005005FC">
        <w:rPr>
          <w:rFonts w:ascii="Times New Roman" w:hAnsi="Times New Roman"/>
          <w:color w:val="000000"/>
          <w:sz w:val="24"/>
          <w:szCs w:val="24"/>
        </w:rPr>
        <w:t xml:space="preserve"> раскрытия неопределенностей. </w:t>
      </w:r>
    </w:p>
    <w:p w:rsidR="005005FC" w:rsidRPr="005005FC" w:rsidRDefault="005005FC" w:rsidP="00C021E8">
      <w:pPr>
        <w:pStyle w:val="a6"/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567" w:right="28"/>
        <w:jc w:val="both"/>
        <w:rPr>
          <w:rFonts w:ascii="Times New Roman" w:hAnsi="Times New Roman"/>
          <w:color w:val="000000"/>
          <w:sz w:val="24"/>
          <w:szCs w:val="24"/>
        </w:rPr>
      </w:pPr>
      <w:r w:rsidRPr="005005FC">
        <w:rPr>
          <w:rFonts w:ascii="Times New Roman" w:hAnsi="Times New Roman"/>
          <w:color w:val="000000"/>
          <w:sz w:val="24"/>
          <w:szCs w:val="24"/>
        </w:rPr>
        <w:t xml:space="preserve">Формула Тейлора и ее применение в приближенных вычислениях. </w:t>
      </w:r>
    </w:p>
    <w:p w:rsidR="005005FC" w:rsidRPr="005005FC" w:rsidRDefault="005005FC" w:rsidP="00C021E8">
      <w:pPr>
        <w:pStyle w:val="a6"/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567" w:right="28"/>
        <w:jc w:val="both"/>
        <w:rPr>
          <w:rFonts w:ascii="Times New Roman" w:hAnsi="Times New Roman"/>
          <w:color w:val="000000"/>
          <w:sz w:val="24"/>
          <w:szCs w:val="24"/>
        </w:rPr>
      </w:pPr>
      <w:r w:rsidRPr="005005FC">
        <w:rPr>
          <w:rFonts w:ascii="Times New Roman" w:hAnsi="Times New Roman"/>
          <w:color w:val="000000"/>
          <w:sz w:val="24"/>
          <w:szCs w:val="24"/>
        </w:rPr>
        <w:t xml:space="preserve">Исследование функции </w:t>
      </w:r>
    </w:p>
    <w:p w:rsidR="005005FC" w:rsidRPr="005005FC" w:rsidRDefault="005005FC" w:rsidP="00C021E8">
      <w:pPr>
        <w:pStyle w:val="a6"/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567" w:right="28"/>
        <w:jc w:val="both"/>
        <w:rPr>
          <w:rFonts w:ascii="Times New Roman" w:hAnsi="Times New Roman"/>
          <w:color w:val="000000"/>
          <w:sz w:val="24"/>
          <w:szCs w:val="24"/>
        </w:rPr>
      </w:pPr>
      <w:r w:rsidRPr="005005FC">
        <w:rPr>
          <w:rFonts w:ascii="Times New Roman" w:hAnsi="Times New Roman"/>
          <w:color w:val="000000"/>
          <w:sz w:val="24"/>
          <w:szCs w:val="24"/>
        </w:rPr>
        <w:t xml:space="preserve">Задачи восстановления функции по ее производной. Первообразная функции и неопределенный интеграл. </w:t>
      </w:r>
    </w:p>
    <w:p w:rsidR="005005FC" w:rsidRPr="005005FC" w:rsidRDefault="005005FC" w:rsidP="00C021E8">
      <w:pPr>
        <w:pStyle w:val="a6"/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567" w:right="28"/>
        <w:jc w:val="both"/>
        <w:rPr>
          <w:rFonts w:ascii="Times New Roman" w:hAnsi="Times New Roman"/>
          <w:color w:val="000000"/>
          <w:sz w:val="24"/>
          <w:szCs w:val="24"/>
        </w:rPr>
      </w:pPr>
      <w:r w:rsidRPr="005005FC">
        <w:rPr>
          <w:rFonts w:ascii="Times New Roman" w:hAnsi="Times New Roman"/>
          <w:color w:val="000000"/>
          <w:sz w:val="24"/>
          <w:szCs w:val="24"/>
        </w:rPr>
        <w:t xml:space="preserve">Свойства неопределенного интеграла. Интегрирование заменой переменной и по частям. Интегрирование рациональных функций. </w:t>
      </w:r>
    </w:p>
    <w:p w:rsidR="005005FC" w:rsidRPr="005005FC" w:rsidRDefault="005005FC" w:rsidP="00C021E8">
      <w:pPr>
        <w:pStyle w:val="a6"/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567" w:right="28"/>
        <w:jc w:val="both"/>
        <w:rPr>
          <w:rFonts w:ascii="Times New Roman" w:hAnsi="Times New Roman"/>
          <w:color w:val="000000"/>
          <w:sz w:val="24"/>
          <w:szCs w:val="24"/>
        </w:rPr>
      </w:pPr>
      <w:r w:rsidRPr="005005FC">
        <w:rPr>
          <w:rFonts w:ascii="Times New Roman" w:hAnsi="Times New Roman"/>
          <w:color w:val="000000"/>
          <w:sz w:val="24"/>
          <w:szCs w:val="24"/>
        </w:rPr>
        <w:t>Интегрирование простейших иррациональных и трансцендентных функций</w:t>
      </w:r>
    </w:p>
    <w:p w:rsidR="005005FC" w:rsidRPr="005005FC" w:rsidRDefault="005005FC" w:rsidP="00C021E8">
      <w:pPr>
        <w:pStyle w:val="a6"/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567" w:right="28"/>
        <w:jc w:val="both"/>
        <w:rPr>
          <w:rFonts w:ascii="Times New Roman" w:hAnsi="Times New Roman"/>
          <w:color w:val="000000"/>
          <w:sz w:val="24"/>
          <w:szCs w:val="24"/>
        </w:rPr>
      </w:pPr>
      <w:r w:rsidRPr="005005FC">
        <w:rPr>
          <w:rFonts w:ascii="Times New Roman" w:hAnsi="Times New Roman"/>
          <w:color w:val="000000"/>
          <w:sz w:val="24"/>
          <w:szCs w:val="24"/>
        </w:rPr>
        <w:t xml:space="preserve">Интегрируемость функции и определенный интеграл. </w:t>
      </w:r>
    </w:p>
    <w:p w:rsidR="005005FC" w:rsidRPr="005005FC" w:rsidRDefault="005005FC" w:rsidP="00C021E8">
      <w:pPr>
        <w:pStyle w:val="a6"/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567" w:right="28"/>
        <w:jc w:val="both"/>
        <w:rPr>
          <w:rFonts w:ascii="Times New Roman" w:hAnsi="Times New Roman"/>
          <w:color w:val="000000"/>
          <w:sz w:val="24"/>
          <w:szCs w:val="24"/>
        </w:rPr>
      </w:pPr>
      <w:r w:rsidRPr="005005FC">
        <w:rPr>
          <w:rFonts w:ascii="Times New Roman" w:hAnsi="Times New Roman"/>
          <w:color w:val="000000"/>
          <w:sz w:val="24"/>
          <w:szCs w:val="24"/>
        </w:rPr>
        <w:t xml:space="preserve">Верхние и нижние суммы Дарбу и их свойства. Критерий интегрируемости. Интегрируемость непрерывной функции. </w:t>
      </w:r>
    </w:p>
    <w:p w:rsidR="005005FC" w:rsidRPr="005005FC" w:rsidRDefault="005005FC" w:rsidP="00C021E8">
      <w:pPr>
        <w:pStyle w:val="a6"/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567" w:right="28"/>
        <w:jc w:val="both"/>
        <w:rPr>
          <w:rFonts w:ascii="Times New Roman" w:hAnsi="Times New Roman"/>
          <w:color w:val="000000"/>
          <w:sz w:val="24"/>
          <w:szCs w:val="24"/>
        </w:rPr>
      </w:pPr>
      <w:r w:rsidRPr="005005FC">
        <w:rPr>
          <w:rFonts w:ascii="Times New Roman" w:hAnsi="Times New Roman"/>
          <w:color w:val="000000"/>
          <w:sz w:val="24"/>
          <w:szCs w:val="24"/>
        </w:rPr>
        <w:t xml:space="preserve">Свойства определенного интеграла. Определенный интеграл с переменным верхним пределом. Формула Ньютона- Лейбница. </w:t>
      </w:r>
    </w:p>
    <w:p w:rsidR="005005FC" w:rsidRPr="005005FC" w:rsidRDefault="005005FC" w:rsidP="00C021E8">
      <w:pPr>
        <w:pStyle w:val="a6"/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567" w:right="28"/>
        <w:jc w:val="both"/>
        <w:rPr>
          <w:rFonts w:ascii="Times New Roman" w:hAnsi="Times New Roman"/>
          <w:color w:val="000000"/>
          <w:sz w:val="24"/>
          <w:szCs w:val="24"/>
        </w:rPr>
      </w:pPr>
      <w:r w:rsidRPr="005005FC">
        <w:rPr>
          <w:rFonts w:ascii="Times New Roman" w:hAnsi="Times New Roman"/>
          <w:color w:val="000000"/>
          <w:sz w:val="24"/>
          <w:szCs w:val="24"/>
        </w:rPr>
        <w:t xml:space="preserve">Квадрируемость плоской фигуры и ее площадь. Свойства </w:t>
      </w:r>
      <w:proofErr w:type="spellStart"/>
      <w:r w:rsidRPr="005005FC">
        <w:rPr>
          <w:rFonts w:ascii="Times New Roman" w:hAnsi="Times New Roman"/>
          <w:color w:val="000000"/>
          <w:sz w:val="24"/>
          <w:szCs w:val="24"/>
        </w:rPr>
        <w:t>квадрируемых</w:t>
      </w:r>
      <w:proofErr w:type="spellEnd"/>
      <w:r w:rsidRPr="005005FC">
        <w:rPr>
          <w:rFonts w:ascii="Times New Roman" w:hAnsi="Times New Roman"/>
          <w:color w:val="000000"/>
          <w:sz w:val="24"/>
          <w:szCs w:val="24"/>
        </w:rPr>
        <w:t xml:space="preserve"> фигур. </w:t>
      </w:r>
    </w:p>
    <w:p w:rsidR="005005FC" w:rsidRPr="005005FC" w:rsidRDefault="005005FC" w:rsidP="00C021E8">
      <w:pPr>
        <w:pStyle w:val="a6"/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567" w:right="28"/>
        <w:jc w:val="both"/>
        <w:rPr>
          <w:rFonts w:ascii="Times New Roman" w:hAnsi="Times New Roman"/>
          <w:color w:val="000000"/>
          <w:sz w:val="24"/>
          <w:szCs w:val="24"/>
        </w:rPr>
      </w:pPr>
      <w:r w:rsidRPr="005005FC">
        <w:rPr>
          <w:rFonts w:ascii="Times New Roman" w:hAnsi="Times New Roman"/>
          <w:color w:val="000000"/>
          <w:sz w:val="24"/>
          <w:szCs w:val="24"/>
        </w:rPr>
        <w:t xml:space="preserve">Вычисление площади криволинейной трапеции и криволинейного сектора заданного в полярных координатах. </w:t>
      </w:r>
    </w:p>
    <w:p w:rsidR="005005FC" w:rsidRPr="005005FC" w:rsidRDefault="005005FC" w:rsidP="00C021E8">
      <w:pPr>
        <w:pStyle w:val="a6"/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567" w:right="28"/>
        <w:jc w:val="both"/>
        <w:rPr>
          <w:rFonts w:ascii="Times New Roman" w:hAnsi="Times New Roman"/>
          <w:color w:val="000000"/>
          <w:sz w:val="24"/>
          <w:szCs w:val="24"/>
        </w:rPr>
      </w:pPr>
      <w:r w:rsidRPr="005005FC">
        <w:rPr>
          <w:rFonts w:ascii="Times New Roman" w:hAnsi="Times New Roman"/>
          <w:color w:val="000000"/>
          <w:sz w:val="24"/>
          <w:szCs w:val="24"/>
        </w:rPr>
        <w:t xml:space="preserve">Вычисление объема и площади поверхности тела  вращения. Вычисление длины дуги гладкой кривой. Несобственные интегралы </w:t>
      </w:r>
    </w:p>
    <w:p w:rsidR="005005FC" w:rsidRPr="005005FC" w:rsidRDefault="005005FC" w:rsidP="00C021E8">
      <w:pPr>
        <w:pStyle w:val="a6"/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567" w:right="28"/>
        <w:jc w:val="both"/>
        <w:rPr>
          <w:rFonts w:ascii="Times New Roman" w:hAnsi="Times New Roman"/>
          <w:color w:val="000000"/>
          <w:sz w:val="24"/>
          <w:szCs w:val="24"/>
        </w:rPr>
      </w:pPr>
      <w:r w:rsidRPr="005005FC">
        <w:rPr>
          <w:rFonts w:ascii="Times New Roman" w:hAnsi="Times New Roman"/>
          <w:color w:val="000000"/>
          <w:sz w:val="24"/>
          <w:szCs w:val="24"/>
        </w:rPr>
        <w:t xml:space="preserve">Определение функции нескольких переменных. Способы задания функции нескольких переменных. </w:t>
      </w:r>
    </w:p>
    <w:p w:rsidR="005005FC" w:rsidRPr="005005FC" w:rsidRDefault="005005FC" w:rsidP="00C021E8">
      <w:pPr>
        <w:pStyle w:val="a6"/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567" w:right="28"/>
        <w:jc w:val="both"/>
        <w:rPr>
          <w:rFonts w:ascii="Times New Roman" w:hAnsi="Times New Roman"/>
          <w:color w:val="000000"/>
          <w:sz w:val="24"/>
          <w:szCs w:val="24"/>
        </w:rPr>
      </w:pPr>
      <w:r w:rsidRPr="005005FC">
        <w:rPr>
          <w:rFonts w:ascii="Times New Roman" w:hAnsi="Times New Roman"/>
          <w:color w:val="000000"/>
          <w:sz w:val="24"/>
          <w:szCs w:val="24"/>
        </w:rPr>
        <w:lastRenderedPageBreak/>
        <w:t xml:space="preserve">Область определения и множество значений функции нескольких переменных. График функции нескольких переменных. </w:t>
      </w:r>
    </w:p>
    <w:p w:rsidR="005005FC" w:rsidRPr="005005FC" w:rsidRDefault="005005FC" w:rsidP="00C021E8">
      <w:pPr>
        <w:pStyle w:val="a6"/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567" w:right="28"/>
        <w:jc w:val="both"/>
        <w:rPr>
          <w:rFonts w:ascii="Times New Roman" w:hAnsi="Times New Roman"/>
          <w:color w:val="000000"/>
          <w:sz w:val="24"/>
          <w:szCs w:val="24"/>
        </w:rPr>
      </w:pPr>
      <w:r w:rsidRPr="005005FC">
        <w:rPr>
          <w:rFonts w:ascii="Times New Roman" w:hAnsi="Times New Roman"/>
          <w:color w:val="000000"/>
          <w:sz w:val="24"/>
          <w:szCs w:val="24"/>
        </w:rPr>
        <w:t xml:space="preserve">Предел функции нескольких переменных. Свойства предела. Повторный предел. Теорема о повторном пределе. </w:t>
      </w:r>
    </w:p>
    <w:p w:rsidR="005005FC" w:rsidRPr="005005FC" w:rsidRDefault="005005FC" w:rsidP="00C021E8">
      <w:pPr>
        <w:pStyle w:val="a6"/>
        <w:numPr>
          <w:ilvl w:val="0"/>
          <w:numId w:val="9"/>
        </w:numPr>
        <w:spacing w:after="0" w:line="240" w:lineRule="auto"/>
        <w:ind w:left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5005FC">
        <w:rPr>
          <w:rFonts w:ascii="Times New Roman" w:hAnsi="Times New Roman"/>
          <w:color w:val="000000"/>
          <w:sz w:val="24"/>
          <w:szCs w:val="24"/>
        </w:rPr>
        <w:t xml:space="preserve">Определение дифференциального уравнения и его порядка </w:t>
      </w:r>
    </w:p>
    <w:p w:rsidR="005005FC" w:rsidRPr="005005FC" w:rsidRDefault="005005FC" w:rsidP="00C021E8">
      <w:pPr>
        <w:pStyle w:val="a6"/>
        <w:numPr>
          <w:ilvl w:val="0"/>
          <w:numId w:val="9"/>
        </w:numPr>
        <w:spacing w:after="0" w:line="240" w:lineRule="auto"/>
        <w:ind w:left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5005FC">
        <w:rPr>
          <w:rFonts w:ascii="Times New Roman" w:hAnsi="Times New Roman"/>
          <w:color w:val="000000"/>
          <w:sz w:val="24"/>
          <w:szCs w:val="24"/>
        </w:rPr>
        <w:t xml:space="preserve">Дифференциальные уравнения, разрешенные относительно производной: определение и методы решения. </w:t>
      </w:r>
    </w:p>
    <w:p w:rsidR="005005FC" w:rsidRPr="005005FC" w:rsidRDefault="005005FC" w:rsidP="00C021E8">
      <w:pPr>
        <w:pStyle w:val="a6"/>
        <w:numPr>
          <w:ilvl w:val="0"/>
          <w:numId w:val="9"/>
        </w:numPr>
        <w:spacing w:after="0" w:line="240" w:lineRule="auto"/>
        <w:ind w:left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5005FC">
        <w:rPr>
          <w:rFonts w:ascii="Times New Roman" w:hAnsi="Times New Roman"/>
          <w:color w:val="000000"/>
          <w:sz w:val="24"/>
          <w:szCs w:val="24"/>
        </w:rPr>
        <w:t xml:space="preserve">Задачи с начальными условиями (задача Коши) и приложения дифференциальных уравнений. </w:t>
      </w:r>
    </w:p>
    <w:p w:rsidR="005005FC" w:rsidRPr="005005FC" w:rsidRDefault="005005FC" w:rsidP="00C021E8">
      <w:pPr>
        <w:pStyle w:val="a6"/>
        <w:numPr>
          <w:ilvl w:val="0"/>
          <w:numId w:val="9"/>
        </w:numPr>
        <w:spacing w:after="0" w:line="240" w:lineRule="auto"/>
        <w:ind w:left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5005FC">
        <w:rPr>
          <w:rFonts w:ascii="Times New Roman" w:hAnsi="Times New Roman"/>
          <w:color w:val="000000"/>
          <w:sz w:val="24"/>
          <w:szCs w:val="24"/>
        </w:rPr>
        <w:t xml:space="preserve">Дифференциальные уравнения, не разрешенные относительно производной: простейшие дифференциальные уравнения и их решение: уравнения Клеро и Лагранжа. </w:t>
      </w:r>
    </w:p>
    <w:p w:rsidR="005005FC" w:rsidRPr="005005FC" w:rsidRDefault="005005FC" w:rsidP="00C021E8">
      <w:pPr>
        <w:pStyle w:val="a6"/>
        <w:numPr>
          <w:ilvl w:val="0"/>
          <w:numId w:val="9"/>
        </w:numPr>
        <w:spacing w:after="0" w:line="240" w:lineRule="auto"/>
        <w:ind w:left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5005FC">
        <w:rPr>
          <w:rFonts w:ascii="Times New Roman" w:hAnsi="Times New Roman"/>
          <w:color w:val="000000"/>
          <w:sz w:val="24"/>
          <w:szCs w:val="24"/>
        </w:rPr>
        <w:t xml:space="preserve">Простейшие типы дифференциальных уравнений высших порядков, допускающие понижения порядка. </w:t>
      </w:r>
    </w:p>
    <w:p w:rsidR="005005FC" w:rsidRPr="005005FC" w:rsidRDefault="005005FC" w:rsidP="00C021E8">
      <w:pPr>
        <w:pStyle w:val="a6"/>
        <w:numPr>
          <w:ilvl w:val="0"/>
          <w:numId w:val="9"/>
        </w:numPr>
        <w:spacing w:after="0" w:line="240" w:lineRule="auto"/>
        <w:ind w:left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5005FC">
        <w:rPr>
          <w:rFonts w:ascii="Times New Roman" w:hAnsi="Times New Roman"/>
          <w:color w:val="000000"/>
          <w:sz w:val="24"/>
          <w:szCs w:val="24"/>
        </w:rPr>
        <w:t xml:space="preserve">Линейные однородные дифференциальные уравнения второго порядка: теорема о структуре общего решения. </w:t>
      </w:r>
    </w:p>
    <w:p w:rsidR="005005FC" w:rsidRPr="005005FC" w:rsidRDefault="005005FC" w:rsidP="00C021E8">
      <w:pPr>
        <w:pStyle w:val="a6"/>
        <w:numPr>
          <w:ilvl w:val="0"/>
          <w:numId w:val="9"/>
        </w:numPr>
        <w:spacing w:after="0" w:line="240" w:lineRule="auto"/>
        <w:ind w:left="567"/>
        <w:jc w:val="both"/>
        <w:rPr>
          <w:rFonts w:ascii="Times New Roman" w:hAnsi="Times New Roman"/>
          <w:b/>
          <w:caps/>
          <w:sz w:val="28"/>
          <w:szCs w:val="28"/>
        </w:rPr>
      </w:pPr>
      <w:r w:rsidRPr="005005FC">
        <w:rPr>
          <w:rFonts w:ascii="Times New Roman" w:hAnsi="Times New Roman"/>
          <w:color w:val="000000"/>
          <w:sz w:val="24"/>
          <w:szCs w:val="24"/>
        </w:rPr>
        <w:t xml:space="preserve">Уравнения с постоянными коэффициентами и их решение. </w:t>
      </w:r>
    </w:p>
    <w:p w:rsidR="005005FC" w:rsidRPr="005005FC" w:rsidRDefault="005005FC" w:rsidP="00C021E8">
      <w:pPr>
        <w:pStyle w:val="a6"/>
        <w:numPr>
          <w:ilvl w:val="0"/>
          <w:numId w:val="9"/>
        </w:numPr>
        <w:spacing w:after="0" w:line="240" w:lineRule="auto"/>
        <w:ind w:left="567"/>
        <w:jc w:val="both"/>
        <w:rPr>
          <w:rFonts w:ascii="Times New Roman" w:hAnsi="Times New Roman"/>
          <w:b/>
          <w:caps/>
          <w:sz w:val="28"/>
          <w:szCs w:val="28"/>
        </w:rPr>
      </w:pPr>
      <w:r w:rsidRPr="005005FC">
        <w:rPr>
          <w:rFonts w:ascii="Times New Roman" w:hAnsi="Times New Roman"/>
          <w:color w:val="000000"/>
          <w:sz w:val="24"/>
          <w:szCs w:val="24"/>
        </w:rPr>
        <w:t>Линейные неоднородные дифференциальные уравнения второго порядка: теорема о структуре общего решения.</w:t>
      </w:r>
    </w:p>
    <w:p w:rsidR="00C82CE4" w:rsidRPr="002B3316" w:rsidRDefault="00C82CE4" w:rsidP="001813F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B3316">
        <w:rPr>
          <w:rFonts w:ascii="Times New Roman" w:hAnsi="Times New Roman"/>
          <w:sz w:val="24"/>
          <w:szCs w:val="24"/>
        </w:rPr>
        <w:t xml:space="preserve"> </w:t>
      </w:r>
    </w:p>
    <w:p w:rsidR="00D31503" w:rsidRPr="00D31503" w:rsidRDefault="00E46456" w:rsidP="00D31503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caps/>
          <w:sz w:val="28"/>
          <w:szCs w:val="28"/>
        </w:rPr>
        <w:t>2</w:t>
      </w:r>
      <w:r w:rsidR="00D31503" w:rsidRPr="00D31503">
        <w:rPr>
          <w:rFonts w:ascii="Times New Roman" w:hAnsi="Times New Roman"/>
          <w:b/>
          <w:caps/>
          <w:sz w:val="28"/>
          <w:szCs w:val="28"/>
        </w:rPr>
        <w:t>. Т</w:t>
      </w:r>
      <w:r w:rsidR="00D31503" w:rsidRPr="00D31503">
        <w:rPr>
          <w:rFonts w:ascii="Times New Roman" w:hAnsi="Times New Roman"/>
          <w:b/>
          <w:sz w:val="28"/>
          <w:szCs w:val="28"/>
        </w:rPr>
        <w:t>емы рефератов</w:t>
      </w:r>
    </w:p>
    <w:p w:rsidR="005005FC" w:rsidRPr="005005FC" w:rsidRDefault="005005FC" w:rsidP="00C021E8">
      <w:pPr>
        <w:pStyle w:val="a6"/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567" w:right="28"/>
        <w:jc w:val="both"/>
        <w:rPr>
          <w:rFonts w:ascii="Times New Roman" w:hAnsi="Times New Roman"/>
          <w:color w:val="000000"/>
          <w:sz w:val="24"/>
          <w:szCs w:val="24"/>
        </w:rPr>
      </w:pPr>
      <w:r w:rsidRPr="005005FC">
        <w:rPr>
          <w:rFonts w:ascii="Times New Roman" w:hAnsi="Times New Roman"/>
          <w:color w:val="000000"/>
          <w:sz w:val="24"/>
          <w:szCs w:val="24"/>
        </w:rPr>
        <w:t xml:space="preserve">Рациональные числа и их свойства. </w:t>
      </w:r>
    </w:p>
    <w:p w:rsidR="005005FC" w:rsidRPr="005005FC" w:rsidRDefault="005005FC" w:rsidP="00C021E8">
      <w:pPr>
        <w:pStyle w:val="a6"/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567" w:right="28"/>
        <w:jc w:val="both"/>
        <w:rPr>
          <w:rFonts w:ascii="Times New Roman" w:hAnsi="Times New Roman"/>
          <w:color w:val="000000"/>
          <w:sz w:val="24"/>
          <w:szCs w:val="24"/>
        </w:rPr>
      </w:pPr>
      <w:r w:rsidRPr="005005FC">
        <w:rPr>
          <w:rFonts w:ascii="Times New Roman" w:hAnsi="Times New Roman"/>
          <w:color w:val="000000"/>
          <w:sz w:val="24"/>
          <w:szCs w:val="24"/>
        </w:rPr>
        <w:t xml:space="preserve">Аксиомы Архимеда. Иррациональные числа. </w:t>
      </w:r>
    </w:p>
    <w:p w:rsidR="005005FC" w:rsidRPr="005005FC" w:rsidRDefault="005005FC" w:rsidP="00C021E8">
      <w:pPr>
        <w:pStyle w:val="a6"/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567" w:right="28"/>
        <w:jc w:val="both"/>
        <w:rPr>
          <w:rFonts w:ascii="Times New Roman" w:hAnsi="Times New Roman"/>
          <w:color w:val="000000"/>
          <w:sz w:val="24"/>
          <w:szCs w:val="24"/>
        </w:rPr>
      </w:pPr>
      <w:r w:rsidRPr="005005FC">
        <w:rPr>
          <w:rFonts w:ascii="Times New Roman" w:hAnsi="Times New Roman"/>
          <w:color w:val="000000"/>
          <w:sz w:val="24"/>
          <w:szCs w:val="24"/>
        </w:rPr>
        <w:t xml:space="preserve">Сечения Дедекинда. Вещественные числа. Свойства вещественных чисел. </w:t>
      </w:r>
    </w:p>
    <w:p w:rsidR="005005FC" w:rsidRPr="005005FC" w:rsidRDefault="005005FC" w:rsidP="00C021E8">
      <w:pPr>
        <w:pStyle w:val="a6"/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567" w:right="28"/>
        <w:jc w:val="both"/>
        <w:rPr>
          <w:rFonts w:ascii="Times New Roman" w:hAnsi="Times New Roman"/>
          <w:color w:val="000000"/>
          <w:sz w:val="24"/>
          <w:szCs w:val="24"/>
        </w:rPr>
      </w:pPr>
      <w:r w:rsidRPr="005005FC">
        <w:rPr>
          <w:rFonts w:ascii="Times New Roman" w:hAnsi="Times New Roman"/>
          <w:color w:val="000000"/>
          <w:sz w:val="24"/>
          <w:szCs w:val="24"/>
        </w:rPr>
        <w:t xml:space="preserve">Числовые грани числового множества. Верхняя и нижняя грани числового множества. Существование верхней и нижней грани у ограниченного множества. </w:t>
      </w:r>
    </w:p>
    <w:p w:rsidR="005005FC" w:rsidRPr="005005FC" w:rsidRDefault="005005FC" w:rsidP="00C021E8">
      <w:pPr>
        <w:pStyle w:val="a6"/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567" w:right="28"/>
        <w:jc w:val="both"/>
        <w:rPr>
          <w:rFonts w:ascii="Times New Roman" w:hAnsi="Times New Roman"/>
          <w:color w:val="000000"/>
          <w:sz w:val="24"/>
          <w:szCs w:val="24"/>
        </w:rPr>
      </w:pPr>
      <w:r w:rsidRPr="005005FC">
        <w:rPr>
          <w:rFonts w:ascii="Times New Roman" w:hAnsi="Times New Roman"/>
          <w:color w:val="000000"/>
          <w:sz w:val="24"/>
          <w:szCs w:val="24"/>
        </w:rPr>
        <w:t xml:space="preserve">Общее определение функции. График функции. Способы задания функции. </w:t>
      </w:r>
    </w:p>
    <w:p w:rsidR="005005FC" w:rsidRPr="005005FC" w:rsidRDefault="005005FC" w:rsidP="00C021E8">
      <w:pPr>
        <w:pStyle w:val="a6"/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567" w:right="28"/>
        <w:jc w:val="both"/>
        <w:rPr>
          <w:rFonts w:ascii="Times New Roman" w:hAnsi="Times New Roman"/>
          <w:color w:val="000000"/>
          <w:sz w:val="24"/>
          <w:szCs w:val="24"/>
        </w:rPr>
      </w:pPr>
      <w:r w:rsidRPr="005005FC">
        <w:rPr>
          <w:rFonts w:ascii="Times New Roman" w:hAnsi="Times New Roman"/>
          <w:color w:val="000000"/>
          <w:sz w:val="24"/>
          <w:szCs w:val="24"/>
        </w:rPr>
        <w:t xml:space="preserve">Элементарные функции. Сложная функция. Обратная функция. </w:t>
      </w:r>
    </w:p>
    <w:p w:rsidR="005005FC" w:rsidRPr="005005FC" w:rsidRDefault="005005FC" w:rsidP="00C021E8">
      <w:pPr>
        <w:pStyle w:val="a6"/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567" w:right="28"/>
        <w:jc w:val="both"/>
        <w:rPr>
          <w:rFonts w:ascii="Times New Roman" w:hAnsi="Times New Roman"/>
          <w:color w:val="000000"/>
          <w:sz w:val="24"/>
          <w:szCs w:val="24"/>
        </w:rPr>
      </w:pPr>
      <w:r w:rsidRPr="005005FC">
        <w:rPr>
          <w:rFonts w:ascii="Times New Roman" w:hAnsi="Times New Roman"/>
          <w:color w:val="000000"/>
          <w:sz w:val="24"/>
          <w:szCs w:val="24"/>
        </w:rPr>
        <w:t xml:space="preserve">Последовательность как функция натурального аргумента. </w:t>
      </w:r>
    </w:p>
    <w:p w:rsidR="005005FC" w:rsidRPr="005005FC" w:rsidRDefault="005005FC" w:rsidP="00C021E8">
      <w:pPr>
        <w:pStyle w:val="a6"/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567" w:right="28"/>
        <w:jc w:val="both"/>
        <w:rPr>
          <w:rFonts w:ascii="Times New Roman" w:hAnsi="Times New Roman"/>
          <w:color w:val="000000"/>
          <w:sz w:val="24"/>
          <w:szCs w:val="24"/>
        </w:rPr>
      </w:pPr>
      <w:r w:rsidRPr="005005FC">
        <w:rPr>
          <w:rFonts w:ascii="Times New Roman" w:hAnsi="Times New Roman"/>
          <w:color w:val="000000"/>
          <w:sz w:val="24"/>
          <w:szCs w:val="24"/>
        </w:rPr>
        <w:t xml:space="preserve">Классификация функций. Непрерывность функции. </w:t>
      </w:r>
    </w:p>
    <w:p w:rsidR="005005FC" w:rsidRPr="005005FC" w:rsidRDefault="005005FC" w:rsidP="00C021E8">
      <w:pPr>
        <w:pStyle w:val="a6"/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567" w:right="28"/>
        <w:jc w:val="both"/>
        <w:rPr>
          <w:rFonts w:ascii="Times New Roman" w:hAnsi="Times New Roman"/>
          <w:b/>
          <w:sz w:val="28"/>
          <w:szCs w:val="28"/>
        </w:rPr>
      </w:pPr>
      <w:r w:rsidRPr="005005FC">
        <w:rPr>
          <w:rFonts w:ascii="Times New Roman" w:hAnsi="Times New Roman"/>
          <w:color w:val="000000"/>
          <w:sz w:val="24"/>
          <w:szCs w:val="24"/>
        </w:rPr>
        <w:t xml:space="preserve">Определение предела последовательности. Свойства сходящихся последовательностей. Сходимость монотонной и ограниченной последовательности. </w:t>
      </w:r>
    </w:p>
    <w:p w:rsidR="00C82CE4" w:rsidRPr="005005FC" w:rsidRDefault="005005FC" w:rsidP="00C021E8">
      <w:pPr>
        <w:pStyle w:val="a6"/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567" w:right="28"/>
        <w:jc w:val="both"/>
        <w:rPr>
          <w:rFonts w:ascii="Times New Roman" w:hAnsi="Times New Roman"/>
          <w:b/>
          <w:sz w:val="28"/>
          <w:szCs w:val="28"/>
        </w:rPr>
      </w:pPr>
      <w:r w:rsidRPr="005005FC">
        <w:rPr>
          <w:rFonts w:ascii="Times New Roman" w:hAnsi="Times New Roman"/>
          <w:color w:val="000000"/>
          <w:sz w:val="24"/>
          <w:szCs w:val="24"/>
        </w:rPr>
        <w:t xml:space="preserve">Теорема </w:t>
      </w:r>
      <w:proofErr w:type="spellStart"/>
      <w:r w:rsidRPr="005005FC">
        <w:rPr>
          <w:rFonts w:ascii="Times New Roman" w:hAnsi="Times New Roman"/>
          <w:color w:val="000000"/>
          <w:sz w:val="24"/>
          <w:szCs w:val="24"/>
        </w:rPr>
        <w:t>Больцано</w:t>
      </w:r>
      <w:proofErr w:type="spellEnd"/>
      <w:r w:rsidRPr="005005FC">
        <w:rPr>
          <w:rFonts w:ascii="Times New Roman" w:hAnsi="Times New Roman"/>
          <w:color w:val="000000"/>
          <w:sz w:val="24"/>
          <w:szCs w:val="24"/>
        </w:rPr>
        <w:t xml:space="preserve"> - Вейерштрасса. Предел функции.</w:t>
      </w:r>
    </w:p>
    <w:p w:rsidR="005005FC" w:rsidRPr="005005FC" w:rsidRDefault="005005FC" w:rsidP="00C021E8">
      <w:pPr>
        <w:pStyle w:val="a6"/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567" w:right="28"/>
        <w:jc w:val="both"/>
        <w:rPr>
          <w:rFonts w:ascii="Times New Roman" w:hAnsi="Times New Roman"/>
          <w:color w:val="000000"/>
          <w:sz w:val="24"/>
          <w:szCs w:val="24"/>
        </w:rPr>
      </w:pPr>
      <w:r w:rsidRPr="005005FC">
        <w:rPr>
          <w:rFonts w:ascii="Times New Roman" w:hAnsi="Times New Roman"/>
          <w:color w:val="000000"/>
          <w:sz w:val="24"/>
          <w:szCs w:val="24"/>
        </w:rPr>
        <w:t xml:space="preserve">Теоремы Ферма, </w:t>
      </w:r>
      <w:proofErr w:type="spellStart"/>
      <w:r w:rsidRPr="005005FC">
        <w:rPr>
          <w:rFonts w:ascii="Times New Roman" w:hAnsi="Times New Roman"/>
          <w:color w:val="000000"/>
          <w:sz w:val="24"/>
          <w:szCs w:val="24"/>
        </w:rPr>
        <w:t>Ролля</w:t>
      </w:r>
      <w:proofErr w:type="spellEnd"/>
      <w:r w:rsidRPr="005005FC">
        <w:rPr>
          <w:rFonts w:ascii="Times New Roman" w:hAnsi="Times New Roman"/>
          <w:color w:val="000000"/>
          <w:sz w:val="24"/>
          <w:szCs w:val="24"/>
        </w:rPr>
        <w:t xml:space="preserve">, Лагранжа. </w:t>
      </w:r>
    </w:p>
    <w:p w:rsidR="005005FC" w:rsidRPr="005005FC" w:rsidRDefault="005005FC" w:rsidP="00C021E8">
      <w:pPr>
        <w:pStyle w:val="a6"/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567" w:right="28"/>
        <w:jc w:val="both"/>
        <w:rPr>
          <w:rFonts w:ascii="Times New Roman" w:hAnsi="Times New Roman"/>
          <w:color w:val="000000"/>
          <w:sz w:val="24"/>
          <w:szCs w:val="24"/>
        </w:rPr>
      </w:pPr>
      <w:r w:rsidRPr="005005FC">
        <w:rPr>
          <w:rFonts w:ascii="Times New Roman" w:hAnsi="Times New Roman"/>
          <w:color w:val="000000"/>
          <w:sz w:val="24"/>
          <w:szCs w:val="24"/>
        </w:rPr>
        <w:t xml:space="preserve">Правило </w:t>
      </w:r>
      <w:proofErr w:type="spellStart"/>
      <w:r w:rsidRPr="005005FC">
        <w:rPr>
          <w:rFonts w:ascii="Times New Roman" w:hAnsi="Times New Roman"/>
          <w:color w:val="000000"/>
          <w:sz w:val="24"/>
          <w:szCs w:val="24"/>
        </w:rPr>
        <w:t>Лопиталя</w:t>
      </w:r>
      <w:proofErr w:type="spellEnd"/>
      <w:r w:rsidRPr="005005FC">
        <w:rPr>
          <w:rFonts w:ascii="Times New Roman" w:hAnsi="Times New Roman"/>
          <w:color w:val="000000"/>
          <w:sz w:val="24"/>
          <w:szCs w:val="24"/>
        </w:rPr>
        <w:t xml:space="preserve"> раскрытия неопределенностей. </w:t>
      </w:r>
    </w:p>
    <w:p w:rsidR="005005FC" w:rsidRPr="005005FC" w:rsidRDefault="005005FC" w:rsidP="00C021E8">
      <w:pPr>
        <w:pStyle w:val="a6"/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567" w:right="28"/>
        <w:jc w:val="both"/>
        <w:rPr>
          <w:rFonts w:ascii="Times New Roman" w:hAnsi="Times New Roman"/>
          <w:color w:val="000000"/>
          <w:sz w:val="24"/>
          <w:szCs w:val="24"/>
        </w:rPr>
      </w:pPr>
      <w:r w:rsidRPr="005005FC">
        <w:rPr>
          <w:rFonts w:ascii="Times New Roman" w:hAnsi="Times New Roman"/>
          <w:color w:val="000000"/>
          <w:sz w:val="24"/>
          <w:szCs w:val="24"/>
        </w:rPr>
        <w:t xml:space="preserve">Формула Тейлора и ее применение в приближенных вычислениях. </w:t>
      </w:r>
    </w:p>
    <w:p w:rsidR="005005FC" w:rsidRPr="005005FC" w:rsidRDefault="005005FC" w:rsidP="00C021E8">
      <w:pPr>
        <w:pStyle w:val="a6"/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567" w:right="28"/>
        <w:jc w:val="both"/>
        <w:rPr>
          <w:rFonts w:ascii="Times New Roman" w:hAnsi="Times New Roman"/>
          <w:color w:val="000000"/>
          <w:sz w:val="24"/>
          <w:szCs w:val="24"/>
        </w:rPr>
      </w:pPr>
      <w:r w:rsidRPr="005005FC">
        <w:rPr>
          <w:rFonts w:ascii="Times New Roman" w:hAnsi="Times New Roman"/>
          <w:color w:val="000000"/>
          <w:sz w:val="24"/>
          <w:szCs w:val="24"/>
        </w:rPr>
        <w:t xml:space="preserve">Исследование функции </w:t>
      </w:r>
    </w:p>
    <w:p w:rsidR="005005FC" w:rsidRPr="005005FC" w:rsidRDefault="005005FC" w:rsidP="00C021E8">
      <w:pPr>
        <w:pStyle w:val="a6"/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567" w:right="28"/>
        <w:jc w:val="both"/>
        <w:rPr>
          <w:rFonts w:ascii="Times New Roman" w:hAnsi="Times New Roman"/>
          <w:color w:val="000000"/>
          <w:sz w:val="24"/>
          <w:szCs w:val="24"/>
        </w:rPr>
      </w:pPr>
      <w:r w:rsidRPr="005005FC">
        <w:rPr>
          <w:rFonts w:ascii="Times New Roman" w:hAnsi="Times New Roman"/>
          <w:color w:val="000000"/>
          <w:sz w:val="24"/>
          <w:szCs w:val="24"/>
        </w:rPr>
        <w:t xml:space="preserve">Задачи восстановления функции по ее производной. Первообразная функции и неопределенный интеграл. </w:t>
      </w:r>
    </w:p>
    <w:p w:rsidR="005005FC" w:rsidRPr="005005FC" w:rsidRDefault="005005FC" w:rsidP="00C021E8">
      <w:pPr>
        <w:pStyle w:val="a6"/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567" w:right="28"/>
        <w:jc w:val="both"/>
        <w:rPr>
          <w:rFonts w:ascii="Times New Roman" w:hAnsi="Times New Roman"/>
          <w:b/>
          <w:sz w:val="28"/>
          <w:szCs w:val="28"/>
        </w:rPr>
      </w:pPr>
      <w:r w:rsidRPr="005005FC">
        <w:rPr>
          <w:rFonts w:ascii="Times New Roman" w:hAnsi="Times New Roman"/>
          <w:color w:val="000000"/>
          <w:sz w:val="24"/>
          <w:szCs w:val="24"/>
        </w:rPr>
        <w:t>Свойства неопределенного интеграла.</w:t>
      </w:r>
    </w:p>
    <w:p w:rsidR="005005FC" w:rsidRPr="005005FC" w:rsidRDefault="005005FC" w:rsidP="005005FC">
      <w:pPr>
        <w:widowControl w:val="0"/>
        <w:autoSpaceDE w:val="0"/>
        <w:autoSpaceDN w:val="0"/>
        <w:adjustRightInd w:val="0"/>
        <w:spacing w:after="0" w:line="240" w:lineRule="auto"/>
        <w:ind w:right="28"/>
        <w:jc w:val="both"/>
        <w:rPr>
          <w:rFonts w:ascii="Times New Roman" w:hAnsi="Times New Roman"/>
          <w:b/>
          <w:sz w:val="28"/>
          <w:szCs w:val="28"/>
        </w:rPr>
      </w:pPr>
    </w:p>
    <w:p w:rsidR="00D31503" w:rsidRDefault="00224333" w:rsidP="00D31503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caps/>
          <w:sz w:val="28"/>
          <w:szCs w:val="28"/>
        </w:rPr>
        <w:t>3</w:t>
      </w:r>
      <w:r w:rsidR="00D31503" w:rsidRPr="00D31503">
        <w:rPr>
          <w:rFonts w:ascii="Times New Roman" w:hAnsi="Times New Roman"/>
          <w:b/>
          <w:caps/>
          <w:sz w:val="28"/>
          <w:szCs w:val="28"/>
        </w:rPr>
        <w:t>. З</w:t>
      </w:r>
      <w:r w:rsidR="00D31503" w:rsidRPr="00D31503">
        <w:rPr>
          <w:rFonts w:ascii="Times New Roman" w:hAnsi="Times New Roman"/>
          <w:b/>
          <w:sz w:val="28"/>
          <w:szCs w:val="28"/>
        </w:rPr>
        <w:t>адания для самостоятельной работы</w:t>
      </w:r>
    </w:p>
    <w:p w:rsidR="00AF1DC2" w:rsidRPr="005005FC" w:rsidRDefault="00AF1DC2" w:rsidP="00C021E8">
      <w:pPr>
        <w:pStyle w:val="a6"/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567" w:right="28"/>
        <w:jc w:val="both"/>
        <w:rPr>
          <w:rFonts w:ascii="Times New Roman" w:hAnsi="Times New Roman"/>
          <w:color w:val="000000"/>
          <w:sz w:val="24"/>
          <w:szCs w:val="24"/>
        </w:rPr>
      </w:pPr>
      <w:r w:rsidRPr="005005FC">
        <w:rPr>
          <w:rFonts w:ascii="Times New Roman" w:hAnsi="Times New Roman"/>
          <w:color w:val="000000"/>
          <w:sz w:val="24"/>
          <w:szCs w:val="24"/>
        </w:rPr>
        <w:t xml:space="preserve">Минор и его алгебраическое дополнение. </w:t>
      </w:r>
    </w:p>
    <w:p w:rsidR="00AF1DC2" w:rsidRDefault="00AF1DC2" w:rsidP="00C021E8">
      <w:pPr>
        <w:pStyle w:val="a6"/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567" w:right="28"/>
        <w:jc w:val="both"/>
        <w:rPr>
          <w:rFonts w:ascii="Times New Roman" w:hAnsi="Times New Roman"/>
          <w:color w:val="000000"/>
          <w:sz w:val="24"/>
          <w:szCs w:val="24"/>
        </w:rPr>
      </w:pPr>
      <w:r w:rsidRPr="005005FC">
        <w:rPr>
          <w:rFonts w:ascii="Times New Roman" w:hAnsi="Times New Roman"/>
          <w:color w:val="000000"/>
          <w:sz w:val="24"/>
          <w:szCs w:val="24"/>
        </w:rPr>
        <w:t xml:space="preserve">Теорема Лапласа и её следствия. </w:t>
      </w:r>
    </w:p>
    <w:p w:rsidR="00AF1DC2" w:rsidRPr="005005FC" w:rsidRDefault="00AF1DC2" w:rsidP="00C021E8">
      <w:pPr>
        <w:pStyle w:val="a6"/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567" w:right="28"/>
        <w:jc w:val="both"/>
        <w:rPr>
          <w:rFonts w:ascii="Times New Roman" w:hAnsi="Times New Roman"/>
          <w:color w:val="000000"/>
          <w:sz w:val="24"/>
          <w:szCs w:val="24"/>
        </w:rPr>
      </w:pPr>
      <w:r w:rsidRPr="005005FC">
        <w:rPr>
          <w:rFonts w:ascii="Times New Roman" w:hAnsi="Times New Roman"/>
          <w:color w:val="000000"/>
          <w:sz w:val="24"/>
          <w:szCs w:val="24"/>
        </w:rPr>
        <w:t xml:space="preserve">Вырожденные и невырожденные матрицы. </w:t>
      </w:r>
    </w:p>
    <w:p w:rsidR="00AF1DC2" w:rsidRDefault="00AF1DC2" w:rsidP="00C021E8">
      <w:pPr>
        <w:pStyle w:val="a6"/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567" w:right="28"/>
        <w:jc w:val="both"/>
        <w:rPr>
          <w:rFonts w:ascii="Times New Roman" w:hAnsi="Times New Roman"/>
          <w:color w:val="000000"/>
          <w:sz w:val="24"/>
          <w:szCs w:val="24"/>
        </w:rPr>
      </w:pPr>
      <w:r w:rsidRPr="005005FC">
        <w:rPr>
          <w:rFonts w:ascii="Times New Roman" w:hAnsi="Times New Roman"/>
          <w:color w:val="000000"/>
          <w:sz w:val="24"/>
          <w:szCs w:val="24"/>
        </w:rPr>
        <w:t xml:space="preserve">Обратная матрица. </w:t>
      </w:r>
    </w:p>
    <w:p w:rsidR="00AF1DC2" w:rsidRPr="005005FC" w:rsidRDefault="00AF1DC2" w:rsidP="00C021E8">
      <w:pPr>
        <w:pStyle w:val="a6"/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567" w:right="28"/>
        <w:jc w:val="both"/>
        <w:rPr>
          <w:rFonts w:ascii="Times New Roman" w:hAnsi="Times New Roman"/>
          <w:color w:val="000000"/>
          <w:sz w:val="24"/>
          <w:szCs w:val="24"/>
        </w:rPr>
      </w:pPr>
      <w:r w:rsidRPr="005005FC">
        <w:rPr>
          <w:rFonts w:ascii="Times New Roman" w:hAnsi="Times New Roman"/>
          <w:color w:val="000000"/>
          <w:sz w:val="24"/>
          <w:szCs w:val="24"/>
        </w:rPr>
        <w:t>Критерий обратимости матриц.</w:t>
      </w:r>
    </w:p>
    <w:p w:rsidR="00AF1DC2" w:rsidRPr="005005FC" w:rsidRDefault="00AF1DC2" w:rsidP="00C021E8">
      <w:pPr>
        <w:pStyle w:val="a6"/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567" w:right="28"/>
        <w:jc w:val="both"/>
        <w:rPr>
          <w:rFonts w:ascii="Times New Roman" w:hAnsi="Times New Roman"/>
          <w:color w:val="000000"/>
          <w:sz w:val="24"/>
          <w:szCs w:val="24"/>
        </w:rPr>
      </w:pPr>
      <w:r w:rsidRPr="005005FC">
        <w:rPr>
          <w:rFonts w:ascii="Times New Roman" w:hAnsi="Times New Roman"/>
          <w:color w:val="000000"/>
          <w:sz w:val="24"/>
          <w:szCs w:val="24"/>
        </w:rPr>
        <w:t xml:space="preserve">Определение и примеры линейных пространств. </w:t>
      </w:r>
    </w:p>
    <w:p w:rsidR="00AF1DC2" w:rsidRDefault="00AF1DC2" w:rsidP="00C021E8">
      <w:pPr>
        <w:pStyle w:val="a6"/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567" w:right="28"/>
        <w:jc w:val="both"/>
        <w:rPr>
          <w:rFonts w:ascii="Times New Roman" w:hAnsi="Times New Roman"/>
          <w:color w:val="000000"/>
          <w:sz w:val="24"/>
          <w:szCs w:val="24"/>
        </w:rPr>
      </w:pPr>
      <w:r w:rsidRPr="005005FC">
        <w:rPr>
          <w:rFonts w:ascii="Times New Roman" w:hAnsi="Times New Roman"/>
          <w:color w:val="000000"/>
          <w:sz w:val="24"/>
          <w:szCs w:val="24"/>
        </w:rPr>
        <w:t>Линейная  зависимость.</w:t>
      </w:r>
    </w:p>
    <w:p w:rsidR="00AF1DC2" w:rsidRPr="005005FC" w:rsidRDefault="00AF1DC2" w:rsidP="00C021E8">
      <w:pPr>
        <w:pStyle w:val="a6"/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567" w:right="28"/>
        <w:jc w:val="both"/>
        <w:rPr>
          <w:rFonts w:ascii="Times New Roman" w:hAnsi="Times New Roman"/>
          <w:color w:val="000000"/>
          <w:sz w:val="24"/>
          <w:szCs w:val="24"/>
        </w:rPr>
      </w:pPr>
      <w:r w:rsidRPr="005005FC">
        <w:rPr>
          <w:rFonts w:ascii="Times New Roman" w:hAnsi="Times New Roman"/>
          <w:color w:val="000000"/>
          <w:sz w:val="24"/>
          <w:szCs w:val="24"/>
        </w:rPr>
        <w:t xml:space="preserve"> Критерий линейной зависимости и следствия из неё. </w:t>
      </w:r>
    </w:p>
    <w:p w:rsidR="00AF1DC2" w:rsidRDefault="00AF1DC2" w:rsidP="00C021E8">
      <w:pPr>
        <w:pStyle w:val="a6"/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567" w:right="28"/>
        <w:jc w:val="both"/>
        <w:rPr>
          <w:rFonts w:ascii="Times New Roman" w:hAnsi="Times New Roman"/>
          <w:color w:val="000000"/>
          <w:sz w:val="24"/>
          <w:szCs w:val="24"/>
        </w:rPr>
      </w:pPr>
      <w:r w:rsidRPr="005005FC">
        <w:rPr>
          <w:rFonts w:ascii="Times New Roman" w:hAnsi="Times New Roman"/>
          <w:color w:val="000000"/>
          <w:sz w:val="24"/>
          <w:szCs w:val="24"/>
        </w:rPr>
        <w:t xml:space="preserve">Теорема о двух системах. </w:t>
      </w:r>
    </w:p>
    <w:p w:rsidR="00AF1DC2" w:rsidRDefault="00AF1DC2" w:rsidP="00C021E8">
      <w:pPr>
        <w:pStyle w:val="a6"/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567" w:right="28"/>
        <w:jc w:val="both"/>
        <w:rPr>
          <w:rFonts w:ascii="Times New Roman" w:hAnsi="Times New Roman"/>
          <w:color w:val="000000"/>
          <w:sz w:val="24"/>
          <w:szCs w:val="24"/>
        </w:rPr>
      </w:pPr>
      <w:r w:rsidRPr="005005FC">
        <w:rPr>
          <w:rFonts w:ascii="Times New Roman" w:hAnsi="Times New Roman"/>
          <w:color w:val="000000"/>
          <w:sz w:val="24"/>
          <w:szCs w:val="24"/>
        </w:rPr>
        <w:t xml:space="preserve">Базис и размерность. </w:t>
      </w:r>
    </w:p>
    <w:p w:rsidR="00AF1DC2" w:rsidRPr="005005FC" w:rsidRDefault="00AF1DC2" w:rsidP="00C021E8">
      <w:pPr>
        <w:pStyle w:val="a6"/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567" w:right="28"/>
        <w:jc w:val="both"/>
        <w:rPr>
          <w:rFonts w:ascii="Times New Roman" w:hAnsi="Times New Roman"/>
          <w:color w:val="000000"/>
          <w:sz w:val="24"/>
          <w:szCs w:val="24"/>
        </w:rPr>
      </w:pPr>
      <w:r w:rsidRPr="005005FC">
        <w:rPr>
          <w:rFonts w:ascii="Times New Roman" w:hAnsi="Times New Roman"/>
          <w:color w:val="000000"/>
          <w:sz w:val="24"/>
          <w:szCs w:val="24"/>
        </w:rPr>
        <w:t xml:space="preserve">Линейное подпространство. </w:t>
      </w:r>
    </w:p>
    <w:p w:rsidR="00AF1DC2" w:rsidRDefault="00AF1DC2" w:rsidP="00C021E8">
      <w:pPr>
        <w:pStyle w:val="a6"/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567" w:right="28"/>
        <w:jc w:val="both"/>
        <w:rPr>
          <w:rFonts w:ascii="Times New Roman" w:hAnsi="Times New Roman"/>
          <w:color w:val="000000"/>
          <w:sz w:val="24"/>
          <w:szCs w:val="24"/>
        </w:rPr>
      </w:pPr>
      <w:r w:rsidRPr="005005FC">
        <w:rPr>
          <w:rFonts w:ascii="Times New Roman" w:hAnsi="Times New Roman"/>
          <w:color w:val="000000"/>
          <w:sz w:val="24"/>
          <w:szCs w:val="24"/>
        </w:rPr>
        <w:lastRenderedPageBreak/>
        <w:t>Операции над подпространствами.</w:t>
      </w:r>
    </w:p>
    <w:p w:rsidR="00AF1DC2" w:rsidRPr="005005FC" w:rsidRDefault="00AF1DC2" w:rsidP="00C021E8">
      <w:pPr>
        <w:pStyle w:val="a6"/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567" w:right="28"/>
        <w:jc w:val="both"/>
        <w:rPr>
          <w:rFonts w:ascii="Times New Roman" w:hAnsi="Times New Roman"/>
          <w:color w:val="000000"/>
          <w:sz w:val="24"/>
          <w:szCs w:val="24"/>
        </w:rPr>
      </w:pPr>
      <w:r w:rsidRPr="005005FC">
        <w:rPr>
          <w:rFonts w:ascii="Times New Roman" w:hAnsi="Times New Roman"/>
          <w:color w:val="000000"/>
          <w:sz w:val="24"/>
          <w:szCs w:val="24"/>
        </w:rPr>
        <w:t xml:space="preserve"> Изоморфизм линейных пространств. </w:t>
      </w:r>
    </w:p>
    <w:p w:rsidR="005005FC" w:rsidRPr="005005FC" w:rsidRDefault="005005FC" w:rsidP="00C021E8">
      <w:pPr>
        <w:pStyle w:val="a6"/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567" w:right="28"/>
        <w:jc w:val="both"/>
        <w:rPr>
          <w:rFonts w:ascii="Times New Roman" w:hAnsi="Times New Roman"/>
          <w:color w:val="000000"/>
          <w:sz w:val="24"/>
          <w:szCs w:val="24"/>
        </w:rPr>
      </w:pPr>
      <w:r w:rsidRPr="005005FC">
        <w:rPr>
          <w:rFonts w:ascii="Times New Roman" w:hAnsi="Times New Roman"/>
          <w:color w:val="000000"/>
          <w:sz w:val="24"/>
          <w:szCs w:val="24"/>
        </w:rPr>
        <w:t xml:space="preserve">Квадрируемость плоской фигуры и ее площадь. Свойства </w:t>
      </w:r>
      <w:proofErr w:type="spellStart"/>
      <w:r w:rsidRPr="005005FC">
        <w:rPr>
          <w:rFonts w:ascii="Times New Roman" w:hAnsi="Times New Roman"/>
          <w:color w:val="000000"/>
          <w:sz w:val="24"/>
          <w:szCs w:val="24"/>
        </w:rPr>
        <w:t>квадрируемых</w:t>
      </w:r>
      <w:proofErr w:type="spellEnd"/>
      <w:r w:rsidRPr="005005FC">
        <w:rPr>
          <w:rFonts w:ascii="Times New Roman" w:hAnsi="Times New Roman"/>
          <w:color w:val="000000"/>
          <w:sz w:val="24"/>
          <w:szCs w:val="24"/>
        </w:rPr>
        <w:t xml:space="preserve"> фигур. </w:t>
      </w:r>
    </w:p>
    <w:p w:rsidR="005005FC" w:rsidRPr="005005FC" w:rsidRDefault="005005FC" w:rsidP="00C021E8">
      <w:pPr>
        <w:pStyle w:val="a6"/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567" w:right="28"/>
        <w:jc w:val="both"/>
        <w:rPr>
          <w:rFonts w:ascii="Times New Roman" w:hAnsi="Times New Roman"/>
          <w:color w:val="000000"/>
          <w:sz w:val="24"/>
          <w:szCs w:val="24"/>
        </w:rPr>
      </w:pPr>
      <w:r w:rsidRPr="005005FC">
        <w:rPr>
          <w:rFonts w:ascii="Times New Roman" w:hAnsi="Times New Roman"/>
          <w:color w:val="000000"/>
          <w:sz w:val="24"/>
          <w:szCs w:val="24"/>
        </w:rPr>
        <w:t xml:space="preserve">Вычисление площади криволинейной трапеции и криволинейного сектора заданного в полярных координатах. </w:t>
      </w:r>
    </w:p>
    <w:p w:rsidR="00AF1DC2" w:rsidRDefault="005005FC" w:rsidP="00C021E8">
      <w:pPr>
        <w:pStyle w:val="a6"/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567" w:right="28"/>
        <w:jc w:val="both"/>
        <w:rPr>
          <w:rFonts w:ascii="Times New Roman" w:hAnsi="Times New Roman"/>
          <w:color w:val="000000"/>
          <w:sz w:val="24"/>
          <w:szCs w:val="24"/>
        </w:rPr>
      </w:pPr>
      <w:r w:rsidRPr="005005FC">
        <w:rPr>
          <w:rFonts w:ascii="Times New Roman" w:hAnsi="Times New Roman"/>
          <w:color w:val="000000"/>
          <w:sz w:val="24"/>
          <w:szCs w:val="24"/>
        </w:rPr>
        <w:t xml:space="preserve">Вычисление объема и площади поверхности тела  вращения. </w:t>
      </w:r>
    </w:p>
    <w:p w:rsidR="00AF1DC2" w:rsidRDefault="005005FC" w:rsidP="00C021E8">
      <w:pPr>
        <w:pStyle w:val="a6"/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567" w:right="28"/>
        <w:jc w:val="both"/>
        <w:rPr>
          <w:rFonts w:ascii="Times New Roman" w:hAnsi="Times New Roman"/>
          <w:color w:val="000000"/>
          <w:sz w:val="24"/>
          <w:szCs w:val="24"/>
        </w:rPr>
      </w:pPr>
      <w:r w:rsidRPr="005005FC">
        <w:rPr>
          <w:rFonts w:ascii="Times New Roman" w:hAnsi="Times New Roman"/>
          <w:color w:val="000000"/>
          <w:sz w:val="24"/>
          <w:szCs w:val="24"/>
        </w:rPr>
        <w:t xml:space="preserve">Вычисление длины дуги гладкой кривой. </w:t>
      </w:r>
    </w:p>
    <w:p w:rsidR="005005FC" w:rsidRPr="005005FC" w:rsidRDefault="005005FC" w:rsidP="00C021E8">
      <w:pPr>
        <w:pStyle w:val="a6"/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567" w:right="28"/>
        <w:jc w:val="both"/>
        <w:rPr>
          <w:rFonts w:ascii="Times New Roman" w:hAnsi="Times New Roman"/>
          <w:color w:val="000000"/>
          <w:sz w:val="24"/>
          <w:szCs w:val="24"/>
        </w:rPr>
      </w:pPr>
      <w:r w:rsidRPr="005005FC">
        <w:rPr>
          <w:rFonts w:ascii="Times New Roman" w:hAnsi="Times New Roman"/>
          <w:color w:val="000000"/>
          <w:sz w:val="24"/>
          <w:szCs w:val="24"/>
        </w:rPr>
        <w:t xml:space="preserve">Несобственные интегралы </w:t>
      </w:r>
    </w:p>
    <w:p w:rsidR="00AF1DC2" w:rsidRDefault="005005FC" w:rsidP="00C021E8">
      <w:pPr>
        <w:pStyle w:val="a6"/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567" w:right="28"/>
        <w:jc w:val="both"/>
        <w:rPr>
          <w:rFonts w:ascii="Times New Roman" w:hAnsi="Times New Roman"/>
          <w:color w:val="000000"/>
          <w:sz w:val="24"/>
          <w:szCs w:val="24"/>
        </w:rPr>
      </w:pPr>
      <w:r w:rsidRPr="005005FC">
        <w:rPr>
          <w:rFonts w:ascii="Times New Roman" w:hAnsi="Times New Roman"/>
          <w:color w:val="000000"/>
          <w:sz w:val="24"/>
          <w:szCs w:val="24"/>
        </w:rPr>
        <w:t xml:space="preserve">Определение функции нескольких переменных. </w:t>
      </w:r>
    </w:p>
    <w:p w:rsidR="005005FC" w:rsidRPr="005005FC" w:rsidRDefault="005005FC" w:rsidP="00C021E8">
      <w:pPr>
        <w:pStyle w:val="a6"/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567" w:right="28"/>
        <w:jc w:val="both"/>
        <w:rPr>
          <w:rFonts w:ascii="Times New Roman" w:hAnsi="Times New Roman"/>
          <w:color w:val="000000"/>
          <w:sz w:val="24"/>
          <w:szCs w:val="24"/>
        </w:rPr>
      </w:pPr>
      <w:r w:rsidRPr="005005FC">
        <w:rPr>
          <w:rFonts w:ascii="Times New Roman" w:hAnsi="Times New Roman"/>
          <w:color w:val="000000"/>
          <w:sz w:val="24"/>
          <w:szCs w:val="24"/>
        </w:rPr>
        <w:t xml:space="preserve">Способы задания функции нескольких переменных. </w:t>
      </w:r>
    </w:p>
    <w:p w:rsidR="00AF1DC2" w:rsidRDefault="005005FC" w:rsidP="00C021E8">
      <w:pPr>
        <w:pStyle w:val="a6"/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567" w:right="28"/>
        <w:jc w:val="both"/>
        <w:rPr>
          <w:rFonts w:ascii="Times New Roman" w:hAnsi="Times New Roman"/>
          <w:color w:val="000000"/>
          <w:sz w:val="24"/>
          <w:szCs w:val="24"/>
        </w:rPr>
      </w:pPr>
      <w:r w:rsidRPr="005005FC">
        <w:rPr>
          <w:rFonts w:ascii="Times New Roman" w:hAnsi="Times New Roman"/>
          <w:color w:val="000000"/>
          <w:sz w:val="24"/>
          <w:szCs w:val="24"/>
        </w:rPr>
        <w:t xml:space="preserve">Область определения и множество значений функции нескольких переменных. </w:t>
      </w:r>
    </w:p>
    <w:p w:rsidR="005005FC" w:rsidRPr="005005FC" w:rsidRDefault="005005FC" w:rsidP="00C021E8">
      <w:pPr>
        <w:pStyle w:val="a6"/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567" w:right="28"/>
        <w:jc w:val="both"/>
        <w:rPr>
          <w:rFonts w:ascii="Times New Roman" w:hAnsi="Times New Roman"/>
          <w:color w:val="000000"/>
          <w:sz w:val="24"/>
          <w:szCs w:val="24"/>
        </w:rPr>
      </w:pPr>
      <w:r w:rsidRPr="005005FC">
        <w:rPr>
          <w:rFonts w:ascii="Times New Roman" w:hAnsi="Times New Roman"/>
          <w:color w:val="000000"/>
          <w:sz w:val="24"/>
          <w:szCs w:val="24"/>
        </w:rPr>
        <w:t xml:space="preserve">График функции нескольких переменных. </w:t>
      </w:r>
    </w:p>
    <w:p w:rsidR="00C82CE4" w:rsidRPr="005005FC" w:rsidRDefault="00C82CE4" w:rsidP="00564D6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813FC" w:rsidRPr="005005FC" w:rsidRDefault="001813FC" w:rsidP="00564D6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71580" w:rsidRPr="0057178A" w:rsidRDefault="00564D65" w:rsidP="00564D6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7178A">
        <w:rPr>
          <w:rFonts w:ascii="Times New Roman" w:hAnsi="Times New Roman"/>
          <w:b/>
          <w:sz w:val="28"/>
          <w:szCs w:val="28"/>
        </w:rPr>
        <w:t xml:space="preserve">РАЗДЕЛ </w:t>
      </w:r>
      <w:r w:rsidRPr="0057178A">
        <w:rPr>
          <w:rFonts w:ascii="Times New Roman" w:hAnsi="Times New Roman"/>
          <w:b/>
          <w:sz w:val="28"/>
          <w:szCs w:val="28"/>
          <w:lang w:val="en-US"/>
        </w:rPr>
        <w:t>I</w:t>
      </w:r>
      <w:r w:rsidR="00E46456" w:rsidRPr="0057178A">
        <w:rPr>
          <w:rFonts w:ascii="Times New Roman" w:hAnsi="Times New Roman"/>
          <w:b/>
          <w:sz w:val="28"/>
          <w:szCs w:val="28"/>
          <w:lang w:val="en-US"/>
        </w:rPr>
        <w:t>I</w:t>
      </w:r>
      <w:r w:rsidR="009D10E8">
        <w:rPr>
          <w:rFonts w:ascii="Times New Roman" w:hAnsi="Times New Roman"/>
          <w:b/>
          <w:sz w:val="28"/>
          <w:szCs w:val="28"/>
          <w:lang w:val="en-US"/>
        </w:rPr>
        <w:t>I</w:t>
      </w:r>
      <w:r w:rsidR="009D10E8" w:rsidRPr="009D10E8">
        <w:rPr>
          <w:rFonts w:ascii="Times New Roman" w:hAnsi="Times New Roman"/>
          <w:b/>
          <w:sz w:val="28"/>
          <w:szCs w:val="28"/>
        </w:rPr>
        <w:t>.</w:t>
      </w:r>
      <w:r w:rsidRPr="0057178A">
        <w:rPr>
          <w:rFonts w:ascii="Times New Roman" w:hAnsi="Times New Roman"/>
          <w:b/>
          <w:sz w:val="28"/>
          <w:szCs w:val="28"/>
        </w:rPr>
        <w:t xml:space="preserve"> «</w:t>
      </w:r>
      <w:r w:rsidR="001813FC" w:rsidRPr="001813FC">
        <w:rPr>
          <w:rFonts w:ascii="Times New Roman" w:hAnsi="Times New Roman"/>
          <w:b/>
          <w:spacing w:val="2"/>
          <w:sz w:val="28"/>
          <w:szCs w:val="28"/>
        </w:rPr>
        <w:t>ИНФОРМАТИКА</w:t>
      </w:r>
      <w:r w:rsidRPr="0057178A">
        <w:rPr>
          <w:rFonts w:ascii="Times New Roman" w:hAnsi="Times New Roman"/>
          <w:b/>
          <w:sz w:val="28"/>
          <w:szCs w:val="28"/>
        </w:rPr>
        <w:t>»</w:t>
      </w:r>
    </w:p>
    <w:p w:rsidR="002505C6" w:rsidRPr="00564D65" w:rsidRDefault="002505C6" w:rsidP="00564D65">
      <w:pPr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</w:rPr>
      </w:pPr>
    </w:p>
    <w:p w:rsidR="007276B5" w:rsidRPr="002505C6" w:rsidRDefault="007276B5" w:rsidP="007276B5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2505C6">
        <w:rPr>
          <w:rFonts w:ascii="Times New Roman" w:hAnsi="Times New Roman"/>
          <w:b/>
          <w:caps/>
          <w:sz w:val="28"/>
          <w:szCs w:val="28"/>
        </w:rPr>
        <w:t>1. В</w:t>
      </w:r>
      <w:r w:rsidRPr="002505C6">
        <w:rPr>
          <w:rFonts w:ascii="Times New Roman" w:hAnsi="Times New Roman"/>
          <w:b/>
          <w:sz w:val="28"/>
          <w:szCs w:val="28"/>
        </w:rPr>
        <w:t xml:space="preserve">опросы к экзамену </w:t>
      </w:r>
      <w:r w:rsidR="00387756" w:rsidRPr="00387756">
        <w:rPr>
          <w:rFonts w:ascii="Times New Roman" w:hAnsi="Times New Roman"/>
          <w:sz w:val="28"/>
          <w:szCs w:val="28"/>
        </w:rPr>
        <w:t>(</w:t>
      </w:r>
      <w:r w:rsidR="00387756">
        <w:rPr>
          <w:rFonts w:ascii="Times New Roman" w:hAnsi="Times New Roman"/>
          <w:sz w:val="28"/>
          <w:szCs w:val="28"/>
        </w:rPr>
        <w:t>3</w:t>
      </w:r>
      <w:r w:rsidR="00387756" w:rsidRPr="00387756">
        <w:rPr>
          <w:rFonts w:ascii="Times New Roman" w:hAnsi="Times New Roman"/>
          <w:sz w:val="28"/>
          <w:szCs w:val="28"/>
        </w:rPr>
        <w:t xml:space="preserve"> семестр)</w:t>
      </w:r>
    </w:p>
    <w:p w:rsidR="00AF1DC2" w:rsidRPr="00AF1DC2" w:rsidRDefault="00AF1DC2" w:rsidP="00C021E8">
      <w:pPr>
        <w:pStyle w:val="a6"/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right="30"/>
        <w:jc w:val="both"/>
        <w:rPr>
          <w:rFonts w:ascii="Times New Roman" w:hAnsi="Times New Roman"/>
          <w:color w:val="000000"/>
          <w:sz w:val="24"/>
          <w:szCs w:val="24"/>
        </w:rPr>
      </w:pPr>
      <w:r w:rsidRPr="00AF1DC2">
        <w:rPr>
          <w:rFonts w:ascii="Times New Roman" w:hAnsi="Times New Roman"/>
          <w:color w:val="000000"/>
          <w:sz w:val="24"/>
          <w:szCs w:val="24"/>
        </w:rPr>
        <w:t xml:space="preserve">Понятие информации, информационные процессы и системы, информационные ресурсы и технологии, история развития информатики. </w:t>
      </w:r>
    </w:p>
    <w:p w:rsidR="00AF1DC2" w:rsidRPr="00AF1DC2" w:rsidRDefault="00AF1DC2" w:rsidP="00C021E8">
      <w:pPr>
        <w:pStyle w:val="a6"/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right="30"/>
        <w:jc w:val="both"/>
        <w:rPr>
          <w:rFonts w:ascii="Times New Roman" w:hAnsi="Times New Roman"/>
          <w:color w:val="000000"/>
          <w:sz w:val="24"/>
          <w:szCs w:val="24"/>
        </w:rPr>
      </w:pPr>
      <w:r w:rsidRPr="00AF1DC2">
        <w:rPr>
          <w:rFonts w:ascii="Times New Roman" w:hAnsi="Times New Roman"/>
          <w:color w:val="000000"/>
          <w:sz w:val="24"/>
          <w:szCs w:val="24"/>
        </w:rPr>
        <w:t>Структура информатики и ее связь с другими науками.</w:t>
      </w:r>
    </w:p>
    <w:p w:rsidR="00AF1DC2" w:rsidRPr="00AF1DC2" w:rsidRDefault="00AF1DC2" w:rsidP="00C021E8">
      <w:pPr>
        <w:pStyle w:val="a6"/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right="30"/>
        <w:jc w:val="both"/>
        <w:rPr>
          <w:rFonts w:ascii="Times New Roman" w:hAnsi="Times New Roman"/>
          <w:color w:val="000000"/>
          <w:sz w:val="24"/>
          <w:szCs w:val="24"/>
        </w:rPr>
      </w:pPr>
      <w:r w:rsidRPr="00AF1DC2">
        <w:rPr>
          <w:rFonts w:ascii="Times New Roman" w:hAnsi="Times New Roman"/>
          <w:color w:val="000000"/>
          <w:sz w:val="24"/>
          <w:szCs w:val="24"/>
        </w:rPr>
        <w:t xml:space="preserve">Уровни проблем передачи информации, меры информации, качество информации. </w:t>
      </w:r>
    </w:p>
    <w:p w:rsidR="00AF1DC2" w:rsidRPr="00AF1DC2" w:rsidRDefault="00AF1DC2" w:rsidP="00C021E8">
      <w:pPr>
        <w:pStyle w:val="a6"/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right="30"/>
        <w:jc w:val="both"/>
        <w:rPr>
          <w:rFonts w:ascii="Times New Roman" w:hAnsi="Times New Roman"/>
          <w:color w:val="000000"/>
          <w:sz w:val="24"/>
          <w:szCs w:val="24"/>
        </w:rPr>
      </w:pPr>
      <w:r w:rsidRPr="00AF1DC2">
        <w:rPr>
          <w:rFonts w:ascii="Times New Roman" w:hAnsi="Times New Roman"/>
          <w:color w:val="000000"/>
          <w:sz w:val="24"/>
          <w:szCs w:val="24"/>
        </w:rPr>
        <w:t>Виды и формы представления информации в информационных системах.</w:t>
      </w:r>
    </w:p>
    <w:p w:rsidR="00AF1DC2" w:rsidRPr="00AF1DC2" w:rsidRDefault="00AF1DC2" w:rsidP="00C021E8">
      <w:pPr>
        <w:pStyle w:val="a6"/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right="30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AF1DC2">
        <w:rPr>
          <w:rFonts w:ascii="Times New Roman" w:hAnsi="Times New Roman"/>
          <w:bCs/>
          <w:color w:val="000000"/>
          <w:sz w:val="24"/>
          <w:szCs w:val="24"/>
        </w:rPr>
        <w:t xml:space="preserve">Позиционные системы исчисления, перевод чисел из одной системы счисления в другую, машинные системы счисления, двоично-десятичная система. </w:t>
      </w:r>
    </w:p>
    <w:p w:rsidR="00AF1DC2" w:rsidRPr="00AF1DC2" w:rsidRDefault="00AF1DC2" w:rsidP="00C021E8">
      <w:pPr>
        <w:pStyle w:val="a6"/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right="30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AF1DC2">
        <w:rPr>
          <w:rFonts w:ascii="Times New Roman" w:hAnsi="Times New Roman"/>
          <w:bCs/>
          <w:color w:val="000000"/>
          <w:sz w:val="24"/>
          <w:szCs w:val="24"/>
        </w:rPr>
        <w:t xml:space="preserve">Представление числовой информации в цифровых автоматах. </w:t>
      </w:r>
    </w:p>
    <w:p w:rsidR="00AF1DC2" w:rsidRPr="00AF1DC2" w:rsidRDefault="00AF1DC2" w:rsidP="00C021E8">
      <w:pPr>
        <w:pStyle w:val="a6"/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right="30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AF1DC2">
        <w:rPr>
          <w:rFonts w:ascii="Times New Roman" w:hAnsi="Times New Roman"/>
          <w:bCs/>
          <w:color w:val="000000"/>
          <w:sz w:val="24"/>
          <w:szCs w:val="24"/>
        </w:rPr>
        <w:t xml:space="preserve">Выполнение арифметических операций над целыми числами, прямой, обратный и дополнительный код, смещенный код и код Грея. </w:t>
      </w:r>
    </w:p>
    <w:p w:rsidR="00AF1DC2" w:rsidRPr="00AF1DC2" w:rsidRDefault="00AF1DC2" w:rsidP="00C021E8">
      <w:pPr>
        <w:pStyle w:val="a6"/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right="30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AF1DC2">
        <w:rPr>
          <w:rFonts w:ascii="Times New Roman" w:hAnsi="Times New Roman"/>
          <w:bCs/>
          <w:color w:val="000000"/>
          <w:sz w:val="24"/>
          <w:szCs w:val="24"/>
        </w:rPr>
        <w:t xml:space="preserve">Представление вещественных чисел и выполнение арифметических операций над ними в ЭВМ. </w:t>
      </w:r>
    </w:p>
    <w:p w:rsidR="00AF1DC2" w:rsidRPr="00AF1DC2" w:rsidRDefault="00AF1DC2" w:rsidP="00C021E8">
      <w:pPr>
        <w:pStyle w:val="a6"/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right="30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AF1DC2">
        <w:rPr>
          <w:rFonts w:ascii="Times New Roman" w:hAnsi="Times New Roman"/>
          <w:bCs/>
          <w:color w:val="000000"/>
          <w:sz w:val="24"/>
          <w:szCs w:val="24"/>
        </w:rPr>
        <w:t xml:space="preserve">Выполнение арифметических действий над нормированными числами, погрешности представления численной информации в ЭВМ. </w:t>
      </w:r>
    </w:p>
    <w:p w:rsidR="00AF1DC2" w:rsidRPr="00AF1DC2" w:rsidRDefault="00AF1DC2" w:rsidP="00C021E8">
      <w:pPr>
        <w:pStyle w:val="a6"/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right="30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AF1DC2">
        <w:rPr>
          <w:rFonts w:ascii="Times New Roman" w:hAnsi="Times New Roman"/>
          <w:bCs/>
          <w:color w:val="000000"/>
          <w:sz w:val="24"/>
          <w:szCs w:val="24"/>
        </w:rPr>
        <w:t xml:space="preserve">Представление чисел в машине. </w:t>
      </w:r>
    </w:p>
    <w:p w:rsidR="00AF1DC2" w:rsidRPr="00AF1DC2" w:rsidRDefault="00AF1DC2" w:rsidP="00C021E8">
      <w:pPr>
        <w:pStyle w:val="a6"/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right="30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AF1DC2">
        <w:rPr>
          <w:rFonts w:ascii="Times New Roman" w:hAnsi="Times New Roman"/>
          <w:bCs/>
          <w:color w:val="000000"/>
          <w:sz w:val="24"/>
          <w:szCs w:val="24"/>
        </w:rPr>
        <w:t xml:space="preserve">Преобразование чисел из одной системы счисления в другую. Оценка погрешности представления чисел. </w:t>
      </w:r>
    </w:p>
    <w:p w:rsidR="00AF1DC2" w:rsidRPr="00AF1DC2" w:rsidRDefault="00AF1DC2" w:rsidP="00C021E8">
      <w:pPr>
        <w:pStyle w:val="a6"/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right="30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AF1DC2">
        <w:rPr>
          <w:rFonts w:ascii="Times New Roman" w:hAnsi="Times New Roman"/>
          <w:bCs/>
          <w:color w:val="000000"/>
          <w:sz w:val="24"/>
          <w:szCs w:val="24"/>
        </w:rPr>
        <w:t>Работа с символьной информацией. Работа со строками. Работа с графической информацией. Представление символьной информации, представление графической информации.</w:t>
      </w:r>
    </w:p>
    <w:p w:rsidR="00AF1DC2" w:rsidRPr="00AF1DC2" w:rsidRDefault="00AF1DC2" w:rsidP="00C021E8">
      <w:pPr>
        <w:pStyle w:val="a6"/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right="30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AF1DC2">
        <w:rPr>
          <w:rFonts w:ascii="Times New Roman" w:hAnsi="Times New Roman"/>
          <w:bCs/>
          <w:color w:val="000000"/>
          <w:sz w:val="24"/>
          <w:szCs w:val="24"/>
        </w:rPr>
        <w:t xml:space="preserve">Основные законы и постулаты алгебры логики. Представление функций алгебры логики, логический синтез переключательных и вычислительных схем. </w:t>
      </w:r>
    </w:p>
    <w:p w:rsidR="00AF1DC2" w:rsidRPr="00AF1DC2" w:rsidRDefault="00AF1DC2" w:rsidP="00C021E8">
      <w:pPr>
        <w:pStyle w:val="a6"/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right="30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AF1DC2">
        <w:rPr>
          <w:rFonts w:ascii="Times New Roman" w:hAnsi="Times New Roman"/>
          <w:bCs/>
          <w:color w:val="000000"/>
          <w:sz w:val="24"/>
          <w:szCs w:val="24"/>
        </w:rPr>
        <w:t xml:space="preserve">Основы элементной базы цифровых автоматов – логические элементы. </w:t>
      </w:r>
    </w:p>
    <w:p w:rsidR="00AF1DC2" w:rsidRPr="00AF1DC2" w:rsidRDefault="00AF1DC2" w:rsidP="00C021E8">
      <w:pPr>
        <w:pStyle w:val="a6"/>
        <w:numPr>
          <w:ilvl w:val="0"/>
          <w:numId w:val="12"/>
        </w:numPr>
        <w:spacing w:after="0" w:line="240" w:lineRule="auto"/>
        <w:rPr>
          <w:rFonts w:ascii="Times New Roman" w:hAnsi="Times New Roman"/>
          <w:bCs/>
          <w:color w:val="000000"/>
          <w:sz w:val="24"/>
          <w:szCs w:val="24"/>
        </w:rPr>
      </w:pPr>
      <w:r w:rsidRPr="00AF1DC2">
        <w:rPr>
          <w:rFonts w:ascii="Times New Roman" w:hAnsi="Times New Roman"/>
          <w:bCs/>
          <w:color w:val="000000"/>
          <w:sz w:val="24"/>
          <w:szCs w:val="24"/>
        </w:rPr>
        <w:t xml:space="preserve">Понятие алгоритма и его свойства, понятие формального языка, детерминированные конечные автоматы и их представление. </w:t>
      </w:r>
    </w:p>
    <w:p w:rsidR="00AF1DC2" w:rsidRPr="00AF1DC2" w:rsidRDefault="00AF1DC2" w:rsidP="00C021E8">
      <w:pPr>
        <w:pStyle w:val="a6"/>
        <w:numPr>
          <w:ilvl w:val="0"/>
          <w:numId w:val="12"/>
        </w:numPr>
        <w:spacing w:after="0" w:line="240" w:lineRule="auto"/>
        <w:rPr>
          <w:rFonts w:ascii="Times New Roman" w:hAnsi="Times New Roman"/>
          <w:bCs/>
          <w:color w:val="000000"/>
          <w:sz w:val="24"/>
          <w:szCs w:val="24"/>
        </w:rPr>
      </w:pPr>
      <w:r w:rsidRPr="00AF1DC2">
        <w:rPr>
          <w:rFonts w:ascii="Times New Roman" w:hAnsi="Times New Roman"/>
          <w:bCs/>
          <w:color w:val="000000"/>
          <w:sz w:val="24"/>
          <w:szCs w:val="24"/>
        </w:rPr>
        <w:t xml:space="preserve">Программирование основных алгоритмических конструкций. </w:t>
      </w:r>
    </w:p>
    <w:p w:rsidR="00AF1DC2" w:rsidRPr="00AF1DC2" w:rsidRDefault="00AF1DC2" w:rsidP="00C021E8">
      <w:pPr>
        <w:pStyle w:val="a6"/>
        <w:numPr>
          <w:ilvl w:val="0"/>
          <w:numId w:val="12"/>
        </w:numPr>
        <w:spacing w:after="0" w:line="240" w:lineRule="auto"/>
        <w:rPr>
          <w:rFonts w:ascii="Times New Roman" w:hAnsi="Times New Roman"/>
          <w:bCs/>
          <w:color w:val="000000"/>
          <w:sz w:val="24"/>
          <w:szCs w:val="24"/>
        </w:rPr>
      </w:pPr>
      <w:r w:rsidRPr="00AF1DC2">
        <w:rPr>
          <w:rFonts w:ascii="Times New Roman" w:hAnsi="Times New Roman"/>
          <w:bCs/>
          <w:color w:val="000000"/>
          <w:sz w:val="24"/>
          <w:szCs w:val="24"/>
        </w:rPr>
        <w:t xml:space="preserve">Обратная польская запись при вычислении выражений. </w:t>
      </w:r>
    </w:p>
    <w:p w:rsidR="00AF1DC2" w:rsidRDefault="00AF1DC2" w:rsidP="00C021E8">
      <w:pPr>
        <w:pStyle w:val="a6"/>
        <w:numPr>
          <w:ilvl w:val="0"/>
          <w:numId w:val="12"/>
        </w:numPr>
        <w:spacing w:after="0" w:line="240" w:lineRule="auto"/>
      </w:pPr>
      <w:r w:rsidRPr="00AF1DC2">
        <w:rPr>
          <w:rFonts w:ascii="Times New Roman" w:hAnsi="Times New Roman"/>
          <w:bCs/>
          <w:color w:val="000000"/>
          <w:sz w:val="24"/>
          <w:szCs w:val="24"/>
        </w:rPr>
        <w:t>Машины Тьюринга, рекурсивные функции.</w:t>
      </w:r>
    </w:p>
    <w:p w:rsidR="00D31503" w:rsidRPr="007276B5" w:rsidRDefault="00D31503" w:rsidP="00E64CC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2505C6" w:rsidRPr="002505C6" w:rsidRDefault="002505C6" w:rsidP="002505C6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2505C6">
        <w:rPr>
          <w:rFonts w:ascii="Times New Roman" w:hAnsi="Times New Roman"/>
          <w:b/>
          <w:caps/>
          <w:sz w:val="28"/>
          <w:szCs w:val="28"/>
        </w:rPr>
        <w:t>2. Т</w:t>
      </w:r>
      <w:r w:rsidRPr="002505C6">
        <w:rPr>
          <w:rFonts w:ascii="Times New Roman" w:hAnsi="Times New Roman"/>
          <w:b/>
          <w:sz w:val="28"/>
          <w:szCs w:val="28"/>
        </w:rPr>
        <w:t>емы рефератов</w:t>
      </w:r>
    </w:p>
    <w:p w:rsidR="00AF1DC2" w:rsidRDefault="00AF1DC2" w:rsidP="00C021E8">
      <w:pPr>
        <w:pStyle w:val="a6"/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right="30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AF1DC2">
        <w:rPr>
          <w:rFonts w:ascii="Times New Roman" w:hAnsi="Times New Roman"/>
          <w:bCs/>
          <w:color w:val="000000"/>
          <w:sz w:val="24"/>
          <w:szCs w:val="24"/>
        </w:rPr>
        <w:t xml:space="preserve">Работа с символьной информацией. </w:t>
      </w:r>
    </w:p>
    <w:p w:rsidR="00AF1DC2" w:rsidRDefault="00AF1DC2" w:rsidP="00C021E8">
      <w:pPr>
        <w:pStyle w:val="a6"/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right="30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AF1DC2">
        <w:rPr>
          <w:rFonts w:ascii="Times New Roman" w:hAnsi="Times New Roman"/>
          <w:bCs/>
          <w:color w:val="000000"/>
          <w:sz w:val="24"/>
          <w:szCs w:val="24"/>
        </w:rPr>
        <w:t xml:space="preserve">Работа со строками. </w:t>
      </w:r>
    </w:p>
    <w:p w:rsidR="00AF1DC2" w:rsidRDefault="00AF1DC2" w:rsidP="00C021E8">
      <w:pPr>
        <w:pStyle w:val="a6"/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right="30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AF1DC2">
        <w:rPr>
          <w:rFonts w:ascii="Times New Roman" w:hAnsi="Times New Roman"/>
          <w:bCs/>
          <w:color w:val="000000"/>
          <w:sz w:val="24"/>
          <w:szCs w:val="24"/>
        </w:rPr>
        <w:t xml:space="preserve">Работа с графической информацией. </w:t>
      </w:r>
    </w:p>
    <w:p w:rsidR="00AF1DC2" w:rsidRPr="00AF1DC2" w:rsidRDefault="00AF1DC2" w:rsidP="00C021E8">
      <w:pPr>
        <w:pStyle w:val="a6"/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right="30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AF1DC2">
        <w:rPr>
          <w:rFonts w:ascii="Times New Roman" w:hAnsi="Times New Roman"/>
          <w:bCs/>
          <w:color w:val="000000"/>
          <w:sz w:val="24"/>
          <w:szCs w:val="24"/>
        </w:rPr>
        <w:t>Представление символьной информации, представление графической информации.</w:t>
      </w:r>
    </w:p>
    <w:p w:rsidR="00AF1DC2" w:rsidRDefault="00AF1DC2" w:rsidP="00C021E8">
      <w:pPr>
        <w:pStyle w:val="a6"/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right="30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AF1DC2">
        <w:rPr>
          <w:rFonts w:ascii="Times New Roman" w:hAnsi="Times New Roman"/>
          <w:bCs/>
          <w:color w:val="000000"/>
          <w:sz w:val="24"/>
          <w:szCs w:val="24"/>
        </w:rPr>
        <w:lastRenderedPageBreak/>
        <w:t xml:space="preserve">Основные законы и постулаты алгебры логики. </w:t>
      </w:r>
    </w:p>
    <w:p w:rsidR="00AF1DC2" w:rsidRPr="00AF1DC2" w:rsidRDefault="00AF1DC2" w:rsidP="00C021E8">
      <w:pPr>
        <w:pStyle w:val="a6"/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right="30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AF1DC2">
        <w:rPr>
          <w:rFonts w:ascii="Times New Roman" w:hAnsi="Times New Roman"/>
          <w:bCs/>
          <w:color w:val="000000"/>
          <w:sz w:val="24"/>
          <w:szCs w:val="24"/>
        </w:rPr>
        <w:t xml:space="preserve">Представление функций алгебры логики, логический синтез переключательных и вычислительных схем. </w:t>
      </w:r>
    </w:p>
    <w:p w:rsidR="00AF1DC2" w:rsidRPr="00AF1DC2" w:rsidRDefault="00AF1DC2" w:rsidP="00C021E8">
      <w:pPr>
        <w:pStyle w:val="a6"/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right="30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AF1DC2">
        <w:rPr>
          <w:rFonts w:ascii="Times New Roman" w:hAnsi="Times New Roman"/>
          <w:bCs/>
          <w:color w:val="000000"/>
          <w:sz w:val="24"/>
          <w:szCs w:val="24"/>
        </w:rPr>
        <w:t xml:space="preserve">Основы элементной базы цифровых автоматов – логические элементы. </w:t>
      </w:r>
    </w:p>
    <w:p w:rsidR="00AF1DC2" w:rsidRPr="00AF1DC2" w:rsidRDefault="00AF1DC2" w:rsidP="00C021E8">
      <w:pPr>
        <w:pStyle w:val="a6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AF1DC2">
        <w:rPr>
          <w:rFonts w:ascii="Times New Roman" w:hAnsi="Times New Roman"/>
          <w:bCs/>
          <w:color w:val="000000"/>
          <w:sz w:val="24"/>
          <w:szCs w:val="24"/>
        </w:rPr>
        <w:t xml:space="preserve">Понятие алгоритма и его свойства, понятие формального языка, детерминированные конечные автоматы и их представление. </w:t>
      </w:r>
    </w:p>
    <w:p w:rsidR="00AF1DC2" w:rsidRPr="00AF1DC2" w:rsidRDefault="00AF1DC2" w:rsidP="00C021E8">
      <w:pPr>
        <w:pStyle w:val="a6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AF1DC2">
        <w:rPr>
          <w:rFonts w:ascii="Times New Roman" w:hAnsi="Times New Roman"/>
          <w:bCs/>
          <w:color w:val="000000"/>
          <w:sz w:val="24"/>
          <w:szCs w:val="24"/>
        </w:rPr>
        <w:t xml:space="preserve">Программирование основных алгоритмических конструкций. </w:t>
      </w:r>
    </w:p>
    <w:p w:rsidR="00AF1DC2" w:rsidRPr="00AF1DC2" w:rsidRDefault="00AF1DC2" w:rsidP="00C021E8">
      <w:pPr>
        <w:pStyle w:val="a6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AF1DC2">
        <w:rPr>
          <w:rFonts w:ascii="Times New Roman" w:hAnsi="Times New Roman"/>
          <w:bCs/>
          <w:color w:val="000000"/>
          <w:sz w:val="24"/>
          <w:szCs w:val="24"/>
        </w:rPr>
        <w:t>Обратная польская запись при вычислении выражений.</w:t>
      </w:r>
    </w:p>
    <w:p w:rsidR="002505C6" w:rsidRPr="00AF1DC2" w:rsidRDefault="00AF1DC2" w:rsidP="00C021E8">
      <w:pPr>
        <w:pStyle w:val="a6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AF1DC2">
        <w:rPr>
          <w:rFonts w:ascii="Times New Roman" w:hAnsi="Times New Roman"/>
          <w:bCs/>
          <w:color w:val="000000"/>
          <w:sz w:val="24"/>
          <w:szCs w:val="24"/>
        </w:rPr>
        <w:t>Машины Тьюринга, рекурсивные функции.</w:t>
      </w:r>
    </w:p>
    <w:p w:rsidR="00AF1DC2" w:rsidRPr="00AF1DC2" w:rsidRDefault="00AF1DC2" w:rsidP="00AF1DC2">
      <w:pPr>
        <w:pStyle w:val="a6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AF1DC2" w:rsidRDefault="00AF1DC2" w:rsidP="002505C6">
      <w:pPr>
        <w:spacing w:after="0" w:line="240" w:lineRule="auto"/>
        <w:jc w:val="both"/>
        <w:rPr>
          <w:rFonts w:ascii="Times New Roman" w:hAnsi="Times New Roman"/>
          <w:b/>
          <w:caps/>
          <w:sz w:val="28"/>
          <w:szCs w:val="28"/>
        </w:rPr>
      </w:pPr>
    </w:p>
    <w:p w:rsidR="00AF1DC2" w:rsidRDefault="00AF1DC2" w:rsidP="002505C6">
      <w:pPr>
        <w:spacing w:after="0" w:line="240" w:lineRule="auto"/>
        <w:jc w:val="both"/>
        <w:rPr>
          <w:rFonts w:ascii="Times New Roman" w:hAnsi="Times New Roman"/>
          <w:b/>
          <w:caps/>
          <w:sz w:val="28"/>
          <w:szCs w:val="28"/>
        </w:rPr>
      </w:pPr>
    </w:p>
    <w:p w:rsidR="00AF1DC2" w:rsidRDefault="00AF1DC2" w:rsidP="002505C6">
      <w:pPr>
        <w:spacing w:after="0" w:line="240" w:lineRule="auto"/>
        <w:jc w:val="both"/>
        <w:rPr>
          <w:rFonts w:ascii="Times New Roman" w:hAnsi="Times New Roman"/>
          <w:b/>
          <w:caps/>
          <w:sz w:val="28"/>
          <w:szCs w:val="28"/>
        </w:rPr>
      </w:pPr>
    </w:p>
    <w:p w:rsidR="002505C6" w:rsidRPr="002505C6" w:rsidRDefault="00224333" w:rsidP="002505C6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caps/>
          <w:sz w:val="28"/>
          <w:szCs w:val="28"/>
        </w:rPr>
        <w:t>3</w:t>
      </w:r>
      <w:r w:rsidR="002505C6" w:rsidRPr="002505C6">
        <w:rPr>
          <w:rFonts w:ascii="Times New Roman" w:hAnsi="Times New Roman"/>
          <w:b/>
          <w:caps/>
          <w:sz w:val="28"/>
          <w:szCs w:val="28"/>
        </w:rPr>
        <w:t>. З</w:t>
      </w:r>
      <w:r w:rsidR="002505C6" w:rsidRPr="002505C6">
        <w:rPr>
          <w:rFonts w:ascii="Times New Roman" w:hAnsi="Times New Roman"/>
          <w:b/>
          <w:sz w:val="28"/>
          <w:szCs w:val="28"/>
        </w:rPr>
        <w:t>адания для самостоятельной работы</w:t>
      </w:r>
    </w:p>
    <w:p w:rsidR="00AF1DC2" w:rsidRPr="00AF1DC2" w:rsidRDefault="00AF1DC2" w:rsidP="00C021E8">
      <w:pPr>
        <w:pStyle w:val="a6"/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567" w:right="30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AF1DC2">
        <w:rPr>
          <w:rFonts w:ascii="Times New Roman" w:hAnsi="Times New Roman"/>
          <w:bCs/>
          <w:color w:val="000000"/>
          <w:sz w:val="24"/>
          <w:szCs w:val="24"/>
        </w:rPr>
        <w:t xml:space="preserve">Позиционные системы исчисления, перевод чисел из одной системы счисления в другую, машинные системы счисления, двоично-десятичная система. </w:t>
      </w:r>
    </w:p>
    <w:p w:rsidR="00AF1DC2" w:rsidRPr="00AF1DC2" w:rsidRDefault="00AF1DC2" w:rsidP="00C021E8">
      <w:pPr>
        <w:pStyle w:val="a6"/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567" w:right="30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AF1DC2">
        <w:rPr>
          <w:rFonts w:ascii="Times New Roman" w:hAnsi="Times New Roman"/>
          <w:bCs/>
          <w:color w:val="000000"/>
          <w:sz w:val="24"/>
          <w:szCs w:val="24"/>
        </w:rPr>
        <w:t xml:space="preserve">Представление числовой информации в цифровых автоматах. </w:t>
      </w:r>
    </w:p>
    <w:p w:rsidR="00AF1DC2" w:rsidRPr="00AF1DC2" w:rsidRDefault="00AF1DC2" w:rsidP="00C021E8">
      <w:pPr>
        <w:pStyle w:val="a6"/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567" w:right="30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AF1DC2">
        <w:rPr>
          <w:rFonts w:ascii="Times New Roman" w:hAnsi="Times New Roman"/>
          <w:bCs/>
          <w:color w:val="000000"/>
          <w:sz w:val="24"/>
          <w:szCs w:val="24"/>
        </w:rPr>
        <w:t xml:space="preserve">Выполнение арифметических операций над целыми числами, прямой, обратный и дополнительный код, смещенный код и код Грея. </w:t>
      </w:r>
    </w:p>
    <w:p w:rsidR="00AF1DC2" w:rsidRPr="00AF1DC2" w:rsidRDefault="00AF1DC2" w:rsidP="00C021E8">
      <w:pPr>
        <w:pStyle w:val="a6"/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567" w:right="30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AF1DC2">
        <w:rPr>
          <w:rFonts w:ascii="Times New Roman" w:hAnsi="Times New Roman"/>
          <w:bCs/>
          <w:color w:val="000000"/>
          <w:sz w:val="24"/>
          <w:szCs w:val="24"/>
        </w:rPr>
        <w:t xml:space="preserve">Представление вещественных чисел и выполнение арифметических операций над ними в ЭВМ. </w:t>
      </w:r>
    </w:p>
    <w:p w:rsidR="00AF1DC2" w:rsidRPr="00AF1DC2" w:rsidRDefault="00AF1DC2" w:rsidP="00C021E8">
      <w:pPr>
        <w:pStyle w:val="a6"/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567" w:right="30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AF1DC2">
        <w:rPr>
          <w:rFonts w:ascii="Times New Roman" w:hAnsi="Times New Roman"/>
          <w:bCs/>
          <w:color w:val="000000"/>
          <w:sz w:val="24"/>
          <w:szCs w:val="24"/>
        </w:rPr>
        <w:t xml:space="preserve">Выполнение арифметических действий над нормированными числами, погрешности представления численной информации в ЭВМ. </w:t>
      </w:r>
    </w:p>
    <w:p w:rsidR="00947B3E" w:rsidRDefault="00947B3E" w:rsidP="00564D6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47B3E" w:rsidRDefault="00947B3E" w:rsidP="00564D6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71580" w:rsidRPr="0057178A" w:rsidRDefault="00564D65" w:rsidP="00564D65">
      <w:pPr>
        <w:spacing w:after="0" w:line="240" w:lineRule="auto"/>
        <w:jc w:val="center"/>
        <w:rPr>
          <w:rFonts w:ascii="Times New Roman" w:hAnsi="Times New Roman"/>
          <w:b/>
          <w:caps/>
          <w:sz w:val="28"/>
          <w:szCs w:val="28"/>
        </w:rPr>
      </w:pPr>
      <w:r w:rsidRPr="0057178A">
        <w:rPr>
          <w:rFonts w:ascii="Times New Roman" w:hAnsi="Times New Roman"/>
          <w:b/>
          <w:sz w:val="28"/>
          <w:szCs w:val="28"/>
        </w:rPr>
        <w:t xml:space="preserve">РАЗДЕЛ </w:t>
      </w:r>
      <w:r w:rsidRPr="0057178A">
        <w:rPr>
          <w:rFonts w:ascii="Times New Roman" w:hAnsi="Times New Roman"/>
          <w:b/>
          <w:sz w:val="28"/>
          <w:szCs w:val="28"/>
          <w:lang w:val="en-US"/>
        </w:rPr>
        <w:t>I</w:t>
      </w:r>
      <w:r w:rsidR="009D10E8">
        <w:rPr>
          <w:rFonts w:ascii="Times New Roman" w:hAnsi="Times New Roman"/>
          <w:b/>
          <w:sz w:val="28"/>
          <w:szCs w:val="28"/>
          <w:lang w:val="en-US"/>
        </w:rPr>
        <w:t>V</w:t>
      </w:r>
      <w:r w:rsidRPr="0057178A">
        <w:rPr>
          <w:rFonts w:ascii="Times New Roman" w:hAnsi="Times New Roman"/>
          <w:b/>
          <w:sz w:val="28"/>
          <w:szCs w:val="28"/>
        </w:rPr>
        <w:t xml:space="preserve"> «</w:t>
      </w:r>
      <w:r w:rsidR="009D10E8" w:rsidRPr="009D10E8">
        <w:rPr>
          <w:rFonts w:ascii="Times New Roman" w:hAnsi="Times New Roman"/>
          <w:b/>
          <w:sz w:val="28"/>
          <w:szCs w:val="28"/>
        </w:rPr>
        <w:t>ИНФОРМАЦИОННЫЕ ТЕХНОЛОГИИ В ЭКОНОМИКЕ И УПРАВЛЕНИИ</w:t>
      </w:r>
      <w:r w:rsidRPr="0057178A">
        <w:rPr>
          <w:rFonts w:ascii="Times New Roman" w:hAnsi="Times New Roman"/>
          <w:b/>
          <w:sz w:val="28"/>
          <w:szCs w:val="28"/>
        </w:rPr>
        <w:t>»</w:t>
      </w:r>
    </w:p>
    <w:p w:rsidR="002505C6" w:rsidRPr="004B4DAC" w:rsidRDefault="002505C6" w:rsidP="002505C6">
      <w:pPr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</w:rPr>
      </w:pPr>
    </w:p>
    <w:p w:rsidR="002505C6" w:rsidRPr="002505C6" w:rsidRDefault="002505C6" w:rsidP="002505C6">
      <w:pPr>
        <w:spacing w:after="0" w:line="240" w:lineRule="auto"/>
        <w:jc w:val="both"/>
        <w:rPr>
          <w:rFonts w:ascii="Times New Roman" w:hAnsi="Times New Roman"/>
          <w:b/>
          <w:caps/>
          <w:sz w:val="28"/>
          <w:szCs w:val="28"/>
        </w:rPr>
      </w:pPr>
      <w:r w:rsidRPr="002505C6">
        <w:rPr>
          <w:rFonts w:ascii="Times New Roman" w:hAnsi="Times New Roman"/>
          <w:b/>
          <w:caps/>
          <w:sz w:val="28"/>
          <w:szCs w:val="28"/>
        </w:rPr>
        <w:t>1. В</w:t>
      </w:r>
      <w:r w:rsidRPr="002505C6">
        <w:rPr>
          <w:rFonts w:ascii="Times New Roman" w:hAnsi="Times New Roman"/>
          <w:b/>
          <w:sz w:val="28"/>
          <w:szCs w:val="28"/>
        </w:rPr>
        <w:t>опросы к зачету</w:t>
      </w:r>
      <w:r w:rsidR="00387756">
        <w:rPr>
          <w:rFonts w:ascii="Times New Roman" w:hAnsi="Times New Roman"/>
          <w:b/>
          <w:sz w:val="28"/>
          <w:szCs w:val="28"/>
        </w:rPr>
        <w:t xml:space="preserve"> </w:t>
      </w:r>
      <w:r w:rsidR="00387756" w:rsidRPr="00387756">
        <w:rPr>
          <w:rFonts w:ascii="Times New Roman" w:hAnsi="Times New Roman"/>
          <w:sz w:val="28"/>
          <w:szCs w:val="28"/>
        </w:rPr>
        <w:t>(</w:t>
      </w:r>
      <w:r w:rsidR="00387756">
        <w:rPr>
          <w:rFonts w:ascii="Times New Roman" w:hAnsi="Times New Roman"/>
          <w:sz w:val="28"/>
          <w:szCs w:val="28"/>
        </w:rPr>
        <w:t>4</w:t>
      </w:r>
      <w:r w:rsidR="00387756" w:rsidRPr="00387756">
        <w:rPr>
          <w:rFonts w:ascii="Times New Roman" w:hAnsi="Times New Roman"/>
          <w:sz w:val="28"/>
          <w:szCs w:val="28"/>
        </w:rPr>
        <w:t xml:space="preserve"> семестр)</w:t>
      </w:r>
    </w:p>
    <w:p w:rsidR="00460028" w:rsidRPr="00460028" w:rsidRDefault="00460028" w:rsidP="00C021E8">
      <w:pPr>
        <w:pStyle w:val="a6"/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right="28"/>
        <w:jc w:val="both"/>
        <w:rPr>
          <w:rFonts w:ascii="Times New Roman" w:hAnsi="Times New Roman"/>
          <w:color w:val="000000"/>
          <w:sz w:val="24"/>
          <w:szCs w:val="24"/>
        </w:rPr>
      </w:pPr>
      <w:r w:rsidRPr="00460028">
        <w:rPr>
          <w:rFonts w:ascii="Times New Roman" w:hAnsi="Times New Roman"/>
          <w:color w:val="000000"/>
          <w:sz w:val="24"/>
          <w:szCs w:val="24"/>
        </w:rPr>
        <w:t xml:space="preserve">Общество и информация. Понятие информации. Виды информации. </w:t>
      </w:r>
    </w:p>
    <w:p w:rsidR="00460028" w:rsidRPr="00460028" w:rsidRDefault="00460028" w:rsidP="00C021E8">
      <w:pPr>
        <w:pStyle w:val="a6"/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right="28"/>
        <w:jc w:val="both"/>
        <w:rPr>
          <w:rFonts w:ascii="Times New Roman" w:hAnsi="Times New Roman"/>
          <w:color w:val="000000"/>
          <w:sz w:val="24"/>
          <w:szCs w:val="24"/>
        </w:rPr>
      </w:pPr>
      <w:r w:rsidRPr="00460028">
        <w:rPr>
          <w:rFonts w:ascii="Times New Roman" w:hAnsi="Times New Roman"/>
          <w:color w:val="000000"/>
          <w:sz w:val="24"/>
          <w:szCs w:val="24"/>
        </w:rPr>
        <w:t>Количественные и качественные характеристики информации. Подходы к оценке количества информации. Превращение информации в ресурс.</w:t>
      </w:r>
    </w:p>
    <w:p w:rsidR="00460028" w:rsidRPr="00460028" w:rsidRDefault="00460028" w:rsidP="00C021E8">
      <w:pPr>
        <w:pStyle w:val="a6"/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right="28"/>
        <w:jc w:val="both"/>
        <w:rPr>
          <w:rFonts w:ascii="Times New Roman" w:hAnsi="Times New Roman"/>
          <w:color w:val="000000"/>
          <w:sz w:val="24"/>
          <w:szCs w:val="24"/>
        </w:rPr>
      </w:pPr>
      <w:r w:rsidRPr="00460028">
        <w:rPr>
          <w:rFonts w:ascii="Times New Roman" w:hAnsi="Times New Roman"/>
          <w:color w:val="000000"/>
          <w:sz w:val="24"/>
          <w:szCs w:val="24"/>
        </w:rPr>
        <w:t xml:space="preserve">Этапы эволюции общества и информация. </w:t>
      </w:r>
    </w:p>
    <w:p w:rsidR="00460028" w:rsidRPr="00460028" w:rsidRDefault="00460028" w:rsidP="00C021E8">
      <w:pPr>
        <w:pStyle w:val="a6"/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right="28"/>
        <w:jc w:val="both"/>
        <w:rPr>
          <w:rFonts w:ascii="Times New Roman" w:hAnsi="Times New Roman"/>
          <w:color w:val="000000"/>
          <w:sz w:val="24"/>
          <w:szCs w:val="24"/>
        </w:rPr>
      </w:pPr>
      <w:r w:rsidRPr="00460028">
        <w:rPr>
          <w:rFonts w:ascii="Times New Roman" w:hAnsi="Times New Roman"/>
          <w:color w:val="000000"/>
          <w:sz w:val="24"/>
          <w:szCs w:val="24"/>
        </w:rPr>
        <w:t xml:space="preserve">Информатизация как процесс перехода от индустриального общества к информационному. Определение и основные характеристики информационного общества. </w:t>
      </w:r>
    </w:p>
    <w:p w:rsidR="00460028" w:rsidRPr="00460028" w:rsidRDefault="00460028" w:rsidP="00C021E8">
      <w:pPr>
        <w:pStyle w:val="a6"/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right="28"/>
        <w:jc w:val="both"/>
        <w:rPr>
          <w:rFonts w:ascii="Times New Roman" w:hAnsi="Times New Roman"/>
          <w:color w:val="000000"/>
          <w:sz w:val="24"/>
          <w:szCs w:val="24"/>
        </w:rPr>
      </w:pPr>
      <w:r w:rsidRPr="00460028">
        <w:rPr>
          <w:rFonts w:ascii="Times New Roman" w:hAnsi="Times New Roman"/>
          <w:color w:val="000000"/>
          <w:sz w:val="24"/>
          <w:szCs w:val="24"/>
        </w:rPr>
        <w:t xml:space="preserve">Этапы перехода к информационному обществу. Критерии процесса информатизации. </w:t>
      </w:r>
    </w:p>
    <w:p w:rsidR="00460028" w:rsidRPr="00460028" w:rsidRDefault="00460028" w:rsidP="00C021E8">
      <w:pPr>
        <w:pStyle w:val="a6"/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right="28"/>
        <w:jc w:val="both"/>
        <w:rPr>
          <w:rFonts w:ascii="Times New Roman" w:hAnsi="Times New Roman"/>
          <w:color w:val="000000"/>
          <w:sz w:val="24"/>
          <w:szCs w:val="24"/>
        </w:rPr>
      </w:pPr>
      <w:r w:rsidRPr="00460028">
        <w:rPr>
          <w:rFonts w:ascii="Times New Roman" w:hAnsi="Times New Roman"/>
          <w:color w:val="000000"/>
          <w:sz w:val="24"/>
          <w:szCs w:val="24"/>
        </w:rPr>
        <w:t xml:space="preserve">Содержание информатики как научного направления. Основные уровни информатики. Информационная технология как составная часть информатики. Этапы эволюции информационной технологии. </w:t>
      </w:r>
    </w:p>
    <w:p w:rsidR="00460028" w:rsidRPr="00460028" w:rsidRDefault="00460028" w:rsidP="00C021E8">
      <w:pPr>
        <w:pStyle w:val="a6"/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right="28"/>
        <w:jc w:val="both"/>
        <w:rPr>
          <w:rFonts w:ascii="Times New Roman" w:hAnsi="Times New Roman"/>
          <w:color w:val="000000"/>
          <w:sz w:val="24"/>
          <w:szCs w:val="24"/>
        </w:rPr>
      </w:pPr>
      <w:r w:rsidRPr="00460028">
        <w:rPr>
          <w:rFonts w:ascii="Times New Roman" w:hAnsi="Times New Roman"/>
          <w:color w:val="000000"/>
          <w:sz w:val="24"/>
          <w:szCs w:val="24"/>
        </w:rPr>
        <w:t xml:space="preserve">Перспективы развития информатики и информационных технологий. </w:t>
      </w:r>
    </w:p>
    <w:p w:rsidR="00460028" w:rsidRPr="00460028" w:rsidRDefault="00460028" w:rsidP="00C021E8">
      <w:pPr>
        <w:pStyle w:val="a6"/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right="28"/>
        <w:jc w:val="both"/>
        <w:rPr>
          <w:rFonts w:ascii="Times New Roman" w:hAnsi="Times New Roman"/>
          <w:color w:val="000000"/>
          <w:sz w:val="24"/>
          <w:szCs w:val="24"/>
        </w:rPr>
      </w:pPr>
      <w:r w:rsidRPr="00460028">
        <w:rPr>
          <w:rFonts w:ascii="Times New Roman" w:hAnsi="Times New Roman"/>
          <w:color w:val="000000"/>
          <w:sz w:val="24"/>
          <w:szCs w:val="24"/>
        </w:rPr>
        <w:t xml:space="preserve">Определение и задачи информационной технологии. Критерии классификации информационных технологий. </w:t>
      </w:r>
    </w:p>
    <w:p w:rsidR="00460028" w:rsidRPr="00460028" w:rsidRDefault="00460028" w:rsidP="00C021E8">
      <w:pPr>
        <w:pStyle w:val="a6"/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right="28"/>
        <w:jc w:val="both"/>
        <w:rPr>
          <w:rFonts w:ascii="Times New Roman" w:hAnsi="Times New Roman"/>
          <w:color w:val="000000"/>
          <w:sz w:val="24"/>
          <w:szCs w:val="24"/>
        </w:rPr>
      </w:pPr>
      <w:r w:rsidRPr="00460028">
        <w:rPr>
          <w:rFonts w:ascii="Times New Roman" w:hAnsi="Times New Roman"/>
          <w:color w:val="000000"/>
          <w:sz w:val="24"/>
          <w:szCs w:val="24"/>
        </w:rPr>
        <w:t xml:space="preserve">Глобальные, базовые и прикладные информационные технологии. Информационная технология как система. </w:t>
      </w:r>
    </w:p>
    <w:p w:rsidR="00460028" w:rsidRPr="00460028" w:rsidRDefault="00460028" w:rsidP="00C021E8">
      <w:pPr>
        <w:pStyle w:val="a6"/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right="28"/>
        <w:jc w:val="both"/>
        <w:rPr>
          <w:rFonts w:ascii="Times New Roman" w:hAnsi="Times New Roman"/>
          <w:color w:val="000000"/>
          <w:sz w:val="24"/>
          <w:szCs w:val="24"/>
        </w:rPr>
      </w:pPr>
      <w:r w:rsidRPr="00460028">
        <w:rPr>
          <w:rFonts w:ascii="Times New Roman" w:hAnsi="Times New Roman"/>
          <w:color w:val="000000"/>
          <w:sz w:val="24"/>
          <w:szCs w:val="24"/>
        </w:rPr>
        <w:t xml:space="preserve">Системный подход к разработке информационных технологий. </w:t>
      </w:r>
    </w:p>
    <w:p w:rsidR="00460028" w:rsidRPr="00460028" w:rsidRDefault="00460028" w:rsidP="00C021E8">
      <w:pPr>
        <w:pStyle w:val="a6"/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right="28"/>
        <w:jc w:val="both"/>
        <w:rPr>
          <w:rFonts w:ascii="Times New Roman" w:hAnsi="Times New Roman"/>
          <w:color w:val="000000"/>
          <w:sz w:val="24"/>
          <w:szCs w:val="24"/>
        </w:rPr>
      </w:pPr>
      <w:r w:rsidRPr="00460028">
        <w:rPr>
          <w:rFonts w:ascii="Times New Roman" w:hAnsi="Times New Roman"/>
          <w:color w:val="000000"/>
          <w:sz w:val="24"/>
          <w:szCs w:val="24"/>
        </w:rPr>
        <w:t xml:space="preserve">Понятие базовой информационной технологии. Структура базовой информационной технологии. </w:t>
      </w:r>
    </w:p>
    <w:p w:rsidR="00460028" w:rsidRPr="00460028" w:rsidRDefault="00460028" w:rsidP="00C021E8">
      <w:pPr>
        <w:pStyle w:val="a6"/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right="28"/>
        <w:jc w:val="both"/>
        <w:rPr>
          <w:rFonts w:ascii="Times New Roman" w:hAnsi="Times New Roman"/>
          <w:color w:val="000000"/>
          <w:sz w:val="24"/>
          <w:szCs w:val="24"/>
        </w:rPr>
      </w:pPr>
      <w:r w:rsidRPr="00460028">
        <w:rPr>
          <w:rFonts w:ascii="Times New Roman" w:hAnsi="Times New Roman"/>
          <w:color w:val="000000"/>
          <w:sz w:val="24"/>
          <w:szCs w:val="24"/>
        </w:rPr>
        <w:t xml:space="preserve">Телекоммуникационные технологии. Распределенные базы данных с удаленным доступом. Мультимедиа технологии. Геоинформационные технологии. </w:t>
      </w:r>
      <w:proofErr w:type="spellStart"/>
      <w:r w:rsidRPr="00460028">
        <w:rPr>
          <w:rFonts w:ascii="Times New Roman" w:hAnsi="Times New Roman"/>
          <w:color w:val="000000"/>
          <w:sz w:val="24"/>
          <w:szCs w:val="24"/>
        </w:rPr>
        <w:t>Сase</w:t>
      </w:r>
      <w:proofErr w:type="spellEnd"/>
      <w:r w:rsidRPr="00460028">
        <w:rPr>
          <w:rFonts w:ascii="Times New Roman" w:hAnsi="Times New Roman"/>
          <w:color w:val="000000"/>
          <w:sz w:val="24"/>
          <w:szCs w:val="24"/>
        </w:rPr>
        <w:t xml:space="preserve"> - технологии. </w:t>
      </w:r>
    </w:p>
    <w:p w:rsidR="00460028" w:rsidRPr="00460028" w:rsidRDefault="00460028" w:rsidP="00C021E8">
      <w:pPr>
        <w:pStyle w:val="a6"/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right="28"/>
        <w:jc w:val="both"/>
        <w:rPr>
          <w:rFonts w:ascii="Times New Roman" w:hAnsi="Times New Roman"/>
          <w:color w:val="000000"/>
          <w:sz w:val="24"/>
          <w:szCs w:val="24"/>
        </w:rPr>
      </w:pPr>
      <w:r w:rsidRPr="00460028">
        <w:rPr>
          <w:rFonts w:ascii="Times New Roman" w:hAnsi="Times New Roman"/>
          <w:color w:val="000000"/>
          <w:sz w:val="24"/>
          <w:szCs w:val="24"/>
        </w:rPr>
        <w:t xml:space="preserve">Базовые информационные технологии. Технологии защиты информации. Технологии </w:t>
      </w:r>
      <w:r w:rsidRPr="00460028">
        <w:rPr>
          <w:rFonts w:ascii="Times New Roman" w:hAnsi="Times New Roman"/>
          <w:color w:val="000000"/>
          <w:sz w:val="24"/>
          <w:szCs w:val="24"/>
        </w:rPr>
        <w:lastRenderedPageBreak/>
        <w:t xml:space="preserve">виртуальной реальности. </w:t>
      </w:r>
    </w:p>
    <w:p w:rsidR="00460028" w:rsidRPr="00460028" w:rsidRDefault="00460028" w:rsidP="00C021E8">
      <w:pPr>
        <w:pStyle w:val="a6"/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right="28"/>
        <w:jc w:val="both"/>
        <w:rPr>
          <w:rFonts w:ascii="Times New Roman" w:hAnsi="Times New Roman"/>
          <w:color w:val="000000"/>
          <w:sz w:val="24"/>
          <w:szCs w:val="24"/>
        </w:rPr>
      </w:pPr>
      <w:r w:rsidRPr="00460028">
        <w:rPr>
          <w:rFonts w:ascii="Times New Roman" w:hAnsi="Times New Roman"/>
          <w:color w:val="000000"/>
          <w:sz w:val="24"/>
          <w:szCs w:val="24"/>
        </w:rPr>
        <w:t xml:space="preserve">Понятие прикладной информационной технологии. Понятие модели предметной области. Информационные технологии административного управления. </w:t>
      </w:r>
    </w:p>
    <w:p w:rsidR="00460028" w:rsidRPr="00460028" w:rsidRDefault="00460028" w:rsidP="00C021E8">
      <w:pPr>
        <w:pStyle w:val="a6"/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right="28"/>
        <w:jc w:val="both"/>
        <w:rPr>
          <w:rFonts w:ascii="Times New Roman" w:hAnsi="Times New Roman"/>
          <w:color w:val="000000"/>
          <w:sz w:val="24"/>
          <w:szCs w:val="24"/>
        </w:rPr>
      </w:pPr>
      <w:r w:rsidRPr="00460028">
        <w:rPr>
          <w:rFonts w:ascii="Times New Roman" w:hAnsi="Times New Roman"/>
          <w:color w:val="000000"/>
          <w:sz w:val="24"/>
          <w:szCs w:val="24"/>
        </w:rPr>
        <w:t xml:space="preserve">Информационные технологии в промышленности. Информационные технологии в научных исследованиях.  </w:t>
      </w:r>
    </w:p>
    <w:p w:rsidR="00460028" w:rsidRPr="00460028" w:rsidRDefault="00460028" w:rsidP="00C021E8">
      <w:pPr>
        <w:pStyle w:val="a6"/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right="28"/>
        <w:jc w:val="both"/>
        <w:rPr>
          <w:rFonts w:ascii="Times New Roman" w:hAnsi="Times New Roman"/>
          <w:color w:val="000000"/>
          <w:sz w:val="24"/>
          <w:szCs w:val="24"/>
        </w:rPr>
      </w:pPr>
      <w:r w:rsidRPr="00460028">
        <w:rPr>
          <w:rFonts w:ascii="Times New Roman" w:hAnsi="Times New Roman"/>
          <w:color w:val="000000"/>
          <w:sz w:val="24"/>
          <w:szCs w:val="24"/>
        </w:rPr>
        <w:t xml:space="preserve">Информационные технологии автоматизированного проектирования. Прикладные информационные технологии. </w:t>
      </w:r>
    </w:p>
    <w:p w:rsidR="00072956" w:rsidRPr="00072956" w:rsidRDefault="00460028" w:rsidP="00C021E8">
      <w:pPr>
        <w:pStyle w:val="a6"/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right="28"/>
        <w:jc w:val="both"/>
        <w:rPr>
          <w:rFonts w:ascii="Times New Roman" w:hAnsi="Times New Roman"/>
          <w:b/>
          <w:caps/>
          <w:sz w:val="28"/>
          <w:szCs w:val="28"/>
        </w:rPr>
      </w:pPr>
      <w:r w:rsidRPr="00072956">
        <w:rPr>
          <w:rFonts w:ascii="Times New Roman" w:hAnsi="Times New Roman"/>
          <w:color w:val="000000"/>
          <w:sz w:val="24"/>
          <w:szCs w:val="24"/>
        </w:rPr>
        <w:t xml:space="preserve">Информационные технологии в экономике. Информационные технологии в медицине. </w:t>
      </w:r>
    </w:p>
    <w:p w:rsidR="00AF1DC2" w:rsidRPr="00072956" w:rsidRDefault="00460028" w:rsidP="00C021E8">
      <w:pPr>
        <w:pStyle w:val="a6"/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right="28"/>
        <w:jc w:val="both"/>
        <w:rPr>
          <w:rFonts w:ascii="Times New Roman" w:hAnsi="Times New Roman"/>
          <w:b/>
          <w:caps/>
          <w:sz w:val="28"/>
          <w:szCs w:val="28"/>
        </w:rPr>
      </w:pPr>
      <w:r w:rsidRPr="00072956">
        <w:rPr>
          <w:rFonts w:ascii="Times New Roman" w:hAnsi="Times New Roman"/>
          <w:color w:val="000000"/>
          <w:sz w:val="24"/>
          <w:szCs w:val="24"/>
        </w:rPr>
        <w:t>Информационные технологии в образовании.</w:t>
      </w:r>
    </w:p>
    <w:p w:rsidR="002505C6" w:rsidRPr="009D10E8" w:rsidRDefault="009D10E8" w:rsidP="009D10E8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9D10E8">
        <w:rPr>
          <w:rFonts w:ascii="Times New Roman" w:hAnsi="Times New Roman"/>
          <w:b/>
          <w:caps/>
          <w:sz w:val="28"/>
          <w:szCs w:val="28"/>
        </w:rPr>
        <w:t>2</w:t>
      </w:r>
      <w:r w:rsidRPr="002505C6">
        <w:rPr>
          <w:rFonts w:ascii="Times New Roman" w:hAnsi="Times New Roman"/>
          <w:b/>
          <w:caps/>
          <w:sz w:val="28"/>
          <w:szCs w:val="28"/>
        </w:rPr>
        <w:t>. В</w:t>
      </w:r>
      <w:r w:rsidRPr="002505C6">
        <w:rPr>
          <w:rFonts w:ascii="Times New Roman" w:hAnsi="Times New Roman"/>
          <w:b/>
          <w:sz w:val="28"/>
          <w:szCs w:val="28"/>
        </w:rPr>
        <w:t xml:space="preserve">опросы к </w:t>
      </w:r>
      <w:r>
        <w:rPr>
          <w:rFonts w:ascii="Times New Roman" w:hAnsi="Times New Roman"/>
          <w:b/>
          <w:sz w:val="28"/>
          <w:szCs w:val="28"/>
        </w:rPr>
        <w:t xml:space="preserve">экзамену </w:t>
      </w:r>
      <w:r w:rsidR="00387756" w:rsidRPr="00387756">
        <w:rPr>
          <w:rFonts w:ascii="Times New Roman" w:hAnsi="Times New Roman"/>
          <w:sz w:val="28"/>
          <w:szCs w:val="28"/>
        </w:rPr>
        <w:t>(</w:t>
      </w:r>
      <w:r w:rsidR="00387756">
        <w:rPr>
          <w:rFonts w:ascii="Times New Roman" w:hAnsi="Times New Roman"/>
          <w:sz w:val="28"/>
          <w:szCs w:val="28"/>
        </w:rPr>
        <w:t>5</w:t>
      </w:r>
      <w:r w:rsidR="00387756" w:rsidRPr="00387756">
        <w:rPr>
          <w:rFonts w:ascii="Times New Roman" w:hAnsi="Times New Roman"/>
          <w:sz w:val="28"/>
          <w:szCs w:val="28"/>
        </w:rPr>
        <w:t xml:space="preserve"> семестр)</w:t>
      </w:r>
    </w:p>
    <w:p w:rsidR="00072956" w:rsidRPr="00072956" w:rsidRDefault="00072956" w:rsidP="00C021E8">
      <w:pPr>
        <w:pStyle w:val="a6"/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right="28"/>
        <w:jc w:val="both"/>
        <w:rPr>
          <w:rFonts w:ascii="Times New Roman" w:hAnsi="Times New Roman"/>
          <w:color w:val="000000"/>
          <w:sz w:val="24"/>
          <w:szCs w:val="24"/>
        </w:rPr>
      </w:pPr>
      <w:r w:rsidRPr="00072956">
        <w:rPr>
          <w:rFonts w:ascii="Times New Roman" w:hAnsi="Times New Roman"/>
          <w:color w:val="000000"/>
          <w:sz w:val="24"/>
          <w:szCs w:val="24"/>
        </w:rPr>
        <w:t xml:space="preserve">Понятие и структура информационного процесса. Взаимодействие информационных процессов в структуре информационной технологии. </w:t>
      </w:r>
    </w:p>
    <w:p w:rsidR="00072956" w:rsidRPr="00072956" w:rsidRDefault="00072956" w:rsidP="00C021E8">
      <w:pPr>
        <w:pStyle w:val="a6"/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right="28"/>
        <w:jc w:val="both"/>
        <w:rPr>
          <w:rFonts w:ascii="Times New Roman" w:hAnsi="Times New Roman"/>
          <w:color w:val="000000"/>
          <w:sz w:val="24"/>
          <w:szCs w:val="24"/>
        </w:rPr>
      </w:pPr>
      <w:r w:rsidRPr="00072956">
        <w:rPr>
          <w:rFonts w:ascii="Times New Roman" w:hAnsi="Times New Roman"/>
          <w:color w:val="000000"/>
          <w:sz w:val="24"/>
          <w:szCs w:val="24"/>
        </w:rPr>
        <w:t xml:space="preserve">Системный подход к организации информационных процессов. </w:t>
      </w:r>
    </w:p>
    <w:p w:rsidR="00072956" w:rsidRPr="00072956" w:rsidRDefault="00072956" w:rsidP="00C021E8">
      <w:pPr>
        <w:pStyle w:val="a6"/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right="28"/>
        <w:jc w:val="both"/>
        <w:rPr>
          <w:rFonts w:ascii="Times New Roman" w:hAnsi="Times New Roman"/>
          <w:color w:val="000000"/>
          <w:sz w:val="24"/>
          <w:szCs w:val="24"/>
        </w:rPr>
      </w:pPr>
      <w:r w:rsidRPr="00072956">
        <w:rPr>
          <w:rFonts w:ascii="Times New Roman" w:hAnsi="Times New Roman"/>
          <w:color w:val="000000"/>
          <w:sz w:val="24"/>
          <w:szCs w:val="24"/>
        </w:rPr>
        <w:t>Информационный характер процесса управления. Интеграция информационных процессов при принятии решения.</w:t>
      </w:r>
    </w:p>
    <w:p w:rsidR="00072956" w:rsidRPr="00072956" w:rsidRDefault="00072956" w:rsidP="00C021E8">
      <w:pPr>
        <w:pStyle w:val="a6"/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right="28"/>
        <w:jc w:val="both"/>
        <w:rPr>
          <w:rFonts w:ascii="Times New Roman" w:hAnsi="Times New Roman"/>
          <w:color w:val="000000"/>
          <w:sz w:val="24"/>
          <w:szCs w:val="24"/>
        </w:rPr>
      </w:pPr>
      <w:r w:rsidRPr="00072956">
        <w:rPr>
          <w:rFonts w:ascii="Times New Roman" w:hAnsi="Times New Roman"/>
          <w:color w:val="000000"/>
          <w:sz w:val="24"/>
          <w:szCs w:val="24"/>
        </w:rPr>
        <w:t xml:space="preserve">Проблема выделения базовых информационных процессов. Понятие и назначение модели информационного процесса. </w:t>
      </w:r>
    </w:p>
    <w:p w:rsidR="00072956" w:rsidRPr="00072956" w:rsidRDefault="00072956" w:rsidP="00C021E8">
      <w:pPr>
        <w:pStyle w:val="a6"/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right="28"/>
        <w:jc w:val="both"/>
        <w:rPr>
          <w:rFonts w:ascii="Times New Roman" w:hAnsi="Times New Roman"/>
          <w:color w:val="000000"/>
          <w:sz w:val="24"/>
          <w:szCs w:val="24"/>
        </w:rPr>
      </w:pPr>
      <w:r w:rsidRPr="00072956">
        <w:rPr>
          <w:rFonts w:ascii="Times New Roman" w:hAnsi="Times New Roman"/>
          <w:color w:val="000000"/>
          <w:sz w:val="24"/>
          <w:szCs w:val="24"/>
        </w:rPr>
        <w:t xml:space="preserve">Модель процесса извлечения информации. </w:t>
      </w:r>
    </w:p>
    <w:p w:rsidR="00072956" w:rsidRPr="00072956" w:rsidRDefault="00072956" w:rsidP="00C021E8">
      <w:pPr>
        <w:pStyle w:val="a6"/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right="28"/>
        <w:jc w:val="both"/>
        <w:rPr>
          <w:rFonts w:ascii="Times New Roman" w:hAnsi="Times New Roman"/>
          <w:color w:val="000000"/>
          <w:sz w:val="24"/>
          <w:szCs w:val="24"/>
        </w:rPr>
      </w:pPr>
      <w:r w:rsidRPr="00072956">
        <w:rPr>
          <w:rFonts w:ascii="Times New Roman" w:hAnsi="Times New Roman"/>
          <w:color w:val="000000"/>
          <w:sz w:val="24"/>
          <w:szCs w:val="24"/>
        </w:rPr>
        <w:t xml:space="preserve">Модель процесса обмена информацией. Модель процесса обработки информации. </w:t>
      </w:r>
    </w:p>
    <w:p w:rsidR="00072956" w:rsidRPr="00072956" w:rsidRDefault="00072956" w:rsidP="00C021E8">
      <w:pPr>
        <w:pStyle w:val="a6"/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right="28"/>
        <w:jc w:val="both"/>
        <w:rPr>
          <w:rFonts w:ascii="Times New Roman" w:hAnsi="Times New Roman"/>
          <w:color w:val="000000"/>
          <w:sz w:val="24"/>
          <w:szCs w:val="24"/>
        </w:rPr>
      </w:pPr>
      <w:r w:rsidRPr="00072956">
        <w:rPr>
          <w:rFonts w:ascii="Times New Roman" w:hAnsi="Times New Roman"/>
          <w:color w:val="000000"/>
          <w:sz w:val="24"/>
          <w:szCs w:val="24"/>
        </w:rPr>
        <w:t>Модель процесса хранения и накопления информации. Модель процесса представления и использования информации.</w:t>
      </w:r>
    </w:p>
    <w:p w:rsidR="00072956" w:rsidRPr="00072956" w:rsidRDefault="00072956" w:rsidP="00C021E8">
      <w:pPr>
        <w:pStyle w:val="a6"/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right="28"/>
        <w:jc w:val="both"/>
        <w:rPr>
          <w:rFonts w:ascii="Times New Roman" w:hAnsi="Times New Roman"/>
          <w:color w:val="000000"/>
          <w:sz w:val="24"/>
          <w:szCs w:val="24"/>
        </w:rPr>
      </w:pPr>
      <w:r w:rsidRPr="00072956">
        <w:rPr>
          <w:rFonts w:ascii="Times New Roman" w:hAnsi="Times New Roman"/>
          <w:color w:val="000000"/>
          <w:sz w:val="24"/>
          <w:szCs w:val="24"/>
        </w:rPr>
        <w:t xml:space="preserve">Понятие функциональной и вычислительной задачи. Идеология автоматизированного решения задач. </w:t>
      </w:r>
    </w:p>
    <w:p w:rsidR="00072956" w:rsidRPr="00072956" w:rsidRDefault="00072956" w:rsidP="00C021E8">
      <w:pPr>
        <w:pStyle w:val="a6"/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right="28"/>
        <w:jc w:val="both"/>
        <w:rPr>
          <w:rFonts w:ascii="Times New Roman" w:hAnsi="Times New Roman"/>
          <w:color w:val="000000"/>
          <w:sz w:val="24"/>
          <w:szCs w:val="24"/>
        </w:rPr>
      </w:pPr>
      <w:r w:rsidRPr="00072956">
        <w:rPr>
          <w:rFonts w:ascii="Times New Roman" w:hAnsi="Times New Roman"/>
          <w:color w:val="000000"/>
          <w:sz w:val="24"/>
          <w:szCs w:val="24"/>
        </w:rPr>
        <w:t xml:space="preserve">Проблема организации вычислительного процесса. Модели планирования вычислительных работ. </w:t>
      </w:r>
    </w:p>
    <w:p w:rsidR="00072956" w:rsidRPr="00072956" w:rsidRDefault="00072956" w:rsidP="00C021E8">
      <w:pPr>
        <w:pStyle w:val="a6"/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right="28"/>
        <w:jc w:val="both"/>
        <w:rPr>
          <w:rFonts w:ascii="Times New Roman" w:hAnsi="Times New Roman"/>
          <w:color w:val="000000"/>
          <w:sz w:val="24"/>
          <w:szCs w:val="24"/>
        </w:rPr>
      </w:pPr>
      <w:r w:rsidRPr="00072956">
        <w:rPr>
          <w:rFonts w:ascii="Times New Roman" w:hAnsi="Times New Roman"/>
          <w:color w:val="000000"/>
          <w:sz w:val="24"/>
          <w:szCs w:val="24"/>
        </w:rPr>
        <w:t xml:space="preserve">Модели организации вычислений. Вычислительный и информационный графы системы обработки. </w:t>
      </w:r>
    </w:p>
    <w:p w:rsidR="00072956" w:rsidRPr="00072956" w:rsidRDefault="00072956" w:rsidP="00C021E8">
      <w:pPr>
        <w:pStyle w:val="a6"/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right="28"/>
        <w:jc w:val="both"/>
        <w:rPr>
          <w:rFonts w:ascii="Times New Roman" w:hAnsi="Times New Roman"/>
          <w:color w:val="000000"/>
          <w:sz w:val="24"/>
          <w:szCs w:val="24"/>
        </w:rPr>
      </w:pPr>
      <w:r w:rsidRPr="00072956">
        <w:rPr>
          <w:rFonts w:ascii="Times New Roman" w:hAnsi="Times New Roman"/>
          <w:color w:val="000000"/>
          <w:sz w:val="24"/>
          <w:szCs w:val="24"/>
        </w:rPr>
        <w:t xml:space="preserve">Средства проектирования информационных технологий и их классификация. Методические средства проектирования информационных технологий. </w:t>
      </w:r>
    </w:p>
    <w:p w:rsidR="00072956" w:rsidRPr="00072956" w:rsidRDefault="00072956" w:rsidP="00C021E8">
      <w:pPr>
        <w:pStyle w:val="a6"/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right="28"/>
        <w:jc w:val="both"/>
        <w:rPr>
          <w:rFonts w:ascii="Times New Roman" w:hAnsi="Times New Roman"/>
          <w:color w:val="000000"/>
          <w:sz w:val="24"/>
          <w:szCs w:val="24"/>
        </w:rPr>
      </w:pPr>
      <w:r w:rsidRPr="00072956">
        <w:rPr>
          <w:rFonts w:ascii="Times New Roman" w:hAnsi="Times New Roman"/>
          <w:color w:val="000000"/>
          <w:sz w:val="24"/>
          <w:szCs w:val="24"/>
        </w:rPr>
        <w:t xml:space="preserve">Информационная база проектирования информационных технологий. </w:t>
      </w:r>
    </w:p>
    <w:p w:rsidR="00072956" w:rsidRPr="00072956" w:rsidRDefault="00072956" w:rsidP="00C021E8">
      <w:pPr>
        <w:pStyle w:val="a6"/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right="28"/>
        <w:jc w:val="both"/>
        <w:rPr>
          <w:rFonts w:ascii="Times New Roman" w:hAnsi="Times New Roman"/>
          <w:color w:val="000000"/>
          <w:sz w:val="24"/>
          <w:szCs w:val="24"/>
        </w:rPr>
      </w:pPr>
      <w:r w:rsidRPr="00072956">
        <w:rPr>
          <w:rFonts w:ascii="Times New Roman" w:hAnsi="Times New Roman"/>
          <w:color w:val="000000"/>
          <w:sz w:val="24"/>
          <w:szCs w:val="24"/>
        </w:rPr>
        <w:t xml:space="preserve">Математические средства проектирования информационных технологий. Программные средства проектирования информационных технологий. </w:t>
      </w:r>
    </w:p>
    <w:p w:rsidR="00072956" w:rsidRPr="00072956" w:rsidRDefault="00072956" w:rsidP="00C021E8">
      <w:pPr>
        <w:pStyle w:val="a6"/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right="28"/>
        <w:jc w:val="both"/>
        <w:rPr>
          <w:rFonts w:ascii="Times New Roman" w:hAnsi="Times New Roman"/>
          <w:color w:val="000000"/>
          <w:sz w:val="24"/>
          <w:szCs w:val="24"/>
        </w:rPr>
      </w:pPr>
      <w:r w:rsidRPr="00072956">
        <w:rPr>
          <w:rFonts w:ascii="Times New Roman" w:hAnsi="Times New Roman"/>
          <w:color w:val="000000"/>
          <w:sz w:val="24"/>
          <w:szCs w:val="24"/>
        </w:rPr>
        <w:t xml:space="preserve">Технические средства проектирования информационных технологий. </w:t>
      </w:r>
    </w:p>
    <w:p w:rsidR="00072956" w:rsidRPr="00072956" w:rsidRDefault="00072956" w:rsidP="00C021E8">
      <w:pPr>
        <w:pStyle w:val="a6"/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right="28"/>
        <w:jc w:val="both"/>
        <w:rPr>
          <w:rFonts w:ascii="Times New Roman" w:hAnsi="Times New Roman"/>
          <w:color w:val="000000"/>
          <w:sz w:val="24"/>
          <w:szCs w:val="24"/>
        </w:rPr>
      </w:pPr>
      <w:r w:rsidRPr="00072956">
        <w:rPr>
          <w:rFonts w:ascii="Times New Roman" w:hAnsi="Times New Roman"/>
          <w:color w:val="000000"/>
          <w:sz w:val="24"/>
          <w:szCs w:val="24"/>
        </w:rPr>
        <w:t xml:space="preserve">Инструментальная база информационных технологий. </w:t>
      </w:r>
    </w:p>
    <w:p w:rsidR="00072956" w:rsidRPr="00072956" w:rsidRDefault="00072956" w:rsidP="00C021E8">
      <w:pPr>
        <w:pStyle w:val="a6"/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right="28"/>
        <w:jc w:val="both"/>
        <w:rPr>
          <w:rFonts w:ascii="Times New Roman" w:hAnsi="Times New Roman"/>
          <w:color w:val="000000"/>
          <w:sz w:val="24"/>
          <w:szCs w:val="24"/>
        </w:rPr>
      </w:pPr>
      <w:r w:rsidRPr="00072956">
        <w:rPr>
          <w:rFonts w:ascii="Times New Roman" w:hAnsi="Times New Roman"/>
          <w:color w:val="000000"/>
          <w:sz w:val="24"/>
          <w:szCs w:val="24"/>
        </w:rPr>
        <w:t>Средства реализации информационных технологий.</w:t>
      </w:r>
    </w:p>
    <w:p w:rsidR="00072956" w:rsidRPr="00072956" w:rsidRDefault="00072956" w:rsidP="00C021E8">
      <w:pPr>
        <w:pStyle w:val="a6"/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right="28"/>
        <w:jc w:val="both"/>
        <w:rPr>
          <w:rFonts w:ascii="Times New Roman" w:hAnsi="Times New Roman"/>
          <w:color w:val="000000"/>
          <w:sz w:val="24"/>
          <w:szCs w:val="24"/>
        </w:rPr>
      </w:pPr>
      <w:r w:rsidRPr="00072956">
        <w:rPr>
          <w:rFonts w:ascii="Times New Roman" w:hAnsi="Times New Roman"/>
          <w:color w:val="000000"/>
          <w:sz w:val="24"/>
          <w:szCs w:val="24"/>
        </w:rPr>
        <w:t xml:space="preserve">Стадии разработки систем. Построение системы с использованием информационных технологий. </w:t>
      </w:r>
    </w:p>
    <w:p w:rsidR="00072956" w:rsidRPr="00072956" w:rsidRDefault="00072956" w:rsidP="00C021E8">
      <w:pPr>
        <w:pStyle w:val="a6"/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right="28"/>
        <w:jc w:val="both"/>
        <w:rPr>
          <w:rFonts w:ascii="Times New Roman" w:hAnsi="Times New Roman"/>
          <w:color w:val="000000"/>
          <w:sz w:val="24"/>
          <w:szCs w:val="24"/>
        </w:rPr>
      </w:pPr>
      <w:r w:rsidRPr="00072956">
        <w:rPr>
          <w:rFonts w:ascii="Times New Roman" w:hAnsi="Times New Roman"/>
          <w:color w:val="000000"/>
          <w:sz w:val="24"/>
          <w:szCs w:val="24"/>
        </w:rPr>
        <w:t xml:space="preserve">Использование информационных технологий в построении систем. Формирование модели предметной области. </w:t>
      </w:r>
    </w:p>
    <w:p w:rsidR="00072956" w:rsidRPr="00072956" w:rsidRDefault="00072956" w:rsidP="00C021E8">
      <w:pPr>
        <w:pStyle w:val="a6"/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right="28"/>
        <w:jc w:val="both"/>
        <w:rPr>
          <w:rFonts w:ascii="Times New Roman" w:hAnsi="Times New Roman"/>
          <w:color w:val="000000"/>
          <w:sz w:val="24"/>
          <w:szCs w:val="24"/>
        </w:rPr>
      </w:pPr>
      <w:r w:rsidRPr="00072956">
        <w:rPr>
          <w:rFonts w:ascii="Times New Roman" w:hAnsi="Times New Roman"/>
          <w:color w:val="000000"/>
          <w:sz w:val="24"/>
          <w:szCs w:val="24"/>
        </w:rPr>
        <w:t xml:space="preserve">Синтез структуры системы. Выбор программно-аппаратных средств. </w:t>
      </w:r>
    </w:p>
    <w:p w:rsidR="00072956" w:rsidRPr="00072956" w:rsidRDefault="00072956" w:rsidP="00C021E8">
      <w:pPr>
        <w:pStyle w:val="a6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72956">
        <w:rPr>
          <w:rFonts w:ascii="Times New Roman" w:hAnsi="Times New Roman"/>
          <w:color w:val="000000"/>
          <w:sz w:val="24"/>
          <w:szCs w:val="24"/>
        </w:rPr>
        <w:t xml:space="preserve">Проблема интеллектуализации информационных технологий. </w:t>
      </w:r>
    </w:p>
    <w:p w:rsidR="00072956" w:rsidRPr="00072956" w:rsidRDefault="00072956" w:rsidP="00C021E8">
      <w:pPr>
        <w:pStyle w:val="a6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/>
          <w:b/>
          <w:caps/>
          <w:sz w:val="24"/>
          <w:szCs w:val="24"/>
        </w:rPr>
      </w:pPr>
      <w:r w:rsidRPr="00072956">
        <w:rPr>
          <w:rFonts w:ascii="Times New Roman" w:hAnsi="Times New Roman"/>
          <w:color w:val="000000"/>
          <w:sz w:val="24"/>
          <w:szCs w:val="24"/>
        </w:rPr>
        <w:t xml:space="preserve">Приоритетные технологии информационного общества. Проблема формирования единого информационного пространства. </w:t>
      </w:r>
    </w:p>
    <w:p w:rsidR="002505C6" w:rsidRPr="00072956" w:rsidRDefault="00072956" w:rsidP="00C021E8">
      <w:pPr>
        <w:pStyle w:val="a6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/>
          <w:b/>
          <w:caps/>
          <w:sz w:val="24"/>
          <w:szCs w:val="24"/>
        </w:rPr>
      </w:pPr>
      <w:r w:rsidRPr="00072956">
        <w:rPr>
          <w:rFonts w:ascii="Times New Roman" w:hAnsi="Times New Roman"/>
          <w:color w:val="000000"/>
          <w:sz w:val="24"/>
          <w:szCs w:val="24"/>
        </w:rPr>
        <w:t>Информационная среда, как новая среда обитания человека. Позитивные и негативные последствия информатизации.</w:t>
      </w:r>
    </w:p>
    <w:p w:rsidR="00072956" w:rsidRDefault="00072956" w:rsidP="002505C6">
      <w:pPr>
        <w:spacing w:after="0" w:line="240" w:lineRule="auto"/>
        <w:jc w:val="both"/>
        <w:rPr>
          <w:rFonts w:ascii="Times New Roman" w:hAnsi="Times New Roman"/>
          <w:b/>
          <w:caps/>
          <w:sz w:val="28"/>
          <w:szCs w:val="28"/>
        </w:rPr>
      </w:pPr>
    </w:p>
    <w:p w:rsidR="002505C6" w:rsidRPr="002505C6" w:rsidRDefault="009D10E8" w:rsidP="002505C6">
      <w:pPr>
        <w:spacing w:after="0" w:line="240" w:lineRule="auto"/>
        <w:jc w:val="both"/>
        <w:rPr>
          <w:rFonts w:ascii="Times New Roman" w:hAnsi="Times New Roman"/>
          <w:b/>
          <w:caps/>
          <w:sz w:val="28"/>
          <w:szCs w:val="28"/>
        </w:rPr>
      </w:pPr>
      <w:r>
        <w:rPr>
          <w:rFonts w:ascii="Times New Roman" w:hAnsi="Times New Roman"/>
          <w:b/>
          <w:caps/>
          <w:sz w:val="28"/>
          <w:szCs w:val="28"/>
        </w:rPr>
        <w:t>3</w:t>
      </w:r>
      <w:r w:rsidR="002505C6" w:rsidRPr="002505C6">
        <w:rPr>
          <w:rFonts w:ascii="Times New Roman" w:hAnsi="Times New Roman"/>
          <w:b/>
          <w:caps/>
          <w:sz w:val="28"/>
          <w:szCs w:val="28"/>
        </w:rPr>
        <w:t>. Т</w:t>
      </w:r>
      <w:r w:rsidR="002505C6" w:rsidRPr="002505C6">
        <w:rPr>
          <w:rFonts w:ascii="Times New Roman" w:hAnsi="Times New Roman"/>
          <w:b/>
          <w:sz w:val="28"/>
          <w:szCs w:val="28"/>
        </w:rPr>
        <w:t>емы рефератов</w:t>
      </w:r>
    </w:p>
    <w:p w:rsidR="00072956" w:rsidRDefault="00072956" w:rsidP="00C021E8">
      <w:pPr>
        <w:pStyle w:val="a6"/>
        <w:widowControl w:val="0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567" w:right="28"/>
        <w:jc w:val="both"/>
        <w:rPr>
          <w:rFonts w:ascii="Times New Roman" w:hAnsi="Times New Roman"/>
          <w:color w:val="000000"/>
          <w:sz w:val="24"/>
          <w:szCs w:val="24"/>
        </w:rPr>
      </w:pPr>
      <w:r w:rsidRPr="00460028">
        <w:rPr>
          <w:rFonts w:ascii="Times New Roman" w:hAnsi="Times New Roman"/>
          <w:color w:val="000000"/>
          <w:sz w:val="24"/>
          <w:szCs w:val="24"/>
        </w:rPr>
        <w:t xml:space="preserve">Базовые информационные технологии. </w:t>
      </w:r>
    </w:p>
    <w:p w:rsidR="00072956" w:rsidRDefault="00072956" w:rsidP="00C021E8">
      <w:pPr>
        <w:pStyle w:val="a6"/>
        <w:widowControl w:val="0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567" w:right="28"/>
        <w:jc w:val="both"/>
        <w:rPr>
          <w:rFonts w:ascii="Times New Roman" w:hAnsi="Times New Roman"/>
          <w:color w:val="000000"/>
          <w:sz w:val="24"/>
          <w:szCs w:val="24"/>
        </w:rPr>
      </w:pPr>
      <w:r w:rsidRPr="00460028">
        <w:rPr>
          <w:rFonts w:ascii="Times New Roman" w:hAnsi="Times New Roman"/>
          <w:color w:val="000000"/>
          <w:sz w:val="24"/>
          <w:szCs w:val="24"/>
        </w:rPr>
        <w:t xml:space="preserve">Технологии защиты информации. </w:t>
      </w:r>
    </w:p>
    <w:p w:rsidR="00072956" w:rsidRPr="00460028" w:rsidRDefault="00072956" w:rsidP="00C021E8">
      <w:pPr>
        <w:pStyle w:val="a6"/>
        <w:widowControl w:val="0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567" w:right="28"/>
        <w:jc w:val="both"/>
        <w:rPr>
          <w:rFonts w:ascii="Times New Roman" w:hAnsi="Times New Roman"/>
          <w:color w:val="000000"/>
          <w:sz w:val="24"/>
          <w:szCs w:val="24"/>
        </w:rPr>
      </w:pPr>
      <w:r w:rsidRPr="00460028">
        <w:rPr>
          <w:rFonts w:ascii="Times New Roman" w:hAnsi="Times New Roman"/>
          <w:color w:val="000000"/>
          <w:sz w:val="24"/>
          <w:szCs w:val="24"/>
        </w:rPr>
        <w:t xml:space="preserve">Технологии виртуальной реальности. </w:t>
      </w:r>
    </w:p>
    <w:p w:rsidR="00072956" w:rsidRDefault="00072956" w:rsidP="00C021E8">
      <w:pPr>
        <w:pStyle w:val="a6"/>
        <w:widowControl w:val="0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567" w:right="28"/>
        <w:jc w:val="both"/>
        <w:rPr>
          <w:rFonts w:ascii="Times New Roman" w:hAnsi="Times New Roman"/>
          <w:color w:val="000000"/>
          <w:sz w:val="24"/>
          <w:szCs w:val="24"/>
        </w:rPr>
      </w:pPr>
      <w:r w:rsidRPr="00460028">
        <w:rPr>
          <w:rFonts w:ascii="Times New Roman" w:hAnsi="Times New Roman"/>
          <w:color w:val="000000"/>
          <w:sz w:val="24"/>
          <w:szCs w:val="24"/>
        </w:rPr>
        <w:t xml:space="preserve">Понятие прикладной информационной технологии. </w:t>
      </w:r>
    </w:p>
    <w:p w:rsidR="00072956" w:rsidRDefault="00072956" w:rsidP="00C021E8">
      <w:pPr>
        <w:pStyle w:val="a6"/>
        <w:widowControl w:val="0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567" w:right="28"/>
        <w:jc w:val="both"/>
        <w:rPr>
          <w:rFonts w:ascii="Times New Roman" w:hAnsi="Times New Roman"/>
          <w:color w:val="000000"/>
          <w:sz w:val="24"/>
          <w:szCs w:val="24"/>
        </w:rPr>
      </w:pPr>
      <w:r w:rsidRPr="00460028">
        <w:rPr>
          <w:rFonts w:ascii="Times New Roman" w:hAnsi="Times New Roman"/>
          <w:color w:val="000000"/>
          <w:sz w:val="24"/>
          <w:szCs w:val="24"/>
        </w:rPr>
        <w:lastRenderedPageBreak/>
        <w:t xml:space="preserve">Понятие модели предметной области. </w:t>
      </w:r>
    </w:p>
    <w:p w:rsidR="00072956" w:rsidRPr="00460028" w:rsidRDefault="00072956" w:rsidP="00C021E8">
      <w:pPr>
        <w:pStyle w:val="a6"/>
        <w:widowControl w:val="0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567" w:right="28"/>
        <w:jc w:val="both"/>
        <w:rPr>
          <w:rFonts w:ascii="Times New Roman" w:hAnsi="Times New Roman"/>
          <w:color w:val="000000"/>
          <w:sz w:val="24"/>
          <w:szCs w:val="24"/>
        </w:rPr>
      </w:pPr>
      <w:r w:rsidRPr="00460028">
        <w:rPr>
          <w:rFonts w:ascii="Times New Roman" w:hAnsi="Times New Roman"/>
          <w:color w:val="000000"/>
          <w:sz w:val="24"/>
          <w:szCs w:val="24"/>
        </w:rPr>
        <w:t xml:space="preserve">Информационные технологии административного управления. </w:t>
      </w:r>
    </w:p>
    <w:p w:rsidR="00072956" w:rsidRDefault="00072956" w:rsidP="00C021E8">
      <w:pPr>
        <w:pStyle w:val="a6"/>
        <w:widowControl w:val="0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567" w:right="28"/>
        <w:jc w:val="both"/>
        <w:rPr>
          <w:rFonts w:ascii="Times New Roman" w:hAnsi="Times New Roman"/>
          <w:color w:val="000000"/>
          <w:sz w:val="24"/>
          <w:szCs w:val="24"/>
        </w:rPr>
      </w:pPr>
      <w:r w:rsidRPr="00460028">
        <w:rPr>
          <w:rFonts w:ascii="Times New Roman" w:hAnsi="Times New Roman"/>
          <w:color w:val="000000"/>
          <w:sz w:val="24"/>
          <w:szCs w:val="24"/>
        </w:rPr>
        <w:t xml:space="preserve">Информационные технологии в промышленности. </w:t>
      </w:r>
    </w:p>
    <w:p w:rsidR="00072956" w:rsidRPr="00460028" w:rsidRDefault="00072956" w:rsidP="00C021E8">
      <w:pPr>
        <w:pStyle w:val="a6"/>
        <w:widowControl w:val="0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567" w:right="28"/>
        <w:jc w:val="both"/>
        <w:rPr>
          <w:rFonts w:ascii="Times New Roman" w:hAnsi="Times New Roman"/>
          <w:color w:val="000000"/>
          <w:sz w:val="24"/>
          <w:szCs w:val="24"/>
        </w:rPr>
      </w:pPr>
      <w:r w:rsidRPr="00460028">
        <w:rPr>
          <w:rFonts w:ascii="Times New Roman" w:hAnsi="Times New Roman"/>
          <w:color w:val="000000"/>
          <w:sz w:val="24"/>
          <w:szCs w:val="24"/>
        </w:rPr>
        <w:t xml:space="preserve">Информационные технологии в научных исследованиях.  </w:t>
      </w:r>
    </w:p>
    <w:p w:rsidR="00072956" w:rsidRDefault="00072956" w:rsidP="00C021E8">
      <w:pPr>
        <w:pStyle w:val="a6"/>
        <w:widowControl w:val="0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567" w:right="28"/>
        <w:jc w:val="both"/>
        <w:rPr>
          <w:rFonts w:ascii="Times New Roman" w:hAnsi="Times New Roman"/>
          <w:color w:val="000000"/>
          <w:sz w:val="24"/>
          <w:szCs w:val="24"/>
        </w:rPr>
      </w:pPr>
      <w:r w:rsidRPr="00460028">
        <w:rPr>
          <w:rFonts w:ascii="Times New Roman" w:hAnsi="Times New Roman"/>
          <w:color w:val="000000"/>
          <w:sz w:val="24"/>
          <w:szCs w:val="24"/>
        </w:rPr>
        <w:t xml:space="preserve">Информационные технологии автоматизированного проектирования. </w:t>
      </w:r>
    </w:p>
    <w:p w:rsidR="00072956" w:rsidRPr="00460028" w:rsidRDefault="00072956" w:rsidP="00C021E8">
      <w:pPr>
        <w:pStyle w:val="a6"/>
        <w:widowControl w:val="0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567" w:right="28"/>
        <w:jc w:val="both"/>
        <w:rPr>
          <w:rFonts w:ascii="Times New Roman" w:hAnsi="Times New Roman"/>
          <w:color w:val="000000"/>
          <w:sz w:val="24"/>
          <w:szCs w:val="24"/>
        </w:rPr>
      </w:pPr>
      <w:r w:rsidRPr="00460028">
        <w:rPr>
          <w:rFonts w:ascii="Times New Roman" w:hAnsi="Times New Roman"/>
          <w:color w:val="000000"/>
          <w:sz w:val="24"/>
          <w:szCs w:val="24"/>
        </w:rPr>
        <w:t xml:space="preserve">Прикладные информационные технологии. </w:t>
      </w:r>
    </w:p>
    <w:p w:rsidR="00072956" w:rsidRPr="00072956" w:rsidRDefault="00072956" w:rsidP="00C021E8">
      <w:pPr>
        <w:pStyle w:val="a6"/>
        <w:widowControl w:val="0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567" w:right="28"/>
        <w:jc w:val="both"/>
        <w:rPr>
          <w:rFonts w:ascii="Times New Roman" w:hAnsi="Times New Roman"/>
          <w:b/>
          <w:sz w:val="24"/>
          <w:szCs w:val="24"/>
        </w:rPr>
      </w:pPr>
      <w:r w:rsidRPr="00072956">
        <w:rPr>
          <w:rFonts w:ascii="Times New Roman" w:hAnsi="Times New Roman"/>
          <w:color w:val="000000"/>
          <w:sz w:val="24"/>
          <w:szCs w:val="24"/>
        </w:rPr>
        <w:t xml:space="preserve">Информационные технологии в экономике. </w:t>
      </w:r>
    </w:p>
    <w:p w:rsidR="00072956" w:rsidRPr="00072956" w:rsidRDefault="00072956" w:rsidP="00C021E8">
      <w:pPr>
        <w:pStyle w:val="a6"/>
        <w:widowControl w:val="0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567" w:right="28"/>
        <w:jc w:val="both"/>
        <w:rPr>
          <w:rFonts w:ascii="Times New Roman" w:hAnsi="Times New Roman"/>
          <w:b/>
          <w:sz w:val="24"/>
          <w:szCs w:val="24"/>
        </w:rPr>
      </w:pPr>
      <w:r w:rsidRPr="00072956">
        <w:rPr>
          <w:rFonts w:ascii="Times New Roman" w:hAnsi="Times New Roman"/>
          <w:color w:val="000000"/>
          <w:sz w:val="24"/>
          <w:szCs w:val="24"/>
        </w:rPr>
        <w:t xml:space="preserve">Информационные технологии в медицине. </w:t>
      </w:r>
    </w:p>
    <w:p w:rsidR="002505C6" w:rsidRPr="00072956" w:rsidRDefault="00072956" w:rsidP="00C021E8">
      <w:pPr>
        <w:pStyle w:val="a6"/>
        <w:widowControl w:val="0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567" w:right="28"/>
        <w:jc w:val="both"/>
        <w:rPr>
          <w:rFonts w:ascii="Times New Roman" w:hAnsi="Times New Roman"/>
          <w:b/>
          <w:sz w:val="24"/>
          <w:szCs w:val="24"/>
        </w:rPr>
      </w:pPr>
      <w:r w:rsidRPr="00072956">
        <w:rPr>
          <w:rFonts w:ascii="Times New Roman" w:hAnsi="Times New Roman"/>
          <w:color w:val="000000"/>
          <w:sz w:val="24"/>
          <w:szCs w:val="24"/>
        </w:rPr>
        <w:t>Информационные технологии в образовании.</w:t>
      </w:r>
    </w:p>
    <w:p w:rsidR="002505C6" w:rsidRDefault="002505C6" w:rsidP="00564D6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072956" w:rsidRDefault="00072956" w:rsidP="00564D6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072956" w:rsidRDefault="00072956" w:rsidP="00564D6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072956" w:rsidRDefault="00072956" w:rsidP="00564D6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92B4C" w:rsidRPr="00692B4C" w:rsidRDefault="00224333" w:rsidP="00692B4C">
      <w:pPr>
        <w:spacing w:after="0" w:line="240" w:lineRule="auto"/>
        <w:jc w:val="both"/>
        <w:rPr>
          <w:rFonts w:ascii="Times New Roman" w:hAnsi="Times New Roman"/>
          <w:b/>
          <w:caps/>
          <w:sz w:val="28"/>
          <w:szCs w:val="28"/>
        </w:rPr>
      </w:pPr>
      <w:r>
        <w:rPr>
          <w:rFonts w:ascii="Times New Roman" w:hAnsi="Times New Roman"/>
          <w:b/>
          <w:caps/>
          <w:sz w:val="28"/>
          <w:szCs w:val="28"/>
        </w:rPr>
        <w:t>4</w:t>
      </w:r>
      <w:r w:rsidR="00692B4C" w:rsidRPr="00692B4C">
        <w:rPr>
          <w:rFonts w:ascii="Times New Roman" w:hAnsi="Times New Roman"/>
          <w:b/>
          <w:caps/>
          <w:sz w:val="28"/>
          <w:szCs w:val="28"/>
        </w:rPr>
        <w:t>. З</w:t>
      </w:r>
      <w:r w:rsidR="00692B4C" w:rsidRPr="00692B4C">
        <w:rPr>
          <w:rFonts w:ascii="Times New Roman" w:hAnsi="Times New Roman"/>
          <w:b/>
          <w:sz w:val="28"/>
          <w:szCs w:val="28"/>
        </w:rPr>
        <w:t>адания для самостоятельной работы</w:t>
      </w:r>
    </w:p>
    <w:p w:rsidR="00072956" w:rsidRDefault="00072956" w:rsidP="00C021E8">
      <w:pPr>
        <w:pStyle w:val="a6"/>
        <w:widowControl w:val="0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567" w:right="28"/>
        <w:jc w:val="both"/>
        <w:rPr>
          <w:rFonts w:ascii="Times New Roman" w:hAnsi="Times New Roman"/>
          <w:color w:val="000000"/>
          <w:sz w:val="24"/>
          <w:szCs w:val="24"/>
        </w:rPr>
      </w:pPr>
      <w:r w:rsidRPr="00072956">
        <w:rPr>
          <w:rFonts w:ascii="Times New Roman" w:hAnsi="Times New Roman"/>
          <w:color w:val="000000"/>
          <w:sz w:val="24"/>
          <w:szCs w:val="24"/>
        </w:rPr>
        <w:t xml:space="preserve">Проблема выделения базовых информационных процессов. </w:t>
      </w:r>
    </w:p>
    <w:p w:rsidR="00072956" w:rsidRPr="00072956" w:rsidRDefault="00072956" w:rsidP="00C021E8">
      <w:pPr>
        <w:pStyle w:val="a6"/>
        <w:widowControl w:val="0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567" w:right="28"/>
        <w:jc w:val="both"/>
        <w:rPr>
          <w:rFonts w:ascii="Times New Roman" w:hAnsi="Times New Roman"/>
          <w:color w:val="000000"/>
          <w:sz w:val="24"/>
          <w:szCs w:val="24"/>
        </w:rPr>
      </w:pPr>
      <w:r w:rsidRPr="00072956">
        <w:rPr>
          <w:rFonts w:ascii="Times New Roman" w:hAnsi="Times New Roman"/>
          <w:color w:val="000000"/>
          <w:sz w:val="24"/>
          <w:szCs w:val="24"/>
        </w:rPr>
        <w:t xml:space="preserve">Понятие и назначение модели информационного процесса. </w:t>
      </w:r>
    </w:p>
    <w:p w:rsidR="00072956" w:rsidRPr="00072956" w:rsidRDefault="00072956" w:rsidP="00C021E8">
      <w:pPr>
        <w:pStyle w:val="a6"/>
        <w:widowControl w:val="0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567" w:right="28"/>
        <w:jc w:val="both"/>
        <w:rPr>
          <w:rFonts w:ascii="Times New Roman" w:hAnsi="Times New Roman"/>
          <w:color w:val="000000"/>
          <w:sz w:val="24"/>
          <w:szCs w:val="24"/>
        </w:rPr>
      </w:pPr>
      <w:r w:rsidRPr="00072956">
        <w:rPr>
          <w:rFonts w:ascii="Times New Roman" w:hAnsi="Times New Roman"/>
          <w:color w:val="000000"/>
          <w:sz w:val="24"/>
          <w:szCs w:val="24"/>
        </w:rPr>
        <w:t xml:space="preserve">Модель процесса извлечения информации. </w:t>
      </w:r>
    </w:p>
    <w:p w:rsidR="00072956" w:rsidRDefault="00072956" w:rsidP="00C021E8">
      <w:pPr>
        <w:pStyle w:val="a6"/>
        <w:widowControl w:val="0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567" w:right="28"/>
        <w:jc w:val="both"/>
        <w:rPr>
          <w:rFonts w:ascii="Times New Roman" w:hAnsi="Times New Roman"/>
          <w:color w:val="000000"/>
          <w:sz w:val="24"/>
          <w:szCs w:val="24"/>
        </w:rPr>
      </w:pPr>
      <w:r w:rsidRPr="00072956">
        <w:rPr>
          <w:rFonts w:ascii="Times New Roman" w:hAnsi="Times New Roman"/>
          <w:color w:val="000000"/>
          <w:sz w:val="24"/>
          <w:szCs w:val="24"/>
        </w:rPr>
        <w:t xml:space="preserve">Модель процесса обмена информацией. </w:t>
      </w:r>
    </w:p>
    <w:p w:rsidR="00072956" w:rsidRPr="00072956" w:rsidRDefault="00072956" w:rsidP="00C021E8">
      <w:pPr>
        <w:pStyle w:val="a6"/>
        <w:widowControl w:val="0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567" w:right="28"/>
        <w:jc w:val="both"/>
        <w:rPr>
          <w:rFonts w:ascii="Times New Roman" w:hAnsi="Times New Roman"/>
          <w:color w:val="000000"/>
          <w:sz w:val="24"/>
          <w:szCs w:val="24"/>
        </w:rPr>
      </w:pPr>
      <w:r w:rsidRPr="00072956">
        <w:rPr>
          <w:rFonts w:ascii="Times New Roman" w:hAnsi="Times New Roman"/>
          <w:color w:val="000000"/>
          <w:sz w:val="24"/>
          <w:szCs w:val="24"/>
        </w:rPr>
        <w:t xml:space="preserve">Модель процесса обработки информации. </w:t>
      </w:r>
    </w:p>
    <w:p w:rsidR="00072956" w:rsidRDefault="00072956" w:rsidP="00C021E8">
      <w:pPr>
        <w:pStyle w:val="a6"/>
        <w:widowControl w:val="0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567" w:right="28"/>
        <w:jc w:val="both"/>
        <w:rPr>
          <w:rFonts w:ascii="Times New Roman" w:hAnsi="Times New Roman"/>
          <w:color w:val="000000"/>
          <w:sz w:val="24"/>
          <w:szCs w:val="24"/>
        </w:rPr>
      </w:pPr>
      <w:r w:rsidRPr="00072956">
        <w:rPr>
          <w:rFonts w:ascii="Times New Roman" w:hAnsi="Times New Roman"/>
          <w:color w:val="000000"/>
          <w:sz w:val="24"/>
          <w:szCs w:val="24"/>
        </w:rPr>
        <w:t xml:space="preserve">Модель процесса хранения и накопления информации. </w:t>
      </w:r>
    </w:p>
    <w:p w:rsidR="00072956" w:rsidRPr="00072956" w:rsidRDefault="00072956" w:rsidP="00C021E8">
      <w:pPr>
        <w:pStyle w:val="a6"/>
        <w:widowControl w:val="0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567" w:right="28"/>
        <w:jc w:val="both"/>
        <w:rPr>
          <w:rFonts w:ascii="Times New Roman" w:hAnsi="Times New Roman"/>
          <w:color w:val="000000"/>
          <w:sz w:val="24"/>
          <w:szCs w:val="24"/>
        </w:rPr>
      </w:pPr>
      <w:r w:rsidRPr="00072956">
        <w:rPr>
          <w:rFonts w:ascii="Times New Roman" w:hAnsi="Times New Roman"/>
          <w:color w:val="000000"/>
          <w:sz w:val="24"/>
          <w:szCs w:val="24"/>
        </w:rPr>
        <w:t>Модель процесса представления и использования информации.</w:t>
      </w:r>
    </w:p>
    <w:p w:rsidR="00072956" w:rsidRDefault="00072956" w:rsidP="00C021E8">
      <w:pPr>
        <w:pStyle w:val="a6"/>
        <w:widowControl w:val="0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567" w:right="28"/>
        <w:jc w:val="both"/>
        <w:rPr>
          <w:rFonts w:ascii="Times New Roman" w:hAnsi="Times New Roman"/>
          <w:color w:val="000000"/>
          <w:sz w:val="24"/>
          <w:szCs w:val="24"/>
        </w:rPr>
      </w:pPr>
      <w:r w:rsidRPr="00072956">
        <w:rPr>
          <w:rFonts w:ascii="Times New Roman" w:hAnsi="Times New Roman"/>
          <w:color w:val="000000"/>
          <w:sz w:val="24"/>
          <w:szCs w:val="24"/>
        </w:rPr>
        <w:t xml:space="preserve">Понятие функциональной и вычислительной задачи. </w:t>
      </w:r>
    </w:p>
    <w:p w:rsidR="00072956" w:rsidRPr="00072956" w:rsidRDefault="00072956" w:rsidP="00C021E8">
      <w:pPr>
        <w:pStyle w:val="a6"/>
        <w:widowControl w:val="0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567" w:right="28"/>
        <w:jc w:val="both"/>
        <w:rPr>
          <w:rFonts w:ascii="Times New Roman" w:hAnsi="Times New Roman"/>
          <w:color w:val="000000"/>
          <w:sz w:val="24"/>
          <w:szCs w:val="24"/>
        </w:rPr>
      </w:pPr>
      <w:r w:rsidRPr="00072956">
        <w:rPr>
          <w:rFonts w:ascii="Times New Roman" w:hAnsi="Times New Roman"/>
          <w:color w:val="000000"/>
          <w:sz w:val="24"/>
          <w:szCs w:val="24"/>
        </w:rPr>
        <w:t xml:space="preserve">Идеология автоматизированного решения задач. </w:t>
      </w:r>
    </w:p>
    <w:p w:rsidR="00072956" w:rsidRDefault="00072956" w:rsidP="00C021E8">
      <w:pPr>
        <w:pStyle w:val="a6"/>
        <w:widowControl w:val="0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567" w:right="28"/>
        <w:jc w:val="both"/>
        <w:rPr>
          <w:rFonts w:ascii="Times New Roman" w:hAnsi="Times New Roman"/>
          <w:color w:val="000000"/>
          <w:sz w:val="24"/>
          <w:szCs w:val="24"/>
        </w:rPr>
      </w:pPr>
      <w:r w:rsidRPr="00072956">
        <w:rPr>
          <w:rFonts w:ascii="Times New Roman" w:hAnsi="Times New Roman"/>
          <w:color w:val="000000"/>
          <w:sz w:val="24"/>
          <w:szCs w:val="24"/>
        </w:rPr>
        <w:t xml:space="preserve">Проблема организации вычислительного процесса. </w:t>
      </w:r>
    </w:p>
    <w:p w:rsidR="00072956" w:rsidRPr="00072956" w:rsidRDefault="00072956" w:rsidP="00C021E8">
      <w:pPr>
        <w:pStyle w:val="a6"/>
        <w:widowControl w:val="0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567" w:right="28"/>
        <w:jc w:val="both"/>
        <w:rPr>
          <w:rFonts w:ascii="Times New Roman" w:hAnsi="Times New Roman"/>
          <w:color w:val="000000"/>
          <w:sz w:val="24"/>
          <w:szCs w:val="24"/>
        </w:rPr>
      </w:pPr>
      <w:r w:rsidRPr="00072956">
        <w:rPr>
          <w:rFonts w:ascii="Times New Roman" w:hAnsi="Times New Roman"/>
          <w:color w:val="000000"/>
          <w:sz w:val="24"/>
          <w:szCs w:val="24"/>
        </w:rPr>
        <w:t xml:space="preserve">Модели планирования вычислительных работ. </w:t>
      </w:r>
    </w:p>
    <w:p w:rsidR="00072956" w:rsidRPr="00072956" w:rsidRDefault="00072956" w:rsidP="00C021E8">
      <w:pPr>
        <w:pStyle w:val="a6"/>
        <w:widowControl w:val="0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567" w:right="28"/>
        <w:jc w:val="both"/>
        <w:rPr>
          <w:rFonts w:ascii="Times New Roman" w:hAnsi="Times New Roman"/>
          <w:b/>
          <w:sz w:val="24"/>
          <w:szCs w:val="24"/>
        </w:rPr>
      </w:pPr>
      <w:r w:rsidRPr="00072956">
        <w:rPr>
          <w:rFonts w:ascii="Times New Roman" w:hAnsi="Times New Roman"/>
          <w:color w:val="000000"/>
          <w:sz w:val="24"/>
          <w:szCs w:val="24"/>
        </w:rPr>
        <w:t xml:space="preserve">Модели организации вычислений. </w:t>
      </w:r>
    </w:p>
    <w:p w:rsidR="00072956" w:rsidRPr="00072956" w:rsidRDefault="00072956" w:rsidP="00C021E8">
      <w:pPr>
        <w:pStyle w:val="a6"/>
        <w:widowControl w:val="0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567" w:right="28"/>
        <w:jc w:val="both"/>
        <w:rPr>
          <w:rFonts w:ascii="Times New Roman" w:hAnsi="Times New Roman"/>
          <w:b/>
          <w:sz w:val="24"/>
          <w:szCs w:val="24"/>
        </w:rPr>
      </w:pPr>
      <w:r w:rsidRPr="00072956">
        <w:rPr>
          <w:rFonts w:ascii="Times New Roman" w:hAnsi="Times New Roman"/>
          <w:color w:val="000000"/>
          <w:sz w:val="24"/>
          <w:szCs w:val="24"/>
        </w:rPr>
        <w:t xml:space="preserve">Вычислительный и информационный графы системы обработки. </w:t>
      </w:r>
    </w:p>
    <w:p w:rsidR="00072956" w:rsidRPr="00072956" w:rsidRDefault="00072956" w:rsidP="00C021E8">
      <w:pPr>
        <w:pStyle w:val="a6"/>
        <w:widowControl w:val="0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567" w:right="28"/>
        <w:jc w:val="both"/>
        <w:rPr>
          <w:rFonts w:ascii="Times New Roman" w:hAnsi="Times New Roman"/>
          <w:b/>
          <w:sz w:val="24"/>
          <w:szCs w:val="24"/>
        </w:rPr>
      </w:pPr>
      <w:r w:rsidRPr="00072956">
        <w:rPr>
          <w:rFonts w:ascii="Times New Roman" w:hAnsi="Times New Roman"/>
          <w:color w:val="000000"/>
          <w:sz w:val="24"/>
          <w:szCs w:val="24"/>
        </w:rPr>
        <w:t xml:space="preserve">Средства проектирования информационных технологий и их классификация. </w:t>
      </w:r>
    </w:p>
    <w:p w:rsidR="00692B4C" w:rsidRPr="00072956" w:rsidRDefault="00072956" w:rsidP="00C021E8">
      <w:pPr>
        <w:pStyle w:val="a6"/>
        <w:widowControl w:val="0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567" w:right="28"/>
        <w:jc w:val="both"/>
        <w:rPr>
          <w:rFonts w:ascii="Times New Roman" w:hAnsi="Times New Roman"/>
          <w:b/>
          <w:sz w:val="24"/>
          <w:szCs w:val="24"/>
        </w:rPr>
      </w:pPr>
      <w:r w:rsidRPr="00072956">
        <w:rPr>
          <w:rFonts w:ascii="Times New Roman" w:hAnsi="Times New Roman"/>
          <w:color w:val="000000"/>
          <w:sz w:val="24"/>
          <w:szCs w:val="24"/>
        </w:rPr>
        <w:t>Методические средства проектирования информационных технологий.</w:t>
      </w:r>
    </w:p>
    <w:p w:rsidR="00A303F8" w:rsidRPr="00936A75" w:rsidRDefault="00A303F8" w:rsidP="00564D6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072956" w:rsidRDefault="00072956" w:rsidP="009D10E8">
      <w:pPr>
        <w:jc w:val="center"/>
        <w:rPr>
          <w:rFonts w:ascii="Times New Roman" w:hAnsi="Times New Roman"/>
          <w:b/>
          <w:sz w:val="28"/>
          <w:szCs w:val="28"/>
        </w:rPr>
      </w:pPr>
    </w:p>
    <w:p w:rsidR="00271580" w:rsidRPr="0057178A" w:rsidRDefault="00564D65" w:rsidP="009D10E8">
      <w:pPr>
        <w:jc w:val="center"/>
        <w:rPr>
          <w:rFonts w:ascii="Times New Roman" w:hAnsi="Times New Roman"/>
          <w:b/>
          <w:caps/>
          <w:sz w:val="28"/>
          <w:szCs w:val="28"/>
        </w:rPr>
      </w:pPr>
      <w:r w:rsidRPr="0057178A">
        <w:rPr>
          <w:rFonts w:ascii="Times New Roman" w:hAnsi="Times New Roman"/>
          <w:b/>
          <w:sz w:val="28"/>
          <w:szCs w:val="28"/>
        </w:rPr>
        <w:t xml:space="preserve">РАЗДЕЛ </w:t>
      </w:r>
      <w:r w:rsidR="00A303F8" w:rsidRPr="0057178A">
        <w:rPr>
          <w:rFonts w:ascii="Times New Roman" w:hAnsi="Times New Roman"/>
          <w:b/>
          <w:sz w:val="28"/>
          <w:szCs w:val="28"/>
          <w:lang w:val="en-US"/>
        </w:rPr>
        <w:t>I</w:t>
      </w:r>
      <w:r w:rsidR="002505C6" w:rsidRPr="0057178A">
        <w:rPr>
          <w:rFonts w:ascii="Times New Roman" w:hAnsi="Times New Roman"/>
          <w:b/>
          <w:sz w:val="28"/>
          <w:szCs w:val="28"/>
          <w:lang w:val="en-US"/>
        </w:rPr>
        <w:t>V</w:t>
      </w:r>
      <w:r w:rsidRPr="0057178A">
        <w:rPr>
          <w:rFonts w:ascii="Times New Roman" w:hAnsi="Times New Roman"/>
          <w:b/>
          <w:sz w:val="28"/>
          <w:szCs w:val="28"/>
        </w:rPr>
        <w:t xml:space="preserve"> «</w:t>
      </w:r>
      <w:r w:rsidR="009D10E8" w:rsidRPr="009D10E8">
        <w:rPr>
          <w:rFonts w:ascii="Times New Roman" w:hAnsi="Times New Roman"/>
          <w:b/>
          <w:sz w:val="28"/>
          <w:szCs w:val="28"/>
        </w:rPr>
        <w:t>ЦИФРОВАЯ ЭКОНОМИКА</w:t>
      </w:r>
      <w:r w:rsidRPr="0057178A">
        <w:rPr>
          <w:rFonts w:ascii="Times New Roman" w:hAnsi="Times New Roman"/>
          <w:b/>
          <w:sz w:val="28"/>
          <w:szCs w:val="28"/>
        </w:rPr>
        <w:t>»</w:t>
      </w:r>
    </w:p>
    <w:p w:rsidR="001A5A78" w:rsidRDefault="001A5A78" w:rsidP="001A5A78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1A5A78">
        <w:rPr>
          <w:rFonts w:ascii="Times New Roman" w:hAnsi="Times New Roman"/>
          <w:b/>
          <w:caps/>
          <w:sz w:val="28"/>
          <w:szCs w:val="28"/>
        </w:rPr>
        <w:t>1. В</w:t>
      </w:r>
      <w:r w:rsidRPr="001A5A78">
        <w:rPr>
          <w:rFonts w:ascii="Times New Roman" w:hAnsi="Times New Roman"/>
          <w:b/>
          <w:sz w:val="28"/>
          <w:szCs w:val="28"/>
        </w:rPr>
        <w:t>опросы к экзамену</w:t>
      </w:r>
      <w:r w:rsidR="00387756">
        <w:rPr>
          <w:rFonts w:ascii="Times New Roman" w:hAnsi="Times New Roman"/>
          <w:b/>
          <w:sz w:val="28"/>
          <w:szCs w:val="28"/>
        </w:rPr>
        <w:t xml:space="preserve"> </w:t>
      </w:r>
      <w:r w:rsidR="00387756" w:rsidRPr="00387756">
        <w:rPr>
          <w:rFonts w:ascii="Times New Roman" w:hAnsi="Times New Roman"/>
          <w:sz w:val="28"/>
          <w:szCs w:val="28"/>
        </w:rPr>
        <w:t>(</w:t>
      </w:r>
      <w:r w:rsidR="00387756">
        <w:rPr>
          <w:rFonts w:ascii="Times New Roman" w:hAnsi="Times New Roman"/>
          <w:sz w:val="28"/>
          <w:szCs w:val="28"/>
        </w:rPr>
        <w:t>6</w:t>
      </w:r>
      <w:r w:rsidR="00387756" w:rsidRPr="00387756">
        <w:rPr>
          <w:rFonts w:ascii="Times New Roman" w:hAnsi="Times New Roman"/>
          <w:sz w:val="28"/>
          <w:szCs w:val="28"/>
        </w:rPr>
        <w:t xml:space="preserve"> семестр)</w:t>
      </w:r>
    </w:p>
    <w:p w:rsidR="00524DA7" w:rsidRPr="00524DA7" w:rsidRDefault="00524DA7" w:rsidP="00C021E8">
      <w:pPr>
        <w:pStyle w:val="a6"/>
        <w:numPr>
          <w:ilvl w:val="0"/>
          <w:numId w:val="19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Cs/>
          <w:sz w:val="24"/>
          <w:szCs w:val="24"/>
        </w:rPr>
      </w:pPr>
      <w:r w:rsidRPr="00524DA7">
        <w:rPr>
          <w:rFonts w:ascii="Times New Roman" w:hAnsi="Times New Roman"/>
          <w:bCs/>
          <w:iCs/>
          <w:sz w:val="24"/>
          <w:szCs w:val="24"/>
        </w:rPr>
        <w:t xml:space="preserve">Основные этапы развития научного знания (К). </w:t>
      </w:r>
    </w:p>
    <w:p w:rsidR="00524DA7" w:rsidRPr="00524DA7" w:rsidRDefault="00524DA7" w:rsidP="00C021E8">
      <w:pPr>
        <w:pStyle w:val="a6"/>
        <w:numPr>
          <w:ilvl w:val="0"/>
          <w:numId w:val="19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Cs/>
          <w:sz w:val="24"/>
          <w:szCs w:val="24"/>
        </w:rPr>
      </w:pPr>
      <w:r w:rsidRPr="00524DA7">
        <w:rPr>
          <w:rFonts w:ascii="Times New Roman" w:hAnsi="Times New Roman"/>
          <w:bCs/>
          <w:iCs/>
          <w:sz w:val="24"/>
          <w:szCs w:val="24"/>
        </w:rPr>
        <w:t xml:space="preserve">Основы государственной культурной политики РФ (К). </w:t>
      </w:r>
    </w:p>
    <w:p w:rsidR="00524DA7" w:rsidRPr="00524DA7" w:rsidRDefault="00524DA7" w:rsidP="00C021E8">
      <w:pPr>
        <w:pStyle w:val="a6"/>
        <w:numPr>
          <w:ilvl w:val="0"/>
          <w:numId w:val="19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Cs/>
          <w:sz w:val="24"/>
          <w:szCs w:val="24"/>
        </w:rPr>
      </w:pPr>
      <w:r w:rsidRPr="00524DA7">
        <w:rPr>
          <w:rFonts w:ascii="Times New Roman" w:hAnsi="Times New Roman"/>
          <w:bCs/>
          <w:iCs/>
          <w:sz w:val="24"/>
          <w:szCs w:val="24"/>
        </w:rPr>
        <w:t xml:space="preserve">Постановка проблемы формирования общества, основанного на знаниях и интеллекте. Образование – ключевая ценность общества, основанного на знаниях и интеллекте. </w:t>
      </w:r>
    </w:p>
    <w:p w:rsidR="00524DA7" w:rsidRPr="00524DA7" w:rsidRDefault="00524DA7" w:rsidP="00C021E8">
      <w:pPr>
        <w:pStyle w:val="a6"/>
        <w:numPr>
          <w:ilvl w:val="0"/>
          <w:numId w:val="19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Cs/>
          <w:sz w:val="24"/>
          <w:szCs w:val="24"/>
        </w:rPr>
      </w:pPr>
      <w:r w:rsidRPr="00524DA7">
        <w:rPr>
          <w:rFonts w:ascii="Times New Roman" w:hAnsi="Times New Roman"/>
          <w:bCs/>
          <w:iCs/>
          <w:sz w:val="24"/>
          <w:szCs w:val="24"/>
        </w:rPr>
        <w:t xml:space="preserve">Введение в </w:t>
      </w:r>
      <w:proofErr w:type="spellStart"/>
      <w:r w:rsidRPr="00524DA7">
        <w:rPr>
          <w:rFonts w:ascii="Times New Roman" w:hAnsi="Times New Roman"/>
          <w:bCs/>
          <w:iCs/>
          <w:sz w:val="24"/>
          <w:szCs w:val="24"/>
        </w:rPr>
        <w:t>цифровизацию</w:t>
      </w:r>
      <w:proofErr w:type="spellEnd"/>
      <w:r w:rsidRPr="00524DA7">
        <w:rPr>
          <w:rFonts w:ascii="Times New Roman" w:hAnsi="Times New Roman"/>
          <w:bCs/>
          <w:iCs/>
          <w:sz w:val="24"/>
          <w:szCs w:val="24"/>
        </w:rPr>
        <w:t xml:space="preserve">. </w:t>
      </w:r>
    </w:p>
    <w:p w:rsidR="00524DA7" w:rsidRPr="00524DA7" w:rsidRDefault="00524DA7" w:rsidP="00C021E8">
      <w:pPr>
        <w:pStyle w:val="a6"/>
        <w:numPr>
          <w:ilvl w:val="0"/>
          <w:numId w:val="19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24DA7">
        <w:rPr>
          <w:rFonts w:ascii="Times New Roman" w:hAnsi="Times New Roman"/>
          <w:sz w:val="24"/>
          <w:szCs w:val="24"/>
        </w:rPr>
        <w:t xml:space="preserve">Ключевые технологии и масштаб предстоящих изменений. </w:t>
      </w:r>
    </w:p>
    <w:p w:rsidR="00524DA7" w:rsidRPr="00524DA7" w:rsidRDefault="00524DA7" w:rsidP="00C021E8">
      <w:pPr>
        <w:pStyle w:val="a6"/>
        <w:numPr>
          <w:ilvl w:val="0"/>
          <w:numId w:val="19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24DA7">
        <w:rPr>
          <w:rFonts w:ascii="Times New Roman" w:hAnsi="Times New Roman"/>
          <w:sz w:val="24"/>
          <w:szCs w:val="24"/>
        </w:rPr>
        <w:t xml:space="preserve">Когнитивные технологии. </w:t>
      </w:r>
    </w:p>
    <w:p w:rsidR="00524DA7" w:rsidRPr="00524DA7" w:rsidRDefault="00524DA7" w:rsidP="00C021E8">
      <w:pPr>
        <w:pStyle w:val="a6"/>
        <w:numPr>
          <w:ilvl w:val="0"/>
          <w:numId w:val="19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24DA7">
        <w:rPr>
          <w:rFonts w:ascii="Times New Roman" w:hAnsi="Times New Roman"/>
          <w:sz w:val="24"/>
          <w:szCs w:val="24"/>
        </w:rPr>
        <w:t xml:space="preserve">Облачные технологии. </w:t>
      </w:r>
    </w:p>
    <w:p w:rsidR="00524DA7" w:rsidRPr="00524DA7" w:rsidRDefault="00524DA7" w:rsidP="00C021E8">
      <w:pPr>
        <w:pStyle w:val="a6"/>
        <w:numPr>
          <w:ilvl w:val="0"/>
          <w:numId w:val="19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24DA7">
        <w:rPr>
          <w:rFonts w:ascii="Times New Roman" w:hAnsi="Times New Roman"/>
          <w:sz w:val="24"/>
          <w:szCs w:val="24"/>
        </w:rPr>
        <w:t xml:space="preserve">Интернет вещей (промышленный Интернет вещей). </w:t>
      </w:r>
    </w:p>
    <w:p w:rsidR="00524DA7" w:rsidRPr="00524DA7" w:rsidRDefault="00524DA7" w:rsidP="00C021E8">
      <w:pPr>
        <w:pStyle w:val="a6"/>
        <w:numPr>
          <w:ilvl w:val="0"/>
          <w:numId w:val="19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24DA7">
        <w:rPr>
          <w:rFonts w:ascii="Times New Roman" w:hAnsi="Times New Roman"/>
          <w:sz w:val="24"/>
          <w:szCs w:val="24"/>
        </w:rPr>
        <w:t>Большие данные.</w:t>
      </w:r>
    </w:p>
    <w:p w:rsidR="00524DA7" w:rsidRPr="00524DA7" w:rsidRDefault="00524DA7" w:rsidP="00C021E8">
      <w:pPr>
        <w:pStyle w:val="a6"/>
        <w:numPr>
          <w:ilvl w:val="0"/>
          <w:numId w:val="19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24DA7">
        <w:rPr>
          <w:rFonts w:ascii="Times New Roman" w:hAnsi="Times New Roman"/>
          <w:sz w:val="24"/>
          <w:szCs w:val="24"/>
        </w:rPr>
        <w:t xml:space="preserve">Виртуальные валюты - валюты цифрового мира: </w:t>
      </w:r>
      <w:proofErr w:type="spellStart"/>
      <w:r w:rsidRPr="00524DA7">
        <w:rPr>
          <w:rFonts w:ascii="Times New Roman" w:hAnsi="Times New Roman"/>
          <w:sz w:val="24"/>
          <w:szCs w:val="24"/>
        </w:rPr>
        <w:t>биткойн</w:t>
      </w:r>
      <w:proofErr w:type="spellEnd"/>
      <w:r w:rsidRPr="00524DA7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524DA7">
        <w:rPr>
          <w:rFonts w:ascii="Times New Roman" w:hAnsi="Times New Roman"/>
          <w:sz w:val="24"/>
          <w:szCs w:val="24"/>
        </w:rPr>
        <w:t>криптовалюты</w:t>
      </w:r>
      <w:proofErr w:type="spellEnd"/>
      <w:r w:rsidRPr="00524DA7">
        <w:rPr>
          <w:rFonts w:ascii="Times New Roman" w:hAnsi="Times New Roman"/>
          <w:sz w:val="24"/>
          <w:szCs w:val="24"/>
        </w:rPr>
        <w:t xml:space="preserve"> и Блокчейн.</w:t>
      </w:r>
    </w:p>
    <w:p w:rsidR="00524DA7" w:rsidRPr="00524DA7" w:rsidRDefault="00524DA7" w:rsidP="00C021E8">
      <w:pPr>
        <w:pStyle w:val="a6"/>
        <w:numPr>
          <w:ilvl w:val="0"/>
          <w:numId w:val="19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24DA7">
        <w:rPr>
          <w:rFonts w:ascii="Times New Roman" w:hAnsi="Times New Roman"/>
          <w:sz w:val="24"/>
          <w:szCs w:val="24"/>
        </w:rPr>
        <w:t xml:space="preserve">Определение «Цифровой экономики». </w:t>
      </w:r>
    </w:p>
    <w:p w:rsidR="00524DA7" w:rsidRPr="00524DA7" w:rsidRDefault="00524DA7" w:rsidP="00C021E8">
      <w:pPr>
        <w:pStyle w:val="a6"/>
        <w:numPr>
          <w:ilvl w:val="0"/>
          <w:numId w:val="19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24DA7">
        <w:rPr>
          <w:rFonts w:ascii="Times New Roman" w:hAnsi="Times New Roman"/>
          <w:sz w:val="24"/>
          <w:szCs w:val="24"/>
        </w:rPr>
        <w:t xml:space="preserve">Основные черты «Цифровой экономики». </w:t>
      </w:r>
    </w:p>
    <w:p w:rsidR="00524DA7" w:rsidRPr="00524DA7" w:rsidRDefault="00524DA7" w:rsidP="00C021E8">
      <w:pPr>
        <w:pStyle w:val="a6"/>
        <w:numPr>
          <w:ilvl w:val="0"/>
          <w:numId w:val="19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24DA7">
        <w:rPr>
          <w:rFonts w:ascii="Times New Roman" w:hAnsi="Times New Roman"/>
          <w:sz w:val="24"/>
          <w:szCs w:val="24"/>
        </w:rPr>
        <w:t xml:space="preserve">Экономическая деятельность сосредотачивается на Платформах «Цифровой экономики». </w:t>
      </w:r>
    </w:p>
    <w:p w:rsidR="00524DA7" w:rsidRPr="00524DA7" w:rsidRDefault="00524DA7" w:rsidP="00C021E8">
      <w:pPr>
        <w:pStyle w:val="a6"/>
        <w:numPr>
          <w:ilvl w:val="0"/>
          <w:numId w:val="19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24DA7">
        <w:rPr>
          <w:rFonts w:ascii="Times New Roman" w:hAnsi="Times New Roman"/>
          <w:sz w:val="24"/>
          <w:szCs w:val="24"/>
        </w:rPr>
        <w:t xml:space="preserve">Персонифицированные сервисные модели. </w:t>
      </w:r>
    </w:p>
    <w:p w:rsidR="00524DA7" w:rsidRPr="00524DA7" w:rsidRDefault="00524DA7" w:rsidP="00C021E8">
      <w:pPr>
        <w:pStyle w:val="a6"/>
        <w:numPr>
          <w:ilvl w:val="0"/>
          <w:numId w:val="19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24DA7">
        <w:rPr>
          <w:rFonts w:ascii="Times New Roman" w:hAnsi="Times New Roman"/>
          <w:sz w:val="24"/>
          <w:szCs w:val="24"/>
        </w:rPr>
        <w:t xml:space="preserve">Непосредственное взаимодействие производителей и потребителей. </w:t>
      </w:r>
    </w:p>
    <w:p w:rsidR="00524DA7" w:rsidRPr="00524DA7" w:rsidRDefault="00524DA7" w:rsidP="00C021E8">
      <w:pPr>
        <w:pStyle w:val="a6"/>
        <w:numPr>
          <w:ilvl w:val="0"/>
          <w:numId w:val="19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24DA7">
        <w:rPr>
          <w:rFonts w:ascii="Times New Roman" w:hAnsi="Times New Roman"/>
          <w:sz w:val="24"/>
          <w:szCs w:val="24"/>
        </w:rPr>
        <w:lastRenderedPageBreak/>
        <w:t xml:space="preserve">Распространение экономики совместного пользования. </w:t>
      </w:r>
    </w:p>
    <w:p w:rsidR="00524DA7" w:rsidRPr="00524DA7" w:rsidRDefault="00524DA7" w:rsidP="00C021E8">
      <w:pPr>
        <w:pStyle w:val="a6"/>
        <w:numPr>
          <w:ilvl w:val="0"/>
          <w:numId w:val="19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24DA7">
        <w:rPr>
          <w:rFonts w:ascii="Times New Roman" w:hAnsi="Times New Roman"/>
          <w:sz w:val="24"/>
          <w:szCs w:val="24"/>
        </w:rPr>
        <w:t xml:space="preserve">Значительная роль вклада индивидуальных участников. </w:t>
      </w:r>
    </w:p>
    <w:p w:rsidR="00524DA7" w:rsidRPr="00524DA7" w:rsidRDefault="00524DA7" w:rsidP="00C021E8">
      <w:pPr>
        <w:pStyle w:val="a6"/>
        <w:numPr>
          <w:ilvl w:val="0"/>
          <w:numId w:val="19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24DA7">
        <w:rPr>
          <w:rFonts w:ascii="Times New Roman" w:hAnsi="Times New Roman"/>
          <w:sz w:val="24"/>
          <w:szCs w:val="24"/>
        </w:rPr>
        <w:t xml:space="preserve">Риски и проблемы «Цифровой экономики». </w:t>
      </w:r>
    </w:p>
    <w:p w:rsidR="00524DA7" w:rsidRPr="00524DA7" w:rsidRDefault="00524DA7" w:rsidP="00C021E8">
      <w:pPr>
        <w:pStyle w:val="a6"/>
        <w:numPr>
          <w:ilvl w:val="0"/>
          <w:numId w:val="19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24DA7">
        <w:rPr>
          <w:rFonts w:ascii="Times New Roman" w:hAnsi="Times New Roman"/>
          <w:sz w:val="24"/>
          <w:szCs w:val="24"/>
        </w:rPr>
        <w:t xml:space="preserve">Эволюционный и плановый пути развития «Цифровой экономики». </w:t>
      </w:r>
    </w:p>
    <w:p w:rsidR="00524DA7" w:rsidRPr="00524DA7" w:rsidRDefault="00524DA7" w:rsidP="00C021E8">
      <w:pPr>
        <w:pStyle w:val="a6"/>
        <w:numPr>
          <w:ilvl w:val="0"/>
          <w:numId w:val="19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24DA7">
        <w:rPr>
          <w:rFonts w:ascii="Times New Roman" w:hAnsi="Times New Roman"/>
          <w:sz w:val="24"/>
          <w:szCs w:val="24"/>
        </w:rPr>
        <w:t xml:space="preserve">Стратегии разных стран. </w:t>
      </w:r>
    </w:p>
    <w:p w:rsidR="00524DA7" w:rsidRPr="00524DA7" w:rsidRDefault="00524DA7" w:rsidP="00C021E8">
      <w:pPr>
        <w:pStyle w:val="a6"/>
        <w:numPr>
          <w:ilvl w:val="0"/>
          <w:numId w:val="19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24DA7">
        <w:rPr>
          <w:rFonts w:ascii="Times New Roman" w:hAnsi="Times New Roman"/>
          <w:sz w:val="24"/>
          <w:szCs w:val="24"/>
        </w:rPr>
        <w:t>Стратегия построения «Цифровой экономики» для России.</w:t>
      </w:r>
    </w:p>
    <w:p w:rsidR="00524DA7" w:rsidRPr="00524DA7" w:rsidRDefault="00524DA7" w:rsidP="00C021E8">
      <w:pPr>
        <w:pStyle w:val="a6"/>
        <w:numPr>
          <w:ilvl w:val="0"/>
          <w:numId w:val="19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24DA7">
        <w:rPr>
          <w:rFonts w:ascii="Times New Roman" w:hAnsi="Times New Roman"/>
          <w:sz w:val="24"/>
          <w:szCs w:val="24"/>
        </w:rPr>
        <w:t xml:space="preserve">Стратегия и государственная политика по формированию общества, основанного на знаниях и цифровой экономики. </w:t>
      </w:r>
    </w:p>
    <w:p w:rsidR="00524DA7" w:rsidRPr="00524DA7" w:rsidRDefault="00524DA7" w:rsidP="00C021E8">
      <w:pPr>
        <w:pStyle w:val="a6"/>
        <w:numPr>
          <w:ilvl w:val="0"/>
          <w:numId w:val="19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24DA7">
        <w:rPr>
          <w:rFonts w:ascii="Times New Roman" w:hAnsi="Times New Roman"/>
          <w:sz w:val="24"/>
          <w:szCs w:val="24"/>
        </w:rPr>
        <w:t>Инфраструктура «Цифровой экономики».</w:t>
      </w:r>
    </w:p>
    <w:p w:rsidR="00524DA7" w:rsidRPr="00524DA7" w:rsidRDefault="00524DA7" w:rsidP="00C021E8">
      <w:pPr>
        <w:pStyle w:val="a6"/>
        <w:numPr>
          <w:ilvl w:val="0"/>
          <w:numId w:val="19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24DA7">
        <w:rPr>
          <w:rFonts w:ascii="Times New Roman" w:hAnsi="Times New Roman"/>
          <w:sz w:val="24"/>
          <w:szCs w:val="24"/>
        </w:rPr>
        <w:t xml:space="preserve">Экономика и «Цифровая экономика». </w:t>
      </w:r>
    </w:p>
    <w:p w:rsidR="00524DA7" w:rsidRPr="00524DA7" w:rsidRDefault="00524DA7" w:rsidP="00C021E8">
      <w:pPr>
        <w:pStyle w:val="a6"/>
        <w:numPr>
          <w:ilvl w:val="0"/>
          <w:numId w:val="19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24DA7">
        <w:rPr>
          <w:rFonts w:ascii="Times New Roman" w:hAnsi="Times New Roman"/>
          <w:sz w:val="24"/>
          <w:szCs w:val="24"/>
        </w:rPr>
        <w:t xml:space="preserve">Экономическая теория и метрики. </w:t>
      </w:r>
    </w:p>
    <w:p w:rsidR="00524DA7" w:rsidRPr="00524DA7" w:rsidRDefault="00524DA7" w:rsidP="00C021E8">
      <w:pPr>
        <w:pStyle w:val="a6"/>
        <w:numPr>
          <w:ilvl w:val="0"/>
          <w:numId w:val="19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24DA7">
        <w:rPr>
          <w:rFonts w:ascii="Times New Roman" w:hAnsi="Times New Roman"/>
          <w:sz w:val="24"/>
          <w:szCs w:val="24"/>
        </w:rPr>
        <w:t xml:space="preserve">«Цифровая экономика», технологии и экономический рост. </w:t>
      </w:r>
    </w:p>
    <w:p w:rsidR="00524DA7" w:rsidRPr="00524DA7" w:rsidRDefault="00524DA7" w:rsidP="00C021E8">
      <w:pPr>
        <w:pStyle w:val="a6"/>
        <w:numPr>
          <w:ilvl w:val="0"/>
          <w:numId w:val="19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24DA7">
        <w:rPr>
          <w:rFonts w:ascii="Times New Roman" w:hAnsi="Times New Roman"/>
          <w:sz w:val="24"/>
          <w:szCs w:val="24"/>
        </w:rPr>
        <w:t xml:space="preserve">Влияние цифровизации на социум. </w:t>
      </w:r>
    </w:p>
    <w:p w:rsidR="00524DA7" w:rsidRPr="00524DA7" w:rsidRDefault="00524DA7" w:rsidP="00C021E8">
      <w:pPr>
        <w:pStyle w:val="a6"/>
        <w:numPr>
          <w:ilvl w:val="0"/>
          <w:numId w:val="19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24DA7">
        <w:rPr>
          <w:rFonts w:ascii="Times New Roman" w:hAnsi="Times New Roman"/>
          <w:sz w:val="24"/>
          <w:szCs w:val="24"/>
        </w:rPr>
        <w:t xml:space="preserve">Объективный страх будущего. </w:t>
      </w:r>
    </w:p>
    <w:p w:rsidR="00524DA7" w:rsidRPr="00524DA7" w:rsidRDefault="00524DA7" w:rsidP="00C021E8">
      <w:pPr>
        <w:pStyle w:val="a6"/>
        <w:numPr>
          <w:ilvl w:val="0"/>
          <w:numId w:val="19"/>
        </w:numPr>
        <w:shd w:val="clear" w:color="auto" w:fill="FFFFFF"/>
        <w:tabs>
          <w:tab w:val="left" w:pos="540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b/>
          <w:caps/>
          <w:sz w:val="28"/>
          <w:szCs w:val="28"/>
        </w:rPr>
      </w:pPr>
      <w:r w:rsidRPr="00524DA7">
        <w:rPr>
          <w:rFonts w:ascii="Times New Roman" w:hAnsi="Times New Roman"/>
          <w:sz w:val="24"/>
          <w:szCs w:val="24"/>
        </w:rPr>
        <w:t>Компенсационные механизмы и новые ценности. Зарубежный опыт обучения населения цифровой компетенции</w:t>
      </w:r>
    </w:p>
    <w:p w:rsidR="00072956" w:rsidRPr="00524DA7" w:rsidRDefault="00524DA7" w:rsidP="00C021E8">
      <w:pPr>
        <w:pStyle w:val="a6"/>
        <w:numPr>
          <w:ilvl w:val="0"/>
          <w:numId w:val="19"/>
        </w:numPr>
        <w:shd w:val="clear" w:color="auto" w:fill="FFFFFF"/>
        <w:tabs>
          <w:tab w:val="left" w:pos="540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b/>
          <w:caps/>
          <w:sz w:val="28"/>
          <w:szCs w:val="28"/>
        </w:rPr>
      </w:pPr>
      <w:r w:rsidRPr="00524DA7">
        <w:rPr>
          <w:rFonts w:ascii="Times New Roman" w:hAnsi="Times New Roman"/>
          <w:sz w:val="24"/>
          <w:szCs w:val="24"/>
        </w:rPr>
        <w:t>Влияние цифровизации на государство. Экономическое планирование</w:t>
      </w:r>
    </w:p>
    <w:p w:rsidR="00692B4C" w:rsidRPr="001A5A78" w:rsidRDefault="009D10E8" w:rsidP="009D10E8">
      <w:pPr>
        <w:pStyle w:val="aa"/>
        <w:shd w:val="clear" w:color="auto" w:fill="FFFFFF"/>
        <w:tabs>
          <w:tab w:val="left" w:pos="540"/>
        </w:tabs>
        <w:spacing w:before="0" w:beforeAutospacing="0" w:after="0" w:afterAutospacing="0"/>
        <w:jc w:val="both"/>
        <w:rPr>
          <w:b/>
        </w:rPr>
      </w:pPr>
      <w:r>
        <w:rPr>
          <w:b/>
          <w:caps/>
          <w:sz w:val="28"/>
          <w:szCs w:val="28"/>
        </w:rPr>
        <w:t>2</w:t>
      </w:r>
      <w:r w:rsidRPr="001A5A78">
        <w:rPr>
          <w:b/>
          <w:caps/>
          <w:sz w:val="28"/>
          <w:szCs w:val="28"/>
        </w:rPr>
        <w:t>. В</w:t>
      </w:r>
      <w:r w:rsidRPr="001A5A78">
        <w:rPr>
          <w:b/>
          <w:sz w:val="28"/>
          <w:szCs w:val="28"/>
        </w:rPr>
        <w:t xml:space="preserve">опросы к </w:t>
      </w:r>
      <w:r>
        <w:rPr>
          <w:b/>
          <w:sz w:val="28"/>
          <w:szCs w:val="28"/>
        </w:rPr>
        <w:t>зачету</w:t>
      </w:r>
      <w:r w:rsidR="00387756">
        <w:rPr>
          <w:b/>
          <w:sz w:val="28"/>
          <w:szCs w:val="28"/>
        </w:rPr>
        <w:t xml:space="preserve"> </w:t>
      </w:r>
      <w:r w:rsidR="00387756" w:rsidRPr="00387756">
        <w:rPr>
          <w:sz w:val="28"/>
          <w:szCs w:val="28"/>
        </w:rPr>
        <w:t>(</w:t>
      </w:r>
      <w:r w:rsidR="00387756">
        <w:rPr>
          <w:sz w:val="28"/>
          <w:szCs w:val="28"/>
        </w:rPr>
        <w:t>7</w:t>
      </w:r>
      <w:r w:rsidR="00387756" w:rsidRPr="00387756">
        <w:rPr>
          <w:sz w:val="28"/>
          <w:szCs w:val="28"/>
        </w:rPr>
        <w:t xml:space="preserve"> семестр)</w:t>
      </w:r>
    </w:p>
    <w:p w:rsidR="00950E56" w:rsidRPr="00950E56" w:rsidRDefault="00950E56" w:rsidP="00C021E8">
      <w:pPr>
        <w:pStyle w:val="a6"/>
        <w:numPr>
          <w:ilvl w:val="0"/>
          <w:numId w:val="20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50E56">
        <w:rPr>
          <w:rFonts w:ascii="Times New Roman" w:hAnsi="Times New Roman"/>
          <w:sz w:val="24"/>
          <w:szCs w:val="24"/>
        </w:rPr>
        <w:t xml:space="preserve">Начало разработки теории - неформальная информационная экономика будущего. </w:t>
      </w:r>
    </w:p>
    <w:p w:rsidR="00950E56" w:rsidRPr="00950E56" w:rsidRDefault="00950E56" w:rsidP="00C021E8">
      <w:pPr>
        <w:pStyle w:val="a6"/>
        <w:numPr>
          <w:ilvl w:val="0"/>
          <w:numId w:val="20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50E56">
        <w:rPr>
          <w:rFonts w:ascii="Times New Roman" w:hAnsi="Times New Roman"/>
          <w:sz w:val="24"/>
          <w:szCs w:val="24"/>
        </w:rPr>
        <w:t xml:space="preserve">Появление солидарной информационной экономики. </w:t>
      </w:r>
    </w:p>
    <w:p w:rsidR="00950E56" w:rsidRPr="00950E56" w:rsidRDefault="00950E56" w:rsidP="00C021E8">
      <w:pPr>
        <w:pStyle w:val="a6"/>
        <w:numPr>
          <w:ilvl w:val="0"/>
          <w:numId w:val="20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50E56">
        <w:rPr>
          <w:rFonts w:ascii="Times New Roman" w:hAnsi="Times New Roman"/>
          <w:sz w:val="24"/>
          <w:szCs w:val="24"/>
        </w:rPr>
        <w:t xml:space="preserve">Основополагающее значение информационно-коммуникационных технологий в экономике. Роль теории принятия решений и экспертных технологий в солидарной информационной экономике. </w:t>
      </w:r>
    </w:p>
    <w:p w:rsidR="00950E56" w:rsidRPr="00950E56" w:rsidRDefault="00950E56" w:rsidP="00C021E8">
      <w:pPr>
        <w:pStyle w:val="a6"/>
        <w:numPr>
          <w:ilvl w:val="0"/>
          <w:numId w:val="20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50E56">
        <w:rPr>
          <w:rFonts w:ascii="Times New Roman" w:hAnsi="Times New Roman"/>
          <w:sz w:val="24"/>
          <w:szCs w:val="24"/>
        </w:rPr>
        <w:t xml:space="preserve">Рыночные извращения в экономической теории. Динамика роли государств в национальных экономиках. </w:t>
      </w:r>
    </w:p>
    <w:p w:rsidR="00950E56" w:rsidRPr="00950E56" w:rsidRDefault="00950E56" w:rsidP="00C021E8">
      <w:pPr>
        <w:pStyle w:val="a6"/>
        <w:numPr>
          <w:ilvl w:val="0"/>
          <w:numId w:val="20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50E56">
        <w:rPr>
          <w:rFonts w:ascii="Times New Roman" w:hAnsi="Times New Roman"/>
          <w:sz w:val="24"/>
          <w:szCs w:val="24"/>
        </w:rPr>
        <w:t xml:space="preserve">Стратегическое управление территориальными и муниципальными образованиями с точки зрения солидарной информационной экономики. </w:t>
      </w:r>
    </w:p>
    <w:p w:rsidR="00950E56" w:rsidRPr="00950E56" w:rsidRDefault="00950E56" w:rsidP="00C021E8">
      <w:pPr>
        <w:pStyle w:val="a6"/>
        <w:numPr>
          <w:ilvl w:val="0"/>
          <w:numId w:val="20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50E56">
        <w:rPr>
          <w:rFonts w:ascii="Times New Roman" w:hAnsi="Times New Roman"/>
          <w:sz w:val="24"/>
          <w:szCs w:val="24"/>
        </w:rPr>
        <w:t>Экономика – часть менеджмента и прикладные работы.</w:t>
      </w:r>
    </w:p>
    <w:p w:rsidR="00950E56" w:rsidRPr="00950E56" w:rsidRDefault="00950E56" w:rsidP="00C021E8">
      <w:pPr>
        <w:pStyle w:val="a6"/>
        <w:numPr>
          <w:ilvl w:val="0"/>
          <w:numId w:val="20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50E56">
        <w:rPr>
          <w:rFonts w:ascii="Times New Roman" w:hAnsi="Times New Roman"/>
          <w:sz w:val="24"/>
          <w:szCs w:val="24"/>
        </w:rPr>
        <w:t xml:space="preserve">Классические методы экспертных оценок. </w:t>
      </w:r>
    </w:p>
    <w:p w:rsidR="00950E56" w:rsidRPr="00950E56" w:rsidRDefault="00950E56" w:rsidP="00C021E8">
      <w:pPr>
        <w:pStyle w:val="a6"/>
        <w:numPr>
          <w:ilvl w:val="0"/>
          <w:numId w:val="20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50E56">
        <w:rPr>
          <w:rFonts w:ascii="Times New Roman" w:hAnsi="Times New Roman"/>
          <w:sz w:val="24"/>
          <w:szCs w:val="24"/>
        </w:rPr>
        <w:t xml:space="preserve">Научные результаты мирового уровня. </w:t>
      </w:r>
    </w:p>
    <w:p w:rsidR="00950E56" w:rsidRPr="00950E56" w:rsidRDefault="00950E56" w:rsidP="00C021E8">
      <w:pPr>
        <w:pStyle w:val="a6"/>
        <w:numPr>
          <w:ilvl w:val="0"/>
          <w:numId w:val="20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50E56">
        <w:rPr>
          <w:rFonts w:ascii="Times New Roman" w:hAnsi="Times New Roman"/>
          <w:sz w:val="24"/>
          <w:szCs w:val="24"/>
        </w:rPr>
        <w:t xml:space="preserve">Экспертные оценки и статистика нечисловых данных. Основные идеи статистики объектов нечисловой природы. Современный этап развития экспертных оценок. О многообразии экспертных технологий. </w:t>
      </w:r>
    </w:p>
    <w:p w:rsidR="00950E56" w:rsidRPr="00950E56" w:rsidRDefault="00950E56" w:rsidP="00C021E8">
      <w:pPr>
        <w:pStyle w:val="a6"/>
        <w:numPr>
          <w:ilvl w:val="0"/>
          <w:numId w:val="20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50E56">
        <w:rPr>
          <w:rFonts w:ascii="Times New Roman" w:hAnsi="Times New Roman"/>
          <w:sz w:val="24"/>
          <w:szCs w:val="24"/>
        </w:rPr>
        <w:t xml:space="preserve">Основные понятия. Разработка новой парадигмы. </w:t>
      </w:r>
    </w:p>
    <w:p w:rsidR="00950E56" w:rsidRPr="00950E56" w:rsidRDefault="00950E56" w:rsidP="00C021E8">
      <w:pPr>
        <w:pStyle w:val="a6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50E56">
        <w:rPr>
          <w:rFonts w:ascii="Times New Roman" w:hAnsi="Times New Roman"/>
          <w:sz w:val="24"/>
          <w:szCs w:val="24"/>
        </w:rPr>
        <w:t xml:space="preserve">О прогнозировании: предварительные соображения. </w:t>
      </w:r>
    </w:p>
    <w:p w:rsidR="00950E56" w:rsidRPr="00950E56" w:rsidRDefault="00950E56" w:rsidP="00C021E8">
      <w:pPr>
        <w:pStyle w:val="a6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50E56">
        <w:rPr>
          <w:rFonts w:ascii="Times New Roman" w:hAnsi="Times New Roman"/>
          <w:sz w:val="24"/>
          <w:szCs w:val="24"/>
        </w:rPr>
        <w:t xml:space="preserve">Взгляд в целом на развитие информационно-коммуникационных технологий. </w:t>
      </w:r>
    </w:p>
    <w:p w:rsidR="00950E56" w:rsidRPr="00950E56" w:rsidRDefault="00950E56" w:rsidP="00C021E8">
      <w:pPr>
        <w:pStyle w:val="a6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/>
        </w:rPr>
      </w:pPr>
      <w:r w:rsidRPr="00950E56">
        <w:rPr>
          <w:rFonts w:ascii="Times New Roman" w:hAnsi="Times New Roman"/>
          <w:sz w:val="24"/>
          <w:szCs w:val="24"/>
        </w:rPr>
        <w:t>Тенденции: Железо (</w:t>
      </w:r>
      <w:proofErr w:type="spellStart"/>
      <w:r w:rsidRPr="00950E56">
        <w:rPr>
          <w:rFonts w:ascii="Times New Roman" w:hAnsi="Times New Roman"/>
          <w:sz w:val="24"/>
          <w:szCs w:val="24"/>
        </w:rPr>
        <w:t>hardwa</w:t>
      </w:r>
      <w:r>
        <w:rPr>
          <w:rFonts w:ascii="Times New Roman" w:hAnsi="Times New Roman"/>
          <w:sz w:val="24"/>
          <w:szCs w:val="24"/>
        </w:rPr>
        <w:t>re</w:t>
      </w:r>
      <w:proofErr w:type="spellEnd"/>
      <w:r>
        <w:rPr>
          <w:rFonts w:ascii="Times New Roman" w:hAnsi="Times New Roman"/>
          <w:sz w:val="24"/>
          <w:szCs w:val="24"/>
        </w:rPr>
        <w:t>), Софт (</w:t>
      </w:r>
      <w:proofErr w:type="spellStart"/>
      <w:r>
        <w:rPr>
          <w:rFonts w:ascii="Times New Roman" w:hAnsi="Times New Roman"/>
          <w:sz w:val="24"/>
          <w:szCs w:val="24"/>
        </w:rPr>
        <w:t>software</w:t>
      </w:r>
      <w:proofErr w:type="spellEnd"/>
      <w:r>
        <w:rPr>
          <w:rFonts w:ascii="Times New Roman" w:hAnsi="Times New Roman"/>
          <w:sz w:val="24"/>
          <w:szCs w:val="24"/>
        </w:rPr>
        <w:t>) и Интернет</w:t>
      </w:r>
      <w:r w:rsidRPr="00950E56">
        <w:rPr>
          <w:rFonts w:ascii="Times New Roman" w:hAnsi="Times New Roman"/>
          <w:sz w:val="24"/>
          <w:szCs w:val="24"/>
        </w:rPr>
        <w:t xml:space="preserve"> </w:t>
      </w:r>
    </w:p>
    <w:p w:rsidR="00950E56" w:rsidRPr="00950E56" w:rsidRDefault="00950E56" w:rsidP="00C021E8">
      <w:pPr>
        <w:pStyle w:val="a6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/>
        </w:rPr>
      </w:pPr>
      <w:r w:rsidRPr="00950E56">
        <w:rPr>
          <w:rFonts w:ascii="Times New Roman" w:hAnsi="Times New Roman"/>
          <w:sz w:val="24"/>
          <w:szCs w:val="24"/>
        </w:rPr>
        <w:t>Сохранение общих прин</w:t>
      </w:r>
      <w:r>
        <w:rPr>
          <w:rFonts w:ascii="Times New Roman" w:hAnsi="Times New Roman"/>
          <w:sz w:val="24"/>
          <w:szCs w:val="24"/>
        </w:rPr>
        <w:t>ципов интерфейса</w:t>
      </w:r>
      <w:r w:rsidRPr="00950E56">
        <w:rPr>
          <w:rFonts w:ascii="Times New Roman" w:hAnsi="Times New Roman"/>
          <w:sz w:val="24"/>
          <w:szCs w:val="24"/>
        </w:rPr>
        <w:t xml:space="preserve"> </w:t>
      </w:r>
    </w:p>
    <w:p w:rsidR="00950E56" w:rsidRPr="00950E56" w:rsidRDefault="00950E56" w:rsidP="00C021E8">
      <w:pPr>
        <w:pStyle w:val="a6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50E56">
        <w:rPr>
          <w:rFonts w:ascii="Times New Roman" w:hAnsi="Times New Roman"/>
          <w:sz w:val="24"/>
          <w:szCs w:val="24"/>
        </w:rPr>
        <w:t xml:space="preserve">Источники неопределенностей. </w:t>
      </w:r>
    </w:p>
    <w:p w:rsidR="00950E56" w:rsidRPr="00950E56" w:rsidRDefault="00950E56" w:rsidP="00C021E8">
      <w:pPr>
        <w:pStyle w:val="a6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950E56">
        <w:rPr>
          <w:rFonts w:ascii="Times New Roman" w:hAnsi="Times New Roman"/>
          <w:sz w:val="24"/>
          <w:szCs w:val="24"/>
        </w:rPr>
        <w:t>Методы организационно-</w:t>
      </w:r>
      <w:r>
        <w:rPr>
          <w:rFonts w:ascii="Times New Roman" w:hAnsi="Times New Roman"/>
          <w:sz w:val="24"/>
          <w:szCs w:val="24"/>
        </w:rPr>
        <w:t>экономического прогнозирования</w:t>
      </w:r>
    </w:p>
    <w:p w:rsidR="00950E56" w:rsidRPr="00950E56" w:rsidRDefault="00950E56" w:rsidP="00C021E8">
      <w:pPr>
        <w:pStyle w:val="a6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950E56">
        <w:rPr>
          <w:rFonts w:ascii="Times New Roman" w:hAnsi="Times New Roman"/>
          <w:sz w:val="24"/>
          <w:szCs w:val="24"/>
        </w:rPr>
        <w:t>Статис</w:t>
      </w:r>
      <w:r>
        <w:rPr>
          <w:rFonts w:ascii="Times New Roman" w:hAnsi="Times New Roman"/>
          <w:sz w:val="24"/>
          <w:szCs w:val="24"/>
        </w:rPr>
        <w:t>тические методы прогнозирования</w:t>
      </w:r>
      <w:r w:rsidRPr="00950E56">
        <w:rPr>
          <w:rFonts w:ascii="Times New Roman" w:hAnsi="Times New Roman"/>
          <w:sz w:val="24"/>
          <w:szCs w:val="24"/>
        </w:rPr>
        <w:t xml:space="preserve"> </w:t>
      </w:r>
    </w:p>
    <w:p w:rsidR="00950E56" w:rsidRPr="00950E56" w:rsidRDefault="00950E56" w:rsidP="00C021E8">
      <w:pPr>
        <w:pStyle w:val="a6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/>
          <w:b/>
          <w:caps/>
          <w:sz w:val="28"/>
          <w:szCs w:val="28"/>
        </w:rPr>
      </w:pPr>
      <w:r w:rsidRPr="00950E56">
        <w:rPr>
          <w:rFonts w:ascii="Times New Roman" w:hAnsi="Times New Roman"/>
          <w:sz w:val="24"/>
          <w:szCs w:val="24"/>
        </w:rPr>
        <w:t xml:space="preserve">Экспертные методы прогнозирования  </w:t>
      </w:r>
    </w:p>
    <w:p w:rsidR="00950E56" w:rsidRPr="00950E56" w:rsidRDefault="00950E56" w:rsidP="00950E56">
      <w:pPr>
        <w:pStyle w:val="a6"/>
        <w:spacing w:after="0" w:line="240" w:lineRule="auto"/>
        <w:jc w:val="both"/>
        <w:rPr>
          <w:rFonts w:ascii="Times New Roman" w:hAnsi="Times New Roman"/>
          <w:b/>
          <w:caps/>
          <w:sz w:val="28"/>
          <w:szCs w:val="28"/>
        </w:rPr>
      </w:pPr>
    </w:p>
    <w:p w:rsidR="001A5A78" w:rsidRDefault="009D10E8" w:rsidP="001A5A78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caps/>
          <w:sz w:val="28"/>
          <w:szCs w:val="28"/>
        </w:rPr>
        <w:t>3</w:t>
      </w:r>
      <w:r w:rsidR="001A5A78" w:rsidRPr="001A5A78">
        <w:rPr>
          <w:rFonts w:ascii="Times New Roman" w:hAnsi="Times New Roman"/>
          <w:b/>
          <w:caps/>
          <w:sz w:val="28"/>
          <w:szCs w:val="28"/>
        </w:rPr>
        <w:t>. Т</w:t>
      </w:r>
      <w:r w:rsidR="001A5A78" w:rsidRPr="001A5A78">
        <w:rPr>
          <w:rFonts w:ascii="Times New Roman" w:hAnsi="Times New Roman"/>
          <w:b/>
          <w:sz w:val="28"/>
          <w:szCs w:val="28"/>
        </w:rPr>
        <w:t>емы рефератов</w:t>
      </w:r>
    </w:p>
    <w:p w:rsidR="00950E56" w:rsidRDefault="00950E56" w:rsidP="00C021E8">
      <w:pPr>
        <w:pStyle w:val="a6"/>
        <w:numPr>
          <w:ilvl w:val="0"/>
          <w:numId w:val="21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50E56">
        <w:rPr>
          <w:rFonts w:ascii="Times New Roman" w:hAnsi="Times New Roman"/>
          <w:sz w:val="24"/>
          <w:szCs w:val="24"/>
        </w:rPr>
        <w:t xml:space="preserve">Сравнение старой и новой парадигм. </w:t>
      </w:r>
    </w:p>
    <w:p w:rsidR="00950E56" w:rsidRPr="00950E56" w:rsidRDefault="00950E56" w:rsidP="00C021E8">
      <w:pPr>
        <w:pStyle w:val="a6"/>
        <w:numPr>
          <w:ilvl w:val="0"/>
          <w:numId w:val="21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50E56">
        <w:rPr>
          <w:rFonts w:ascii="Times New Roman" w:hAnsi="Times New Roman"/>
          <w:sz w:val="24"/>
          <w:szCs w:val="24"/>
        </w:rPr>
        <w:t xml:space="preserve">Публикации по новой парадигме. </w:t>
      </w:r>
    </w:p>
    <w:p w:rsidR="00950E56" w:rsidRPr="00950E56" w:rsidRDefault="00950E56" w:rsidP="00C021E8">
      <w:pPr>
        <w:pStyle w:val="a6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50E56">
        <w:rPr>
          <w:rFonts w:ascii="Times New Roman" w:hAnsi="Times New Roman"/>
          <w:sz w:val="24"/>
          <w:szCs w:val="24"/>
        </w:rPr>
        <w:t xml:space="preserve">О прогнозировании: предварительные соображения. </w:t>
      </w:r>
    </w:p>
    <w:p w:rsidR="00950E56" w:rsidRPr="00950E56" w:rsidRDefault="00950E56" w:rsidP="00C021E8">
      <w:pPr>
        <w:pStyle w:val="a6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50E56">
        <w:rPr>
          <w:rFonts w:ascii="Times New Roman" w:hAnsi="Times New Roman"/>
          <w:sz w:val="24"/>
          <w:szCs w:val="24"/>
        </w:rPr>
        <w:t xml:space="preserve">Взгляд в целом на развитие информационно-коммуникационных технологий. </w:t>
      </w:r>
    </w:p>
    <w:p w:rsidR="00950E56" w:rsidRDefault="00950E56" w:rsidP="00C021E8">
      <w:pPr>
        <w:pStyle w:val="a6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50E56">
        <w:rPr>
          <w:rFonts w:ascii="Times New Roman" w:hAnsi="Times New Roman"/>
          <w:sz w:val="24"/>
          <w:szCs w:val="24"/>
        </w:rPr>
        <w:t>Тенденции: Железо (</w:t>
      </w:r>
      <w:proofErr w:type="spellStart"/>
      <w:r w:rsidRPr="00950E56">
        <w:rPr>
          <w:rFonts w:ascii="Times New Roman" w:hAnsi="Times New Roman"/>
          <w:sz w:val="24"/>
          <w:szCs w:val="24"/>
        </w:rPr>
        <w:t>hardware</w:t>
      </w:r>
      <w:proofErr w:type="spellEnd"/>
      <w:r w:rsidRPr="00950E56">
        <w:rPr>
          <w:rFonts w:ascii="Times New Roman" w:hAnsi="Times New Roman"/>
          <w:sz w:val="24"/>
          <w:szCs w:val="24"/>
        </w:rPr>
        <w:t>), Софт (</w:t>
      </w:r>
      <w:proofErr w:type="spellStart"/>
      <w:r w:rsidRPr="00950E56">
        <w:rPr>
          <w:rFonts w:ascii="Times New Roman" w:hAnsi="Times New Roman"/>
          <w:sz w:val="24"/>
          <w:szCs w:val="24"/>
        </w:rPr>
        <w:t>software</w:t>
      </w:r>
      <w:proofErr w:type="spellEnd"/>
      <w:r w:rsidRPr="00950E56">
        <w:rPr>
          <w:rFonts w:ascii="Times New Roman" w:hAnsi="Times New Roman"/>
          <w:sz w:val="24"/>
          <w:szCs w:val="24"/>
        </w:rPr>
        <w:t xml:space="preserve">) и Интернет: </w:t>
      </w:r>
    </w:p>
    <w:p w:rsidR="00950E56" w:rsidRDefault="00950E56" w:rsidP="00C021E8">
      <w:pPr>
        <w:pStyle w:val="a6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50E56">
        <w:rPr>
          <w:rFonts w:ascii="Times New Roman" w:hAnsi="Times New Roman"/>
          <w:sz w:val="24"/>
          <w:szCs w:val="24"/>
        </w:rPr>
        <w:t xml:space="preserve">Усиление средств защиты от копирования </w:t>
      </w:r>
    </w:p>
    <w:p w:rsidR="00950E56" w:rsidRDefault="00950E56" w:rsidP="00C021E8">
      <w:pPr>
        <w:pStyle w:val="a6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50E56">
        <w:rPr>
          <w:rFonts w:ascii="Times New Roman" w:hAnsi="Times New Roman"/>
          <w:sz w:val="24"/>
          <w:szCs w:val="24"/>
        </w:rPr>
        <w:t>Развитие мира свободно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950E56">
        <w:rPr>
          <w:rFonts w:ascii="Times New Roman" w:hAnsi="Times New Roman"/>
          <w:sz w:val="24"/>
          <w:szCs w:val="24"/>
        </w:rPr>
        <w:t xml:space="preserve">распространяемого программного обеспечения </w:t>
      </w:r>
    </w:p>
    <w:p w:rsidR="00950E56" w:rsidRDefault="00950E56" w:rsidP="00C021E8">
      <w:pPr>
        <w:pStyle w:val="a6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50E56">
        <w:rPr>
          <w:rFonts w:ascii="Times New Roman" w:hAnsi="Times New Roman"/>
          <w:sz w:val="24"/>
          <w:szCs w:val="24"/>
        </w:rPr>
        <w:t xml:space="preserve">Развитие технологии "аренды программ" через Интернет </w:t>
      </w:r>
    </w:p>
    <w:p w:rsidR="00950E56" w:rsidRPr="00950E56" w:rsidRDefault="00950E56" w:rsidP="00C021E8">
      <w:pPr>
        <w:pStyle w:val="a6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50E56">
        <w:rPr>
          <w:rFonts w:ascii="Times New Roman" w:hAnsi="Times New Roman"/>
          <w:sz w:val="24"/>
          <w:szCs w:val="24"/>
        </w:rPr>
        <w:lastRenderedPageBreak/>
        <w:t xml:space="preserve">Увеличение надежности и ресурсоемкости программ. </w:t>
      </w:r>
    </w:p>
    <w:p w:rsidR="00950E56" w:rsidRPr="00950E56" w:rsidRDefault="00950E56" w:rsidP="00C021E8">
      <w:pPr>
        <w:pStyle w:val="a6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/>
        </w:rPr>
      </w:pPr>
      <w:r w:rsidRPr="00950E56">
        <w:rPr>
          <w:rFonts w:ascii="Times New Roman" w:hAnsi="Times New Roman"/>
          <w:sz w:val="24"/>
          <w:szCs w:val="24"/>
        </w:rPr>
        <w:t xml:space="preserve">Сохранение общих принципов интерфейса. </w:t>
      </w:r>
    </w:p>
    <w:p w:rsidR="00950E56" w:rsidRPr="00950E56" w:rsidRDefault="00950E56" w:rsidP="00C021E8">
      <w:pPr>
        <w:pStyle w:val="a6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50E56">
        <w:rPr>
          <w:rFonts w:ascii="Times New Roman" w:hAnsi="Times New Roman"/>
          <w:sz w:val="24"/>
          <w:szCs w:val="24"/>
        </w:rPr>
        <w:t xml:space="preserve">Источники неопределенностей. </w:t>
      </w:r>
    </w:p>
    <w:p w:rsidR="00950E56" w:rsidRDefault="00950E56" w:rsidP="00C021E8">
      <w:pPr>
        <w:pStyle w:val="a6"/>
        <w:numPr>
          <w:ilvl w:val="0"/>
          <w:numId w:val="21"/>
        </w:num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950E56">
        <w:rPr>
          <w:rFonts w:ascii="Times New Roman" w:hAnsi="Times New Roman"/>
          <w:sz w:val="24"/>
          <w:szCs w:val="24"/>
        </w:rPr>
        <w:t xml:space="preserve">Методы организационно-экономического прогнозирования. </w:t>
      </w:r>
    </w:p>
    <w:p w:rsidR="00950E56" w:rsidRDefault="00950E56" w:rsidP="00C021E8">
      <w:pPr>
        <w:pStyle w:val="a6"/>
        <w:numPr>
          <w:ilvl w:val="0"/>
          <w:numId w:val="21"/>
        </w:num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950E56">
        <w:rPr>
          <w:rFonts w:ascii="Times New Roman" w:hAnsi="Times New Roman"/>
          <w:sz w:val="24"/>
          <w:szCs w:val="24"/>
        </w:rPr>
        <w:t>Статис</w:t>
      </w:r>
      <w:r>
        <w:rPr>
          <w:rFonts w:ascii="Times New Roman" w:hAnsi="Times New Roman"/>
          <w:sz w:val="24"/>
          <w:szCs w:val="24"/>
        </w:rPr>
        <w:t>тические методы прогнозирования</w:t>
      </w:r>
      <w:r w:rsidRPr="00950E56">
        <w:rPr>
          <w:rFonts w:ascii="Times New Roman" w:hAnsi="Times New Roman"/>
          <w:sz w:val="24"/>
          <w:szCs w:val="24"/>
        </w:rPr>
        <w:t xml:space="preserve"> </w:t>
      </w:r>
    </w:p>
    <w:p w:rsidR="00950E56" w:rsidRDefault="00950E56" w:rsidP="00C021E8">
      <w:pPr>
        <w:pStyle w:val="a6"/>
        <w:numPr>
          <w:ilvl w:val="0"/>
          <w:numId w:val="21"/>
        </w:num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950E56">
        <w:rPr>
          <w:rFonts w:ascii="Times New Roman" w:hAnsi="Times New Roman"/>
          <w:sz w:val="24"/>
          <w:szCs w:val="24"/>
        </w:rPr>
        <w:t xml:space="preserve">Прогноз временных рядов, </w:t>
      </w:r>
    </w:p>
    <w:p w:rsidR="00950E56" w:rsidRDefault="00950E56" w:rsidP="00C021E8">
      <w:pPr>
        <w:pStyle w:val="a6"/>
        <w:numPr>
          <w:ilvl w:val="0"/>
          <w:numId w:val="21"/>
        </w:num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950E56">
        <w:rPr>
          <w:rFonts w:ascii="Times New Roman" w:hAnsi="Times New Roman"/>
          <w:sz w:val="24"/>
          <w:szCs w:val="24"/>
        </w:rPr>
        <w:t xml:space="preserve">Регрессионный анализ </w:t>
      </w:r>
    </w:p>
    <w:p w:rsidR="00950E56" w:rsidRDefault="00950E56" w:rsidP="00C021E8">
      <w:pPr>
        <w:pStyle w:val="a6"/>
        <w:numPr>
          <w:ilvl w:val="0"/>
          <w:numId w:val="21"/>
        </w:num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950E56">
        <w:rPr>
          <w:rFonts w:ascii="Times New Roman" w:hAnsi="Times New Roman"/>
          <w:sz w:val="24"/>
          <w:szCs w:val="24"/>
        </w:rPr>
        <w:t xml:space="preserve">Адаптивные методы прогнозирования </w:t>
      </w:r>
    </w:p>
    <w:p w:rsidR="00950E56" w:rsidRDefault="00950E56" w:rsidP="00C021E8">
      <w:pPr>
        <w:pStyle w:val="a6"/>
        <w:numPr>
          <w:ilvl w:val="0"/>
          <w:numId w:val="21"/>
        </w:num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950E56">
        <w:rPr>
          <w:rFonts w:ascii="Times New Roman" w:hAnsi="Times New Roman"/>
          <w:sz w:val="24"/>
          <w:szCs w:val="24"/>
        </w:rPr>
        <w:t xml:space="preserve">Компьютерные статистические технологии </w:t>
      </w:r>
    </w:p>
    <w:p w:rsidR="00950E56" w:rsidRDefault="00950E56" w:rsidP="00C021E8">
      <w:pPr>
        <w:pStyle w:val="a6"/>
        <w:numPr>
          <w:ilvl w:val="0"/>
          <w:numId w:val="21"/>
        </w:num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950E56">
        <w:rPr>
          <w:rFonts w:ascii="Times New Roman" w:hAnsi="Times New Roman"/>
          <w:sz w:val="24"/>
          <w:szCs w:val="24"/>
        </w:rPr>
        <w:t xml:space="preserve">Методы статистических испытаний </w:t>
      </w:r>
    </w:p>
    <w:p w:rsidR="00950E56" w:rsidRDefault="00950E56" w:rsidP="00C021E8">
      <w:pPr>
        <w:pStyle w:val="a6"/>
        <w:numPr>
          <w:ilvl w:val="0"/>
          <w:numId w:val="21"/>
        </w:num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950E56">
        <w:rPr>
          <w:rFonts w:ascii="Times New Roman" w:hAnsi="Times New Roman"/>
          <w:sz w:val="24"/>
          <w:szCs w:val="24"/>
        </w:rPr>
        <w:t xml:space="preserve">Методы размножения выборок </w:t>
      </w:r>
    </w:p>
    <w:p w:rsidR="00950E56" w:rsidRDefault="00950E56" w:rsidP="00C021E8">
      <w:pPr>
        <w:pStyle w:val="a6"/>
        <w:numPr>
          <w:ilvl w:val="0"/>
          <w:numId w:val="21"/>
        </w:num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950E56">
        <w:rPr>
          <w:rFonts w:ascii="Times New Roman" w:hAnsi="Times New Roman"/>
          <w:sz w:val="24"/>
          <w:szCs w:val="24"/>
        </w:rPr>
        <w:t xml:space="preserve">Экспертные методы прогнозирования  </w:t>
      </w:r>
    </w:p>
    <w:p w:rsidR="00950E56" w:rsidRDefault="00950E56" w:rsidP="00C021E8">
      <w:pPr>
        <w:pStyle w:val="a6"/>
        <w:numPr>
          <w:ilvl w:val="0"/>
          <w:numId w:val="21"/>
        </w:num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950E56">
        <w:rPr>
          <w:rFonts w:ascii="Times New Roman" w:hAnsi="Times New Roman"/>
          <w:sz w:val="24"/>
          <w:szCs w:val="24"/>
        </w:rPr>
        <w:t xml:space="preserve">Метод </w:t>
      </w:r>
      <w:proofErr w:type="spellStart"/>
      <w:r w:rsidRPr="00950E56">
        <w:rPr>
          <w:rFonts w:ascii="Times New Roman" w:hAnsi="Times New Roman"/>
          <w:sz w:val="24"/>
          <w:szCs w:val="24"/>
        </w:rPr>
        <w:t>Дельфи</w:t>
      </w:r>
      <w:proofErr w:type="spellEnd"/>
      <w:r w:rsidRPr="00950E56">
        <w:rPr>
          <w:rFonts w:ascii="Times New Roman" w:hAnsi="Times New Roman"/>
          <w:sz w:val="24"/>
          <w:szCs w:val="24"/>
        </w:rPr>
        <w:t xml:space="preserve"> </w:t>
      </w:r>
    </w:p>
    <w:p w:rsidR="00950E56" w:rsidRDefault="00950E56" w:rsidP="00C021E8">
      <w:pPr>
        <w:pStyle w:val="a6"/>
        <w:numPr>
          <w:ilvl w:val="0"/>
          <w:numId w:val="21"/>
        </w:num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950E56">
        <w:rPr>
          <w:rFonts w:ascii="Times New Roman" w:hAnsi="Times New Roman"/>
          <w:sz w:val="24"/>
          <w:szCs w:val="24"/>
        </w:rPr>
        <w:t xml:space="preserve">Метод сценариев </w:t>
      </w:r>
    </w:p>
    <w:p w:rsidR="00950E56" w:rsidRDefault="00950E56" w:rsidP="00C021E8">
      <w:pPr>
        <w:pStyle w:val="a6"/>
        <w:numPr>
          <w:ilvl w:val="0"/>
          <w:numId w:val="21"/>
        </w:num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950E56">
        <w:rPr>
          <w:rFonts w:ascii="Times New Roman" w:hAnsi="Times New Roman"/>
          <w:sz w:val="24"/>
          <w:szCs w:val="24"/>
        </w:rPr>
        <w:t xml:space="preserve">Мозговой штурм </w:t>
      </w:r>
    </w:p>
    <w:p w:rsidR="00950E56" w:rsidRDefault="00950E56" w:rsidP="00C021E8">
      <w:pPr>
        <w:pStyle w:val="a6"/>
        <w:numPr>
          <w:ilvl w:val="0"/>
          <w:numId w:val="21"/>
        </w:num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950E56">
        <w:rPr>
          <w:rFonts w:ascii="Times New Roman" w:hAnsi="Times New Roman"/>
          <w:sz w:val="24"/>
          <w:szCs w:val="24"/>
        </w:rPr>
        <w:t xml:space="preserve">Анализ ситуации </w:t>
      </w:r>
    </w:p>
    <w:p w:rsidR="001A5A78" w:rsidRPr="00950E56" w:rsidRDefault="00950E56" w:rsidP="00C021E8">
      <w:pPr>
        <w:pStyle w:val="a6"/>
        <w:numPr>
          <w:ilvl w:val="0"/>
          <w:numId w:val="21"/>
        </w:num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950E56">
        <w:rPr>
          <w:rFonts w:ascii="Times New Roman" w:hAnsi="Times New Roman"/>
          <w:sz w:val="24"/>
          <w:szCs w:val="24"/>
        </w:rPr>
        <w:t>Комбинированные методы</w:t>
      </w:r>
    </w:p>
    <w:p w:rsidR="001A5A78" w:rsidRDefault="001A5A78" w:rsidP="00564D6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7717E" w:rsidRDefault="00224333" w:rsidP="00D7717E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caps/>
          <w:sz w:val="28"/>
          <w:szCs w:val="28"/>
        </w:rPr>
        <w:t>4</w:t>
      </w:r>
      <w:r w:rsidR="00D7717E" w:rsidRPr="00D7717E">
        <w:rPr>
          <w:rFonts w:ascii="Times New Roman" w:hAnsi="Times New Roman"/>
          <w:b/>
          <w:caps/>
          <w:sz w:val="28"/>
          <w:szCs w:val="28"/>
        </w:rPr>
        <w:t>. З</w:t>
      </w:r>
      <w:r w:rsidR="00D7717E" w:rsidRPr="00D7717E">
        <w:rPr>
          <w:rFonts w:ascii="Times New Roman" w:hAnsi="Times New Roman"/>
          <w:b/>
          <w:sz w:val="28"/>
          <w:szCs w:val="28"/>
        </w:rPr>
        <w:t>адания для самостоятельной работы</w:t>
      </w:r>
    </w:p>
    <w:p w:rsidR="00DE1882" w:rsidRPr="00950E56" w:rsidRDefault="00DE1882" w:rsidP="00C021E8">
      <w:pPr>
        <w:pStyle w:val="a6"/>
        <w:numPr>
          <w:ilvl w:val="0"/>
          <w:numId w:val="22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50E56">
        <w:rPr>
          <w:rFonts w:ascii="Times New Roman" w:hAnsi="Times New Roman"/>
          <w:sz w:val="24"/>
          <w:szCs w:val="24"/>
        </w:rPr>
        <w:t xml:space="preserve">Стратегическое управление территориальными и муниципальными образованиями с точки зрения солидарной информационной экономики. </w:t>
      </w:r>
    </w:p>
    <w:p w:rsidR="00DE1882" w:rsidRPr="00950E56" w:rsidRDefault="00DE1882" w:rsidP="00C021E8">
      <w:pPr>
        <w:pStyle w:val="a6"/>
        <w:numPr>
          <w:ilvl w:val="0"/>
          <w:numId w:val="22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50E56">
        <w:rPr>
          <w:rFonts w:ascii="Times New Roman" w:hAnsi="Times New Roman"/>
          <w:sz w:val="24"/>
          <w:szCs w:val="24"/>
        </w:rPr>
        <w:t>Экономика – часть менеджмента и прикладные работы.</w:t>
      </w:r>
    </w:p>
    <w:p w:rsidR="00DE1882" w:rsidRPr="00950E56" w:rsidRDefault="00DE1882" w:rsidP="00C021E8">
      <w:pPr>
        <w:pStyle w:val="a6"/>
        <w:numPr>
          <w:ilvl w:val="0"/>
          <w:numId w:val="22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50E56">
        <w:rPr>
          <w:rFonts w:ascii="Times New Roman" w:hAnsi="Times New Roman"/>
          <w:sz w:val="24"/>
          <w:szCs w:val="24"/>
        </w:rPr>
        <w:t xml:space="preserve">Классические методы экспертных оценок. </w:t>
      </w:r>
    </w:p>
    <w:p w:rsidR="00DE1882" w:rsidRPr="00950E56" w:rsidRDefault="00DE1882" w:rsidP="00C021E8">
      <w:pPr>
        <w:pStyle w:val="a6"/>
        <w:numPr>
          <w:ilvl w:val="0"/>
          <w:numId w:val="22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50E56">
        <w:rPr>
          <w:rFonts w:ascii="Times New Roman" w:hAnsi="Times New Roman"/>
          <w:sz w:val="24"/>
          <w:szCs w:val="24"/>
        </w:rPr>
        <w:t xml:space="preserve">Научные результаты мирового уровня. </w:t>
      </w:r>
    </w:p>
    <w:p w:rsidR="00DE1882" w:rsidRDefault="00DE1882" w:rsidP="00C021E8">
      <w:pPr>
        <w:pStyle w:val="a6"/>
        <w:numPr>
          <w:ilvl w:val="0"/>
          <w:numId w:val="22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50E56">
        <w:rPr>
          <w:rFonts w:ascii="Times New Roman" w:hAnsi="Times New Roman"/>
          <w:sz w:val="24"/>
          <w:szCs w:val="24"/>
        </w:rPr>
        <w:t xml:space="preserve">Экспертные оценки и статистика нечисловых данных. </w:t>
      </w:r>
    </w:p>
    <w:p w:rsidR="00DE1882" w:rsidRDefault="00DE1882" w:rsidP="00C021E8">
      <w:pPr>
        <w:pStyle w:val="a6"/>
        <w:numPr>
          <w:ilvl w:val="0"/>
          <w:numId w:val="22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50E56">
        <w:rPr>
          <w:rFonts w:ascii="Times New Roman" w:hAnsi="Times New Roman"/>
          <w:sz w:val="24"/>
          <w:szCs w:val="24"/>
        </w:rPr>
        <w:t xml:space="preserve">Основные идеи статистики объектов нечисловой природы. </w:t>
      </w:r>
    </w:p>
    <w:p w:rsidR="00DE1882" w:rsidRDefault="00DE1882" w:rsidP="00C021E8">
      <w:pPr>
        <w:pStyle w:val="a6"/>
        <w:numPr>
          <w:ilvl w:val="0"/>
          <w:numId w:val="22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50E56">
        <w:rPr>
          <w:rFonts w:ascii="Times New Roman" w:hAnsi="Times New Roman"/>
          <w:sz w:val="24"/>
          <w:szCs w:val="24"/>
        </w:rPr>
        <w:t xml:space="preserve">Современный этап развития экспертных оценок. </w:t>
      </w:r>
    </w:p>
    <w:p w:rsidR="00DE1882" w:rsidRDefault="00DE1882" w:rsidP="00C021E8">
      <w:pPr>
        <w:pStyle w:val="a6"/>
        <w:numPr>
          <w:ilvl w:val="0"/>
          <w:numId w:val="22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50E56">
        <w:rPr>
          <w:rFonts w:ascii="Times New Roman" w:hAnsi="Times New Roman"/>
          <w:sz w:val="24"/>
          <w:szCs w:val="24"/>
        </w:rPr>
        <w:t>О многообразии экспертных технологий.</w:t>
      </w:r>
    </w:p>
    <w:p w:rsidR="00DE1882" w:rsidRPr="00524DA7" w:rsidRDefault="00DE1882" w:rsidP="00C021E8">
      <w:pPr>
        <w:pStyle w:val="a6"/>
        <w:numPr>
          <w:ilvl w:val="0"/>
          <w:numId w:val="22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Cs/>
          <w:sz w:val="24"/>
          <w:szCs w:val="24"/>
        </w:rPr>
      </w:pPr>
      <w:r w:rsidRPr="00524DA7">
        <w:rPr>
          <w:rFonts w:ascii="Times New Roman" w:hAnsi="Times New Roman"/>
          <w:bCs/>
          <w:iCs/>
          <w:sz w:val="24"/>
          <w:szCs w:val="24"/>
        </w:rPr>
        <w:t xml:space="preserve">Основные этапы развития научного знания. </w:t>
      </w:r>
    </w:p>
    <w:p w:rsidR="00DE1882" w:rsidRPr="00524DA7" w:rsidRDefault="00DE1882" w:rsidP="00C021E8">
      <w:pPr>
        <w:pStyle w:val="a6"/>
        <w:numPr>
          <w:ilvl w:val="0"/>
          <w:numId w:val="22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Cs/>
          <w:sz w:val="24"/>
          <w:szCs w:val="24"/>
        </w:rPr>
      </w:pPr>
      <w:r w:rsidRPr="00524DA7">
        <w:rPr>
          <w:rFonts w:ascii="Times New Roman" w:hAnsi="Times New Roman"/>
          <w:bCs/>
          <w:iCs/>
          <w:sz w:val="24"/>
          <w:szCs w:val="24"/>
        </w:rPr>
        <w:t xml:space="preserve">Основы государственной культурной политики РФ </w:t>
      </w:r>
    </w:p>
    <w:p w:rsidR="00DE1882" w:rsidRDefault="00DE1882" w:rsidP="00C021E8">
      <w:pPr>
        <w:pStyle w:val="a6"/>
        <w:numPr>
          <w:ilvl w:val="0"/>
          <w:numId w:val="22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Cs/>
          <w:sz w:val="24"/>
          <w:szCs w:val="24"/>
        </w:rPr>
      </w:pPr>
      <w:r w:rsidRPr="00524DA7">
        <w:rPr>
          <w:rFonts w:ascii="Times New Roman" w:hAnsi="Times New Roman"/>
          <w:bCs/>
          <w:iCs/>
          <w:sz w:val="24"/>
          <w:szCs w:val="24"/>
        </w:rPr>
        <w:t>Постановка проблемы формирования общества, основанного на знаниях и интеллекте.</w:t>
      </w:r>
    </w:p>
    <w:p w:rsidR="00DE1882" w:rsidRPr="00524DA7" w:rsidRDefault="00DE1882" w:rsidP="00C021E8">
      <w:pPr>
        <w:pStyle w:val="a6"/>
        <w:numPr>
          <w:ilvl w:val="0"/>
          <w:numId w:val="22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Cs/>
          <w:sz w:val="24"/>
          <w:szCs w:val="24"/>
        </w:rPr>
      </w:pPr>
      <w:r w:rsidRPr="00524DA7">
        <w:rPr>
          <w:rFonts w:ascii="Times New Roman" w:hAnsi="Times New Roman"/>
          <w:bCs/>
          <w:iCs/>
          <w:sz w:val="24"/>
          <w:szCs w:val="24"/>
        </w:rPr>
        <w:t xml:space="preserve">Образование – ключевая ценность общества, основанного на знаниях и интеллекте. </w:t>
      </w:r>
    </w:p>
    <w:p w:rsidR="00DE1882" w:rsidRPr="00DE1882" w:rsidRDefault="00DE1882" w:rsidP="00DE1882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E1882">
        <w:rPr>
          <w:rFonts w:ascii="Times New Roman" w:hAnsi="Times New Roman"/>
          <w:sz w:val="24"/>
          <w:szCs w:val="24"/>
        </w:rPr>
        <w:t xml:space="preserve"> </w:t>
      </w:r>
    </w:p>
    <w:p w:rsidR="00D7717E" w:rsidRDefault="00D7717E" w:rsidP="00564D6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7717E" w:rsidRDefault="00D7717E" w:rsidP="00564D6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E01FF" w:rsidRDefault="00DE01FF" w:rsidP="00950E5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64D65" w:rsidRPr="0057178A" w:rsidRDefault="00564D65" w:rsidP="00564D65">
      <w:pPr>
        <w:spacing w:after="0" w:line="240" w:lineRule="auto"/>
        <w:jc w:val="center"/>
        <w:rPr>
          <w:rFonts w:ascii="Times New Roman" w:hAnsi="Times New Roman"/>
          <w:b/>
          <w:caps/>
          <w:sz w:val="28"/>
          <w:szCs w:val="28"/>
          <w:lang w:eastAsia="ru-RU"/>
        </w:rPr>
      </w:pPr>
      <w:r w:rsidRPr="0057178A">
        <w:rPr>
          <w:rFonts w:ascii="Times New Roman" w:hAnsi="Times New Roman"/>
          <w:b/>
          <w:caps/>
          <w:sz w:val="28"/>
          <w:szCs w:val="28"/>
          <w:lang w:eastAsia="ru-RU"/>
        </w:rPr>
        <w:t>Критерии оценки знаний, полученных студентом по дисциплине</w:t>
      </w:r>
    </w:p>
    <w:p w:rsidR="00564D65" w:rsidRDefault="00564D65" w:rsidP="00564D65">
      <w:pPr>
        <w:spacing w:after="0" w:line="240" w:lineRule="auto"/>
        <w:jc w:val="both"/>
        <w:rPr>
          <w:rFonts w:ascii="Times New Roman" w:hAnsi="Times New Roman"/>
          <w:b/>
          <w:caps/>
          <w:sz w:val="24"/>
          <w:szCs w:val="24"/>
          <w:lang w:eastAsia="ru-RU"/>
        </w:rPr>
      </w:pPr>
    </w:p>
    <w:p w:rsidR="00564D65" w:rsidRPr="002B17ED" w:rsidRDefault="00564D65" w:rsidP="00564D65">
      <w:pPr>
        <w:spacing w:after="0" w:line="240" w:lineRule="auto"/>
        <w:jc w:val="both"/>
        <w:rPr>
          <w:rFonts w:ascii="Times New Roman" w:hAnsi="Times New Roman"/>
          <w:b/>
          <w:caps/>
          <w:sz w:val="28"/>
          <w:szCs w:val="28"/>
          <w:lang w:eastAsia="ru-RU"/>
        </w:rPr>
      </w:pPr>
      <w:r w:rsidRPr="002B17ED">
        <w:rPr>
          <w:rFonts w:ascii="Times New Roman" w:hAnsi="Times New Roman"/>
          <w:b/>
          <w:caps/>
          <w:sz w:val="28"/>
          <w:szCs w:val="28"/>
          <w:lang w:eastAsia="ru-RU"/>
        </w:rPr>
        <w:t>К</w:t>
      </w:r>
      <w:r w:rsidRPr="002B17ED">
        <w:rPr>
          <w:rFonts w:ascii="Times New Roman" w:hAnsi="Times New Roman"/>
          <w:b/>
          <w:sz w:val="28"/>
          <w:szCs w:val="28"/>
          <w:lang w:eastAsia="ru-RU"/>
        </w:rPr>
        <w:t>ритерии оценки знаний на экзамене (зачете)</w:t>
      </w:r>
    </w:p>
    <w:p w:rsidR="00564D65" w:rsidRPr="008304F3" w:rsidRDefault="00564D65" w:rsidP="00564D6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</w:rPr>
        <w:t xml:space="preserve">1. </w:t>
      </w:r>
      <w:r w:rsidRPr="008304F3">
        <w:rPr>
          <w:rFonts w:ascii="Times New Roman" w:hAnsi="Times New Roman"/>
          <w:bCs/>
          <w:iCs/>
          <w:sz w:val="24"/>
          <w:szCs w:val="24"/>
        </w:rPr>
        <w:t>Высокий уровень знаний</w:t>
      </w:r>
      <w:r w:rsidRPr="008304F3">
        <w:rPr>
          <w:rFonts w:ascii="Times New Roman" w:hAnsi="Times New Roman"/>
          <w:iCs/>
          <w:sz w:val="24"/>
          <w:szCs w:val="24"/>
        </w:rPr>
        <w:t xml:space="preserve"> – выставляется оценка </w:t>
      </w:r>
      <w:r w:rsidRPr="008304F3">
        <w:rPr>
          <w:rFonts w:ascii="Times New Roman" w:hAnsi="Times New Roman"/>
          <w:b/>
          <w:iCs/>
          <w:sz w:val="24"/>
          <w:szCs w:val="24"/>
        </w:rPr>
        <w:t>отлично</w:t>
      </w:r>
      <w:r>
        <w:rPr>
          <w:rFonts w:ascii="Times New Roman" w:hAnsi="Times New Roman"/>
          <w:b/>
          <w:iCs/>
          <w:sz w:val="24"/>
          <w:szCs w:val="24"/>
        </w:rPr>
        <w:t xml:space="preserve"> (либо зачет)</w:t>
      </w:r>
      <w:r w:rsidRPr="008304F3">
        <w:rPr>
          <w:rFonts w:ascii="Times New Roman" w:hAnsi="Times New Roman"/>
          <w:b/>
          <w:bCs/>
          <w:iCs/>
          <w:sz w:val="24"/>
          <w:szCs w:val="24"/>
        </w:rPr>
        <w:t>.</w:t>
      </w:r>
      <w:r w:rsidRPr="008304F3">
        <w:rPr>
          <w:rFonts w:ascii="Times New Roman" w:hAnsi="Times New Roman"/>
          <w:iCs/>
          <w:sz w:val="24"/>
          <w:szCs w:val="24"/>
        </w:rPr>
        <w:t xml:space="preserve"> </w:t>
      </w:r>
      <w:r w:rsidRPr="008304F3">
        <w:rPr>
          <w:rFonts w:ascii="Times New Roman" w:hAnsi="Times New Roman"/>
          <w:sz w:val="24"/>
          <w:szCs w:val="24"/>
        </w:rPr>
        <w:t xml:space="preserve">Студент проявляет: </w:t>
      </w:r>
    </w:p>
    <w:p w:rsidR="00564D65" w:rsidRPr="008304F3" w:rsidRDefault="00564D65" w:rsidP="00C021E8">
      <w:pPr>
        <w:numPr>
          <w:ilvl w:val="0"/>
          <w:numId w:val="2"/>
        </w:numPr>
        <w:tabs>
          <w:tab w:val="clear" w:pos="2160"/>
        </w:tabs>
        <w:spacing w:after="0" w:line="240" w:lineRule="auto"/>
        <w:ind w:left="540"/>
        <w:jc w:val="both"/>
        <w:rPr>
          <w:rFonts w:ascii="Times New Roman" w:hAnsi="Times New Roman"/>
          <w:sz w:val="24"/>
          <w:szCs w:val="24"/>
        </w:rPr>
      </w:pPr>
      <w:r w:rsidRPr="008304F3">
        <w:rPr>
          <w:rFonts w:ascii="Times New Roman" w:hAnsi="Times New Roman"/>
          <w:sz w:val="24"/>
          <w:szCs w:val="24"/>
        </w:rPr>
        <w:t xml:space="preserve">систематизированные, глубокие и полные знания по всем </w:t>
      </w:r>
      <w:r>
        <w:rPr>
          <w:rFonts w:ascii="Times New Roman" w:hAnsi="Times New Roman"/>
          <w:sz w:val="24"/>
          <w:szCs w:val="24"/>
        </w:rPr>
        <w:t>темам</w:t>
      </w:r>
      <w:r w:rsidRPr="008304F3">
        <w:rPr>
          <w:rFonts w:ascii="Times New Roman" w:hAnsi="Times New Roman"/>
          <w:sz w:val="24"/>
          <w:szCs w:val="24"/>
        </w:rPr>
        <w:t xml:space="preserve"> учебной </w:t>
      </w:r>
      <w:r>
        <w:rPr>
          <w:rFonts w:ascii="Times New Roman" w:hAnsi="Times New Roman"/>
          <w:sz w:val="24"/>
          <w:szCs w:val="24"/>
        </w:rPr>
        <w:t>дисциплины</w:t>
      </w:r>
      <w:r w:rsidRPr="008304F3">
        <w:rPr>
          <w:rFonts w:ascii="Times New Roman" w:hAnsi="Times New Roman"/>
          <w:sz w:val="24"/>
          <w:szCs w:val="24"/>
        </w:rPr>
        <w:t>;</w:t>
      </w:r>
    </w:p>
    <w:p w:rsidR="00564D65" w:rsidRPr="008304F3" w:rsidRDefault="00564D65" w:rsidP="00C021E8">
      <w:pPr>
        <w:pStyle w:val="a8"/>
        <w:numPr>
          <w:ilvl w:val="0"/>
          <w:numId w:val="2"/>
        </w:numPr>
        <w:tabs>
          <w:tab w:val="clear" w:pos="2160"/>
        </w:tabs>
        <w:spacing w:after="0"/>
        <w:ind w:left="540"/>
        <w:jc w:val="both"/>
      </w:pPr>
      <w:r w:rsidRPr="008304F3">
        <w:t>точное использование научной терминологии, стилистически грамотное, логически правильное изложение ответа на вопросы;</w:t>
      </w:r>
    </w:p>
    <w:p w:rsidR="00564D65" w:rsidRPr="008304F3" w:rsidRDefault="00564D65" w:rsidP="00C021E8">
      <w:pPr>
        <w:pStyle w:val="a8"/>
        <w:numPr>
          <w:ilvl w:val="0"/>
          <w:numId w:val="2"/>
        </w:numPr>
        <w:tabs>
          <w:tab w:val="clear" w:pos="2160"/>
        </w:tabs>
        <w:spacing w:after="0"/>
        <w:ind w:left="540"/>
        <w:jc w:val="both"/>
      </w:pPr>
      <w:r w:rsidRPr="008304F3">
        <w:t>владение инструментарием учебной дисциплины, умение его эффективно использовать в постановке и решении научных и профессиональных задач;</w:t>
      </w:r>
    </w:p>
    <w:p w:rsidR="00564D65" w:rsidRPr="008304F3" w:rsidRDefault="00564D65" w:rsidP="00C021E8">
      <w:pPr>
        <w:numPr>
          <w:ilvl w:val="0"/>
          <w:numId w:val="2"/>
        </w:numPr>
        <w:tabs>
          <w:tab w:val="clear" w:pos="2160"/>
        </w:tabs>
        <w:spacing w:after="0" w:line="240" w:lineRule="auto"/>
        <w:ind w:left="540"/>
        <w:jc w:val="both"/>
        <w:rPr>
          <w:rFonts w:ascii="Times New Roman" w:hAnsi="Times New Roman"/>
          <w:sz w:val="24"/>
          <w:szCs w:val="24"/>
        </w:rPr>
      </w:pPr>
      <w:r w:rsidRPr="008304F3">
        <w:rPr>
          <w:rFonts w:ascii="Times New Roman" w:hAnsi="Times New Roman"/>
          <w:sz w:val="24"/>
          <w:szCs w:val="24"/>
        </w:rPr>
        <w:t>полное усвоение основной и дополнительной литературы, рекомендованное учебной программой дисциплины;</w:t>
      </w:r>
    </w:p>
    <w:p w:rsidR="00564D65" w:rsidRPr="008304F3" w:rsidRDefault="00564D65" w:rsidP="00C021E8">
      <w:pPr>
        <w:numPr>
          <w:ilvl w:val="0"/>
          <w:numId w:val="2"/>
        </w:numPr>
        <w:tabs>
          <w:tab w:val="clear" w:pos="2160"/>
        </w:tabs>
        <w:spacing w:after="0" w:line="240" w:lineRule="auto"/>
        <w:ind w:left="540"/>
        <w:jc w:val="both"/>
        <w:rPr>
          <w:rFonts w:ascii="Times New Roman" w:hAnsi="Times New Roman"/>
          <w:sz w:val="24"/>
          <w:szCs w:val="24"/>
        </w:rPr>
      </w:pPr>
      <w:r w:rsidRPr="008304F3">
        <w:rPr>
          <w:rFonts w:ascii="Times New Roman" w:hAnsi="Times New Roman"/>
          <w:sz w:val="24"/>
          <w:szCs w:val="24"/>
        </w:rPr>
        <w:t>студент дает полный и развернутый ответ на все вопросы билета;</w:t>
      </w:r>
    </w:p>
    <w:p w:rsidR="00564D65" w:rsidRPr="008304F3" w:rsidRDefault="00564D65" w:rsidP="00C021E8">
      <w:pPr>
        <w:numPr>
          <w:ilvl w:val="0"/>
          <w:numId w:val="2"/>
        </w:numPr>
        <w:tabs>
          <w:tab w:val="clear" w:pos="2160"/>
        </w:tabs>
        <w:spacing w:after="0" w:line="240" w:lineRule="auto"/>
        <w:ind w:left="540"/>
        <w:jc w:val="both"/>
        <w:rPr>
          <w:rFonts w:ascii="Times New Roman" w:hAnsi="Times New Roman"/>
          <w:sz w:val="24"/>
          <w:szCs w:val="24"/>
        </w:rPr>
      </w:pPr>
      <w:r w:rsidRPr="008304F3">
        <w:rPr>
          <w:rFonts w:ascii="Times New Roman" w:hAnsi="Times New Roman"/>
          <w:sz w:val="24"/>
          <w:szCs w:val="24"/>
        </w:rPr>
        <w:lastRenderedPageBreak/>
        <w:t>студент при ответе на вопросы билета и при ответе на дополнительные вопросы самостоятельно прибегает к анализу материала, способен интегрировать информацию из разных областей специальности;</w:t>
      </w:r>
    </w:p>
    <w:p w:rsidR="00564D65" w:rsidRPr="008304F3" w:rsidRDefault="00564D65" w:rsidP="00C021E8">
      <w:pPr>
        <w:numPr>
          <w:ilvl w:val="0"/>
          <w:numId w:val="2"/>
        </w:numPr>
        <w:tabs>
          <w:tab w:val="clear" w:pos="2160"/>
        </w:tabs>
        <w:spacing w:after="0" w:line="240" w:lineRule="auto"/>
        <w:ind w:left="540"/>
        <w:jc w:val="both"/>
        <w:rPr>
          <w:rFonts w:ascii="Times New Roman" w:hAnsi="Times New Roman"/>
          <w:sz w:val="24"/>
          <w:szCs w:val="24"/>
        </w:rPr>
      </w:pPr>
      <w:r w:rsidRPr="008304F3">
        <w:rPr>
          <w:rFonts w:ascii="Times New Roman" w:hAnsi="Times New Roman"/>
          <w:sz w:val="24"/>
          <w:szCs w:val="24"/>
        </w:rPr>
        <w:t>студент демонстрирует знание новых  научных и методологических подходов к решению практических задач менеджмента.</w:t>
      </w:r>
    </w:p>
    <w:p w:rsidR="00564D65" w:rsidRPr="008304F3" w:rsidRDefault="00564D65" w:rsidP="00564D6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</w:t>
      </w:r>
      <w:r w:rsidRPr="008304F3">
        <w:rPr>
          <w:rFonts w:ascii="Times New Roman" w:hAnsi="Times New Roman"/>
          <w:sz w:val="24"/>
          <w:szCs w:val="24"/>
        </w:rPr>
        <w:t xml:space="preserve">. </w:t>
      </w:r>
      <w:r w:rsidRPr="008304F3">
        <w:rPr>
          <w:rFonts w:ascii="Times New Roman" w:hAnsi="Times New Roman"/>
          <w:bCs/>
          <w:sz w:val="24"/>
          <w:szCs w:val="24"/>
        </w:rPr>
        <w:t>Хороший уровень знаний</w:t>
      </w:r>
      <w:r w:rsidRPr="008304F3">
        <w:rPr>
          <w:rFonts w:ascii="Times New Roman" w:hAnsi="Times New Roman"/>
          <w:sz w:val="24"/>
          <w:szCs w:val="24"/>
        </w:rPr>
        <w:t xml:space="preserve"> – выставляется оценка </w:t>
      </w:r>
      <w:r w:rsidRPr="008304F3">
        <w:rPr>
          <w:rFonts w:ascii="Times New Roman" w:hAnsi="Times New Roman"/>
          <w:b/>
          <w:sz w:val="24"/>
          <w:szCs w:val="24"/>
        </w:rPr>
        <w:t>хорошо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iCs/>
          <w:sz w:val="24"/>
          <w:szCs w:val="24"/>
        </w:rPr>
        <w:t>(либо зачет)</w:t>
      </w:r>
      <w:r w:rsidRPr="008304F3">
        <w:rPr>
          <w:rFonts w:ascii="Times New Roman" w:hAnsi="Times New Roman"/>
          <w:b/>
          <w:bCs/>
          <w:sz w:val="24"/>
          <w:szCs w:val="24"/>
        </w:rPr>
        <w:t>.</w:t>
      </w:r>
      <w:r w:rsidRPr="008304F3">
        <w:rPr>
          <w:rFonts w:ascii="Times New Roman" w:hAnsi="Times New Roman"/>
          <w:sz w:val="24"/>
          <w:szCs w:val="24"/>
        </w:rPr>
        <w:t xml:space="preserve"> Студент проявляет: </w:t>
      </w:r>
    </w:p>
    <w:p w:rsidR="00564D65" w:rsidRPr="008304F3" w:rsidRDefault="00564D65" w:rsidP="00C021E8">
      <w:pPr>
        <w:numPr>
          <w:ilvl w:val="0"/>
          <w:numId w:val="1"/>
        </w:numPr>
        <w:tabs>
          <w:tab w:val="clear" w:pos="2160"/>
        </w:tabs>
        <w:spacing w:after="0" w:line="240" w:lineRule="auto"/>
        <w:ind w:left="540"/>
        <w:jc w:val="both"/>
        <w:rPr>
          <w:rFonts w:ascii="Times New Roman" w:hAnsi="Times New Roman"/>
          <w:sz w:val="24"/>
          <w:szCs w:val="24"/>
        </w:rPr>
      </w:pPr>
      <w:r w:rsidRPr="008304F3">
        <w:rPr>
          <w:rFonts w:ascii="Times New Roman" w:hAnsi="Times New Roman"/>
          <w:sz w:val="24"/>
          <w:szCs w:val="24"/>
        </w:rPr>
        <w:t xml:space="preserve">систематизированные, глубокие и полные знания по поставленным вопросам в объеме учебной </w:t>
      </w:r>
      <w:r>
        <w:rPr>
          <w:rFonts w:ascii="Times New Roman" w:hAnsi="Times New Roman"/>
          <w:sz w:val="24"/>
          <w:szCs w:val="24"/>
        </w:rPr>
        <w:t>дисциплины</w:t>
      </w:r>
      <w:r w:rsidRPr="008304F3">
        <w:rPr>
          <w:rFonts w:ascii="Times New Roman" w:hAnsi="Times New Roman"/>
          <w:sz w:val="24"/>
          <w:szCs w:val="24"/>
        </w:rPr>
        <w:t>;</w:t>
      </w:r>
    </w:p>
    <w:p w:rsidR="00564D65" w:rsidRPr="008304F3" w:rsidRDefault="00564D65" w:rsidP="00C021E8">
      <w:pPr>
        <w:numPr>
          <w:ilvl w:val="0"/>
          <w:numId w:val="1"/>
        </w:numPr>
        <w:tabs>
          <w:tab w:val="clear" w:pos="2160"/>
        </w:tabs>
        <w:spacing w:after="0" w:line="240" w:lineRule="auto"/>
        <w:ind w:left="540"/>
        <w:jc w:val="both"/>
        <w:rPr>
          <w:rFonts w:ascii="Times New Roman" w:hAnsi="Times New Roman"/>
          <w:sz w:val="24"/>
          <w:szCs w:val="24"/>
        </w:rPr>
      </w:pPr>
      <w:r w:rsidRPr="008304F3">
        <w:rPr>
          <w:rFonts w:ascii="Times New Roman" w:hAnsi="Times New Roman"/>
          <w:sz w:val="24"/>
          <w:szCs w:val="24"/>
        </w:rPr>
        <w:t>использование научной терминологии, стилистически грамотное, логически правильное изложение ответа на вопросы, умение делать обоснованные выводы;</w:t>
      </w:r>
    </w:p>
    <w:p w:rsidR="00564D65" w:rsidRPr="008304F3" w:rsidRDefault="00564D65" w:rsidP="00C021E8">
      <w:pPr>
        <w:numPr>
          <w:ilvl w:val="0"/>
          <w:numId w:val="1"/>
        </w:numPr>
        <w:tabs>
          <w:tab w:val="clear" w:pos="2160"/>
        </w:tabs>
        <w:spacing w:after="0" w:line="240" w:lineRule="auto"/>
        <w:ind w:left="540"/>
        <w:jc w:val="both"/>
        <w:rPr>
          <w:rFonts w:ascii="Times New Roman" w:hAnsi="Times New Roman"/>
          <w:sz w:val="24"/>
          <w:szCs w:val="24"/>
        </w:rPr>
      </w:pPr>
      <w:r w:rsidRPr="008304F3">
        <w:rPr>
          <w:rFonts w:ascii="Times New Roman" w:hAnsi="Times New Roman"/>
          <w:sz w:val="24"/>
          <w:szCs w:val="24"/>
        </w:rPr>
        <w:t>владение инструментарием учебной дисциплины, умение его использовать в постановке и решении профессиональных и научных задач;</w:t>
      </w:r>
    </w:p>
    <w:p w:rsidR="00564D65" w:rsidRPr="008304F3" w:rsidRDefault="00564D65" w:rsidP="00C021E8">
      <w:pPr>
        <w:numPr>
          <w:ilvl w:val="0"/>
          <w:numId w:val="1"/>
        </w:numPr>
        <w:tabs>
          <w:tab w:val="clear" w:pos="2160"/>
        </w:tabs>
        <w:spacing w:after="0" w:line="240" w:lineRule="auto"/>
        <w:ind w:left="540"/>
        <w:jc w:val="both"/>
        <w:rPr>
          <w:rFonts w:ascii="Times New Roman" w:hAnsi="Times New Roman"/>
          <w:sz w:val="24"/>
          <w:szCs w:val="24"/>
        </w:rPr>
      </w:pPr>
      <w:r w:rsidRPr="008304F3">
        <w:rPr>
          <w:rFonts w:ascii="Times New Roman" w:hAnsi="Times New Roman"/>
          <w:sz w:val="24"/>
          <w:szCs w:val="24"/>
        </w:rPr>
        <w:t>усвоение основной и дополнительной литературы, рекомендованной программой;</w:t>
      </w:r>
    </w:p>
    <w:p w:rsidR="00564D65" w:rsidRPr="008304F3" w:rsidRDefault="00564D65" w:rsidP="00C021E8">
      <w:pPr>
        <w:numPr>
          <w:ilvl w:val="0"/>
          <w:numId w:val="1"/>
        </w:numPr>
        <w:tabs>
          <w:tab w:val="clear" w:pos="2160"/>
        </w:tabs>
        <w:spacing w:after="0" w:line="240" w:lineRule="auto"/>
        <w:ind w:left="540"/>
        <w:jc w:val="both"/>
        <w:rPr>
          <w:rFonts w:ascii="Times New Roman" w:hAnsi="Times New Roman"/>
          <w:sz w:val="24"/>
          <w:szCs w:val="24"/>
        </w:rPr>
      </w:pPr>
      <w:r w:rsidRPr="008304F3">
        <w:rPr>
          <w:rFonts w:ascii="Times New Roman" w:hAnsi="Times New Roman"/>
          <w:sz w:val="24"/>
          <w:szCs w:val="24"/>
        </w:rPr>
        <w:t>студент дает ответ с единичными неточностями;</w:t>
      </w:r>
    </w:p>
    <w:p w:rsidR="00564D65" w:rsidRPr="008304F3" w:rsidRDefault="00564D65" w:rsidP="00C021E8">
      <w:pPr>
        <w:numPr>
          <w:ilvl w:val="0"/>
          <w:numId w:val="1"/>
        </w:numPr>
        <w:tabs>
          <w:tab w:val="clear" w:pos="2160"/>
        </w:tabs>
        <w:spacing w:after="0" w:line="240" w:lineRule="auto"/>
        <w:ind w:left="540"/>
        <w:jc w:val="both"/>
        <w:rPr>
          <w:rFonts w:ascii="Times New Roman" w:hAnsi="Times New Roman"/>
          <w:sz w:val="24"/>
          <w:szCs w:val="24"/>
        </w:rPr>
      </w:pPr>
      <w:r w:rsidRPr="008304F3">
        <w:rPr>
          <w:rFonts w:ascii="Times New Roman" w:hAnsi="Times New Roman"/>
          <w:sz w:val="24"/>
          <w:szCs w:val="24"/>
        </w:rPr>
        <w:t xml:space="preserve">студент при ответе на вопросы билета и при ответе на дополнительные вопросы делает попытки установления </w:t>
      </w:r>
      <w:proofErr w:type="spellStart"/>
      <w:r w:rsidRPr="008304F3">
        <w:rPr>
          <w:rFonts w:ascii="Times New Roman" w:hAnsi="Times New Roman"/>
          <w:sz w:val="24"/>
          <w:szCs w:val="24"/>
        </w:rPr>
        <w:t>межпредметных</w:t>
      </w:r>
      <w:proofErr w:type="spellEnd"/>
      <w:r w:rsidRPr="008304F3">
        <w:rPr>
          <w:rFonts w:ascii="Times New Roman" w:hAnsi="Times New Roman"/>
          <w:sz w:val="24"/>
          <w:szCs w:val="24"/>
        </w:rPr>
        <w:t xml:space="preserve"> связей из разных разделов специальности.</w:t>
      </w:r>
    </w:p>
    <w:p w:rsidR="00564D65" w:rsidRPr="008304F3" w:rsidRDefault="00564D65" w:rsidP="00564D6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3. </w:t>
      </w:r>
      <w:r w:rsidRPr="00823805">
        <w:rPr>
          <w:rFonts w:ascii="Times New Roman" w:hAnsi="Times New Roman"/>
          <w:sz w:val="24"/>
          <w:szCs w:val="24"/>
        </w:rPr>
        <w:t>Достаточный уровень знаний</w:t>
      </w:r>
      <w:r w:rsidRPr="008304F3">
        <w:rPr>
          <w:rFonts w:ascii="Times New Roman" w:hAnsi="Times New Roman"/>
          <w:sz w:val="24"/>
          <w:szCs w:val="24"/>
        </w:rPr>
        <w:t xml:space="preserve"> – в</w:t>
      </w:r>
      <w:r w:rsidRPr="008304F3">
        <w:rPr>
          <w:rFonts w:ascii="Times New Roman" w:hAnsi="Times New Roman"/>
          <w:bCs/>
          <w:sz w:val="24"/>
          <w:szCs w:val="24"/>
        </w:rPr>
        <w:t xml:space="preserve">ыставляется оценка </w:t>
      </w:r>
      <w:r w:rsidRPr="00823805">
        <w:rPr>
          <w:rFonts w:ascii="Times New Roman" w:hAnsi="Times New Roman"/>
          <w:b/>
          <w:bCs/>
          <w:sz w:val="24"/>
          <w:szCs w:val="24"/>
        </w:rPr>
        <w:t>удовлетворительно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iCs/>
          <w:sz w:val="24"/>
          <w:szCs w:val="24"/>
        </w:rPr>
        <w:t>(либо зачет)</w:t>
      </w:r>
      <w:r w:rsidRPr="008304F3">
        <w:rPr>
          <w:rFonts w:ascii="Times New Roman" w:hAnsi="Times New Roman"/>
          <w:b/>
          <w:sz w:val="24"/>
          <w:szCs w:val="24"/>
        </w:rPr>
        <w:t xml:space="preserve">. </w:t>
      </w:r>
      <w:r w:rsidRPr="008304F3">
        <w:rPr>
          <w:rFonts w:ascii="Times New Roman" w:hAnsi="Times New Roman"/>
          <w:sz w:val="24"/>
          <w:szCs w:val="24"/>
        </w:rPr>
        <w:t xml:space="preserve">Студент проявляет: </w:t>
      </w:r>
    </w:p>
    <w:p w:rsidR="00564D65" w:rsidRPr="008304F3" w:rsidRDefault="00564D65" w:rsidP="00C021E8">
      <w:pPr>
        <w:numPr>
          <w:ilvl w:val="0"/>
          <w:numId w:val="3"/>
        </w:numPr>
        <w:tabs>
          <w:tab w:val="clear" w:pos="2714"/>
        </w:tabs>
        <w:spacing w:after="0" w:line="240" w:lineRule="auto"/>
        <w:ind w:left="540"/>
        <w:jc w:val="both"/>
        <w:rPr>
          <w:rFonts w:ascii="Times New Roman" w:hAnsi="Times New Roman"/>
          <w:b/>
          <w:sz w:val="24"/>
          <w:szCs w:val="24"/>
        </w:rPr>
      </w:pPr>
      <w:r w:rsidRPr="008304F3">
        <w:rPr>
          <w:rFonts w:ascii="Times New Roman" w:hAnsi="Times New Roman"/>
          <w:sz w:val="24"/>
          <w:szCs w:val="24"/>
        </w:rPr>
        <w:t xml:space="preserve">действия по применению студентом знаний в знакомой ситуации по образцу; </w:t>
      </w:r>
    </w:p>
    <w:p w:rsidR="00564D65" w:rsidRPr="008304F3" w:rsidRDefault="00564D65" w:rsidP="00C021E8">
      <w:pPr>
        <w:pStyle w:val="20"/>
        <w:numPr>
          <w:ilvl w:val="0"/>
          <w:numId w:val="3"/>
        </w:numPr>
        <w:tabs>
          <w:tab w:val="clear" w:pos="2714"/>
        </w:tabs>
        <w:spacing w:after="0" w:line="240" w:lineRule="auto"/>
        <w:ind w:left="540"/>
        <w:jc w:val="both"/>
      </w:pPr>
      <w:r w:rsidRPr="008304F3">
        <w:t>при изложении учебного материала студент допускает грубые ошибки, не владеет научной терминологией;</w:t>
      </w:r>
    </w:p>
    <w:p w:rsidR="00564D65" w:rsidRPr="008304F3" w:rsidRDefault="00564D65" w:rsidP="00C021E8">
      <w:pPr>
        <w:pStyle w:val="20"/>
        <w:numPr>
          <w:ilvl w:val="0"/>
          <w:numId w:val="3"/>
        </w:numPr>
        <w:tabs>
          <w:tab w:val="clear" w:pos="2714"/>
        </w:tabs>
        <w:spacing w:after="0" w:line="240" w:lineRule="auto"/>
        <w:ind w:left="540"/>
        <w:jc w:val="both"/>
      </w:pPr>
      <w:r w:rsidRPr="008304F3">
        <w:t>при ответе на вопросы билета студент осуществляет неосмысленный пересказ учебного материала;</w:t>
      </w:r>
    </w:p>
    <w:p w:rsidR="00564D65" w:rsidRPr="008304F3" w:rsidRDefault="00564D65" w:rsidP="00C021E8">
      <w:pPr>
        <w:pStyle w:val="31"/>
        <w:numPr>
          <w:ilvl w:val="0"/>
          <w:numId w:val="3"/>
        </w:numPr>
        <w:tabs>
          <w:tab w:val="clear" w:pos="2714"/>
        </w:tabs>
        <w:ind w:left="540"/>
        <w:jc w:val="both"/>
        <w:rPr>
          <w:sz w:val="24"/>
          <w:szCs w:val="24"/>
        </w:rPr>
      </w:pPr>
      <w:r w:rsidRPr="008304F3">
        <w:rPr>
          <w:sz w:val="24"/>
          <w:szCs w:val="24"/>
        </w:rPr>
        <w:t>студент не может решить знакомую проблемную ситуацию даже при помощи преподавателя</w:t>
      </w:r>
      <w:r>
        <w:rPr>
          <w:sz w:val="24"/>
          <w:szCs w:val="24"/>
        </w:rPr>
        <w:t>;</w:t>
      </w:r>
    </w:p>
    <w:p w:rsidR="00564D65" w:rsidRPr="008304F3" w:rsidRDefault="00564D65" w:rsidP="00C021E8">
      <w:pPr>
        <w:pStyle w:val="31"/>
        <w:numPr>
          <w:ilvl w:val="0"/>
          <w:numId w:val="3"/>
        </w:numPr>
        <w:tabs>
          <w:tab w:val="clear" w:pos="2714"/>
        </w:tabs>
        <w:ind w:left="540"/>
        <w:jc w:val="both"/>
        <w:rPr>
          <w:bCs/>
          <w:sz w:val="24"/>
          <w:szCs w:val="24"/>
        </w:rPr>
      </w:pPr>
      <w:r w:rsidRPr="008304F3">
        <w:rPr>
          <w:bCs/>
          <w:sz w:val="24"/>
          <w:szCs w:val="24"/>
        </w:rPr>
        <w:t>фрагментарное знание основной литературы, рекомендованной программой</w:t>
      </w:r>
      <w:r>
        <w:rPr>
          <w:bCs/>
          <w:sz w:val="24"/>
          <w:szCs w:val="24"/>
        </w:rPr>
        <w:t>;</w:t>
      </w:r>
    </w:p>
    <w:p w:rsidR="00564D65" w:rsidRPr="008304F3" w:rsidRDefault="00564D65" w:rsidP="00C021E8">
      <w:pPr>
        <w:pStyle w:val="31"/>
        <w:numPr>
          <w:ilvl w:val="0"/>
          <w:numId w:val="3"/>
        </w:numPr>
        <w:tabs>
          <w:tab w:val="clear" w:pos="2714"/>
        </w:tabs>
        <w:ind w:left="540"/>
        <w:jc w:val="both"/>
        <w:rPr>
          <w:bCs/>
          <w:sz w:val="24"/>
          <w:szCs w:val="24"/>
        </w:rPr>
      </w:pPr>
      <w:r w:rsidRPr="008304F3">
        <w:rPr>
          <w:bCs/>
          <w:sz w:val="24"/>
          <w:szCs w:val="24"/>
        </w:rPr>
        <w:t>ответы на вопросы билета не раскрывают их сути</w:t>
      </w:r>
      <w:r>
        <w:rPr>
          <w:bCs/>
          <w:sz w:val="24"/>
          <w:szCs w:val="24"/>
        </w:rPr>
        <w:t>;</w:t>
      </w:r>
    </w:p>
    <w:p w:rsidR="00564D65" w:rsidRPr="008304F3" w:rsidRDefault="00564D65" w:rsidP="00564D65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bCs/>
          <w:iCs/>
          <w:sz w:val="24"/>
          <w:szCs w:val="24"/>
        </w:rPr>
        <w:t>4.</w:t>
      </w:r>
      <w:r w:rsidRPr="008304F3">
        <w:rPr>
          <w:rFonts w:ascii="Times New Roman" w:hAnsi="Times New Roman"/>
          <w:b/>
          <w:bCs/>
          <w:iCs/>
          <w:sz w:val="24"/>
          <w:szCs w:val="24"/>
        </w:rPr>
        <w:t xml:space="preserve"> </w:t>
      </w:r>
      <w:r w:rsidRPr="00823805">
        <w:rPr>
          <w:rFonts w:ascii="Times New Roman" w:hAnsi="Times New Roman"/>
          <w:bCs/>
          <w:sz w:val="24"/>
          <w:szCs w:val="24"/>
        </w:rPr>
        <w:t>Низкий уровень знаний</w:t>
      </w:r>
      <w:r w:rsidRPr="008304F3">
        <w:rPr>
          <w:rFonts w:ascii="Times New Roman" w:hAnsi="Times New Roman"/>
          <w:bCs/>
          <w:sz w:val="24"/>
          <w:szCs w:val="24"/>
        </w:rPr>
        <w:t xml:space="preserve"> – выставляется оценка </w:t>
      </w:r>
      <w:r w:rsidRPr="00823805">
        <w:rPr>
          <w:rFonts w:ascii="Times New Roman" w:hAnsi="Times New Roman"/>
          <w:b/>
          <w:bCs/>
          <w:sz w:val="24"/>
          <w:szCs w:val="24"/>
        </w:rPr>
        <w:t>неудовлетворительно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iCs/>
          <w:sz w:val="24"/>
          <w:szCs w:val="24"/>
        </w:rPr>
        <w:t>(либо незачет)</w:t>
      </w:r>
      <w:r w:rsidRPr="008304F3">
        <w:rPr>
          <w:rFonts w:ascii="Times New Roman" w:hAnsi="Times New Roman"/>
          <w:b/>
          <w:bCs/>
          <w:sz w:val="24"/>
          <w:szCs w:val="24"/>
        </w:rPr>
        <w:t xml:space="preserve">. </w:t>
      </w:r>
      <w:r w:rsidRPr="008304F3">
        <w:rPr>
          <w:rFonts w:ascii="Times New Roman" w:hAnsi="Times New Roman"/>
          <w:bCs/>
          <w:sz w:val="24"/>
          <w:szCs w:val="24"/>
        </w:rPr>
        <w:t xml:space="preserve">Студент проявляет: </w:t>
      </w:r>
    </w:p>
    <w:p w:rsidR="00564D65" w:rsidRPr="00D21B08" w:rsidRDefault="00564D65" w:rsidP="00C021E8">
      <w:pPr>
        <w:pStyle w:val="a6"/>
        <w:numPr>
          <w:ilvl w:val="0"/>
          <w:numId w:val="5"/>
        </w:num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D21B08">
        <w:rPr>
          <w:rFonts w:ascii="Times New Roman" w:hAnsi="Times New Roman"/>
          <w:sz w:val="24"/>
          <w:szCs w:val="24"/>
        </w:rPr>
        <w:t>фрагментарное изложение теоретического материала по всем поставленным вопросам в объеме учебной дисциплины, полное отсутствие владения научной терминологией;</w:t>
      </w:r>
    </w:p>
    <w:p w:rsidR="00564D65" w:rsidRPr="00D21B08" w:rsidRDefault="00564D65" w:rsidP="00C021E8">
      <w:pPr>
        <w:pStyle w:val="a6"/>
        <w:numPr>
          <w:ilvl w:val="0"/>
          <w:numId w:val="5"/>
        </w:numPr>
        <w:spacing w:after="0" w:line="240" w:lineRule="auto"/>
        <w:ind w:left="567"/>
        <w:jc w:val="both"/>
        <w:rPr>
          <w:rFonts w:ascii="Times New Roman" w:hAnsi="Times New Roman"/>
          <w:b/>
          <w:caps/>
          <w:sz w:val="24"/>
          <w:szCs w:val="24"/>
          <w:lang w:eastAsia="ru-RU"/>
        </w:rPr>
      </w:pPr>
      <w:r w:rsidRPr="00D21B08">
        <w:rPr>
          <w:rFonts w:ascii="Times New Roman" w:hAnsi="Times New Roman"/>
          <w:sz w:val="24"/>
          <w:szCs w:val="24"/>
        </w:rPr>
        <w:t>систематические грубые ошибки при ответе на все вопросы билета;</w:t>
      </w:r>
    </w:p>
    <w:p w:rsidR="00564D65" w:rsidRPr="00D21B08" w:rsidRDefault="00564D65" w:rsidP="00C021E8">
      <w:pPr>
        <w:pStyle w:val="a6"/>
        <w:numPr>
          <w:ilvl w:val="0"/>
          <w:numId w:val="5"/>
        </w:numPr>
        <w:spacing w:after="0" w:line="240" w:lineRule="auto"/>
        <w:ind w:left="567"/>
        <w:jc w:val="both"/>
        <w:rPr>
          <w:rFonts w:ascii="Times New Roman" w:hAnsi="Times New Roman"/>
          <w:b/>
          <w:caps/>
          <w:sz w:val="24"/>
          <w:szCs w:val="24"/>
          <w:lang w:eastAsia="ru-RU"/>
        </w:rPr>
      </w:pPr>
      <w:r w:rsidRPr="00D21B08">
        <w:rPr>
          <w:rFonts w:ascii="Times New Roman" w:hAnsi="Times New Roman"/>
          <w:sz w:val="24"/>
          <w:szCs w:val="24"/>
        </w:rPr>
        <w:t>студент не владеет источниками литературы в рамках программы</w:t>
      </w:r>
      <w:r w:rsidRPr="00D21B08">
        <w:rPr>
          <w:sz w:val="24"/>
          <w:szCs w:val="24"/>
        </w:rPr>
        <w:t>.</w:t>
      </w:r>
    </w:p>
    <w:p w:rsidR="00564D65" w:rsidRDefault="00564D65" w:rsidP="00564D65">
      <w:pPr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  <w:lang w:eastAsia="ru-RU"/>
        </w:rPr>
      </w:pPr>
    </w:p>
    <w:p w:rsidR="00115EBC" w:rsidRDefault="00115EBC" w:rsidP="00564D65">
      <w:pPr>
        <w:spacing w:after="0" w:line="240" w:lineRule="auto"/>
        <w:jc w:val="both"/>
        <w:rPr>
          <w:rFonts w:ascii="Times New Roman" w:hAnsi="Times New Roman"/>
          <w:b/>
          <w:caps/>
          <w:sz w:val="28"/>
          <w:szCs w:val="28"/>
          <w:lang w:eastAsia="ru-RU"/>
        </w:rPr>
      </w:pPr>
    </w:p>
    <w:p w:rsidR="00115EBC" w:rsidRDefault="00115EBC" w:rsidP="00564D65">
      <w:pPr>
        <w:spacing w:after="0" w:line="240" w:lineRule="auto"/>
        <w:jc w:val="both"/>
        <w:rPr>
          <w:rFonts w:ascii="Times New Roman" w:hAnsi="Times New Roman"/>
          <w:b/>
          <w:caps/>
          <w:sz w:val="28"/>
          <w:szCs w:val="28"/>
          <w:lang w:eastAsia="ru-RU"/>
        </w:rPr>
      </w:pPr>
    </w:p>
    <w:p w:rsidR="00564D65" w:rsidRPr="002B17ED" w:rsidRDefault="00564D65" w:rsidP="00564D65">
      <w:pPr>
        <w:spacing w:after="0" w:line="240" w:lineRule="auto"/>
        <w:jc w:val="both"/>
        <w:rPr>
          <w:rFonts w:ascii="Times New Roman" w:hAnsi="Times New Roman"/>
          <w:b/>
          <w:caps/>
          <w:sz w:val="28"/>
          <w:szCs w:val="28"/>
          <w:lang w:eastAsia="ru-RU"/>
        </w:rPr>
      </w:pPr>
      <w:r w:rsidRPr="002B17ED">
        <w:rPr>
          <w:rFonts w:ascii="Times New Roman" w:hAnsi="Times New Roman"/>
          <w:b/>
          <w:caps/>
          <w:sz w:val="28"/>
          <w:szCs w:val="28"/>
          <w:lang w:eastAsia="ru-RU"/>
        </w:rPr>
        <w:t>К</w:t>
      </w:r>
      <w:r w:rsidRPr="002B17ED">
        <w:rPr>
          <w:rFonts w:ascii="Times New Roman" w:hAnsi="Times New Roman"/>
          <w:b/>
          <w:sz w:val="28"/>
          <w:szCs w:val="28"/>
          <w:lang w:eastAsia="ru-RU"/>
        </w:rPr>
        <w:t>ритерии оценки качества написания реферата</w:t>
      </w:r>
    </w:p>
    <w:p w:rsidR="00564D65" w:rsidRDefault="00564D65" w:rsidP="00564D65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Для снижения субъективного фактора при оценке выполненной студентом работы, преподавателю рекомендуется использовать следующие критерии: </w:t>
      </w:r>
    </w:p>
    <w:p w:rsidR="00564D65" w:rsidRDefault="00564D65" w:rsidP="00C021E8">
      <w:pPr>
        <w:numPr>
          <w:ilvl w:val="0"/>
          <w:numId w:val="4"/>
        </w:numPr>
        <w:tabs>
          <w:tab w:val="clear" w:pos="720"/>
        </w:tabs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Самостоятельность выполнения работы студентом (в какой степени используется Интерне, проверка работы в системе </w:t>
      </w:r>
      <w:proofErr w:type="spellStart"/>
      <w:r>
        <w:rPr>
          <w:rFonts w:ascii="Times New Roman" w:hAnsi="Times New Roman"/>
          <w:sz w:val="24"/>
          <w:szCs w:val="24"/>
        </w:rPr>
        <w:t>Антиплагиат</w:t>
      </w:r>
      <w:proofErr w:type="spellEnd"/>
      <w:r>
        <w:rPr>
          <w:rFonts w:ascii="Times New Roman" w:hAnsi="Times New Roman"/>
          <w:sz w:val="24"/>
          <w:szCs w:val="24"/>
        </w:rPr>
        <w:t>);</w:t>
      </w:r>
    </w:p>
    <w:p w:rsidR="00564D65" w:rsidRDefault="00564D65" w:rsidP="00C021E8">
      <w:pPr>
        <w:numPr>
          <w:ilvl w:val="0"/>
          <w:numId w:val="4"/>
        </w:numPr>
        <w:tabs>
          <w:tab w:val="clear" w:pos="720"/>
        </w:tabs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Полнота раскрытия сути исследуемой проблемы в соответствии с темой работы.</w:t>
      </w:r>
    </w:p>
    <w:p w:rsidR="00564D65" w:rsidRDefault="00564D65" w:rsidP="00C021E8">
      <w:pPr>
        <w:numPr>
          <w:ilvl w:val="0"/>
          <w:numId w:val="4"/>
        </w:numPr>
        <w:tabs>
          <w:tab w:val="clear" w:pos="720"/>
        </w:tabs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Четкость и краткость изложения полученных результатов теоретического анализа научной (учебно-исследовательской) темы. </w:t>
      </w:r>
    </w:p>
    <w:p w:rsidR="00564D65" w:rsidRDefault="00564D65" w:rsidP="00C021E8">
      <w:pPr>
        <w:numPr>
          <w:ilvl w:val="0"/>
          <w:numId w:val="4"/>
        </w:numPr>
        <w:tabs>
          <w:tab w:val="clear" w:pos="720"/>
        </w:tabs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Качество анализа различных точек зрения на исследуемую проблему как отечественных, так и зарубежных авторов.</w:t>
      </w:r>
    </w:p>
    <w:p w:rsidR="00564D65" w:rsidRDefault="00564D65" w:rsidP="00C021E8">
      <w:pPr>
        <w:numPr>
          <w:ilvl w:val="0"/>
          <w:numId w:val="4"/>
        </w:numPr>
        <w:tabs>
          <w:tab w:val="clear" w:pos="720"/>
        </w:tabs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Качество списочного состава используемой литературы в работе (количество литературы, а также процент издания источников не ниже 5 лет (рекомендуется 60%), определяются преподавателем). </w:t>
      </w:r>
    </w:p>
    <w:p w:rsidR="00564D65" w:rsidRDefault="00564D65" w:rsidP="00564D65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 соответствии работы студента всем, выше перечисленным критериям, </w:t>
      </w:r>
      <w:r w:rsidRPr="008304F3">
        <w:rPr>
          <w:rFonts w:ascii="Times New Roman" w:hAnsi="Times New Roman"/>
          <w:iCs/>
          <w:sz w:val="24"/>
          <w:szCs w:val="24"/>
        </w:rPr>
        <w:t xml:space="preserve">выставляется оценка </w:t>
      </w:r>
      <w:r w:rsidRPr="008304F3">
        <w:rPr>
          <w:rFonts w:ascii="Times New Roman" w:hAnsi="Times New Roman"/>
          <w:b/>
          <w:iCs/>
          <w:sz w:val="24"/>
          <w:szCs w:val="24"/>
        </w:rPr>
        <w:t>отлично</w:t>
      </w:r>
      <w:r>
        <w:rPr>
          <w:rFonts w:ascii="Times New Roman" w:hAnsi="Times New Roman"/>
          <w:b/>
          <w:iCs/>
          <w:sz w:val="24"/>
          <w:szCs w:val="24"/>
        </w:rPr>
        <w:t xml:space="preserve"> (либо зачет).</w:t>
      </w:r>
    </w:p>
    <w:p w:rsidR="00564D65" w:rsidRDefault="00564D65" w:rsidP="00564D65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При наличии замечаний в работе по пунктам 3, 5,  </w:t>
      </w:r>
      <w:r w:rsidRPr="008304F3">
        <w:rPr>
          <w:rFonts w:ascii="Times New Roman" w:hAnsi="Times New Roman"/>
          <w:iCs/>
          <w:sz w:val="24"/>
          <w:szCs w:val="24"/>
        </w:rPr>
        <w:t xml:space="preserve">выставляется оценка </w:t>
      </w:r>
      <w:r>
        <w:rPr>
          <w:rFonts w:ascii="Times New Roman" w:hAnsi="Times New Roman"/>
          <w:b/>
          <w:iCs/>
          <w:sz w:val="24"/>
          <w:szCs w:val="24"/>
        </w:rPr>
        <w:t>хорошо (либо зачет)</w:t>
      </w:r>
      <w:r>
        <w:rPr>
          <w:rFonts w:ascii="Times New Roman" w:hAnsi="Times New Roman"/>
          <w:sz w:val="24"/>
          <w:szCs w:val="24"/>
        </w:rPr>
        <w:t>.</w:t>
      </w:r>
    </w:p>
    <w:p w:rsidR="00564D65" w:rsidRDefault="00564D65" w:rsidP="00564D65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 наличии замечаний по пунктам 2, 4,  </w:t>
      </w:r>
      <w:r w:rsidRPr="008304F3">
        <w:rPr>
          <w:rFonts w:ascii="Times New Roman" w:hAnsi="Times New Roman"/>
          <w:iCs/>
          <w:sz w:val="24"/>
          <w:szCs w:val="24"/>
        </w:rPr>
        <w:t xml:space="preserve">выставляется оценка </w:t>
      </w:r>
      <w:r>
        <w:rPr>
          <w:rFonts w:ascii="Times New Roman" w:hAnsi="Times New Roman"/>
          <w:b/>
          <w:iCs/>
          <w:sz w:val="24"/>
          <w:szCs w:val="24"/>
        </w:rPr>
        <w:t>удовлетворительно (либо зачет)</w:t>
      </w:r>
      <w:r>
        <w:rPr>
          <w:rFonts w:ascii="Times New Roman" w:hAnsi="Times New Roman"/>
          <w:sz w:val="24"/>
          <w:szCs w:val="24"/>
        </w:rPr>
        <w:t>.</w:t>
      </w:r>
    </w:p>
    <w:p w:rsidR="00564D65" w:rsidRDefault="00564D65" w:rsidP="00564D65">
      <w:pPr>
        <w:spacing w:after="0" w:line="240" w:lineRule="auto"/>
        <w:ind w:firstLine="567"/>
        <w:jc w:val="both"/>
        <w:rPr>
          <w:rFonts w:ascii="Times New Roman" w:hAnsi="Times New Roman"/>
          <w:b/>
          <w:cap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 наличии замечаний по пункту 1 (оригинальность материала реферата не менее 50%) и по любым другим </w:t>
      </w:r>
      <w:proofErr w:type="gramStart"/>
      <w:r>
        <w:rPr>
          <w:rFonts w:ascii="Times New Roman" w:hAnsi="Times New Roman"/>
          <w:sz w:val="24"/>
          <w:szCs w:val="24"/>
        </w:rPr>
        <w:t xml:space="preserve">пунктам,  </w:t>
      </w:r>
      <w:r w:rsidRPr="008304F3">
        <w:rPr>
          <w:rFonts w:ascii="Times New Roman" w:hAnsi="Times New Roman"/>
          <w:iCs/>
          <w:sz w:val="24"/>
          <w:szCs w:val="24"/>
        </w:rPr>
        <w:t>выставляется</w:t>
      </w:r>
      <w:proofErr w:type="gramEnd"/>
      <w:r w:rsidRPr="008304F3">
        <w:rPr>
          <w:rFonts w:ascii="Times New Roman" w:hAnsi="Times New Roman"/>
          <w:iCs/>
          <w:sz w:val="24"/>
          <w:szCs w:val="24"/>
        </w:rPr>
        <w:t xml:space="preserve"> оценка </w:t>
      </w:r>
      <w:r>
        <w:rPr>
          <w:rFonts w:ascii="Times New Roman" w:hAnsi="Times New Roman"/>
          <w:b/>
          <w:sz w:val="24"/>
          <w:szCs w:val="24"/>
        </w:rPr>
        <w:t>неудовлетворительно</w:t>
      </w:r>
      <w:r w:rsidRPr="008F5FDF">
        <w:rPr>
          <w:rFonts w:ascii="Times New Roman" w:hAnsi="Times New Roman"/>
          <w:sz w:val="24"/>
          <w:szCs w:val="24"/>
        </w:rPr>
        <w:t xml:space="preserve"> </w:t>
      </w:r>
      <w:r w:rsidRPr="00390CE6">
        <w:rPr>
          <w:rFonts w:ascii="Times New Roman" w:hAnsi="Times New Roman"/>
          <w:b/>
          <w:sz w:val="24"/>
          <w:szCs w:val="24"/>
        </w:rPr>
        <w:t>(либо незачет</w:t>
      </w:r>
    </w:p>
    <w:p w:rsidR="00564D65" w:rsidRDefault="00564D65" w:rsidP="00564D65">
      <w:pPr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  <w:lang w:eastAsia="ru-RU"/>
        </w:rPr>
      </w:pPr>
    </w:p>
    <w:p w:rsidR="00564D65" w:rsidRPr="002B17ED" w:rsidRDefault="00564D65" w:rsidP="00564D65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2B17ED">
        <w:rPr>
          <w:rFonts w:ascii="Times New Roman" w:hAnsi="Times New Roman"/>
          <w:b/>
          <w:caps/>
          <w:sz w:val="28"/>
          <w:szCs w:val="28"/>
          <w:lang w:eastAsia="ru-RU"/>
        </w:rPr>
        <w:t>К</w:t>
      </w:r>
      <w:r w:rsidRPr="002B17ED">
        <w:rPr>
          <w:rFonts w:ascii="Times New Roman" w:hAnsi="Times New Roman"/>
          <w:b/>
          <w:sz w:val="28"/>
          <w:szCs w:val="28"/>
          <w:lang w:eastAsia="ru-RU"/>
        </w:rPr>
        <w:t xml:space="preserve">ритерии оценки </w:t>
      </w:r>
      <w:r w:rsidRPr="002B17ED">
        <w:rPr>
          <w:rFonts w:ascii="Times New Roman" w:hAnsi="Times New Roman"/>
          <w:b/>
          <w:sz w:val="28"/>
          <w:szCs w:val="28"/>
        </w:rPr>
        <w:t>результатов тестирования</w:t>
      </w:r>
    </w:p>
    <w:p w:rsidR="00564D65" w:rsidRDefault="00564D65" w:rsidP="00564D6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20"/>
        <w:gridCol w:w="3240"/>
      </w:tblGrid>
      <w:tr w:rsidR="00564D65" w:rsidRPr="00AD5A18" w:rsidTr="007276B5">
        <w:tc>
          <w:tcPr>
            <w:tcW w:w="5760" w:type="dxa"/>
            <w:gridSpan w:val="2"/>
          </w:tcPr>
          <w:p w:rsidR="00564D65" w:rsidRPr="007D2E6A" w:rsidRDefault="00564D65" w:rsidP="007276B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D2E6A">
              <w:rPr>
                <w:rFonts w:ascii="Times New Roman" w:hAnsi="Times New Roman"/>
                <w:b/>
                <w:sz w:val="24"/>
                <w:szCs w:val="24"/>
              </w:rPr>
              <w:t>Система оценок</w:t>
            </w:r>
          </w:p>
        </w:tc>
      </w:tr>
      <w:tr w:rsidR="00564D65" w:rsidRPr="005B5EEC" w:rsidTr="007276B5">
        <w:tc>
          <w:tcPr>
            <w:tcW w:w="2520" w:type="dxa"/>
          </w:tcPr>
          <w:p w:rsidR="00564D65" w:rsidRPr="007D2E6A" w:rsidRDefault="00564D65" w:rsidP="007276B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D2E6A">
              <w:rPr>
                <w:rFonts w:ascii="Times New Roman" w:hAnsi="Times New Roman"/>
                <w:b/>
                <w:sz w:val="24"/>
                <w:szCs w:val="24"/>
              </w:rPr>
              <w:t>Процент правильных ответов, %</w:t>
            </w:r>
          </w:p>
        </w:tc>
        <w:tc>
          <w:tcPr>
            <w:tcW w:w="3240" w:type="dxa"/>
          </w:tcPr>
          <w:p w:rsidR="00564D65" w:rsidRPr="007D2E6A" w:rsidRDefault="00564D65" w:rsidP="007276B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D2E6A">
              <w:rPr>
                <w:rFonts w:ascii="Times New Roman" w:hAnsi="Times New Roman"/>
                <w:b/>
                <w:sz w:val="24"/>
                <w:szCs w:val="24"/>
              </w:rPr>
              <w:t>Оценка</w:t>
            </w:r>
          </w:p>
        </w:tc>
      </w:tr>
      <w:tr w:rsidR="00564D65" w:rsidTr="007276B5">
        <w:tc>
          <w:tcPr>
            <w:tcW w:w="2520" w:type="dxa"/>
          </w:tcPr>
          <w:p w:rsidR="00564D65" w:rsidRPr="007D2E6A" w:rsidRDefault="00564D65" w:rsidP="007276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2E6A">
              <w:rPr>
                <w:rFonts w:ascii="Times New Roman" w:hAnsi="Times New Roman"/>
                <w:sz w:val="24"/>
                <w:szCs w:val="24"/>
              </w:rPr>
              <w:t xml:space="preserve">( 0  – 50) </w:t>
            </w:r>
          </w:p>
          <w:p w:rsidR="00564D65" w:rsidRPr="007D2E6A" w:rsidRDefault="00564D65" w:rsidP="007276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2E6A">
              <w:rPr>
                <w:rFonts w:ascii="Times New Roman" w:hAnsi="Times New Roman"/>
                <w:sz w:val="24"/>
                <w:szCs w:val="24"/>
              </w:rPr>
              <w:t>(51 – 70)</w:t>
            </w:r>
          </w:p>
          <w:p w:rsidR="00564D65" w:rsidRPr="007D2E6A" w:rsidRDefault="00564D65" w:rsidP="007276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2E6A">
              <w:rPr>
                <w:rFonts w:ascii="Times New Roman" w:hAnsi="Times New Roman"/>
                <w:sz w:val="24"/>
                <w:szCs w:val="24"/>
              </w:rPr>
              <w:t>(71 – 90)</w:t>
            </w:r>
          </w:p>
          <w:p w:rsidR="00564D65" w:rsidRPr="007D2E6A" w:rsidRDefault="00564D65" w:rsidP="007276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2E6A">
              <w:rPr>
                <w:rFonts w:ascii="Times New Roman" w:hAnsi="Times New Roman"/>
                <w:sz w:val="24"/>
                <w:szCs w:val="24"/>
              </w:rPr>
              <w:sym w:font="Symbol" w:char="F03E"/>
            </w:r>
            <w:r w:rsidRPr="007D2E6A">
              <w:rPr>
                <w:rFonts w:ascii="Times New Roman" w:hAnsi="Times New Roman"/>
                <w:sz w:val="24"/>
                <w:szCs w:val="24"/>
              </w:rPr>
              <w:t xml:space="preserve"> 90</w:t>
            </w:r>
          </w:p>
        </w:tc>
        <w:tc>
          <w:tcPr>
            <w:tcW w:w="3240" w:type="dxa"/>
          </w:tcPr>
          <w:p w:rsidR="00564D65" w:rsidRPr="007D2E6A" w:rsidRDefault="00564D65" w:rsidP="007276B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2E6A">
              <w:rPr>
                <w:rFonts w:ascii="Times New Roman" w:hAnsi="Times New Roman"/>
                <w:sz w:val="24"/>
                <w:szCs w:val="24"/>
              </w:rPr>
              <w:t xml:space="preserve">         </w:t>
            </w:r>
            <w:r w:rsidRPr="007D2E6A"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Pr="007D2E6A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 w:rsidRPr="007D2E6A">
              <w:rPr>
                <w:rFonts w:ascii="Times New Roman" w:hAnsi="Times New Roman"/>
                <w:sz w:val="24"/>
                <w:szCs w:val="24"/>
              </w:rPr>
              <w:t>неудовл</w:t>
            </w:r>
            <w:proofErr w:type="spellEnd"/>
            <w:r w:rsidRPr="007D2E6A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564D65" w:rsidRPr="007D2E6A" w:rsidRDefault="00564D65" w:rsidP="007276B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2E6A">
              <w:rPr>
                <w:rFonts w:ascii="Times New Roman" w:hAnsi="Times New Roman"/>
                <w:sz w:val="24"/>
                <w:szCs w:val="24"/>
              </w:rPr>
              <w:t xml:space="preserve">         </w:t>
            </w:r>
            <w:r w:rsidRPr="007D2E6A"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Pr="007D2E6A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 w:rsidRPr="007D2E6A">
              <w:rPr>
                <w:rFonts w:ascii="Times New Roman" w:hAnsi="Times New Roman"/>
                <w:sz w:val="24"/>
                <w:szCs w:val="24"/>
              </w:rPr>
              <w:t>удовлетв</w:t>
            </w:r>
            <w:proofErr w:type="spellEnd"/>
            <w:r w:rsidRPr="007D2E6A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564D65" w:rsidRPr="007D2E6A" w:rsidRDefault="00564D65" w:rsidP="007276B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2E6A">
              <w:rPr>
                <w:rFonts w:ascii="Times New Roman" w:hAnsi="Times New Roman"/>
                <w:sz w:val="24"/>
                <w:szCs w:val="24"/>
              </w:rPr>
              <w:t xml:space="preserve">         </w:t>
            </w:r>
            <w:r w:rsidRPr="007D2E6A">
              <w:rPr>
                <w:rFonts w:ascii="Times New Roman" w:hAnsi="Times New Roman"/>
                <w:b/>
                <w:sz w:val="24"/>
                <w:szCs w:val="24"/>
              </w:rPr>
              <w:t>4</w:t>
            </w:r>
            <w:r w:rsidRPr="007D2E6A">
              <w:rPr>
                <w:rFonts w:ascii="Times New Roman" w:hAnsi="Times New Roman"/>
                <w:sz w:val="24"/>
                <w:szCs w:val="24"/>
              </w:rPr>
              <w:t xml:space="preserve"> (хорошо)</w:t>
            </w:r>
          </w:p>
          <w:p w:rsidR="00564D65" w:rsidRPr="007D2E6A" w:rsidRDefault="00564D65" w:rsidP="007276B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2E6A">
              <w:rPr>
                <w:rFonts w:ascii="Times New Roman" w:hAnsi="Times New Roman"/>
                <w:sz w:val="24"/>
                <w:szCs w:val="24"/>
              </w:rPr>
              <w:t xml:space="preserve">         </w:t>
            </w:r>
            <w:r w:rsidRPr="007D2E6A">
              <w:rPr>
                <w:rFonts w:ascii="Times New Roman" w:hAnsi="Times New Roman"/>
                <w:b/>
                <w:sz w:val="24"/>
                <w:szCs w:val="24"/>
              </w:rPr>
              <w:t>5</w:t>
            </w:r>
            <w:r w:rsidRPr="007D2E6A">
              <w:rPr>
                <w:rFonts w:ascii="Times New Roman" w:hAnsi="Times New Roman"/>
                <w:sz w:val="24"/>
                <w:szCs w:val="24"/>
              </w:rPr>
              <w:t xml:space="preserve"> (отлично)</w:t>
            </w:r>
          </w:p>
        </w:tc>
      </w:tr>
    </w:tbl>
    <w:p w:rsidR="00564D65" w:rsidRDefault="00564D65" w:rsidP="00564D65">
      <w:pPr>
        <w:spacing w:after="0" w:line="240" w:lineRule="auto"/>
        <w:jc w:val="both"/>
      </w:pPr>
    </w:p>
    <w:p w:rsidR="00564D65" w:rsidRDefault="00564D65" w:rsidP="00564D65">
      <w:pPr>
        <w:spacing w:after="0" w:line="240" w:lineRule="auto"/>
        <w:jc w:val="both"/>
      </w:pPr>
    </w:p>
    <w:p w:rsidR="00564D65" w:rsidRPr="002B17ED" w:rsidRDefault="00564D65" w:rsidP="00564D65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2B17ED">
        <w:rPr>
          <w:rFonts w:ascii="Times New Roman" w:hAnsi="Times New Roman"/>
          <w:b/>
          <w:caps/>
          <w:sz w:val="28"/>
          <w:szCs w:val="28"/>
          <w:lang w:eastAsia="ru-RU"/>
        </w:rPr>
        <w:t>К</w:t>
      </w:r>
      <w:r w:rsidRPr="002B17ED">
        <w:rPr>
          <w:rFonts w:ascii="Times New Roman" w:hAnsi="Times New Roman"/>
          <w:b/>
          <w:sz w:val="28"/>
          <w:szCs w:val="28"/>
          <w:lang w:eastAsia="ru-RU"/>
        </w:rPr>
        <w:t xml:space="preserve">ритерии оценки выполнения </w:t>
      </w:r>
      <w:r w:rsidRPr="002B17ED">
        <w:rPr>
          <w:rFonts w:ascii="Times New Roman" w:hAnsi="Times New Roman"/>
          <w:b/>
          <w:sz w:val="28"/>
          <w:szCs w:val="28"/>
        </w:rPr>
        <w:t xml:space="preserve">заданий самостоятельной работы </w:t>
      </w:r>
    </w:p>
    <w:p w:rsidR="00564D65" w:rsidRDefault="00564D65" w:rsidP="00564D65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Для снижения субъективного фактора при оценке выполненной студентом работы, преподавателю рекомендуется использовать следующие критерии: </w:t>
      </w:r>
    </w:p>
    <w:p w:rsidR="00564D65" w:rsidRDefault="00564D65" w:rsidP="00C021E8">
      <w:pPr>
        <w:numPr>
          <w:ilvl w:val="0"/>
          <w:numId w:val="6"/>
        </w:numPr>
        <w:tabs>
          <w:tab w:val="clear" w:pos="720"/>
        </w:tabs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Самостоятельность выполнения работы студентом (в какой степени используется Интернет, проверка работы в системе </w:t>
      </w:r>
      <w:proofErr w:type="spellStart"/>
      <w:r>
        <w:rPr>
          <w:rFonts w:ascii="Times New Roman" w:hAnsi="Times New Roman"/>
          <w:sz w:val="24"/>
          <w:szCs w:val="24"/>
        </w:rPr>
        <w:t>Антиплагиат</w:t>
      </w:r>
      <w:proofErr w:type="spellEnd"/>
      <w:r>
        <w:rPr>
          <w:rFonts w:ascii="Times New Roman" w:hAnsi="Times New Roman"/>
          <w:sz w:val="24"/>
          <w:szCs w:val="24"/>
        </w:rPr>
        <w:t>);</w:t>
      </w:r>
    </w:p>
    <w:p w:rsidR="00564D65" w:rsidRDefault="00564D65" w:rsidP="00C021E8">
      <w:pPr>
        <w:numPr>
          <w:ilvl w:val="0"/>
          <w:numId w:val="6"/>
        </w:numPr>
        <w:spacing w:after="0" w:line="240" w:lineRule="auto"/>
        <w:ind w:left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Полнота раскрытия сути поставленной проблемы в соответствии с темой задания</w:t>
      </w:r>
    </w:p>
    <w:p w:rsidR="00564D65" w:rsidRDefault="00564D65" w:rsidP="00C021E8">
      <w:pPr>
        <w:numPr>
          <w:ilvl w:val="0"/>
          <w:numId w:val="6"/>
        </w:numPr>
        <w:spacing w:after="0" w:line="240" w:lineRule="auto"/>
        <w:ind w:left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Четкость, краткость и информативность изложения материала по теме задания. </w:t>
      </w:r>
    </w:p>
    <w:p w:rsidR="00564D65" w:rsidRPr="001757F1" w:rsidRDefault="00564D65" w:rsidP="00C021E8">
      <w:pPr>
        <w:numPr>
          <w:ilvl w:val="0"/>
          <w:numId w:val="6"/>
        </w:numPr>
        <w:spacing w:after="0" w:line="240" w:lineRule="auto"/>
        <w:ind w:left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</w:t>
      </w:r>
      <w:r w:rsidRPr="001757F1">
        <w:rPr>
          <w:rFonts w:ascii="Times New Roman" w:hAnsi="Times New Roman"/>
          <w:sz w:val="24"/>
          <w:szCs w:val="24"/>
        </w:rPr>
        <w:t>тсутствие орфографических,</w:t>
      </w:r>
      <w:r w:rsidRPr="001757F1">
        <w:rPr>
          <w:rFonts w:ascii="Times New Roman" w:hAnsi="Times New Roman"/>
          <w:spacing w:val="-21"/>
          <w:sz w:val="24"/>
          <w:szCs w:val="24"/>
        </w:rPr>
        <w:t xml:space="preserve"> </w:t>
      </w:r>
      <w:r w:rsidRPr="001757F1">
        <w:rPr>
          <w:rFonts w:ascii="Times New Roman" w:hAnsi="Times New Roman"/>
          <w:sz w:val="24"/>
          <w:szCs w:val="24"/>
        </w:rPr>
        <w:t>синтаксических, пунктуационных</w:t>
      </w:r>
      <w:r w:rsidRPr="001757F1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1757F1">
        <w:rPr>
          <w:rFonts w:ascii="Times New Roman" w:hAnsi="Times New Roman"/>
          <w:spacing w:val="-3"/>
          <w:sz w:val="24"/>
          <w:szCs w:val="24"/>
        </w:rPr>
        <w:t>ошибок</w:t>
      </w:r>
    </w:p>
    <w:p w:rsidR="00564D65" w:rsidRDefault="00564D65" w:rsidP="00C021E8">
      <w:pPr>
        <w:numPr>
          <w:ilvl w:val="0"/>
          <w:numId w:val="6"/>
        </w:numPr>
        <w:spacing w:after="0" w:line="240" w:lineRule="auto"/>
        <w:ind w:left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</w:t>
      </w:r>
      <w:r w:rsidRPr="001757F1">
        <w:rPr>
          <w:rFonts w:ascii="Times New Roman" w:hAnsi="Times New Roman"/>
          <w:sz w:val="24"/>
          <w:szCs w:val="24"/>
        </w:rPr>
        <w:t>рамотность и культура</w:t>
      </w:r>
      <w:r w:rsidRPr="001757F1">
        <w:rPr>
          <w:rFonts w:ascii="Times New Roman" w:hAnsi="Times New Roman"/>
          <w:spacing w:val="8"/>
          <w:sz w:val="24"/>
          <w:szCs w:val="24"/>
        </w:rPr>
        <w:t xml:space="preserve"> </w:t>
      </w:r>
      <w:r w:rsidRPr="001757F1">
        <w:rPr>
          <w:rFonts w:ascii="Times New Roman" w:hAnsi="Times New Roman"/>
          <w:sz w:val="24"/>
          <w:szCs w:val="24"/>
        </w:rPr>
        <w:t>изложения</w:t>
      </w:r>
      <w:r>
        <w:rPr>
          <w:rFonts w:ascii="Times New Roman" w:hAnsi="Times New Roman"/>
          <w:sz w:val="24"/>
          <w:szCs w:val="24"/>
        </w:rPr>
        <w:t xml:space="preserve">. </w:t>
      </w:r>
    </w:p>
    <w:p w:rsidR="00564D65" w:rsidRDefault="00564D65" w:rsidP="00564D65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 соответствии работы студента всем, выше перечисленным критериям, </w:t>
      </w:r>
      <w:r w:rsidRPr="008304F3">
        <w:rPr>
          <w:rFonts w:ascii="Times New Roman" w:hAnsi="Times New Roman"/>
          <w:iCs/>
          <w:sz w:val="24"/>
          <w:szCs w:val="24"/>
        </w:rPr>
        <w:t xml:space="preserve">выставляется оценка </w:t>
      </w:r>
      <w:r w:rsidRPr="008304F3">
        <w:rPr>
          <w:rFonts w:ascii="Times New Roman" w:hAnsi="Times New Roman"/>
          <w:b/>
          <w:iCs/>
          <w:sz w:val="24"/>
          <w:szCs w:val="24"/>
        </w:rPr>
        <w:t>отлично</w:t>
      </w:r>
      <w:r>
        <w:rPr>
          <w:rFonts w:ascii="Times New Roman" w:hAnsi="Times New Roman"/>
          <w:b/>
          <w:iCs/>
          <w:sz w:val="24"/>
          <w:szCs w:val="24"/>
        </w:rPr>
        <w:t xml:space="preserve"> (либо зачет).</w:t>
      </w:r>
    </w:p>
    <w:p w:rsidR="00564D65" w:rsidRDefault="00564D65" w:rsidP="00564D65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 наличии замечаний в работе по любому из пунктов 2 – 5,  </w:t>
      </w:r>
      <w:r w:rsidRPr="008304F3">
        <w:rPr>
          <w:rFonts w:ascii="Times New Roman" w:hAnsi="Times New Roman"/>
          <w:iCs/>
          <w:sz w:val="24"/>
          <w:szCs w:val="24"/>
        </w:rPr>
        <w:t xml:space="preserve">выставляется оценка </w:t>
      </w:r>
      <w:r>
        <w:rPr>
          <w:rFonts w:ascii="Times New Roman" w:hAnsi="Times New Roman"/>
          <w:b/>
          <w:iCs/>
          <w:sz w:val="24"/>
          <w:szCs w:val="24"/>
        </w:rPr>
        <w:t>хорошо (либо зачет)</w:t>
      </w:r>
      <w:r>
        <w:rPr>
          <w:rFonts w:ascii="Times New Roman" w:hAnsi="Times New Roman"/>
          <w:sz w:val="24"/>
          <w:szCs w:val="24"/>
        </w:rPr>
        <w:t>.</w:t>
      </w:r>
    </w:p>
    <w:p w:rsidR="00564D65" w:rsidRDefault="00564D65" w:rsidP="00564D65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 наличии замечаний по пунктам 2 – 5 (более одного),  </w:t>
      </w:r>
      <w:r w:rsidRPr="008304F3">
        <w:rPr>
          <w:rFonts w:ascii="Times New Roman" w:hAnsi="Times New Roman"/>
          <w:iCs/>
          <w:sz w:val="24"/>
          <w:szCs w:val="24"/>
        </w:rPr>
        <w:t xml:space="preserve">выставляется оценка </w:t>
      </w:r>
      <w:r>
        <w:rPr>
          <w:rFonts w:ascii="Times New Roman" w:hAnsi="Times New Roman"/>
          <w:b/>
          <w:iCs/>
          <w:sz w:val="24"/>
          <w:szCs w:val="24"/>
        </w:rPr>
        <w:t>удовлетворительно (либо зачет)</w:t>
      </w:r>
      <w:r>
        <w:rPr>
          <w:rFonts w:ascii="Times New Roman" w:hAnsi="Times New Roman"/>
          <w:sz w:val="24"/>
          <w:szCs w:val="24"/>
        </w:rPr>
        <w:t>.</w:t>
      </w:r>
    </w:p>
    <w:p w:rsidR="00564D65" w:rsidRDefault="00564D65" w:rsidP="00564D65">
      <w:pPr>
        <w:spacing w:after="0"/>
        <w:ind w:firstLine="56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 наличии замечаний по пункту 1 (оригинальность материала задания не менее 50%) и по любым другим пунктам,  </w:t>
      </w:r>
      <w:r w:rsidRPr="008304F3">
        <w:rPr>
          <w:rFonts w:ascii="Times New Roman" w:hAnsi="Times New Roman"/>
          <w:iCs/>
          <w:sz w:val="24"/>
          <w:szCs w:val="24"/>
        </w:rPr>
        <w:t xml:space="preserve">выставляется оценка </w:t>
      </w:r>
      <w:r>
        <w:rPr>
          <w:rFonts w:ascii="Times New Roman" w:hAnsi="Times New Roman"/>
          <w:b/>
          <w:sz w:val="24"/>
          <w:szCs w:val="24"/>
        </w:rPr>
        <w:t>неудовлетворительно</w:t>
      </w:r>
      <w:r w:rsidRPr="008F5FDF">
        <w:rPr>
          <w:rFonts w:ascii="Times New Roman" w:hAnsi="Times New Roman"/>
          <w:sz w:val="24"/>
          <w:szCs w:val="24"/>
        </w:rPr>
        <w:t xml:space="preserve"> </w:t>
      </w:r>
      <w:r w:rsidRPr="00390CE6">
        <w:rPr>
          <w:rFonts w:ascii="Times New Roman" w:hAnsi="Times New Roman"/>
          <w:b/>
          <w:sz w:val="24"/>
          <w:szCs w:val="24"/>
        </w:rPr>
        <w:t>(либо незачет)</w:t>
      </w:r>
      <w:r>
        <w:rPr>
          <w:rFonts w:ascii="Times New Roman" w:hAnsi="Times New Roman"/>
          <w:sz w:val="24"/>
          <w:szCs w:val="24"/>
        </w:rPr>
        <w:t>.</w:t>
      </w:r>
    </w:p>
    <w:p w:rsidR="00564D65" w:rsidRPr="0057178A" w:rsidRDefault="00564D65" w:rsidP="00564D65">
      <w:pPr>
        <w:spacing w:after="0" w:line="240" w:lineRule="auto"/>
        <w:jc w:val="center"/>
        <w:rPr>
          <w:rFonts w:ascii="Times New Roman" w:hAnsi="Times New Roman"/>
          <w:b/>
          <w:caps/>
          <w:sz w:val="28"/>
          <w:szCs w:val="28"/>
          <w:lang w:eastAsia="ru-RU"/>
        </w:rPr>
      </w:pPr>
      <w:r w:rsidRPr="0057178A">
        <w:rPr>
          <w:rFonts w:ascii="Times New Roman" w:hAnsi="Times New Roman"/>
          <w:b/>
          <w:caps/>
          <w:sz w:val="28"/>
          <w:szCs w:val="28"/>
          <w:lang w:eastAsia="ru-RU"/>
        </w:rPr>
        <w:t>Методические материалы</w:t>
      </w:r>
    </w:p>
    <w:p w:rsidR="00564D65" w:rsidRDefault="00564D65" w:rsidP="00564D65">
      <w:pPr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  <w:lang w:eastAsia="ru-RU"/>
        </w:rPr>
      </w:pPr>
    </w:p>
    <w:p w:rsidR="00564D65" w:rsidRPr="00C32DF6" w:rsidRDefault="00564D65" w:rsidP="00E01983">
      <w:pPr>
        <w:spacing w:after="0" w:line="240" w:lineRule="auto"/>
        <w:jc w:val="center"/>
        <w:rPr>
          <w:sz w:val="24"/>
          <w:szCs w:val="24"/>
        </w:rPr>
      </w:pPr>
      <w:r w:rsidRPr="00C32DF6">
        <w:rPr>
          <w:rFonts w:ascii="Times New Roman" w:hAnsi="Times New Roman"/>
          <w:b/>
          <w:sz w:val="24"/>
          <w:szCs w:val="24"/>
        </w:rPr>
        <w:t xml:space="preserve">1. Критерии и показатели оценки сформированности планируемых результатов обучения </w:t>
      </w:r>
      <w:r w:rsidRPr="00C32DF6">
        <w:rPr>
          <w:rFonts w:ascii="Times New Roman" w:hAnsi="Times New Roman"/>
          <w:b/>
          <w:sz w:val="24"/>
          <w:szCs w:val="24"/>
          <w:lang w:eastAsia="ru-RU"/>
        </w:rPr>
        <w:t>по дисциплине</w:t>
      </w:r>
      <w:r w:rsidRPr="00C32DF6">
        <w:rPr>
          <w:rFonts w:ascii="Times New Roman" w:hAnsi="Times New Roman"/>
          <w:b/>
          <w:caps/>
          <w:sz w:val="24"/>
          <w:szCs w:val="24"/>
        </w:rPr>
        <w:t xml:space="preserve"> «</w:t>
      </w:r>
      <w:r w:rsidR="009011E7" w:rsidRPr="009011E7">
        <w:rPr>
          <w:rFonts w:ascii="Times New Roman" w:hAnsi="Times New Roman"/>
          <w:b/>
          <w:caps/>
          <w:sz w:val="24"/>
          <w:szCs w:val="24"/>
        </w:rPr>
        <w:t>Ц</w:t>
      </w:r>
      <w:r w:rsidR="009011E7" w:rsidRPr="009011E7">
        <w:rPr>
          <w:rFonts w:ascii="Times New Roman" w:hAnsi="Times New Roman"/>
          <w:b/>
          <w:sz w:val="24"/>
          <w:szCs w:val="24"/>
        </w:rPr>
        <w:t>ифровая экономика и технологии</w:t>
      </w:r>
      <w:r w:rsidRPr="00C32DF6">
        <w:rPr>
          <w:rFonts w:ascii="Times New Roman" w:hAnsi="Times New Roman"/>
          <w:b/>
          <w:sz w:val="24"/>
          <w:szCs w:val="24"/>
        </w:rPr>
        <w:t>»</w:t>
      </w:r>
      <w:r w:rsidRPr="00C32DF6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</w:p>
    <w:tbl>
      <w:tblPr>
        <w:tblW w:w="0" w:type="auto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83" w:type="dxa"/>
        </w:tblCellMar>
        <w:tblLook w:val="00A0" w:firstRow="1" w:lastRow="0" w:firstColumn="1" w:lastColumn="0" w:noHBand="0" w:noVBand="0"/>
      </w:tblPr>
      <w:tblGrid>
        <w:gridCol w:w="2109"/>
        <w:gridCol w:w="1904"/>
        <w:gridCol w:w="1943"/>
        <w:gridCol w:w="1886"/>
        <w:gridCol w:w="1987"/>
      </w:tblGrid>
      <w:tr w:rsidR="00564D65" w:rsidRPr="00FE7E83" w:rsidTr="007276B5">
        <w:trPr>
          <w:trHeight w:val="254"/>
        </w:trPr>
        <w:tc>
          <w:tcPr>
            <w:tcW w:w="2208" w:type="dxa"/>
            <w:vMerge w:val="restart"/>
            <w:shd w:val="clear" w:color="auto" w:fill="FFFFFF"/>
            <w:tcMar>
              <w:left w:w="83" w:type="dxa"/>
            </w:tcMar>
          </w:tcPr>
          <w:p w:rsidR="00564D65" w:rsidRPr="00256F67" w:rsidRDefault="00564D65" w:rsidP="00F6337A">
            <w:pPr>
              <w:suppressAutoHyphens/>
              <w:overflowPunct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A"/>
                <w:sz w:val="20"/>
                <w:szCs w:val="20"/>
              </w:rPr>
            </w:pPr>
            <w:r w:rsidRPr="00256F67">
              <w:rPr>
                <w:rFonts w:ascii="Times New Roman" w:hAnsi="Times New Roman"/>
                <w:b/>
                <w:bCs/>
                <w:color w:val="00000A"/>
                <w:sz w:val="20"/>
                <w:szCs w:val="20"/>
              </w:rPr>
              <w:t>Планируемый результат обучения</w:t>
            </w:r>
          </w:p>
        </w:tc>
        <w:tc>
          <w:tcPr>
            <w:tcW w:w="7620" w:type="dxa"/>
            <w:gridSpan w:val="4"/>
            <w:shd w:val="clear" w:color="auto" w:fill="FFFFFF"/>
            <w:tcMar>
              <w:left w:w="83" w:type="dxa"/>
            </w:tcMar>
          </w:tcPr>
          <w:p w:rsidR="00564D65" w:rsidRPr="00256F67" w:rsidRDefault="00564D65" w:rsidP="007276B5">
            <w:pPr>
              <w:suppressAutoHyphens/>
              <w:overflowPunct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A"/>
                <w:sz w:val="20"/>
                <w:szCs w:val="20"/>
              </w:rPr>
            </w:pPr>
            <w:r w:rsidRPr="00256F67">
              <w:rPr>
                <w:rFonts w:ascii="Times New Roman" w:hAnsi="Times New Roman"/>
                <w:b/>
                <w:bCs/>
                <w:color w:val="00000A"/>
                <w:sz w:val="20"/>
                <w:szCs w:val="20"/>
              </w:rPr>
              <w:t>Показатели оценивания (баллы)</w:t>
            </w:r>
          </w:p>
        </w:tc>
      </w:tr>
      <w:tr w:rsidR="002B7578" w:rsidRPr="00FE7E83" w:rsidTr="007276B5">
        <w:trPr>
          <w:trHeight w:val="361"/>
        </w:trPr>
        <w:tc>
          <w:tcPr>
            <w:tcW w:w="2208" w:type="dxa"/>
            <w:vMerge/>
            <w:shd w:val="clear" w:color="auto" w:fill="FFFFFF"/>
            <w:tcMar>
              <w:left w:w="83" w:type="dxa"/>
            </w:tcMar>
          </w:tcPr>
          <w:p w:rsidR="00564D65" w:rsidRPr="00256F67" w:rsidRDefault="00564D65" w:rsidP="007276B5">
            <w:pPr>
              <w:suppressAutoHyphens/>
              <w:overflowPunct w:val="0"/>
              <w:spacing w:after="0" w:line="240" w:lineRule="auto"/>
              <w:rPr>
                <w:color w:val="00000A"/>
                <w:sz w:val="20"/>
                <w:szCs w:val="20"/>
              </w:rPr>
            </w:pPr>
          </w:p>
        </w:tc>
        <w:tc>
          <w:tcPr>
            <w:tcW w:w="1734" w:type="dxa"/>
            <w:shd w:val="clear" w:color="auto" w:fill="FFFFFF"/>
            <w:tcMar>
              <w:left w:w="83" w:type="dxa"/>
            </w:tcMar>
          </w:tcPr>
          <w:p w:rsidR="00564D65" w:rsidRPr="00256F67" w:rsidRDefault="00564D65" w:rsidP="007276B5">
            <w:pPr>
              <w:suppressAutoHyphens/>
              <w:overflowPunct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A"/>
                <w:sz w:val="20"/>
                <w:szCs w:val="20"/>
              </w:rPr>
            </w:pPr>
            <w:r w:rsidRPr="00256F67">
              <w:rPr>
                <w:rFonts w:ascii="Times New Roman" w:hAnsi="Times New Roman"/>
                <w:b/>
                <w:bCs/>
                <w:color w:val="00000A"/>
                <w:sz w:val="20"/>
                <w:szCs w:val="20"/>
              </w:rPr>
              <w:t>«2»</w:t>
            </w:r>
          </w:p>
        </w:tc>
        <w:tc>
          <w:tcPr>
            <w:tcW w:w="1962" w:type="dxa"/>
            <w:shd w:val="clear" w:color="auto" w:fill="FFFFFF"/>
            <w:tcMar>
              <w:left w:w="83" w:type="dxa"/>
            </w:tcMar>
          </w:tcPr>
          <w:p w:rsidR="00564D65" w:rsidRPr="00256F67" w:rsidRDefault="00564D65" w:rsidP="007276B5">
            <w:pPr>
              <w:suppressAutoHyphens/>
              <w:overflowPunct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A"/>
                <w:sz w:val="20"/>
                <w:szCs w:val="20"/>
              </w:rPr>
            </w:pPr>
            <w:r w:rsidRPr="00256F67">
              <w:rPr>
                <w:rFonts w:ascii="Times New Roman" w:hAnsi="Times New Roman"/>
                <w:b/>
                <w:bCs/>
                <w:color w:val="00000A"/>
                <w:sz w:val="20"/>
                <w:szCs w:val="20"/>
              </w:rPr>
              <w:t>«3»</w:t>
            </w:r>
          </w:p>
        </w:tc>
        <w:tc>
          <w:tcPr>
            <w:tcW w:w="1896" w:type="dxa"/>
            <w:shd w:val="clear" w:color="auto" w:fill="FFFFFF"/>
            <w:tcMar>
              <w:left w:w="83" w:type="dxa"/>
            </w:tcMar>
          </w:tcPr>
          <w:p w:rsidR="00564D65" w:rsidRPr="00256F67" w:rsidRDefault="00564D65" w:rsidP="007276B5">
            <w:pPr>
              <w:suppressAutoHyphens/>
              <w:overflowPunct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A"/>
                <w:sz w:val="20"/>
                <w:szCs w:val="20"/>
              </w:rPr>
            </w:pPr>
            <w:r w:rsidRPr="00256F67">
              <w:rPr>
                <w:rFonts w:ascii="Times New Roman" w:hAnsi="Times New Roman"/>
                <w:b/>
                <w:bCs/>
                <w:color w:val="00000A"/>
                <w:sz w:val="20"/>
                <w:szCs w:val="20"/>
              </w:rPr>
              <w:t>«4»</w:t>
            </w:r>
          </w:p>
        </w:tc>
        <w:tc>
          <w:tcPr>
            <w:tcW w:w="2028" w:type="dxa"/>
            <w:shd w:val="clear" w:color="auto" w:fill="FFFFFF"/>
            <w:tcMar>
              <w:left w:w="83" w:type="dxa"/>
            </w:tcMar>
          </w:tcPr>
          <w:p w:rsidR="00564D65" w:rsidRPr="00256F67" w:rsidRDefault="00564D65" w:rsidP="007276B5">
            <w:pPr>
              <w:suppressAutoHyphens/>
              <w:overflowPunct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A"/>
                <w:sz w:val="20"/>
                <w:szCs w:val="20"/>
              </w:rPr>
            </w:pPr>
            <w:r w:rsidRPr="00256F67">
              <w:rPr>
                <w:rFonts w:ascii="Times New Roman" w:hAnsi="Times New Roman"/>
                <w:b/>
                <w:bCs/>
                <w:color w:val="00000A"/>
                <w:sz w:val="20"/>
                <w:szCs w:val="20"/>
              </w:rPr>
              <w:t>«5»</w:t>
            </w:r>
          </w:p>
        </w:tc>
      </w:tr>
      <w:tr w:rsidR="002B7578" w:rsidRPr="00FE7E83" w:rsidTr="007276B5">
        <w:tc>
          <w:tcPr>
            <w:tcW w:w="2208" w:type="dxa"/>
            <w:shd w:val="clear" w:color="auto" w:fill="FFFFFF"/>
            <w:tcMar>
              <w:left w:w="83" w:type="dxa"/>
            </w:tcMar>
          </w:tcPr>
          <w:p w:rsidR="00564D65" w:rsidRPr="00564D65" w:rsidRDefault="00564D65" w:rsidP="007276B5">
            <w:pPr>
              <w:suppressAutoHyphens/>
              <w:overflowPunct w:val="0"/>
              <w:spacing w:after="0" w:line="240" w:lineRule="auto"/>
              <w:jc w:val="both"/>
              <w:rPr>
                <w:rFonts w:ascii="Times New Roman" w:hAnsi="Times New Roman"/>
                <w:b/>
                <w:color w:val="00000A"/>
                <w:sz w:val="20"/>
                <w:szCs w:val="20"/>
              </w:rPr>
            </w:pPr>
            <w:r w:rsidRPr="00564D65">
              <w:rPr>
                <w:rFonts w:ascii="Times New Roman" w:hAnsi="Times New Roman"/>
                <w:b/>
                <w:color w:val="00000A"/>
                <w:sz w:val="20"/>
                <w:szCs w:val="20"/>
              </w:rPr>
              <w:t xml:space="preserve">Знать: </w:t>
            </w:r>
          </w:p>
          <w:p w:rsidR="00115EBC" w:rsidRPr="00115EBC" w:rsidRDefault="00115EBC" w:rsidP="00115EB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115EBC">
              <w:rPr>
                <w:rFonts w:ascii="Times New Roman" w:hAnsi="Times New Roman"/>
                <w:sz w:val="20"/>
                <w:szCs w:val="20"/>
              </w:rPr>
              <w:t>различные методы и способы финансового учета финансовых результатов деятельности организации;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15EBC">
              <w:rPr>
                <w:rFonts w:ascii="Times New Roman" w:hAnsi="Times New Roman"/>
                <w:sz w:val="20"/>
                <w:szCs w:val="20"/>
              </w:rPr>
              <w:t xml:space="preserve">современные методы обработки деловой информации организации и корпоративных информационных </w:t>
            </w:r>
            <w:r w:rsidRPr="00115EBC">
              <w:rPr>
                <w:rFonts w:ascii="Times New Roman" w:hAnsi="Times New Roman"/>
                <w:sz w:val="20"/>
                <w:szCs w:val="20"/>
              </w:rPr>
              <w:lastRenderedPageBreak/>
              <w:t>систем</w:t>
            </w:r>
          </w:p>
          <w:p w:rsidR="00564D65" w:rsidRPr="004B4DAC" w:rsidRDefault="00564D65" w:rsidP="002B757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34" w:type="dxa"/>
            <w:shd w:val="clear" w:color="auto" w:fill="FFFFFF"/>
            <w:tcMar>
              <w:left w:w="83" w:type="dxa"/>
            </w:tcMar>
          </w:tcPr>
          <w:p w:rsidR="00564D65" w:rsidRPr="00564D65" w:rsidRDefault="00564D65" w:rsidP="007276B5">
            <w:pPr>
              <w:overflowPunct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A"/>
                <w:sz w:val="20"/>
                <w:szCs w:val="20"/>
              </w:rPr>
            </w:pPr>
            <w:r w:rsidRPr="00564D65">
              <w:rPr>
                <w:rFonts w:ascii="Times New Roman" w:hAnsi="Times New Roman"/>
                <w:b/>
                <w:bCs/>
                <w:color w:val="00000A"/>
                <w:sz w:val="20"/>
                <w:szCs w:val="20"/>
              </w:rPr>
              <w:lastRenderedPageBreak/>
              <w:t>Не знает</w:t>
            </w:r>
            <w:r w:rsidRPr="00564D65">
              <w:rPr>
                <w:rFonts w:ascii="Times New Roman" w:hAnsi="Times New Roman"/>
                <w:bCs/>
                <w:color w:val="00000A"/>
                <w:sz w:val="20"/>
                <w:szCs w:val="20"/>
              </w:rPr>
              <w:t xml:space="preserve"> </w:t>
            </w:r>
            <w:r w:rsidR="00115EBC" w:rsidRPr="00115EBC">
              <w:rPr>
                <w:rFonts w:ascii="Times New Roman" w:hAnsi="Times New Roman"/>
                <w:sz w:val="20"/>
                <w:szCs w:val="20"/>
              </w:rPr>
              <w:t>различные методы и способы финансового учета финансовых результатов деятельности организации</w:t>
            </w:r>
          </w:p>
        </w:tc>
        <w:tc>
          <w:tcPr>
            <w:tcW w:w="1962" w:type="dxa"/>
            <w:shd w:val="clear" w:color="auto" w:fill="FFFFFF"/>
            <w:tcMar>
              <w:left w:w="83" w:type="dxa"/>
            </w:tcMar>
          </w:tcPr>
          <w:p w:rsidR="00564D65" w:rsidRPr="00564D65" w:rsidRDefault="00252FD8" w:rsidP="00252FD8">
            <w:pPr>
              <w:overflowPunct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A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A"/>
                <w:sz w:val="20"/>
                <w:szCs w:val="20"/>
              </w:rPr>
              <w:t>Слабо з</w:t>
            </w:r>
            <w:r w:rsidR="00564D65" w:rsidRPr="00564D65">
              <w:rPr>
                <w:rFonts w:ascii="Times New Roman" w:hAnsi="Times New Roman"/>
                <w:b/>
                <w:bCs/>
                <w:color w:val="00000A"/>
                <w:sz w:val="20"/>
                <w:szCs w:val="20"/>
              </w:rPr>
              <w:t>нает</w:t>
            </w:r>
            <w:r w:rsidR="00564D65" w:rsidRPr="00564D65">
              <w:rPr>
                <w:rFonts w:ascii="Times New Roman" w:hAnsi="Times New Roman"/>
                <w:bCs/>
                <w:color w:val="00000A"/>
                <w:sz w:val="20"/>
                <w:szCs w:val="20"/>
              </w:rPr>
              <w:t xml:space="preserve"> </w:t>
            </w:r>
            <w:r w:rsidR="00115EBC" w:rsidRPr="00115EBC">
              <w:rPr>
                <w:rFonts w:ascii="Times New Roman" w:hAnsi="Times New Roman"/>
                <w:sz w:val="20"/>
                <w:szCs w:val="20"/>
              </w:rPr>
              <w:t>различные методы и способы финансового учета финансовых результатов деятельности организации</w:t>
            </w:r>
            <w:r w:rsidR="004934BD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="004934BD" w:rsidRPr="00564D65">
              <w:rPr>
                <w:rFonts w:ascii="Times New Roman" w:hAnsi="Times New Roman"/>
                <w:bCs/>
                <w:sz w:val="20"/>
                <w:szCs w:val="20"/>
              </w:rPr>
              <w:t>но имеет затруднения  в их характеристике</w:t>
            </w:r>
            <w:r w:rsidR="00564D65" w:rsidRPr="00564D65">
              <w:rPr>
                <w:rFonts w:ascii="Times New Roman" w:hAnsi="Times New Roman"/>
                <w:bCs/>
                <w:color w:val="00000A"/>
                <w:sz w:val="20"/>
                <w:szCs w:val="20"/>
              </w:rPr>
              <w:t xml:space="preserve"> </w:t>
            </w:r>
          </w:p>
        </w:tc>
        <w:tc>
          <w:tcPr>
            <w:tcW w:w="1896" w:type="dxa"/>
            <w:shd w:val="clear" w:color="auto" w:fill="FFFFFF"/>
            <w:tcMar>
              <w:left w:w="83" w:type="dxa"/>
            </w:tcMar>
          </w:tcPr>
          <w:p w:rsidR="00564D65" w:rsidRPr="00564D65" w:rsidRDefault="00564D65" w:rsidP="00BF23A9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A"/>
                <w:sz w:val="20"/>
                <w:szCs w:val="20"/>
              </w:rPr>
            </w:pPr>
            <w:r w:rsidRPr="00564D65">
              <w:rPr>
                <w:rFonts w:ascii="Times New Roman" w:hAnsi="Times New Roman"/>
                <w:b/>
                <w:bCs/>
                <w:color w:val="00000A"/>
                <w:sz w:val="20"/>
                <w:szCs w:val="20"/>
              </w:rPr>
              <w:t xml:space="preserve">Знает </w:t>
            </w:r>
            <w:r w:rsidR="00115EBC" w:rsidRPr="00115EBC">
              <w:rPr>
                <w:rFonts w:ascii="Times New Roman" w:hAnsi="Times New Roman"/>
                <w:sz w:val="20"/>
                <w:szCs w:val="20"/>
              </w:rPr>
              <w:t>различные методы и способы финансового учета финансовых результатов деятельности организации</w:t>
            </w:r>
            <w:r w:rsidR="0043155B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="0043155B" w:rsidRPr="00564D65">
              <w:rPr>
                <w:rFonts w:ascii="Times New Roman" w:hAnsi="Times New Roman"/>
                <w:bCs/>
                <w:color w:val="00000A"/>
                <w:sz w:val="20"/>
                <w:szCs w:val="20"/>
              </w:rPr>
              <w:t xml:space="preserve">но допускает незначительные ошибки </w:t>
            </w:r>
            <w:r w:rsidR="0043155B" w:rsidRPr="00564D65">
              <w:rPr>
                <w:rFonts w:ascii="Times New Roman" w:hAnsi="Times New Roman"/>
                <w:bCs/>
                <w:sz w:val="20"/>
                <w:szCs w:val="20"/>
              </w:rPr>
              <w:t>в их характеристике</w:t>
            </w:r>
          </w:p>
        </w:tc>
        <w:tc>
          <w:tcPr>
            <w:tcW w:w="2028" w:type="dxa"/>
            <w:shd w:val="clear" w:color="auto" w:fill="FFFFFF"/>
            <w:tcMar>
              <w:left w:w="83" w:type="dxa"/>
            </w:tcMar>
          </w:tcPr>
          <w:p w:rsidR="00564D65" w:rsidRPr="00564D65" w:rsidRDefault="00564D65" w:rsidP="001A2974">
            <w:pPr>
              <w:overflowPunct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A"/>
                <w:sz w:val="20"/>
                <w:szCs w:val="20"/>
              </w:rPr>
            </w:pPr>
            <w:r w:rsidRPr="00564D65">
              <w:rPr>
                <w:rFonts w:ascii="Times New Roman" w:hAnsi="Times New Roman"/>
                <w:b/>
                <w:bCs/>
                <w:color w:val="00000A"/>
                <w:sz w:val="20"/>
                <w:szCs w:val="20"/>
              </w:rPr>
              <w:t>Знает</w:t>
            </w:r>
            <w:r w:rsidRPr="00564D65">
              <w:rPr>
                <w:rFonts w:ascii="Times New Roman" w:hAnsi="Times New Roman"/>
                <w:bCs/>
                <w:color w:val="00000A"/>
                <w:sz w:val="20"/>
                <w:szCs w:val="20"/>
              </w:rPr>
              <w:t xml:space="preserve"> </w:t>
            </w:r>
            <w:r w:rsidR="00115EBC" w:rsidRPr="00115EBC">
              <w:rPr>
                <w:rFonts w:ascii="Times New Roman" w:hAnsi="Times New Roman"/>
                <w:sz w:val="20"/>
                <w:szCs w:val="20"/>
              </w:rPr>
              <w:t>различные методы и способы финансового учета финансовых результатов деятельности организации;</w:t>
            </w:r>
            <w:r w:rsidR="00115EB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15EBC" w:rsidRPr="00115EBC">
              <w:rPr>
                <w:rFonts w:ascii="Times New Roman" w:hAnsi="Times New Roman"/>
                <w:sz w:val="20"/>
                <w:szCs w:val="20"/>
              </w:rPr>
              <w:t>современные методы обработки деловой информации организации и корпоративных информацион</w:t>
            </w:r>
            <w:r w:rsidR="00115EBC" w:rsidRPr="00115EBC">
              <w:rPr>
                <w:rFonts w:ascii="Times New Roman" w:hAnsi="Times New Roman"/>
                <w:sz w:val="20"/>
                <w:szCs w:val="20"/>
              </w:rPr>
              <w:lastRenderedPageBreak/>
              <w:t>ных систем</w:t>
            </w:r>
            <w:r w:rsidR="00BF23A9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</w:tr>
      <w:tr w:rsidR="002B7578" w:rsidRPr="00FE7E83" w:rsidTr="007276B5">
        <w:tc>
          <w:tcPr>
            <w:tcW w:w="2208" w:type="dxa"/>
            <w:shd w:val="clear" w:color="auto" w:fill="FFFFFF"/>
            <w:tcMar>
              <w:left w:w="83" w:type="dxa"/>
            </w:tcMar>
          </w:tcPr>
          <w:p w:rsidR="00564D65" w:rsidRPr="00564D65" w:rsidRDefault="00564D65" w:rsidP="007276B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64D65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Уметь:</w:t>
            </w:r>
            <w:r w:rsidRPr="00564D65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564D65" w:rsidRPr="00115EBC" w:rsidRDefault="00115EBC" w:rsidP="002B7578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115EBC">
              <w:rPr>
                <w:rFonts w:ascii="Times New Roman" w:hAnsi="Times New Roman"/>
                <w:sz w:val="20"/>
                <w:szCs w:val="20"/>
              </w:rPr>
              <w:t>применять информационно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15EBC">
              <w:rPr>
                <w:rFonts w:ascii="Times New Roman" w:hAnsi="Times New Roman"/>
                <w:sz w:val="20"/>
                <w:szCs w:val="20"/>
              </w:rPr>
              <w:t>-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15EBC">
              <w:rPr>
                <w:rFonts w:ascii="Times New Roman" w:hAnsi="Times New Roman"/>
                <w:sz w:val="20"/>
                <w:szCs w:val="20"/>
              </w:rPr>
              <w:t>коммуникационных технологий с учетом основных требований информационной безопасности</w:t>
            </w:r>
          </w:p>
        </w:tc>
        <w:tc>
          <w:tcPr>
            <w:tcW w:w="1734" w:type="dxa"/>
            <w:shd w:val="clear" w:color="auto" w:fill="FFFFFF"/>
            <w:tcMar>
              <w:left w:w="83" w:type="dxa"/>
            </w:tcMar>
          </w:tcPr>
          <w:p w:rsidR="00564D65" w:rsidRPr="00564D65" w:rsidRDefault="00564D65" w:rsidP="00252FD8">
            <w:pPr>
              <w:overflowPunct w:val="0"/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564D65">
              <w:rPr>
                <w:rFonts w:ascii="Times New Roman" w:hAnsi="Times New Roman"/>
                <w:b/>
                <w:bCs/>
                <w:sz w:val="20"/>
                <w:szCs w:val="20"/>
              </w:rPr>
              <w:t>Не умеет</w:t>
            </w:r>
            <w:r w:rsidRPr="00564D65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="00115EBC" w:rsidRPr="00115EBC">
              <w:rPr>
                <w:rFonts w:ascii="Times New Roman" w:hAnsi="Times New Roman"/>
                <w:sz w:val="20"/>
                <w:szCs w:val="20"/>
              </w:rPr>
              <w:t>применять информационно</w:t>
            </w:r>
            <w:r w:rsidR="00115EB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15EBC" w:rsidRPr="00115EBC">
              <w:rPr>
                <w:rFonts w:ascii="Times New Roman" w:hAnsi="Times New Roman"/>
                <w:sz w:val="20"/>
                <w:szCs w:val="20"/>
              </w:rPr>
              <w:t>-</w:t>
            </w:r>
            <w:r w:rsidR="00115EB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15EBC" w:rsidRPr="00115EBC">
              <w:rPr>
                <w:rFonts w:ascii="Times New Roman" w:hAnsi="Times New Roman"/>
                <w:sz w:val="20"/>
                <w:szCs w:val="20"/>
              </w:rPr>
              <w:t>коммуникационных технологий</w:t>
            </w:r>
          </w:p>
        </w:tc>
        <w:tc>
          <w:tcPr>
            <w:tcW w:w="1962" w:type="dxa"/>
            <w:shd w:val="clear" w:color="auto" w:fill="FFFFFF"/>
            <w:tcMar>
              <w:left w:w="83" w:type="dxa"/>
            </w:tcMar>
          </w:tcPr>
          <w:p w:rsidR="00564D65" w:rsidRPr="00564D65" w:rsidRDefault="004934BD" w:rsidP="007276B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У</w:t>
            </w:r>
            <w:r w:rsidR="00564D65" w:rsidRPr="00564D65">
              <w:rPr>
                <w:rFonts w:ascii="Times New Roman" w:hAnsi="Times New Roman"/>
                <w:b/>
                <w:bCs/>
                <w:sz w:val="20"/>
                <w:szCs w:val="20"/>
              </w:rPr>
              <w:t>меет</w:t>
            </w:r>
            <w:r w:rsidR="00564D65" w:rsidRPr="00564D65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="00115EBC" w:rsidRPr="00115EBC">
              <w:rPr>
                <w:rFonts w:ascii="Times New Roman" w:hAnsi="Times New Roman"/>
                <w:sz w:val="20"/>
                <w:szCs w:val="20"/>
              </w:rPr>
              <w:t>применять информационно</w:t>
            </w:r>
            <w:r w:rsidR="00115EB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15EBC" w:rsidRPr="00115EBC">
              <w:rPr>
                <w:rFonts w:ascii="Times New Roman" w:hAnsi="Times New Roman"/>
                <w:sz w:val="20"/>
                <w:szCs w:val="20"/>
              </w:rPr>
              <w:t>-</w:t>
            </w:r>
            <w:r w:rsidR="00115EB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15EBC" w:rsidRPr="00115EBC">
              <w:rPr>
                <w:rFonts w:ascii="Times New Roman" w:hAnsi="Times New Roman"/>
                <w:sz w:val="20"/>
                <w:szCs w:val="20"/>
              </w:rPr>
              <w:t>коммуникационных технологий</w:t>
            </w:r>
            <w:r w:rsidR="002B7578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564D65">
              <w:rPr>
                <w:rFonts w:ascii="Times New Roman" w:hAnsi="Times New Roman"/>
                <w:bCs/>
                <w:sz w:val="20"/>
                <w:szCs w:val="20"/>
              </w:rPr>
              <w:t>но имеет затруднения  в их характеристике</w:t>
            </w:r>
          </w:p>
          <w:p w:rsidR="00564D65" w:rsidRPr="00564D65" w:rsidRDefault="00564D65" w:rsidP="007276B5">
            <w:pPr>
              <w:overflowPunct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564D65" w:rsidRPr="00564D65" w:rsidRDefault="00564D65" w:rsidP="007276B5">
            <w:pPr>
              <w:overflowPunct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896" w:type="dxa"/>
            <w:shd w:val="clear" w:color="auto" w:fill="FFFFFF"/>
            <w:tcMar>
              <w:left w:w="83" w:type="dxa"/>
            </w:tcMar>
          </w:tcPr>
          <w:p w:rsidR="00564D65" w:rsidRPr="00564D65" w:rsidRDefault="005F1FE0" w:rsidP="008311EA">
            <w:pPr>
              <w:spacing w:after="0" w:line="240" w:lineRule="auto"/>
              <w:ind w:hanging="38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У</w:t>
            </w:r>
            <w:r w:rsidRPr="00564D65">
              <w:rPr>
                <w:rFonts w:ascii="Times New Roman" w:hAnsi="Times New Roman"/>
                <w:b/>
                <w:bCs/>
                <w:sz w:val="20"/>
                <w:szCs w:val="20"/>
              </w:rPr>
              <w:t>меет</w:t>
            </w:r>
            <w:r w:rsidRPr="00115EB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15EBC" w:rsidRPr="00115EBC">
              <w:rPr>
                <w:rFonts w:ascii="Times New Roman" w:hAnsi="Times New Roman"/>
                <w:sz w:val="20"/>
                <w:szCs w:val="20"/>
              </w:rPr>
              <w:t>применять информационно</w:t>
            </w:r>
            <w:r w:rsidR="00115EB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15EBC" w:rsidRPr="00115EBC">
              <w:rPr>
                <w:rFonts w:ascii="Times New Roman" w:hAnsi="Times New Roman"/>
                <w:sz w:val="20"/>
                <w:szCs w:val="20"/>
              </w:rPr>
              <w:t>-</w:t>
            </w:r>
            <w:r w:rsidR="00115EB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15EBC" w:rsidRPr="00115EBC">
              <w:rPr>
                <w:rFonts w:ascii="Times New Roman" w:hAnsi="Times New Roman"/>
                <w:sz w:val="20"/>
                <w:szCs w:val="20"/>
              </w:rPr>
              <w:t>коммуникационных технологий</w:t>
            </w:r>
            <w:r w:rsidR="0043155B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="0043155B" w:rsidRPr="00564D65">
              <w:rPr>
                <w:rFonts w:ascii="Times New Roman" w:hAnsi="Times New Roman"/>
                <w:bCs/>
                <w:color w:val="00000A"/>
                <w:sz w:val="20"/>
                <w:szCs w:val="20"/>
              </w:rPr>
              <w:t xml:space="preserve">но допускает незначительные ошибки </w:t>
            </w:r>
            <w:r w:rsidR="0043155B" w:rsidRPr="00564D65">
              <w:rPr>
                <w:rFonts w:ascii="Times New Roman" w:hAnsi="Times New Roman"/>
                <w:bCs/>
                <w:sz w:val="20"/>
                <w:szCs w:val="20"/>
              </w:rPr>
              <w:t>в их характеристике</w:t>
            </w:r>
          </w:p>
        </w:tc>
        <w:tc>
          <w:tcPr>
            <w:tcW w:w="2028" w:type="dxa"/>
            <w:shd w:val="clear" w:color="auto" w:fill="FFFFFF"/>
            <w:tcMar>
              <w:left w:w="83" w:type="dxa"/>
            </w:tcMar>
          </w:tcPr>
          <w:p w:rsidR="00564D65" w:rsidRPr="00564D65" w:rsidRDefault="00564D65" w:rsidP="002B7578">
            <w:pPr>
              <w:overflowPunct w:val="0"/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564D65">
              <w:rPr>
                <w:rFonts w:ascii="Times New Roman" w:hAnsi="Times New Roman"/>
                <w:b/>
                <w:bCs/>
                <w:sz w:val="20"/>
                <w:szCs w:val="20"/>
              </w:rPr>
              <w:t>Умеет</w:t>
            </w:r>
            <w:r w:rsidRPr="00564D65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="00115EBC" w:rsidRPr="00115EBC">
              <w:rPr>
                <w:rFonts w:ascii="Times New Roman" w:hAnsi="Times New Roman"/>
                <w:sz w:val="20"/>
                <w:szCs w:val="20"/>
              </w:rPr>
              <w:t>применять информационно</w:t>
            </w:r>
            <w:r w:rsidR="00115EB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15EBC" w:rsidRPr="00115EBC">
              <w:rPr>
                <w:rFonts w:ascii="Times New Roman" w:hAnsi="Times New Roman"/>
                <w:sz w:val="20"/>
                <w:szCs w:val="20"/>
              </w:rPr>
              <w:t>-</w:t>
            </w:r>
            <w:r w:rsidR="00115EB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15EBC" w:rsidRPr="00115EBC">
              <w:rPr>
                <w:rFonts w:ascii="Times New Roman" w:hAnsi="Times New Roman"/>
                <w:sz w:val="20"/>
                <w:szCs w:val="20"/>
              </w:rPr>
              <w:t>коммуникационных технологий с учетом основных требований информационной безопасности</w:t>
            </w:r>
          </w:p>
        </w:tc>
      </w:tr>
      <w:tr w:rsidR="002B7578" w:rsidRPr="00FE7E83" w:rsidTr="007276B5">
        <w:tc>
          <w:tcPr>
            <w:tcW w:w="2208" w:type="dxa"/>
            <w:shd w:val="clear" w:color="auto" w:fill="FFFFFF"/>
            <w:tcMar>
              <w:left w:w="83" w:type="dxa"/>
            </w:tcMar>
          </w:tcPr>
          <w:p w:rsidR="00564D65" w:rsidRPr="00564D65" w:rsidRDefault="00564D65" w:rsidP="007276B5">
            <w:pPr>
              <w:pStyle w:val="11"/>
              <w:jc w:val="both"/>
              <w:rPr>
                <w:rStyle w:val="BodyTextChar"/>
                <w:color w:val="000000"/>
                <w:sz w:val="20"/>
              </w:rPr>
            </w:pPr>
            <w:r w:rsidRPr="00564D65">
              <w:rPr>
                <w:b/>
              </w:rPr>
              <w:t>Владеть:</w:t>
            </w:r>
          </w:p>
          <w:p w:rsidR="00564D65" w:rsidRPr="00C021E8" w:rsidRDefault="00C021E8" w:rsidP="00C021E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  <w:r w:rsidRPr="00C021E8">
              <w:rPr>
                <w:rFonts w:ascii="Times New Roman" w:hAnsi="Times New Roman"/>
                <w:sz w:val="20"/>
                <w:szCs w:val="20"/>
              </w:rPr>
              <w:t>навыками составления финансовой отчетности деятельности организации; способностью решать стандартные задачи профессиональной деятельности на основе информационной (математической) культуры с применением информационно - коммуникационных технологий</w:t>
            </w:r>
          </w:p>
        </w:tc>
        <w:tc>
          <w:tcPr>
            <w:tcW w:w="1734" w:type="dxa"/>
            <w:shd w:val="clear" w:color="auto" w:fill="FFFFFF"/>
            <w:tcMar>
              <w:left w:w="83" w:type="dxa"/>
            </w:tcMar>
          </w:tcPr>
          <w:p w:rsidR="009F1196" w:rsidRDefault="00564D65" w:rsidP="007276B5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A"/>
                <w:sz w:val="20"/>
                <w:szCs w:val="20"/>
              </w:rPr>
            </w:pPr>
            <w:r w:rsidRPr="00564D65">
              <w:rPr>
                <w:rFonts w:ascii="Times New Roman" w:hAnsi="Times New Roman"/>
                <w:b/>
                <w:bCs/>
                <w:color w:val="00000A"/>
                <w:sz w:val="20"/>
                <w:szCs w:val="20"/>
              </w:rPr>
              <w:t>Не владеет</w:t>
            </w:r>
          </w:p>
          <w:p w:rsidR="00564D65" w:rsidRPr="002B7578" w:rsidRDefault="00C021E8" w:rsidP="007276B5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C021E8">
              <w:rPr>
                <w:rFonts w:ascii="Times New Roman" w:hAnsi="Times New Roman"/>
                <w:sz w:val="20"/>
                <w:szCs w:val="20"/>
              </w:rPr>
              <w:t>навыками составления финансовой отчетности деятельности организации; способностью решать стандартные задачи профессиональной деятельности</w:t>
            </w:r>
          </w:p>
        </w:tc>
        <w:tc>
          <w:tcPr>
            <w:tcW w:w="1962" w:type="dxa"/>
            <w:shd w:val="clear" w:color="auto" w:fill="FFFFFF"/>
            <w:tcMar>
              <w:left w:w="83" w:type="dxa"/>
            </w:tcMar>
          </w:tcPr>
          <w:p w:rsidR="00564D65" w:rsidRPr="00564D65" w:rsidRDefault="004934BD" w:rsidP="004934BD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В</w:t>
            </w:r>
            <w:r w:rsidR="00564D65" w:rsidRPr="00564D65">
              <w:rPr>
                <w:rFonts w:ascii="Times New Roman" w:hAnsi="Times New Roman"/>
                <w:b/>
                <w:bCs/>
                <w:sz w:val="20"/>
                <w:szCs w:val="20"/>
              </w:rPr>
              <w:t>ладеет</w:t>
            </w:r>
            <w:r w:rsidR="00564D65" w:rsidRPr="00564D65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="00C021E8" w:rsidRPr="00C021E8">
              <w:rPr>
                <w:rFonts w:ascii="Times New Roman" w:hAnsi="Times New Roman"/>
                <w:sz w:val="20"/>
                <w:szCs w:val="20"/>
              </w:rPr>
              <w:t>навыками составления финансовой отчетности деятельности организации; способностью решать стандартные задачи профессиональной деятельности</w:t>
            </w:r>
            <w:r w:rsidRPr="002B7578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Pr="002B7578">
              <w:rPr>
                <w:rFonts w:ascii="Times New Roman" w:hAnsi="Times New Roman"/>
                <w:bCs/>
                <w:sz w:val="20"/>
                <w:szCs w:val="20"/>
              </w:rPr>
              <w:t>но имеет затруднения  в их характеристике</w:t>
            </w:r>
          </w:p>
        </w:tc>
        <w:tc>
          <w:tcPr>
            <w:tcW w:w="1896" w:type="dxa"/>
            <w:shd w:val="clear" w:color="auto" w:fill="FFFFFF"/>
            <w:tcMar>
              <w:left w:w="83" w:type="dxa"/>
            </w:tcMar>
          </w:tcPr>
          <w:p w:rsidR="00564D65" w:rsidRPr="00564D65" w:rsidRDefault="00564D65" w:rsidP="007276B5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564D65">
              <w:rPr>
                <w:rFonts w:ascii="Times New Roman" w:hAnsi="Times New Roman"/>
                <w:b/>
                <w:bCs/>
                <w:sz w:val="20"/>
                <w:szCs w:val="20"/>
              </w:rPr>
              <w:t>Владеет</w:t>
            </w:r>
            <w:r w:rsidRPr="00564D65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="00C021E8" w:rsidRPr="00C021E8">
              <w:rPr>
                <w:rFonts w:ascii="Times New Roman" w:hAnsi="Times New Roman"/>
                <w:sz w:val="20"/>
                <w:szCs w:val="20"/>
              </w:rPr>
              <w:t>навыками составления финансовой отчетности деятельности организации; способностью решать стандартные задачи профессиональной деятельности</w:t>
            </w:r>
            <w:r w:rsidR="0043155B" w:rsidRPr="002B7578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="0043155B" w:rsidRPr="002B7578">
              <w:rPr>
                <w:rFonts w:ascii="Times New Roman" w:hAnsi="Times New Roman"/>
                <w:bCs/>
                <w:color w:val="00000A"/>
                <w:sz w:val="20"/>
                <w:szCs w:val="20"/>
              </w:rPr>
              <w:t xml:space="preserve">но допускает незначительные ошибки </w:t>
            </w:r>
            <w:r w:rsidR="0043155B" w:rsidRPr="002B7578">
              <w:rPr>
                <w:rFonts w:ascii="Times New Roman" w:hAnsi="Times New Roman"/>
                <w:bCs/>
                <w:sz w:val="20"/>
                <w:szCs w:val="20"/>
              </w:rPr>
              <w:t>в их характеристике</w:t>
            </w:r>
          </w:p>
        </w:tc>
        <w:tc>
          <w:tcPr>
            <w:tcW w:w="2028" w:type="dxa"/>
            <w:shd w:val="clear" w:color="auto" w:fill="FFFFFF"/>
            <w:tcMar>
              <w:left w:w="83" w:type="dxa"/>
            </w:tcMar>
          </w:tcPr>
          <w:p w:rsidR="00564D65" w:rsidRPr="00564D65" w:rsidRDefault="00564D65" w:rsidP="007276B5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564D65">
              <w:rPr>
                <w:rFonts w:ascii="Times New Roman" w:hAnsi="Times New Roman"/>
                <w:b/>
                <w:bCs/>
                <w:color w:val="00000A"/>
                <w:sz w:val="20"/>
                <w:szCs w:val="20"/>
              </w:rPr>
              <w:t>Владеет</w:t>
            </w:r>
            <w:r w:rsidRPr="00564D65">
              <w:rPr>
                <w:rFonts w:ascii="Times New Roman" w:hAnsi="Times New Roman"/>
                <w:bCs/>
                <w:color w:val="00000A"/>
                <w:sz w:val="20"/>
                <w:szCs w:val="20"/>
              </w:rPr>
              <w:t xml:space="preserve"> </w:t>
            </w:r>
            <w:r w:rsidR="00C021E8" w:rsidRPr="00C021E8">
              <w:rPr>
                <w:rFonts w:ascii="Times New Roman" w:hAnsi="Times New Roman"/>
                <w:sz w:val="20"/>
                <w:szCs w:val="20"/>
              </w:rPr>
              <w:t>навыками составления финансовой отчетности деятельности организации; способностью решать стандартные задачи профессиональной деятельности на основе информационной (математической) культуры с применением информационно - коммуникационных технологий</w:t>
            </w:r>
          </w:p>
        </w:tc>
      </w:tr>
    </w:tbl>
    <w:p w:rsidR="00564D65" w:rsidRPr="00C63E9E" w:rsidRDefault="00564D65" w:rsidP="00564D65">
      <w:pPr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  <w:lang w:eastAsia="ru-RU"/>
        </w:rPr>
      </w:pPr>
    </w:p>
    <w:p w:rsidR="008311EA" w:rsidRDefault="00564D65" w:rsidP="00564D6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caps/>
          <w:sz w:val="24"/>
          <w:szCs w:val="24"/>
          <w:lang w:eastAsia="ru-RU"/>
        </w:rPr>
        <w:t xml:space="preserve">2. </w:t>
      </w:r>
      <w:r w:rsidRPr="00836318">
        <w:rPr>
          <w:rFonts w:ascii="Times New Roman" w:hAnsi="Times New Roman"/>
          <w:b/>
          <w:sz w:val="24"/>
          <w:szCs w:val="24"/>
          <w:lang w:eastAsia="ru-RU"/>
        </w:rPr>
        <w:t>Оценка сформированности компетенций обучающихся по дисциплине</w:t>
      </w:r>
      <w:r w:rsidR="008311EA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</w:p>
    <w:p w:rsidR="00564D65" w:rsidRPr="005638E3" w:rsidRDefault="00564D65" w:rsidP="00564D65">
      <w:pPr>
        <w:spacing w:after="0" w:line="240" w:lineRule="auto"/>
        <w:jc w:val="center"/>
        <w:rPr>
          <w:rFonts w:ascii="Times New Roman" w:hAnsi="Times New Roman"/>
        </w:rPr>
      </w:pPr>
      <w:r w:rsidRPr="00654145">
        <w:rPr>
          <w:rFonts w:ascii="Times New Roman" w:hAnsi="Times New Roman"/>
          <w:b/>
          <w:caps/>
          <w:sz w:val="24"/>
          <w:szCs w:val="24"/>
        </w:rPr>
        <w:t xml:space="preserve"> «</w:t>
      </w:r>
      <w:r w:rsidR="009011E7" w:rsidRPr="009011E7">
        <w:rPr>
          <w:rFonts w:ascii="Times New Roman" w:hAnsi="Times New Roman"/>
          <w:b/>
          <w:caps/>
          <w:sz w:val="24"/>
          <w:szCs w:val="24"/>
        </w:rPr>
        <w:t>Ц</w:t>
      </w:r>
      <w:r w:rsidR="009011E7" w:rsidRPr="009011E7">
        <w:rPr>
          <w:rFonts w:ascii="Times New Roman" w:hAnsi="Times New Roman"/>
          <w:b/>
          <w:sz w:val="24"/>
          <w:szCs w:val="24"/>
        </w:rPr>
        <w:t>ифровая экономика и технологии</w:t>
      </w:r>
      <w:r w:rsidRPr="00654145">
        <w:rPr>
          <w:rFonts w:ascii="Times New Roman" w:hAnsi="Times New Roman"/>
          <w:b/>
          <w:sz w:val="24"/>
          <w:szCs w:val="24"/>
        </w:rPr>
        <w:t>»</w:t>
      </w:r>
      <w:r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</w:p>
    <w:tbl>
      <w:tblPr>
        <w:tblW w:w="5402" w:type="pct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77"/>
        <w:gridCol w:w="2127"/>
        <w:gridCol w:w="1820"/>
        <w:gridCol w:w="2040"/>
        <w:gridCol w:w="1970"/>
        <w:gridCol w:w="2112"/>
      </w:tblGrid>
      <w:tr w:rsidR="00564D65" w:rsidRPr="00FC4277" w:rsidTr="004B4DAC">
        <w:trPr>
          <w:trHeight w:val="562"/>
        </w:trPr>
        <w:tc>
          <w:tcPr>
            <w:tcW w:w="271" w:type="pct"/>
            <w:vMerge w:val="restart"/>
            <w:vAlign w:val="center"/>
          </w:tcPr>
          <w:p w:rsidR="00564D65" w:rsidRPr="00FC4277" w:rsidRDefault="00564D65" w:rsidP="007276B5">
            <w:pPr>
              <w:spacing w:after="0" w:line="240" w:lineRule="auto"/>
              <w:ind w:left="-145" w:right="-45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9" w:type="pct"/>
            <w:vMerge w:val="restart"/>
            <w:vAlign w:val="center"/>
          </w:tcPr>
          <w:p w:rsidR="00564D65" w:rsidRPr="00FC4277" w:rsidRDefault="00564D65" w:rsidP="007276B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C4277">
              <w:rPr>
                <w:rFonts w:ascii="Times New Roman" w:hAnsi="Times New Roman"/>
                <w:b/>
                <w:sz w:val="20"/>
                <w:szCs w:val="20"/>
              </w:rPr>
              <w:t>Компетенция</w:t>
            </w:r>
          </w:p>
        </w:tc>
        <w:tc>
          <w:tcPr>
            <w:tcW w:w="3730" w:type="pct"/>
            <w:gridSpan w:val="4"/>
            <w:vAlign w:val="center"/>
          </w:tcPr>
          <w:p w:rsidR="00564D65" w:rsidRPr="00FC4277" w:rsidRDefault="00564D65" w:rsidP="007276B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C4277">
              <w:rPr>
                <w:rFonts w:ascii="Times New Roman" w:hAnsi="Times New Roman"/>
                <w:b/>
                <w:sz w:val="20"/>
                <w:szCs w:val="20"/>
              </w:rPr>
              <w:t>Критерии оценивания результатов обучения</w:t>
            </w:r>
          </w:p>
        </w:tc>
      </w:tr>
      <w:tr w:rsidR="00564D65" w:rsidRPr="003A7967" w:rsidTr="0043155B">
        <w:tc>
          <w:tcPr>
            <w:tcW w:w="271" w:type="pct"/>
            <w:vMerge/>
            <w:vAlign w:val="center"/>
          </w:tcPr>
          <w:p w:rsidR="00564D65" w:rsidRPr="00FC4277" w:rsidRDefault="00564D65" w:rsidP="007276B5">
            <w:pPr>
              <w:spacing w:after="0" w:line="240" w:lineRule="auto"/>
              <w:ind w:left="-145" w:right="-4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9" w:type="pct"/>
            <w:vMerge/>
            <w:vAlign w:val="center"/>
          </w:tcPr>
          <w:p w:rsidR="00564D65" w:rsidRPr="00FC4277" w:rsidRDefault="00564D65" w:rsidP="007276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5" w:type="pct"/>
            <w:vAlign w:val="center"/>
          </w:tcPr>
          <w:p w:rsidR="00564D65" w:rsidRPr="003A7967" w:rsidRDefault="00564D65" w:rsidP="007276B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A7967"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958" w:type="pct"/>
            <w:vAlign w:val="center"/>
          </w:tcPr>
          <w:p w:rsidR="00564D65" w:rsidRPr="003A7967" w:rsidRDefault="00564D65" w:rsidP="007276B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A7967">
              <w:rPr>
                <w:rFonts w:ascii="Times New Roman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925" w:type="pct"/>
            <w:vAlign w:val="center"/>
          </w:tcPr>
          <w:p w:rsidR="00564D65" w:rsidRPr="003A7967" w:rsidRDefault="00564D65" w:rsidP="007276B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A7967">
              <w:rPr>
                <w:rFonts w:ascii="Times New Roman" w:hAnsi="Times New Roman"/>
                <w:b/>
                <w:sz w:val="20"/>
                <w:szCs w:val="20"/>
              </w:rPr>
              <w:t>4</w:t>
            </w:r>
          </w:p>
        </w:tc>
        <w:tc>
          <w:tcPr>
            <w:tcW w:w="992" w:type="pct"/>
            <w:vAlign w:val="center"/>
          </w:tcPr>
          <w:p w:rsidR="00564D65" w:rsidRPr="003A7967" w:rsidRDefault="00564D65" w:rsidP="007276B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A7967">
              <w:rPr>
                <w:rFonts w:ascii="Times New Roman" w:hAnsi="Times New Roman"/>
                <w:b/>
                <w:sz w:val="20"/>
                <w:szCs w:val="20"/>
              </w:rPr>
              <w:t>5</w:t>
            </w:r>
          </w:p>
        </w:tc>
      </w:tr>
      <w:tr w:rsidR="00564D65" w:rsidRPr="00E14B36" w:rsidTr="0043155B">
        <w:trPr>
          <w:trHeight w:val="58"/>
        </w:trPr>
        <w:tc>
          <w:tcPr>
            <w:tcW w:w="271" w:type="pct"/>
            <w:vAlign w:val="center"/>
          </w:tcPr>
          <w:p w:rsidR="00564D65" w:rsidRPr="003A7967" w:rsidRDefault="00C021E8" w:rsidP="00C021E8">
            <w:pPr>
              <w:widowControl w:val="0"/>
              <w:shd w:val="clear" w:color="auto" w:fill="FFFFFF"/>
              <w:tabs>
                <w:tab w:val="left" w:pos="851"/>
                <w:tab w:val="left" w:pos="2429"/>
                <w:tab w:val="left" w:pos="4565"/>
                <w:tab w:val="left" w:pos="6038"/>
                <w:tab w:val="left" w:pos="7757"/>
                <w:tab w:val="left" w:pos="9230"/>
              </w:tabs>
              <w:autoSpaceDE w:val="0"/>
              <w:autoSpaceDN w:val="0"/>
              <w:adjustRightInd w:val="0"/>
              <w:spacing w:after="0" w:line="240" w:lineRule="auto"/>
              <w:ind w:left="-145" w:right="-97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О</w:t>
            </w:r>
            <w:r w:rsidR="00564D65">
              <w:rPr>
                <w:rFonts w:ascii="Times New Roman" w:hAnsi="Times New Roman"/>
                <w:b/>
                <w:sz w:val="20"/>
                <w:szCs w:val="20"/>
              </w:rPr>
              <w:t>ПК-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5</w:t>
            </w:r>
          </w:p>
        </w:tc>
        <w:tc>
          <w:tcPr>
            <w:tcW w:w="999" w:type="pct"/>
          </w:tcPr>
          <w:p w:rsidR="00564D65" w:rsidRPr="00C021E8" w:rsidRDefault="00C021E8" w:rsidP="00C021E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C021E8">
              <w:rPr>
                <w:rFonts w:ascii="Times New Roman" w:hAnsi="Times New Roman"/>
                <w:sz w:val="20"/>
                <w:szCs w:val="20"/>
              </w:rPr>
              <w:t>владением навыками составления финансовой отчетности с учетом последствий влияния различных методов и способов финансового учета на финансовые результаты деятельности организации на основе использования современных методов обработки деловой информации и корпоративных информационных систем</w:t>
            </w:r>
            <w:r w:rsidRPr="00C021E8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855" w:type="pct"/>
          </w:tcPr>
          <w:p w:rsidR="00564D65" w:rsidRPr="00E14B36" w:rsidRDefault="00564D65" w:rsidP="003632A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3155B">
              <w:rPr>
                <w:rFonts w:ascii="Times New Roman" w:hAnsi="Times New Roman"/>
                <w:b/>
                <w:sz w:val="20"/>
                <w:szCs w:val="20"/>
              </w:rPr>
              <w:t>Не владеет</w:t>
            </w:r>
            <w:r w:rsidRPr="00E14B36">
              <w:rPr>
                <w:rStyle w:val="a5"/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="00C021E8" w:rsidRPr="00C021E8">
              <w:rPr>
                <w:rFonts w:ascii="Times New Roman" w:hAnsi="Times New Roman"/>
                <w:sz w:val="20"/>
                <w:szCs w:val="20"/>
              </w:rPr>
              <w:t>навыками составления финансовой отчетности с учетом последствий влияния различных методов и способов финансового учета на финансовые результаты деятельности организации</w:t>
            </w:r>
          </w:p>
        </w:tc>
        <w:tc>
          <w:tcPr>
            <w:tcW w:w="958" w:type="pct"/>
          </w:tcPr>
          <w:p w:rsidR="00564D65" w:rsidRPr="00E14B36" w:rsidRDefault="00564D65" w:rsidP="003632A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3155B">
              <w:rPr>
                <w:rFonts w:ascii="Times New Roman" w:hAnsi="Times New Roman"/>
                <w:b/>
                <w:sz w:val="20"/>
                <w:szCs w:val="20"/>
              </w:rPr>
              <w:t>Слабо владеет</w:t>
            </w:r>
            <w:r w:rsidRPr="00E14B36">
              <w:rPr>
                <w:rStyle w:val="a5"/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="00C021E8" w:rsidRPr="00C021E8">
              <w:rPr>
                <w:rFonts w:ascii="Times New Roman" w:hAnsi="Times New Roman"/>
                <w:sz w:val="20"/>
                <w:szCs w:val="20"/>
              </w:rPr>
              <w:t>навыками составления финансовой отчетности с учетом последствий влияния различных методов и способов финансового учета на финансовые результаты деятельности организации</w:t>
            </w:r>
          </w:p>
        </w:tc>
        <w:tc>
          <w:tcPr>
            <w:tcW w:w="925" w:type="pct"/>
          </w:tcPr>
          <w:p w:rsidR="00564D65" w:rsidRPr="00E14B36" w:rsidRDefault="00564D65" w:rsidP="003632A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3155B">
              <w:rPr>
                <w:rStyle w:val="a5"/>
                <w:rFonts w:ascii="Times New Roman" w:hAnsi="Times New Roman"/>
                <w:b/>
                <w:color w:val="000000"/>
                <w:sz w:val="20"/>
                <w:szCs w:val="20"/>
              </w:rPr>
              <w:t>Владеет</w:t>
            </w:r>
            <w:r w:rsidRPr="00E14B36">
              <w:rPr>
                <w:rStyle w:val="a5"/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="00C021E8" w:rsidRPr="00C021E8">
              <w:rPr>
                <w:rFonts w:ascii="Times New Roman" w:hAnsi="Times New Roman"/>
                <w:sz w:val="20"/>
                <w:szCs w:val="20"/>
              </w:rPr>
              <w:t>навыками составления финансовой отчетности с учетом последствий влияния различных методов и способов финансового учета на финансовые результаты деятельности организации</w:t>
            </w:r>
          </w:p>
        </w:tc>
        <w:tc>
          <w:tcPr>
            <w:tcW w:w="992" w:type="pct"/>
          </w:tcPr>
          <w:p w:rsidR="00564D65" w:rsidRPr="00E14B36" w:rsidRDefault="00564D65" w:rsidP="003632A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3155B">
              <w:rPr>
                <w:rStyle w:val="a5"/>
                <w:rFonts w:ascii="Times New Roman" w:hAnsi="Times New Roman"/>
                <w:b/>
                <w:color w:val="000000"/>
                <w:sz w:val="20"/>
                <w:szCs w:val="20"/>
              </w:rPr>
              <w:t>Владеет</w:t>
            </w:r>
            <w:r w:rsidRPr="00E14B36">
              <w:rPr>
                <w:rStyle w:val="a5"/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="00C021E8" w:rsidRPr="00C021E8">
              <w:rPr>
                <w:rFonts w:ascii="Times New Roman" w:hAnsi="Times New Roman"/>
                <w:sz w:val="20"/>
                <w:szCs w:val="20"/>
              </w:rPr>
              <w:t>владением навыками составления финансовой отчетности с учетом последствий влияния различных методов и способов финансового учета на финансовые результаты деятельности организации на основе использования современных методов обработки деловой информации и корпоративных информационных систем</w:t>
            </w:r>
          </w:p>
        </w:tc>
      </w:tr>
      <w:tr w:rsidR="0043155B" w:rsidRPr="00E14B36" w:rsidTr="003632AD">
        <w:trPr>
          <w:trHeight w:val="1997"/>
        </w:trPr>
        <w:tc>
          <w:tcPr>
            <w:tcW w:w="271" w:type="pct"/>
            <w:vAlign w:val="center"/>
          </w:tcPr>
          <w:p w:rsidR="0043155B" w:rsidRDefault="00C021E8" w:rsidP="00C021E8">
            <w:pPr>
              <w:widowControl w:val="0"/>
              <w:shd w:val="clear" w:color="auto" w:fill="FFFFFF"/>
              <w:tabs>
                <w:tab w:val="left" w:pos="851"/>
                <w:tab w:val="left" w:pos="2429"/>
                <w:tab w:val="left" w:pos="4565"/>
                <w:tab w:val="left" w:pos="6038"/>
                <w:tab w:val="left" w:pos="7757"/>
                <w:tab w:val="left" w:pos="9230"/>
              </w:tabs>
              <w:autoSpaceDE w:val="0"/>
              <w:autoSpaceDN w:val="0"/>
              <w:adjustRightInd w:val="0"/>
              <w:spacing w:after="0" w:line="240" w:lineRule="auto"/>
              <w:ind w:left="-145" w:right="-9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О</w:t>
            </w:r>
            <w:r w:rsidR="0043155B">
              <w:rPr>
                <w:rFonts w:ascii="Times New Roman" w:hAnsi="Times New Roman"/>
                <w:b/>
                <w:sz w:val="20"/>
                <w:szCs w:val="20"/>
              </w:rPr>
              <w:t>ПК-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7</w:t>
            </w:r>
          </w:p>
        </w:tc>
        <w:tc>
          <w:tcPr>
            <w:tcW w:w="999" w:type="pct"/>
          </w:tcPr>
          <w:p w:rsidR="0043155B" w:rsidRPr="00C021E8" w:rsidRDefault="00C021E8" w:rsidP="00C021E8">
            <w:pPr>
              <w:shd w:val="clear" w:color="auto" w:fill="FFFFFF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021E8">
              <w:rPr>
                <w:rFonts w:ascii="Times New Roman" w:hAnsi="Times New Roman"/>
                <w:sz w:val="20"/>
                <w:szCs w:val="20"/>
              </w:rPr>
              <w:t>способностью решать стандартные задачи профессиональной деятельности на основе информационной и библиографической культуры с применением информационно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021E8">
              <w:rPr>
                <w:rFonts w:ascii="Times New Roman" w:hAnsi="Times New Roman"/>
                <w:sz w:val="20"/>
                <w:szCs w:val="20"/>
              </w:rPr>
              <w:t>-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021E8">
              <w:rPr>
                <w:rFonts w:ascii="Times New Roman" w:hAnsi="Times New Roman"/>
                <w:sz w:val="20"/>
                <w:szCs w:val="20"/>
              </w:rPr>
              <w:t>коммуникационных технологий и с учетом основных требований ин</w:t>
            </w:r>
            <w:r w:rsidRPr="00C021E8">
              <w:rPr>
                <w:rFonts w:ascii="Times New Roman" w:hAnsi="Times New Roman"/>
                <w:sz w:val="20"/>
                <w:szCs w:val="20"/>
              </w:rPr>
              <w:lastRenderedPageBreak/>
              <w:t>формационной безопасности</w:t>
            </w:r>
            <w:r w:rsidRPr="00C021E8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855" w:type="pct"/>
          </w:tcPr>
          <w:p w:rsidR="0043155B" w:rsidRPr="00E14B36" w:rsidRDefault="0043155B" w:rsidP="001A297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3155B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Не владеет</w:t>
            </w:r>
            <w:r w:rsidR="003632AD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C021E8" w:rsidRPr="00C021E8">
              <w:rPr>
                <w:rFonts w:ascii="Times New Roman" w:hAnsi="Times New Roman"/>
                <w:sz w:val="20"/>
                <w:szCs w:val="20"/>
              </w:rPr>
              <w:t>способностью решать стандартные задачи профессиональной деятельности на основе информационной и библиографической культуры</w:t>
            </w:r>
          </w:p>
        </w:tc>
        <w:tc>
          <w:tcPr>
            <w:tcW w:w="958" w:type="pct"/>
          </w:tcPr>
          <w:p w:rsidR="0043155B" w:rsidRPr="00E14B36" w:rsidRDefault="003632AD" w:rsidP="001A297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Слабо</w:t>
            </w:r>
            <w:r w:rsidR="0043155B" w:rsidRPr="0043155B">
              <w:rPr>
                <w:rFonts w:ascii="Times New Roman" w:hAnsi="Times New Roman"/>
                <w:b/>
                <w:sz w:val="20"/>
                <w:szCs w:val="20"/>
              </w:rPr>
              <w:t xml:space="preserve"> владеет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1A2974" w:rsidRPr="001A297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C021E8" w:rsidRPr="00C021E8">
              <w:rPr>
                <w:rFonts w:ascii="Times New Roman" w:hAnsi="Times New Roman"/>
                <w:sz w:val="20"/>
                <w:szCs w:val="20"/>
              </w:rPr>
              <w:t>способностью решать стандартные задачи профессиональной деятельности на основе информационной и библиографической культуры</w:t>
            </w:r>
          </w:p>
        </w:tc>
        <w:tc>
          <w:tcPr>
            <w:tcW w:w="925" w:type="pct"/>
          </w:tcPr>
          <w:p w:rsidR="0043155B" w:rsidRDefault="0043155B" w:rsidP="001A2974">
            <w:pPr>
              <w:spacing w:after="0" w:line="240" w:lineRule="auto"/>
              <w:jc w:val="both"/>
            </w:pPr>
            <w:r w:rsidRPr="001F5718">
              <w:rPr>
                <w:rStyle w:val="a5"/>
                <w:rFonts w:ascii="Times New Roman" w:hAnsi="Times New Roman"/>
                <w:b/>
                <w:color w:val="000000"/>
                <w:sz w:val="20"/>
                <w:szCs w:val="20"/>
              </w:rPr>
              <w:t>Владеет</w:t>
            </w:r>
            <w:r w:rsidR="003632AD">
              <w:rPr>
                <w:rStyle w:val="a5"/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 </w:t>
            </w:r>
            <w:r w:rsidR="00C021E8" w:rsidRPr="00C021E8">
              <w:rPr>
                <w:rFonts w:ascii="Times New Roman" w:hAnsi="Times New Roman"/>
                <w:sz w:val="20"/>
                <w:szCs w:val="20"/>
              </w:rPr>
              <w:t>способностью решать стандартные задачи профессиональной деятельности на основе информационной и библиографической культуры</w:t>
            </w:r>
          </w:p>
        </w:tc>
        <w:tc>
          <w:tcPr>
            <w:tcW w:w="992" w:type="pct"/>
          </w:tcPr>
          <w:p w:rsidR="0043155B" w:rsidRDefault="0043155B" w:rsidP="003632AD">
            <w:pPr>
              <w:spacing w:after="0" w:line="240" w:lineRule="auto"/>
              <w:jc w:val="both"/>
            </w:pPr>
            <w:r w:rsidRPr="001F5718">
              <w:rPr>
                <w:rStyle w:val="a5"/>
                <w:rFonts w:ascii="Times New Roman" w:hAnsi="Times New Roman"/>
                <w:b/>
                <w:color w:val="000000"/>
                <w:sz w:val="20"/>
                <w:szCs w:val="20"/>
              </w:rPr>
              <w:t>Владеет</w:t>
            </w:r>
            <w:r w:rsidR="003632AD">
              <w:rPr>
                <w:rStyle w:val="a5"/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 </w:t>
            </w:r>
            <w:r w:rsidR="00C021E8" w:rsidRPr="00C021E8">
              <w:rPr>
                <w:rFonts w:ascii="Times New Roman" w:hAnsi="Times New Roman"/>
                <w:sz w:val="20"/>
                <w:szCs w:val="20"/>
              </w:rPr>
              <w:t>способностью решать стандартные задачи профессиональной деятельности на основе информационной и библиографической культуры с применением информационно</w:t>
            </w:r>
            <w:r w:rsidR="00C021E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C021E8" w:rsidRPr="00C021E8">
              <w:rPr>
                <w:rFonts w:ascii="Times New Roman" w:hAnsi="Times New Roman"/>
                <w:sz w:val="20"/>
                <w:szCs w:val="20"/>
              </w:rPr>
              <w:t>-</w:t>
            </w:r>
            <w:r w:rsidR="00C021E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C021E8" w:rsidRPr="00C021E8">
              <w:rPr>
                <w:rFonts w:ascii="Times New Roman" w:hAnsi="Times New Roman"/>
                <w:sz w:val="20"/>
                <w:szCs w:val="20"/>
              </w:rPr>
              <w:t>коммуникационных технологий и с учетом основных требо</w:t>
            </w:r>
            <w:r w:rsidR="00C021E8" w:rsidRPr="00C021E8">
              <w:rPr>
                <w:rFonts w:ascii="Times New Roman" w:hAnsi="Times New Roman"/>
                <w:sz w:val="20"/>
                <w:szCs w:val="20"/>
              </w:rPr>
              <w:lastRenderedPageBreak/>
              <w:t>ваний информационной безопасности</w:t>
            </w:r>
          </w:p>
        </w:tc>
      </w:tr>
    </w:tbl>
    <w:p w:rsidR="00271580" w:rsidRDefault="00271580" w:rsidP="002877A6">
      <w:pPr>
        <w:spacing w:after="0" w:line="240" w:lineRule="auto"/>
        <w:jc w:val="center"/>
        <w:rPr>
          <w:b/>
        </w:rPr>
      </w:pPr>
    </w:p>
    <w:p w:rsidR="00564D65" w:rsidRDefault="00224333" w:rsidP="00564D6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Оценочные и методические материалы составлены:</w:t>
      </w:r>
      <w:bookmarkStart w:id="0" w:name="_GoBack"/>
      <w:bookmarkEnd w:id="0"/>
    </w:p>
    <w:p w:rsidR="00564D65" w:rsidRDefault="00564D65" w:rsidP="00564D65">
      <w:pPr>
        <w:spacing w:after="0"/>
        <w:rPr>
          <w:rFonts w:ascii="Times New Roman" w:hAnsi="Times New Roman"/>
          <w:sz w:val="24"/>
          <w:szCs w:val="24"/>
        </w:rPr>
      </w:pPr>
      <w:r w:rsidRPr="008B6959">
        <w:rPr>
          <w:rFonts w:ascii="Times New Roman" w:hAnsi="Times New Roman"/>
          <w:sz w:val="24"/>
          <w:szCs w:val="24"/>
        </w:rPr>
        <w:t>Филонов Н.Г., д.ф</w:t>
      </w:r>
      <w:r>
        <w:rPr>
          <w:rFonts w:ascii="Times New Roman" w:hAnsi="Times New Roman"/>
          <w:sz w:val="24"/>
          <w:szCs w:val="24"/>
        </w:rPr>
        <w:t>.</w:t>
      </w:r>
      <w:r w:rsidRPr="008B6959">
        <w:rPr>
          <w:rFonts w:ascii="Times New Roman" w:hAnsi="Times New Roman"/>
          <w:sz w:val="24"/>
          <w:szCs w:val="24"/>
        </w:rPr>
        <w:t>-м.н., профессор каф. менеджмента</w:t>
      </w:r>
      <w:r>
        <w:rPr>
          <w:rFonts w:ascii="Times New Roman" w:hAnsi="Times New Roman"/>
          <w:sz w:val="24"/>
          <w:szCs w:val="24"/>
        </w:rPr>
        <w:t>.</w:t>
      </w:r>
    </w:p>
    <w:p w:rsidR="00564D65" w:rsidRPr="002877A6" w:rsidRDefault="00564D65" w:rsidP="002877A6">
      <w:pPr>
        <w:spacing w:after="0" w:line="240" w:lineRule="auto"/>
        <w:jc w:val="center"/>
        <w:rPr>
          <w:b/>
        </w:rPr>
      </w:pPr>
    </w:p>
    <w:sectPr w:rsidR="00564D65" w:rsidRPr="002877A6" w:rsidSect="002877A6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3"/>
    <w:multiLevelType w:val="single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</w:abstractNum>
  <w:abstractNum w:abstractNumId="1" w15:restartNumberingAfterBreak="0">
    <w:nsid w:val="0000000A"/>
    <w:multiLevelType w:val="multilevel"/>
    <w:tmpl w:val="696E208E"/>
    <w:name w:val="WW8Num10"/>
    <w:lvl w:ilvl="0">
      <w:start w:val="1"/>
      <w:numFmt w:val="lowerLetter"/>
      <w:lvlText w:val="%1)"/>
      <w:lvlJc w:val="left"/>
      <w:pPr>
        <w:tabs>
          <w:tab w:val="num" w:pos="1531"/>
        </w:tabs>
        <w:ind w:left="1531" w:hanging="397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134"/>
        </w:tabs>
        <w:ind w:left="1134" w:hanging="397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"/>
      <w:lvlJc w:val="left"/>
      <w:pPr>
        <w:tabs>
          <w:tab w:val="num" w:pos="1531"/>
        </w:tabs>
        <w:ind w:left="1531" w:hanging="397"/>
      </w:pPr>
      <w:rPr>
        <w:rFonts w:ascii="Symbol" w:hAnsi="Symbol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000000F"/>
    <w:multiLevelType w:val="single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3" w15:restartNumberingAfterBreak="0">
    <w:nsid w:val="00000016"/>
    <w:multiLevelType w:val="singleLevel"/>
    <w:tmpl w:val="00000016"/>
    <w:name w:val="WW8Num2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4" w15:restartNumberingAfterBreak="0">
    <w:nsid w:val="026F120F"/>
    <w:multiLevelType w:val="hybridMultilevel"/>
    <w:tmpl w:val="FA6CAA00"/>
    <w:lvl w:ilvl="0" w:tplc="3050E962">
      <w:start w:val="1"/>
      <w:numFmt w:val="decimal"/>
      <w:lvlText w:val="%1."/>
      <w:lvlJc w:val="left"/>
      <w:pPr>
        <w:ind w:left="748" w:hanging="360"/>
      </w:pPr>
      <w:rPr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68" w:hanging="360"/>
      </w:pPr>
    </w:lvl>
    <w:lvl w:ilvl="2" w:tplc="0419001B" w:tentative="1">
      <w:start w:val="1"/>
      <w:numFmt w:val="lowerRoman"/>
      <w:lvlText w:val="%3."/>
      <w:lvlJc w:val="right"/>
      <w:pPr>
        <w:ind w:left="2188" w:hanging="180"/>
      </w:pPr>
    </w:lvl>
    <w:lvl w:ilvl="3" w:tplc="0419000F" w:tentative="1">
      <w:start w:val="1"/>
      <w:numFmt w:val="decimal"/>
      <w:lvlText w:val="%4."/>
      <w:lvlJc w:val="left"/>
      <w:pPr>
        <w:ind w:left="2908" w:hanging="360"/>
      </w:pPr>
    </w:lvl>
    <w:lvl w:ilvl="4" w:tplc="04190019" w:tentative="1">
      <w:start w:val="1"/>
      <w:numFmt w:val="lowerLetter"/>
      <w:lvlText w:val="%5."/>
      <w:lvlJc w:val="left"/>
      <w:pPr>
        <w:ind w:left="3628" w:hanging="360"/>
      </w:pPr>
    </w:lvl>
    <w:lvl w:ilvl="5" w:tplc="0419001B" w:tentative="1">
      <w:start w:val="1"/>
      <w:numFmt w:val="lowerRoman"/>
      <w:lvlText w:val="%6."/>
      <w:lvlJc w:val="right"/>
      <w:pPr>
        <w:ind w:left="4348" w:hanging="180"/>
      </w:pPr>
    </w:lvl>
    <w:lvl w:ilvl="6" w:tplc="0419000F" w:tentative="1">
      <w:start w:val="1"/>
      <w:numFmt w:val="decimal"/>
      <w:lvlText w:val="%7."/>
      <w:lvlJc w:val="left"/>
      <w:pPr>
        <w:ind w:left="5068" w:hanging="360"/>
      </w:pPr>
    </w:lvl>
    <w:lvl w:ilvl="7" w:tplc="04190019" w:tentative="1">
      <w:start w:val="1"/>
      <w:numFmt w:val="lowerLetter"/>
      <w:lvlText w:val="%8."/>
      <w:lvlJc w:val="left"/>
      <w:pPr>
        <w:ind w:left="5788" w:hanging="360"/>
      </w:pPr>
    </w:lvl>
    <w:lvl w:ilvl="8" w:tplc="0419001B" w:tentative="1">
      <w:start w:val="1"/>
      <w:numFmt w:val="lowerRoman"/>
      <w:lvlText w:val="%9."/>
      <w:lvlJc w:val="right"/>
      <w:pPr>
        <w:ind w:left="6508" w:hanging="180"/>
      </w:pPr>
    </w:lvl>
  </w:abstractNum>
  <w:abstractNum w:abstractNumId="5" w15:restartNumberingAfterBreak="0">
    <w:nsid w:val="04EE5F91"/>
    <w:multiLevelType w:val="hybridMultilevel"/>
    <w:tmpl w:val="2E0AB1D6"/>
    <w:lvl w:ilvl="0" w:tplc="6B5AE3FA">
      <w:start w:val="1"/>
      <w:numFmt w:val="decimal"/>
      <w:lvlText w:val="%1."/>
      <w:lvlJc w:val="left"/>
      <w:pPr>
        <w:ind w:left="955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04F31654"/>
    <w:multiLevelType w:val="hybridMultilevel"/>
    <w:tmpl w:val="35AC67D2"/>
    <w:lvl w:ilvl="0" w:tplc="76B8EC92">
      <w:start w:val="1"/>
      <w:numFmt w:val="decimal"/>
      <w:lvlText w:val="%1."/>
      <w:lvlJc w:val="left"/>
      <w:pPr>
        <w:ind w:left="720" w:hanging="360"/>
      </w:pPr>
      <w:rPr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EF681A"/>
    <w:multiLevelType w:val="hybridMultilevel"/>
    <w:tmpl w:val="D77AFFEA"/>
    <w:lvl w:ilvl="0" w:tplc="FAA8A484">
      <w:start w:val="1"/>
      <w:numFmt w:val="bullet"/>
      <w:lvlText w:val=""/>
      <w:lvlJc w:val="left"/>
      <w:pPr>
        <w:tabs>
          <w:tab w:val="num" w:pos="2714"/>
        </w:tabs>
        <w:ind w:left="271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94"/>
        </w:tabs>
        <w:ind w:left="199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14"/>
        </w:tabs>
        <w:ind w:left="27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34"/>
        </w:tabs>
        <w:ind w:left="34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54"/>
        </w:tabs>
        <w:ind w:left="415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74"/>
        </w:tabs>
        <w:ind w:left="48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94"/>
        </w:tabs>
        <w:ind w:left="55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14"/>
        </w:tabs>
        <w:ind w:left="631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34"/>
        </w:tabs>
        <w:ind w:left="7034" w:hanging="360"/>
      </w:pPr>
      <w:rPr>
        <w:rFonts w:ascii="Wingdings" w:hAnsi="Wingdings" w:hint="default"/>
      </w:rPr>
    </w:lvl>
  </w:abstractNum>
  <w:abstractNum w:abstractNumId="8" w15:restartNumberingAfterBreak="0">
    <w:nsid w:val="17F412CE"/>
    <w:multiLevelType w:val="hybridMultilevel"/>
    <w:tmpl w:val="A23096EC"/>
    <w:lvl w:ilvl="0" w:tplc="6B5AE3FA">
      <w:start w:val="1"/>
      <w:numFmt w:val="decimal"/>
      <w:lvlText w:val="%1."/>
      <w:lvlJc w:val="left"/>
      <w:pPr>
        <w:ind w:left="748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68" w:hanging="360"/>
      </w:pPr>
    </w:lvl>
    <w:lvl w:ilvl="2" w:tplc="0419001B" w:tentative="1">
      <w:start w:val="1"/>
      <w:numFmt w:val="lowerRoman"/>
      <w:lvlText w:val="%3."/>
      <w:lvlJc w:val="right"/>
      <w:pPr>
        <w:ind w:left="2188" w:hanging="180"/>
      </w:pPr>
    </w:lvl>
    <w:lvl w:ilvl="3" w:tplc="0419000F" w:tentative="1">
      <w:start w:val="1"/>
      <w:numFmt w:val="decimal"/>
      <w:lvlText w:val="%4."/>
      <w:lvlJc w:val="left"/>
      <w:pPr>
        <w:ind w:left="2908" w:hanging="360"/>
      </w:pPr>
    </w:lvl>
    <w:lvl w:ilvl="4" w:tplc="04190019" w:tentative="1">
      <w:start w:val="1"/>
      <w:numFmt w:val="lowerLetter"/>
      <w:lvlText w:val="%5."/>
      <w:lvlJc w:val="left"/>
      <w:pPr>
        <w:ind w:left="3628" w:hanging="360"/>
      </w:pPr>
    </w:lvl>
    <w:lvl w:ilvl="5" w:tplc="0419001B" w:tentative="1">
      <w:start w:val="1"/>
      <w:numFmt w:val="lowerRoman"/>
      <w:lvlText w:val="%6."/>
      <w:lvlJc w:val="right"/>
      <w:pPr>
        <w:ind w:left="4348" w:hanging="180"/>
      </w:pPr>
    </w:lvl>
    <w:lvl w:ilvl="6" w:tplc="0419000F" w:tentative="1">
      <w:start w:val="1"/>
      <w:numFmt w:val="decimal"/>
      <w:lvlText w:val="%7."/>
      <w:lvlJc w:val="left"/>
      <w:pPr>
        <w:ind w:left="5068" w:hanging="360"/>
      </w:pPr>
    </w:lvl>
    <w:lvl w:ilvl="7" w:tplc="04190019" w:tentative="1">
      <w:start w:val="1"/>
      <w:numFmt w:val="lowerLetter"/>
      <w:lvlText w:val="%8."/>
      <w:lvlJc w:val="left"/>
      <w:pPr>
        <w:ind w:left="5788" w:hanging="360"/>
      </w:pPr>
    </w:lvl>
    <w:lvl w:ilvl="8" w:tplc="0419001B" w:tentative="1">
      <w:start w:val="1"/>
      <w:numFmt w:val="lowerRoman"/>
      <w:lvlText w:val="%9."/>
      <w:lvlJc w:val="right"/>
      <w:pPr>
        <w:ind w:left="6508" w:hanging="180"/>
      </w:pPr>
    </w:lvl>
  </w:abstractNum>
  <w:abstractNum w:abstractNumId="9" w15:restartNumberingAfterBreak="0">
    <w:nsid w:val="24AE6DD4"/>
    <w:multiLevelType w:val="hybridMultilevel"/>
    <w:tmpl w:val="4EF6BF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096C3E"/>
    <w:multiLevelType w:val="hybridMultilevel"/>
    <w:tmpl w:val="028C37A2"/>
    <w:lvl w:ilvl="0" w:tplc="D4542FE0">
      <w:start w:val="1"/>
      <w:numFmt w:val="decimal"/>
      <w:lvlText w:val="%1."/>
      <w:lvlJc w:val="left"/>
      <w:pPr>
        <w:ind w:left="360" w:hanging="360"/>
      </w:pPr>
      <w:rPr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D5A56EE"/>
    <w:multiLevelType w:val="hybridMultilevel"/>
    <w:tmpl w:val="675211BC"/>
    <w:lvl w:ilvl="0" w:tplc="AFFE24A0">
      <w:start w:val="1"/>
      <w:numFmt w:val="decimal"/>
      <w:lvlText w:val="%1."/>
      <w:lvlJc w:val="left"/>
      <w:pPr>
        <w:ind w:left="748" w:hanging="360"/>
      </w:pPr>
      <w:rPr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68" w:hanging="360"/>
      </w:pPr>
    </w:lvl>
    <w:lvl w:ilvl="2" w:tplc="0419001B" w:tentative="1">
      <w:start w:val="1"/>
      <w:numFmt w:val="lowerRoman"/>
      <w:lvlText w:val="%3."/>
      <w:lvlJc w:val="right"/>
      <w:pPr>
        <w:ind w:left="2188" w:hanging="180"/>
      </w:pPr>
    </w:lvl>
    <w:lvl w:ilvl="3" w:tplc="0419000F" w:tentative="1">
      <w:start w:val="1"/>
      <w:numFmt w:val="decimal"/>
      <w:lvlText w:val="%4."/>
      <w:lvlJc w:val="left"/>
      <w:pPr>
        <w:ind w:left="2908" w:hanging="360"/>
      </w:pPr>
    </w:lvl>
    <w:lvl w:ilvl="4" w:tplc="04190019" w:tentative="1">
      <w:start w:val="1"/>
      <w:numFmt w:val="lowerLetter"/>
      <w:lvlText w:val="%5."/>
      <w:lvlJc w:val="left"/>
      <w:pPr>
        <w:ind w:left="3628" w:hanging="360"/>
      </w:pPr>
    </w:lvl>
    <w:lvl w:ilvl="5" w:tplc="0419001B" w:tentative="1">
      <w:start w:val="1"/>
      <w:numFmt w:val="lowerRoman"/>
      <w:lvlText w:val="%6."/>
      <w:lvlJc w:val="right"/>
      <w:pPr>
        <w:ind w:left="4348" w:hanging="180"/>
      </w:pPr>
    </w:lvl>
    <w:lvl w:ilvl="6" w:tplc="0419000F" w:tentative="1">
      <w:start w:val="1"/>
      <w:numFmt w:val="decimal"/>
      <w:lvlText w:val="%7."/>
      <w:lvlJc w:val="left"/>
      <w:pPr>
        <w:ind w:left="5068" w:hanging="360"/>
      </w:pPr>
    </w:lvl>
    <w:lvl w:ilvl="7" w:tplc="04190019" w:tentative="1">
      <w:start w:val="1"/>
      <w:numFmt w:val="lowerLetter"/>
      <w:lvlText w:val="%8."/>
      <w:lvlJc w:val="left"/>
      <w:pPr>
        <w:ind w:left="5788" w:hanging="360"/>
      </w:pPr>
    </w:lvl>
    <w:lvl w:ilvl="8" w:tplc="0419001B" w:tentative="1">
      <w:start w:val="1"/>
      <w:numFmt w:val="lowerRoman"/>
      <w:lvlText w:val="%9."/>
      <w:lvlJc w:val="right"/>
      <w:pPr>
        <w:ind w:left="6508" w:hanging="180"/>
      </w:pPr>
    </w:lvl>
  </w:abstractNum>
  <w:abstractNum w:abstractNumId="12" w15:restartNumberingAfterBreak="0">
    <w:nsid w:val="3DCE414D"/>
    <w:multiLevelType w:val="hybridMultilevel"/>
    <w:tmpl w:val="D4DC765A"/>
    <w:lvl w:ilvl="0" w:tplc="374494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7B465F"/>
    <w:multiLevelType w:val="hybridMultilevel"/>
    <w:tmpl w:val="96EE9438"/>
    <w:lvl w:ilvl="0" w:tplc="A866D8BA">
      <w:start w:val="1"/>
      <w:numFmt w:val="decimal"/>
      <w:lvlText w:val="%1."/>
      <w:lvlJc w:val="left"/>
      <w:pPr>
        <w:ind w:left="720" w:hanging="360"/>
      </w:pPr>
      <w:rPr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C86A32"/>
    <w:multiLevelType w:val="hybridMultilevel"/>
    <w:tmpl w:val="16EE1FB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44E00955"/>
    <w:multiLevelType w:val="hybridMultilevel"/>
    <w:tmpl w:val="0A76BC3C"/>
    <w:lvl w:ilvl="0" w:tplc="374494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659798C"/>
    <w:multiLevelType w:val="hybridMultilevel"/>
    <w:tmpl w:val="942AB2FC"/>
    <w:lvl w:ilvl="0" w:tplc="FAA8A48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9446F10"/>
    <w:multiLevelType w:val="hybridMultilevel"/>
    <w:tmpl w:val="3DD8EB2A"/>
    <w:lvl w:ilvl="0" w:tplc="64C8CD9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2B23820"/>
    <w:multiLevelType w:val="hybridMultilevel"/>
    <w:tmpl w:val="E67A6D5A"/>
    <w:lvl w:ilvl="0" w:tplc="7426517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6D146C5"/>
    <w:multiLevelType w:val="hybridMultilevel"/>
    <w:tmpl w:val="96EE9438"/>
    <w:lvl w:ilvl="0" w:tplc="A866D8BA">
      <w:start w:val="1"/>
      <w:numFmt w:val="decimal"/>
      <w:lvlText w:val="%1."/>
      <w:lvlJc w:val="left"/>
      <w:pPr>
        <w:ind w:left="720" w:hanging="360"/>
      </w:pPr>
      <w:rPr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61780F"/>
    <w:multiLevelType w:val="hybridMultilevel"/>
    <w:tmpl w:val="E6B2EC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  <w:rPr>
        <w:rFonts w:cs="Times New Roman"/>
      </w:rPr>
    </w:lvl>
  </w:abstractNum>
  <w:abstractNum w:abstractNumId="21" w15:restartNumberingAfterBreak="0">
    <w:nsid w:val="5F993C4D"/>
    <w:multiLevelType w:val="hybridMultilevel"/>
    <w:tmpl w:val="4EF6BF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43B7889"/>
    <w:multiLevelType w:val="hybridMultilevel"/>
    <w:tmpl w:val="FA6CAA00"/>
    <w:lvl w:ilvl="0" w:tplc="3050E962">
      <w:start w:val="1"/>
      <w:numFmt w:val="decimal"/>
      <w:lvlText w:val="%1."/>
      <w:lvlJc w:val="left"/>
      <w:pPr>
        <w:ind w:left="748" w:hanging="360"/>
      </w:pPr>
      <w:rPr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68" w:hanging="360"/>
      </w:pPr>
    </w:lvl>
    <w:lvl w:ilvl="2" w:tplc="0419001B" w:tentative="1">
      <w:start w:val="1"/>
      <w:numFmt w:val="lowerRoman"/>
      <w:lvlText w:val="%3."/>
      <w:lvlJc w:val="right"/>
      <w:pPr>
        <w:ind w:left="2188" w:hanging="180"/>
      </w:pPr>
    </w:lvl>
    <w:lvl w:ilvl="3" w:tplc="0419000F" w:tentative="1">
      <w:start w:val="1"/>
      <w:numFmt w:val="decimal"/>
      <w:lvlText w:val="%4."/>
      <w:lvlJc w:val="left"/>
      <w:pPr>
        <w:ind w:left="2908" w:hanging="360"/>
      </w:pPr>
    </w:lvl>
    <w:lvl w:ilvl="4" w:tplc="04190019" w:tentative="1">
      <w:start w:val="1"/>
      <w:numFmt w:val="lowerLetter"/>
      <w:lvlText w:val="%5."/>
      <w:lvlJc w:val="left"/>
      <w:pPr>
        <w:ind w:left="3628" w:hanging="360"/>
      </w:pPr>
    </w:lvl>
    <w:lvl w:ilvl="5" w:tplc="0419001B" w:tentative="1">
      <w:start w:val="1"/>
      <w:numFmt w:val="lowerRoman"/>
      <w:lvlText w:val="%6."/>
      <w:lvlJc w:val="right"/>
      <w:pPr>
        <w:ind w:left="4348" w:hanging="180"/>
      </w:pPr>
    </w:lvl>
    <w:lvl w:ilvl="6" w:tplc="0419000F" w:tentative="1">
      <w:start w:val="1"/>
      <w:numFmt w:val="decimal"/>
      <w:lvlText w:val="%7."/>
      <w:lvlJc w:val="left"/>
      <w:pPr>
        <w:ind w:left="5068" w:hanging="360"/>
      </w:pPr>
    </w:lvl>
    <w:lvl w:ilvl="7" w:tplc="04190019" w:tentative="1">
      <w:start w:val="1"/>
      <w:numFmt w:val="lowerLetter"/>
      <w:lvlText w:val="%8."/>
      <w:lvlJc w:val="left"/>
      <w:pPr>
        <w:ind w:left="5788" w:hanging="360"/>
      </w:pPr>
    </w:lvl>
    <w:lvl w:ilvl="8" w:tplc="0419001B" w:tentative="1">
      <w:start w:val="1"/>
      <w:numFmt w:val="lowerRoman"/>
      <w:lvlText w:val="%9."/>
      <w:lvlJc w:val="right"/>
      <w:pPr>
        <w:ind w:left="6508" w:hanging="180"/>
      </w:pPr>
    </w:lvl>
  </w:abstractNum>
  <w:abstractNum w:abstractNumId="23" w15:restartNumberingAfterBreak="0">
    <w:nsid w:val="719E7F7B"/>
    <w:multiLevelType w:val="hybridMultilevel"/>
    <w:tmpl w:val="86A4EB52"/>
    <w:lvl w:ilvl="0" w:tplc="4DC882B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2753315"/>
    <w:multiLevelType w:val="hybridMultilevel"/>
    <w:tmpl w:val="BC328404"/>
    <w:lvl w:ilvl="0" w:tplc="FAA8A48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7193F5F"/>
    <w:multiLevelType w:val="hybridMultilevel"/>
    <w:tmpl w:val="35AC67D2"/>
    <w:lvl w:ilvl="0" w:tplc="76B8EC92">
      <w:start w:val="1"/>
      <w:numFmt w:val="decimal"/>
      <w:lvlText w:val="%1."/>
      <w:lvlJc w:val="left"/>
      <w:pPr>
        <w:ind w:left="720" w:hanging="360"/>
      </w:pPr>
      <w:rPr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24"/>
  </w:num>
  <w:num w:numId="3">
    <w:abstractNumId w:val="7"/>
  </w:num>
  <w:num w:numId="4">
    <w:abstractNumId w:val="14"/>
  </w:num>
  <w:num w:numId="5">
    <w:abstractNumId w:val="12"/>
  </w:num>
  <w:num w:numId="6">
    <w:abstractNumId w:val="20"/>
  </w:num>
  <w:num w:numId="7">
    <w:abstractNumId w:val="15"/>
  </w:num>
  <w:num w:numId="8">
    <w:abstractNumId w:val="8"/>
  </w:num>
  <w:num w:numId="9">
    <w:abstractNumId w:val="11"/>
  </w:num>
  <w:num w:numId="10">
    <w:abstractNumId w:val="10"/>
  </w:num>
  <w:num w:numId="11">
    <w:abstractNumId w:val="5"/>
  </w:num>
  <w:num w:numId="12">
    <w:abstractNumId w:val="9"/>
  </w:num>
  <w:num w:numId="13">
    <w:abstractNumId w:val="17"/>
  </w:num>
  <w:num w:numId="14">
    <w:abstractNumId w:val="21"/>
  </w:num>
  <w:num w:numId="15">
    <w:abstractNumId w:val="22"/>
  </w:num>
  <w:num w:numId="16">
    <w:abstractNumId w:val="6"/>
  </w:num>
  <w:num w:numId="17">
    <w:abstractNumId w:val="4"/>
  </w:num>
  <w:num w:numId="18">
    <w:abstractNumId w:val="25"/>
  </w:num>
  <w:num w:numId="19">
    <w:abstractNumId w:val="18"/>
  </w:num>
  <w:num w:numId="20">
    <w:abstractNumId w:val="19"/>
  </w:num>
  <w:num w:numId="21">
    <w:abstractNumId w:val="23"/>
  </w:num>
  <w:num w:numId="22">
    <w:abstractNumId w:val="13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01EC"/>
    <w:rsid w:val="00072956"/>
    <w:rsid w:val="00115EBC"/>
    <w:rsid w:val="001813FC"/>
    <w:rsid w:val="001A0FAF"/>
    <w:rsid w:val="001A2974"/>
    <w:rsid w:val="001A5A78"/>
    <w:rsid w:val="00224333"/>
    <w:rsid w:val="002505C6"/>
    <w:rsid w:val="00252FD8"/>
    <w:rsid w:val="00271580"/>
    <w:rsid w:val="002877A6"/>
    <w:rsid w:val="002B17ED"/>
    <w:rsid w:val="002B7578"/>
    <w:rsid w:val="003632AD"/>
    <w:rsid w:val="00387756"/>
    <w:rsid w:val="004038B2"/>
    <w:rsid w:val="0043155B"/>
    <w:rsid w:val="00460028"/>
    <w:rsid w:val="004934BD"/>
    <w:rsid w:val="004B4DAC"/>
    <w:rsid w:val="005005FC"/>
    <w:rsid w:val="00512853"/>
    <w:rsid w:val="00524DA7"/>
    <w:rsid w:val="00564D65"/>
    <w:rsid w:val="00565526"/>
    <w:rsid w:val="0057178A"/>
    <w:rsid w:val="005F1FE0"/>
    <w:rsid w:val="00692B4C"/>
    <w:rsid w:val="007276B5"/>
    <w:rsid w:val="007724FE"/>
    <w:rsid w:val="007B4F1D"/>
    <w:rsid w:val="008311EA"/>
    <w:rsid w:val="008F55A7"/>
    <w:rsid w:val="009011E7"/>
    <w:rsid w:val="009126B0"/>
    <w:rsid w:val="00936A75"/>
    <w:rsid w:val="00947B3E"/>
    <w:rsid w:val="00950E56"/>
    <w:rsid w:val="00996F66"/>
    <w:rsid w:val="009D10E8"/>
    <w:rsid w:val="009F1196"/>
    <w:rsid w:val="00A303F8"/>
    <w:rsid w:val="00AE2B62"/>
    <w:rsid w:val="00AF1DC2"/>
    <w:rsid w:val="00AF65E1"/>
    <w:rsid w:val="00B001EC"/>
    <w:rsid w:val="00BF23A9"/>
    <w:rsid w:val="00C021E8"/>
    <w:rsid w:val="00C82CE4"/>
    <w:rsid w:val="00CE3429"/>
    <w:rsid w:val="00D31503"/>
    <w:rsid w:val="00D632F7"/>
    <w:rsid w:val="00D7717E"/>
    <w:rsid w:val="00DE01FF"/>
    <w:rsid w:val="00DE1882"/>
    <w:rsid w:val="00E01983"/>
    <w:rsid w:val="00E32DAC"/>
    <w:rsid w:val="00E46456"/>
    <w:rsid w:val="00E64CC1"/>
    <w:rsid w:val="00EA24DD"/>
    <w:rsid w:val="00F6337A"/>
    <w:rsid w:val="00F70B9F"/>
    <w:rsid w:val="00FE2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48F6F7B-9570-45D7-8246-0BAEB6F3CA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77A6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9"/>
    <w:qFormat/>
    <w:rsid w:val="00D7717E"/>
    <w:pPr>
      <w:keepNext/>
      <w:spacing w:before="240" w:after="60"/>
      <w:outlineLvl w:val="0"/>
    </w:pPr>
    <w:rPr>
      <w:rFonts w:ascii="Cambria" w:eastAsia="SimSun" w:hAnsi="Cambria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uiPriority w:val="99"/>
    <w:qFormat/>
    <w:rsid w:val="00E32DAC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7">
    <w:name w:val="heading 7"/>
    <w:basedOn w:val="a"/>
    <w:next w:val="a"/>
    <w:link w:val="70"/>
    <w:qFormat/>
    <w:rsid w:val="00E64CC1"/>
    <w:pPr>
      <w:spacing w:before="240" w:after="60"/>
      <w:outlineLvl w:val="6"/>
    </w:pPr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2877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rsid w:val="002877A6"/>
    <w:rPr>
      <w:rFonts w:ascii="Calibri" w:eastAsia="Calibri" w:hAnsi="Calibri" w:cs="Times New Roman"/>
    </w:rPr>
  </w:style>
  <w:style w:type="character" w:customStyle="1" w:styleId="BodyTextChar">
    <w:name w:val="Body Text Char"/>
    <w:locked/>
    <w:rsid w:val="00271580"/>
    <w:rPr>
      <w:sz w:val="26"/>
      <w:shd w:val="clear" w:color="auto" w:fill="FFFFFF"/>
    </w:rPr>
  </w:style>
  <w:style w:type="character" w:customStyle="1" w:styleId="a5">
    <w:name w:val="Основной текст_"/>
    <w:basedOn w:val="a0"/>
    <w:link w:val="2"/>
    <w:uiPriority w:val="99"/>
    <w:rsid w:val="00271580"/>
    <w:rPr>
      <w:rFonts w:cs="Times New Roman"/>
      <w:sz w:val="28"/>
      <w:lang w:val="ru-RU" w:eastAsia="ru-RU" w:bidi="ar-SA"/>
    </w:rPr>
  </w:style>
  <w:style w:type="paragraph" w:customStyle="1" w:styleId="11">
    <w:name w:val="Обычный1"/>
    <w:uiPriority w:val="99"/>
    <w:rsid w:val="0027158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List Paragraph"/>
    <w:basedOn w:val="a"/>
    <w:link w:val="a7"/>
    <w:uiPriority w:val="99"/>
    <w:qFormat/>
    <w:rsid w:val="00564D65"/>
    <w:pPr>
      <w:ind w:left="720"/>
      <w:contextualSpacing/>
    </w:pPr>
  </w:style>
  <w:style w:type="paragraph" w:styleId="31">
    <w:name w:val="Body Text Indent 3"/>
    <w:basedOn w:val="a"/>
    <w:link w:val="32"/>
    <w:uiPriority w:val="99"/>
    <w:rsid w:val="00564D65"/>
    <w:pPr>
      <w:spacing w:after="0" w:line="240" w:lineRule="auto"/>
      <w:ind w:left="645"/>
    </w:pPr>
    <w:rPr>
      <w:rFonts w:ascii="Times New Roman" w:hAnsi="Times New Roman"/>
      <w:sz w:val="28"/>
      <w:szCs w:val="20"/>
      <w:lang w:eastAsia="ru-RU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564D65"/>
    <w:rPr>
      <w:rFonts w:ascii="Times New Roman" w:eastAsia="Calibri" w:hAnsi="Times New Roman" w:cs="Times New Roman"/>
      <w:sz w:val="28"/>
      <w:szCs w:val="20"/>
      <w:lang w:eastAsia="ru-RU"/>
    </w:rPr>
  </w:style>
  <w:style w:type="paragraph" w:styleId="a8">
    <w:name w:val="Body Text"/>
    <w:basedOn w:val="a"/>
    <w:link w:val="a9"/>
    <w:uiPriority w:val="99"/>
    <w:rsid w:val="00564D65"/>
    <w:pPr>
      <w:spacing w:after="120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a9">
    <w:name w:val="Основной текст Знак"/>
    <w:basedOn w:val="a0"/>
    <w:link w:val="a8"/>
    <w:uiPriority w:val="99"/>
    <w:rsid w:val="00564D65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20">
    <w:name w:val="Body Text Indent 2"/>
    <w:basedOn w:val="a"/>
    <w:link w:val="21"/>
    <w:uiPriority w:val="99"/>
    <w:rsid w:val="00564D65"/>
    <w:pPr>
      <w:spacing w:after="120" w:line="480" w:lineRule="auto"/>
      <w:ind w:left="283"/>
    </w:pPr>
    <w:rPr>
      <w:rFonts w:ascii="Times New Roman" w:hAnsi="Times New Roman"/>
      <w:sz w:val="24"/>
      <w:szCs w:val="24"/>
      <w:lang w:eastAsia="ru-RU"/>
    </w:rPr>
  </w:style>
  <w:style w:type="character" w:customStyle="1" w:styleId="21">
    <w:name w:val="Основной текст с отступом 2 Знак"/>
    <w:basedOn w:val="a0"/>
    <w:link w:val="20"/>
    <w:rsid w:val="00564D65"/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7">
    <w:name w:val="Абзац списка Знак"/>
    <w:link w:val="a6"/>
    <w:uiPriority w:val="34"/>
    <w:locked/>
    <w:rsid w:val="00564D65"/>
    <w:rPr>
      <w:rFonts w:ascii="Calibri" w:eastAsia="Calibri" w:hAnsi="Calibri" w:cs="Times New Roman"/>
    </w:rPr>
  </w:style>
  <w:style w:type="paragraph" w:styleId="33">
    <w:name w:val="Body Text 3"/>
    <w:basedOn w:val="a"/>
    <w:link w:val="34"/>
    <w:uiPriority w:val="99"/>
    <w:semiHidden/>
    <w:unhideWhenUsed/>
    <w:rsid w:val="002505C6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0"/>
    <w:link w:val="33"/>
    <w:uiPriority w:val="99"/>
    <w:semiHidden/>
    <w:rsid w:val="002505C6"/>
    <w:rPr>
      <w:rFonts w:ascii="Calibri" w:eastAsia="Calibri" w:hAnsi="Calibri" w:cs="Times New Roman"/>
      <w:sz w:val="16"/>
      <w:szCs w:val="16"/>
    </w:rPr>
  </w:style>
  <w:style w:type="paragraph" w:styleId="aa">
    <w:name w:val="Normal (Web)"/>
    <w:basedOn w:val="a"/>
    <w:rsid w:val="00692B4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b">
    <w:name w:val="Body Text Indent"/>
    <w:basedOn w:val="a"/>
    <w:link w:val="ac"/>
    <w:uiPriority w:val="99"/>
    <w:semiHidden/>
    <w:unhideWhenUsed/>
    <w:rsid w:val="001A5A78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semiHidden/>
    <w:rsid w:val="001A5A78"/>
    <w:rPr>
      <w:rFonts w:ascii="Calibri" w:eastAsia="Calibri" w:hAnsi="Calibri" w:cs="Times New Roman"/>
    </w:rPr>
  </w:style>
  <w:style w:type="character" w:customStyle="1" w:styleId="10">
    <w:name w:val="Заголовок 1 Знак"/>
    <w:basedOn w:val="a0"/>
    <w:link w:val="1"/>
    <w:rsid w:val="00D7717E"/>
    <w:rPr>
      <w:rFonts w:ascii="Cambria" w:eastAsia="SimSun" w:hAnsi="Cambria" w:cs="Times New Roman"/>
      <w:b/>
      <w:bCs/>
      <w:kern w:val="32"/>
      <w:sz w:val="32"/>
      <w:szCs w:val="32"/>
    </w:rPr>
  </w:style>
  <w:style w:type="paragraph" w:customStyle="1" w:styleId="110">
    <w:name w:val="Заголовок 11"/>
    <w:basedOn w:val="a"/>
    <w:next w:val="a"/>
    <w:uiPriority w:val="99"/>
    <w:rsid w:val="00E64CC1"/>
    <w:pPr>
      <w:keepNext/>
      <w:shd w:val="clear" w:color="auto" w:fill="FFFFFF"/>
      <w:spacing w:after="0" w:line="360" w:lineRule="auto"/>
      <w:ind w:right="6"/>
      <w:jc w:val="center"/>
      <w:outlineLvl w:val="0"/>
    </w:pPr>
    <w:rPr>
      <w:rFonts w:ascii="Times New Roman" w:hAnsi="Times New Roman"/>
      <w:b/>
      <w:color w:val="000000"/>
      <w:sz w:val="32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E64CC1"/>
    <w:rPr>
      <w:rFonts w:ascii="Times New Roman" w:eastAsia="Times New Roman" w:hAnsi="Times New Roman" w:cs="Times New Roman"/>
      <w:sz w:val="24"/>
      <w:szCs w:val="24"/>
    </w:rPr>
  </w:style>
  <w:style w:type="paragraph" w:styleId="ad">
    <w:name w:val="footer"/>
    <w:basedOn w:val="a"/>
    <w:link w:val="ae"/>
    <w:uiPriority w:val="99"/>
    <w:rsid w:val="00A303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A303F8"/>
    <w:rPr>
      <w:rFonts w:ascii="Calibri" w:eastAsia="Calibri" w:hAnsi="Calibri" w:cs="Times New Roman"/>
    </w:rPr>
  </w:style>
  <w:style w:type="paragraph" w:styleId="22">
    <w:name w:val="Body Text 2"/>
    <w:basedOn w:val="a"/>
    <w:link w:val="23"/>
    <w:uiPriority w:val="99"/>
    <w:semiHidden/>
    <w:unhideWhenUsed/>
    <w:rsid w:val="00947B3E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semiHidden/>
    <w:rsid w:val="00947B3E"/>
    <w:rPr>
      <w:rFonts w:ascii="Calibri" w:eastAsia="Calibri" w:hAnsi="Calibri" w:cs="Times New Roman"/>
    </w:rPr>
  </w:style>
  <w:style w:type="paragraph" w:customStyle="1" w:styleId="2">
    <w:name w:val="Основной текст2"/>
    <w:basedOn w:val="a"/>
    <w:link w:val="a5"/>
    <w:uiPriority w:val="99"/>
    <w:rsid w:val="00947B3E"/>
    <w:pPr>
      <w:widowControl w:val="0"/>
      <w:shd w:val="clear" w:color="auto" w:fill="FFFFFF"/>
      <w:spacing w:before="60" w:after="1140" w:line="240" w:lineRule="atLeast"/>
      <w:jc w:val="both"/>
    </w:pPr>
    <w:rPr>
      <w:rFonts w:asciiTheme="minorHAnsi" w:eastAsiaTheme="minorHAnsi" w:hAnsiTheme="minorHAnsi"/>
      <w:sz w:val="28"/>
      <w:lang w:eastAsia="ru-RU"/>
    </w:rPr>
  </w:style>
  <w:style w:type="paragraph" w:customStyle="1" w:styleId="24">
    <w:name w:val="Обычный2"/>
    <w:rsid w:val="009126B0"/>
    <w:pPr>
      <w:snapToGrid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E32DAC"/>
    <w:rPr>
      <w:rFonts w:ascii="Cambria" w:eastAsia="Calibri" w:hAnsi="Cambria" w:cs="Times New Roman"/>
      <w:b/>
      <w:bCs/>
      <w:sz w:val="26"/>
      <w:szCs w:val="26"/>
    </w:rPr>
  </w:style>
  <w:style w:type="paragraph" w:customStyle="1" w:styleId="af">
    <w:name w:val="Вопрос"/>
    <w:basedOn w:val="a"/>
    <w:uiPriority w:val="99"/>
    <w:rsid w:val="00E32DAC"/>
    <w:pPr>
      <w:keepNext/>
      <w:spacing w:before="280" w:after="0" w:line="240" w:lineRule="auto"/>
      <w:jc w:val="both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type="paragraph" w:customStyle="1" w:styleId="af0">
    <w:name w:val="Ответ"/>
    <w:basedOn w:val="a"/>
    <w:uiPriority w:val="99"/>
    <w:rsid w:val="00E32DAC"/>
    <w:pPr>
      <w:spacing w:after="0" w:line="240" w:lineRule="auto"/>
      <w:ind w:left="851"/>
      <w:jc w:val="both"/>
    </w:pPr>
    <w:rPr>
      <w:rFonts w:ascii="Times New Roman" w:eastAsia="Times New Roman" w:hAnsi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362</TotalTime>
  <Pages>1</Pages>
  <Words>4761</Words>
  <Characters>27141</Characters>
  <Application>Microsoft Office Word</Application>
  <DocSecurity>0</DocSecurity>
  <Lines>226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Nikolay</dc:creator>
  <cp:lastModifiedBy>Пользователь</cp:lastModifiedBy>
  <cp:revision>33</cp:revision>
  <dcterms:created xsi:type="dcterms:W3CDTF">2019-08-30T15:04:00Z</dcterms:created>
  <dcterms:modified xsi:type="dcterms:W3CDTF">2020-02-28T09:44:00Z</dcterms:modified>
</cp:coreProperties>
</file>