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2A" w:rsidRDefault="0085102A" w:rsidP="000E60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102A" w:rsidRPr="00390CE6" w:rsidRDefault="0085102A" w:rsidP="000E60D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85102A" w:rsidRDefault="0085102A" w:rsidP="001F56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102A" w:rsidRDefault="0085102A" w:rsidP="00FC78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Pr="00BE75BE">
        <w:rPr>
          <w:rFonts w:ascii="Times New Roman" w:hAnsi="Times New Roman"/>
          <w:b/>
          <w:caps/>
          <w:sz w:val="24"/>
          <w:szCs w:val="24"/>
        </w:rPr>
        <w:t>АНТИКРИЗИСНОЕ УПРАВЛЕНИЕ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85102A" w:rsidRDefault="0085102A" w:rsidP="00FC78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FC786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троля и промежуточной аттестации в форме тестовых заданий, контрольных и самосто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тельных работ (рефератов), вопросов и заданий к </w:t>
      </w:r>
      <w:r w:rsidR="00AA579A">
        <w:rPr>
          <w:rFonts w:ascii="Times New Roman" w:hAnsi="Times New Roman"/>
          <w:sz w:val="24"/>
          <w:szCs w:val="24"/>
        </w:rPr>
        <w:t xml:space="preserve">зачету </w:t>
      </w:r>
      <w:r>
        <w:rPr>
          <w:rFonts w:ascii="Times New Roman" w:hAnsi="Times New Roman"/>
          <w:sz w:val="24"/>
          <w:szCs w:val="24"/>
        </w:rPr>
        <w:t>(</w:t>
      </w:r>
      <w:r w:rsidR="00AA579A">
        <w:rPr>
          <w:rFonts w:ascii="Times New Roman" w:hAnsi="Times New Roman"/>
          <w:sz w:val="24"/>
          <w:szCs w:val="24"/>
        </w:rPr>
        <w:t>экзамену</w:t>
      </w:r>
      <w:r>
        <w:rPr>
          <w:rFonts w:ascii="Times New Roman" w:hAnsi="Times New Roman"/>
          <w:sz w:val="24"/>
          <w:szCs w:val="24"/>
        </w:rPr>
        <w:t>).</w:t>
      </w:r>
    </w:p>
    <w:p w:rsidR="0085102A" w:rsidRDefault="0085102A" w:rsidP="00390C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390C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BE75BE">
        <w:rPr>
          <w:rFonts w:ascii="Times New Roman" w:hAnsi="Times New Roman"/>
          <w:b/>
          <w:caps/>
          <w:sz w:val="24"/>
          <w:szCs w:val="24"/>
        </w:rPr>
        <w:t>АНТИКРИЗИСНОЕ УПРАВЛЕНИЕ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390C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Pr="00BD4482" w:rsidRDefault="0085102A" w:rsidP="00390CE6">
      <w:pPr>
        <w:spacing w:after="0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AA579A" w:rsidRPr="00AA579A" w:rsidRDefault="00AA579A" w:rsidP="00AA579A">
      <w:pPr>
        <w:numPr>
          <w:ilvl w:val="0"/>
          <w:numId w:val="3"/>
        </w:numPr>
        <w:tabs>
          <w:tab w:val="clear" w:pos="19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AA579A">
        <w:rPr>
          <w:rFonts w:ascii="Times New Roman" w:hAnsi="Times New Roman"/>
          <w:sz w:val="24"/>
          <w:szCs w:val="24"/>
        </w:rPr>
        <w:t>пособен</w:t>
      </w:r>
      <w:proofErr w:type="gramEnd"/>
      <w:r w:rsidRPr="00AA579A">
        <w:rPr>
          <w:rFonts w:ascii="Times New Roman" w:hAnsi="Times New Roman"/>
          <w:sz w:val="24"/>
          <w:szCs w:val="24"/>
        </w:rPr>
        <w:t xml:space="preserve"> выбирать методические подходы к оценке уровня рисков и экономической безопасности в разрезе отдельных видов </w:t>
      </w:r>
      <w:r w:rsidRPr="00AA579A">
        <w:rPr>
          <w:rFonts w:ascii="Times New Roman" w:hAnsi="Times New Roman"/>
          <w:b/>
          <w:sz w:val="24"/>
          <w:szCs w:val="24"/>
        </w:rPr>
        <w:t>(ПК-1)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AA579A" w:rsidRDefault="00AA579A" w:rsidP="00AA579A">
      <w:pPr>
        <w:numPr>
          <w:ilvl w:val="0"/>
          <w:numId w:val="3"/>
        </w:numPr>
        <w:tabs>
          <w:tab w:val="clear" w:pos="19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AA579A">
        <w:rPr>
          <w:rFonts w:ascii="Times New Roman" w:hAnsi="Times New Roman"/>
          <w:sz w:val="24"/>
          <w:szCs w:val="24"/>
        </w:rPr>
        <w:t>пособен</w:t>
      </w:r>
      <w:proofErr w:type="gramEnd"/>
      <w:r w:rsidRPr="00AA579A">
        <w:rPr>
          <w:rFonts w:ascii="Times New Roman" w:hAnsi="Times New Roman"/>
          <w:sz w:val="24"/>
          <w:szCs w:val="24"/>
        </w:rPr>
        <w:t xml:space="preserve"> идентифицировать, анализировать и оценивать наиболее критичные риски организации </w:t>
      </w:r>
      <w:r w:rsidRPr="00AA579A">
        <w:rPr>
          <w:rFonts w:ascii="Times New Roman" w:hAnsi="Times New Roman"/>
          <w:b/>
          <w:sz w:val="24"/>
          <w:szCs w:val="24"/>
        </w:rPr>
        <w:t>(ПК-7</w:t>
      </w:r>
      <w:r>
        <w:rPr>
          <w:rFonts w:ascii="Times New Roman" w:hAnsi="Times New Roman"/>
          <w:sz w:val="24"/>
          <w:szCs w:val="24"/>
        </w:rPr>
        <w:t>).</w:t>
      </w:r>
    </w:p>
    <w:p w:rsidR="00AA579A" w:rsidRDefault="00AA579A" w:rsidP="00AA579A">
      <w:pPr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85102A" w:rsidRDefault="0085102A" w:rsidP="00AA579A">
      <w:pPr>
        <w:numPr>
          <w:ilvl w:val="0"/>
          <w:numId w:val="3"/>
        </w:numPr>
        <w:tabs>
          <w:tab w:val="clear" w:pos="19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D6CF5">
        <w:rPr>
          <w:rFonts w:ascii="Times New Roman" w:hAnsi="Times New Roman"/>
          <w:sz w:val="24"/>
          <w:szCs w:val="24"/>
          <w:lang w:eastAsia="ru-RU"/>
        </w:rPr>
        <w:t>умением моделировать бизнес-процессы и использовать методы реорг</w:t>
      </w:r>
      <w:r w:rsidRPr="008D6CF5">
        <w:rPr>
          <w:rFonts w:ascii="Times New Roman" w:hAnsi="Times New Roman"/>
          <w:sz w:val="24"/>
          <w:szCs w:val="24"/>
          <w:lang w:eastAsia="ru-RU"/>
        </w:rPr>
        <w:t>а</w:t>
      </w:r>
      <w:r w:rsidRPr="008D6CF5">
        <w:rPr>
          <w:rFonts w:ascii="Times New Roman" w:hAnsi="Times New Roman"/>
          <w:sz w:val="24"/>
          <w:szCs w:val="24"/>
          <w:lang w:eastAsia="ru-RU"/>
        </w:rPr>
        <w:t>низации бизнес-процессов в практической деятельности организаций (</w:t>
      </w:r>
      <w:r w:rsidRPr="008D6CF5">
        <w:rPr>
          <w:rFonts w:ascii="Times New Roman" w:hAnsi="Times New Roman"/>
          <w:b/>
          <w:sz w:val="24"/>
          <w:szCs w:val="24"/>
          <w:lang w:eastAsia="ru-RU"/>
        </w:rPr>
        <w:t>ПК-13</w:t>
      </w:r>
      <w:r w:rsidRPr="008D6CF5">
        <w:rPr>
          <w:rFonts w:ascii="Times New Roman" w:hAnsi="Times New Roman"/>
          <w:sz w:val="24"/>
          <w:szCs w:val="24"/>
          <w:lang w:eastAsia="ru-RU"/>
        </w:rPr>
        <w:t>)</w:t>
      </w:r>
      <w:r w:rsidRPr="008602DE">
        <w:rPr>
          <w:rStyle w:val="ae"/>
          <w:rFonts w:ascii="Times New Roman" w:hAnsi="Times New Roman"/>
          <w:color w:val="000000"/>
          <w:sz w:val="24"/>
          <w:szCs w:val="24"/>
        </w:rPr>
        <w:t>.</w:t>
      </w:r>
    </w:p>
    <w:p w:rsidR="0085102A" w:rsidRDefault="0085102A" w:rsidP="001F566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5102A" w:rsidRPr="00D7047E" w:rsidRDefault="0085102A" w:rsidP="00390C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85102A" w:rsidRPr="00FA2648" w:rsidRDefault="0085102A" w:rsidP="00D961FC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 по каждому виду 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троля.</w:t>
      </w: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CC0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Наименование оценочных средств по 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>контролируемым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разделам дисциплины «а</w:t>
      </w:r>
      <w:r w:rsidRPr="00BE75BE">
        <w:rPr>
          <w:rFonts w:ascii="Times New Roman" w:hAnsi="Times New Roman"/>
          <w:b/>
          <w:caps/>
          <w:sz w:val="24"/>
          <w:szCs w:val="24"/>
        </w:rPr>
        <w:t>НТИКРИЗИСНОЕ УПРАВЛЕНИЕ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85102A" w:rsidRPr="009E5582" w:rsidRDefault="0085102A" w:rsidP="00390C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4452"/>
        <w:gridCol w:w="2518"/>
        <w:gridCol w:w="2340"/>
      </w:tblGrid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85102A" w:rsidRPr="0023070C" w:rsidRDefault="0085102A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9" w:type="pct"/>
            <w:vAlign w:val="center"/>
          </w:tcPr>
          <w:p w:rsidR="0085102A" w:rsidRPr="0023070C" w:rsidRDefault="0085102A" w:rsidP="0080334C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е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ночного средства</w:t>
            </w:r>
          </w:p>
        </w:tc>
      </w:tr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85102A" w:rsidRPr="00BE75BE" w:rsidRDefault="0085102A" w:rsidP="00BE75BE">
            <w:pPr>
              <w:pStyle w:val="21"/>
              <w:rPr>
                <w:szCs w:val="24"/>
              </w:rPr>
            </w:pPr>
            <w:r w:rsidRPr="00BE75BE">
              <w:rPr>
                <w:szCs w:val="24"/>
              </w:rPr>
              <w:t>Кризис и основные  причины его поя</w:t>
            </w:r>
            <w:r w:rsidRPr="00BE75BE">
              <w:rPr>
                <w:szCs w:val="24"/>
              </w:rPr>
              <w:t>в</w:t>
            </w:r>
            <w:r w:rsidRPr="00BE75BE">
              <w:rPr>
                <w:szCs w:val="24"/>
              </w:rPr>
              <w:t>ления</w:t>
            </w:r>
          </w:p>
        </w:tc>
        <w:tc>
          <w:tcPr>
            <w:tcW w:w="1258" w:type="pct"/>
            <w:vAlign w:val="center"/>
          </w:tcPr>
          <w:p w:rsidR="0085102A" w:rsidRPr="00831EA5" w:rsidRDefault="0085102A" w:rsidP="00AB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1169" w:type="pct"/>
            <w:vAlign w:val="center"/>
          </w:tcPr>
          <w:p w:rsidR="0085102A" w:rsidRPr="0023070C" w:rsidRDefault="0085102A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85102A" w:rsidRPr="00BE75BE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BE">
              <w:rPr>
                <w:rFonts w:ascii="Times New Roman" w:hAnsi="Times New Roman"/>
                <w:sz w:val="24"/>
                <w:szCs w:val="24"/>
              </w:rPr>
              <w:t>Содержание антикризисного управления</w:t>
            </w:r>
          </w:p>
        </w:tc>
        <w:tc>
          <w:tcPr>
            <w:tcW w:w="1258" w:type="pct"/>
            <w:vAlign w:val="center"/>
          </w:tcPr>
          <w:p w:rsidR="0085102A" w:rsidRPr="00831EA5" w:rsidRDefault="0085102A" w:rsidP="00AB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1169" w:type="pct"/>
            <w:vAlign w:val="center"/>
          </w:tcPr>
          <w:p w:rsidR="0085102A" w:rsidRPr="0023070C" w:rsidRDefault="0085102A" w:rsidP="0023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85102A" w:rsidRPr="00BE75BE" w:rsidRDefault="0085102A" w:rsidP="00BE75BE">
            <w:pPr>
              <w:pStyle w:val="21"/>
              <w:rPr>
                <w:szCs w:val="24"/>
              </w:rPr>
            </w:pPr>
            <w:r w:rsidRPr="00BE75BE">
              <w:rPr>
                <w:szCs w:val="24"/>
              </w:rPr>
              <w:t>Диагностика кризисов в процессе упра</w:t>
            </w:r>
            <w:r w:rsidRPr="00BE75BE">
              <w:rPr>
                <w:szCs w:val="24"/>
              </w:rPr>
              <w:t>в</w:t>
            </w:r>
            <w:r w:rsidRPr="00BE75BE">
              <w:rPr>
                <w:szCs w:val="24"/>
              </w:rPr>
              <w:t>ления</w:t>
            </w:r>
          </w:p>
        </w:tc>
        <w:tc>
          <w:tcPr>
            <w:tcW w:w="1258" w:type="pct"/>
            <w:vAlign w:val="center"/>
          </w:tcPr>
          <w:p w:rsidR="0085102A" w:rsidRPr="00831EA5" w:rsidRDefault="00AB3C13" w:rsidP="00AB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Pr="0023070C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85102A" w:rsidRPr="00BE75BE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BE">
              <w:rPr>
                <w:rFonts w:ascii="Times New Roman" w:hAnsi="Times New Roman"/>
                <w:sz w:val="24"/>
                <w:szCs w:val="24"/>
              </w:rPr>
              <w:t>Стратегический менеджмент – основа антикризисного управления</w:t>
            </w:r>
          </w:p>
        </w:tc>
        <w:tc>
          <w:tcPr>
            <w:tcW w:w="1258" w:type="pct"/>
            <w:vAlign w:val="center"/>
          </w:tcPr>
          <w:p w:rsidR="0085102A" w:rsidRPr="00831EA5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Pr="0023070C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85102A" w:rsidRPr="00BE75BE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BE">
              <w:rPr>
                <w:rFonts w:ascii="Times New Roman" w:hAnsi="Times New Roman"/>
                <w:sz w:val="24"/>
                <w:szCs w:val="24"/>
              </w:rPr>
              <w:t>Маркетинг  в антикризисном управл</w:t>
            </w:r>
            <w:r w:rsidRPr="00BE75BE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5BE">
              <w:rPr>
                <w:rFonts w:ascii="Times New Roman" w:hAnsi="Times New Roman"/>
                <w:sz w:val="24"/>
                <w:szCs w:val="24"/>
              </w:rPr>
              <w:t xml:space="preserve">нии </w:t>
            </w:r>
          </w:p>
        </w:tc>
        <w:tc>
          <w:tcPr>
            <w:tcW w:w="1258" w:type="pct"/>
            <w:vAlign w:val="center"/>
          </w:tcPr>
          <w:p w:rsidR="0085102A" w:rsidRPr="00831EA5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Pr="0023070C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5102A" w:rsidRPr="007E253B" w:rsidTr="00BE75BE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pct"/>
          </w:tcPr>
          <w:p w:rsidR="0085102A" w:rsidRPr="00BE75BE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BE">
              <w:rPr>
                <w:rFonts w:ascii="Times New Roman" w:hAnsi="Times New Roman"/>
                <w:sz w:val="24"/>
                <w:szCs w:val="24"/>
              </w:rPr>
              <w:t>Инновации в антикризисном управлении</w:t>
            </w:r>
          </w:p>
        </w:tc>
        <w:tc>
          <w:tcPr>
            <w:tcW w:w="1258" w:type="pct"/>
            <w:vAlign w:val="center"/>
          </w:tcPr>
          <w:p w:rsidR="0085102A" w:rsidRPr="00831EA5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Pr="0023070C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5102A" w:rsidRPr="007E253B" w:rsidTr="00FE205F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pct"/>
          </w:tcPr>
          <w:p w:rsidR="0085102A" w:rsidRPr="00C76613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76613">
              <w:rPr>
                <w:rFonts w:ascii="Times New Roman" w:hAnsi="Times New Roman"/>
                <w:sz w:val="24"/>
                <w:szCs w:val="24"/>
              </w:rPr>
              <w:t>адания для самостоятельной работы</w:t>
            </w:r>
          </w:p>
        </w:tc>
        <w:tc>
          <w:tcPr>
            <w:tcW w:w="1258" w:type="pct"/>
            <w:vAlign w:val="center"/>
          </w:tcPr>
          <w:p w:rsidR="0085102A" w:rsidRPr="00831EA5" w:rsidRDefault="0085102A" w:rsidP="00AA579A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AA579A"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5102A" w:rsidRPr="007E253B" w:rsidTr="00FE205F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pct"/>
          </w:tcPr>
          <w:p w:rsidR="0085102A" w:rsidRPr="00BF7418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екущ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дисциплины </w:t>
            </w:r>
          </w:p>
        </w:tc>
        <w:tc>
          <w:tcPr>
            <w:tcW w:w="1258" w:type="pct"/>
            <w:vAlign w:val="center"/>
          </w:tcPr>
          <w:p w:rsidR="0085102A" w:rsidRPr="00831EA5" w:rsidRDefault="00AA579A" w:rsidP="007E253B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Default="0085102A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85102A" w:rsidRPr="007E253B" w:rsidTr="00FE205F">
        <w:tc>
          <w:tcPr>
            <w:tcW w:w="349" w:type="pct"/>
            <w:vAlign w:val="center"/>
          </w:tcPr>
          <w:p w:rsidR="0085102A" w:rsidRPr="00191E22" w:rsidRDefault="0085102A" w:rsidP="00191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pct"/>
          </w:tcPr>
          <w:p w:rsidR="0085102A" w:rsidRPr="00BF7418" w:rsidRDefault="0085102A" w:rsidP="00BE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дисциплины 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258" w:type="pct"/>
            <w:vAlign w:val="center"/>
          </w:tcPr>
          <w:p w:rsidR="0085102A" w:rsidRPr="00831EA5" w:rsidRDefault="00AA579A" w:rsidP="007E253B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  <w:r w:rsidRPr="008D6CF5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ПК-7</w:t>
            </w:r>
          </w:p>
        </w:tc>
        <w:tc>
          <w:tcPr>
            <w:tcW w:w="1169" w:type="pct"/>
            <w:vAlign w:val="center"/>
          </w:tcPr>
          <w:p w:rsidR="0085102A" w:rsidRDefault="00AB3C13" w:rsidP="007E2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AB3C13" w:rsidRDefault="00AA579A" w:rsidP="00AB3C13">
      <w:pPr>
        <w:numPr>
          <w:ilvl w:val="0"/>
          <w:numId w:val="3"/>
        </w:numPr>
        <w:tabs>
          <w:tab w:val="clear" w:pos="192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3C13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AB3C13">
        <w:rPr>
          <w:rFonts w:ascii="Times New Roman" w:hAnsi="Times New Roman"/>
          <w:sz w:val="24"/>
          <w:szCs w:val="24"/>
        </w:rPr>
        <w:t xml:space="preserve"> выбирать методические подходы к оценке уровня рисков и экономической безопасности в разрезе отдельных видов </w:t>
      </w:r>
      <w:r w:rsidRPr="00AB3C13">
        <w:rPr>
          <w:rFonts w:ascii="Times New Roman" w:hAnsi="Times New Roman"/>
          <w:b/>
          <w:sz w:val="24"/>
          <w:szCs w:val="24"/>
        </w:rPr>
        <w:t>(ПК-1);</w:t>
      </w:r>
    </w:p>
    <w:p w:rsidR="0085102A" w:rsidRPr="00AB3C13" w:rsidRDefault="00AA579A" w:rsidP="00AB3C13">
      <w:pPr>
        <w:numPr>
          <w:ilvl w:val="0"/>
          <w:numId w:val="3"/>
        </w:numPr>
        <w:tabs>
          <w:tab w:val="clear" w:pos="192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3C13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AB3C13">
        <w:rPr>
          <w:rFonts w:ascii="Times New Roman" w:hAnsi="Times New Roman"/>
          <w:sz w:val="24"/>
          <w:szCs w:val="24"/>
        </w:rPr>
        <w:t xml:space="preserve"> идентифицировать, анализировать и оценивать наиболее критичные риски организации </w:t>
      </w:r>
      <w:r w:rsidRPr="00AB3C13">
        <w:rPr>
          <w:rFonts w:ascii="Times New Roman" w:hAnsi="Times New Roman"/>
          <w:b/>
          <w:sz w:val="24"/>
          <w:szCs w:val="24"/>
        </w:rPr>
        <w:t>(ПК-7</w:t>
      </w:r>
      <w:r w:rsidRPr="00AB3C13">
        <w:rPr>
          <w:rFonts w:ascii="Times New Roman" w:hAnsi="Times New Roman"/>
          <w:sz w:val="24"/>
          <w:szCs w:val="24"/>
        </w:rPr>
        <w:t>)</w:t>
      </w:r>
    </w:p>
    <w:p w:rsidR="00AA579A" w:rsidRDefault="00AA579A" w:rsidP="001A76F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5102A" w:rsidRPr="009E5582" w:rsidRDefault="0085102A" w:rsidP="001A7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390CE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 xml:space="preserve">ЭКЗАМЕНУ 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Кризис. Типы кризисов.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Макроэкономические кризисы.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Градация кризиса.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Содержание антикризисного управления.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E75BE">
        <w:rPr>
          <w:rFonts w:ascii="Times New Roman" w:hAnsi="Times New Roman"/>
          <w:bCs/>
          <w:sz w:val="24"/>
          <w:szCs w:val="24"/>
        </w:rPr>
        <w:t>Инновации в антикризисного управления.</w:t>
      </w:r>
      <w:proofErr w:type="gramEnd"/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Искусство управления. Принципы компромисса.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Особенности государственного управления.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 xml:space="preserve">Сущность и содержание </w:t>
      </w:r>
      <w:proofErr w:type="spellStart"/>
      <w:r w:rsidRPr="00BE75BE">
        <w:rPr>
          <w:rFonts w:ascii="Times New Roman" w:hAnsi="Times New Roman"/>
          <w:bCs/>
          <w:sz w:val="24"/>
          <w:szCs w:val="24"/>
        </w:rPr>
        <w:t>реинжениринга</w:t>
      </w:r>
      <w:proofErr w:type="spellEnd"/>
      <w:r w:rsidRPr="00BE75BE">
        <w:rPr>
          <w:rFonts w:ascii="Times New Roman" w:hAnsi="Times New Roman"/>
          <w:bCs/>
          <w:sz w:val="24"/>
          <w:szCs w:val="24"/>
        </w:rPr>
        <w:t>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Понятие и стадии антикризисного управления.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Стратегия антикризисного управления.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Человеческий фактор в антикризисном управлении.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Зарубежный опыт антикризисного управления.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Производственное планирование.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Техническое и информационное обеспечение производства.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Материальное обеспечение производства.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Управление качеством продукции.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Оценка конкурентоспособности кризисного предприятия.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E75BE">
        <w:rPr>
          <w:rFonts w:ascii="Times New Roman" w:hAnsi="Times New Roman"/>
          <w:bCs/>
          <w:sz w:val="24"/>
          <w:szCs w:val="24"/>
        </w:rPr>
        <w:t>Маркетинг в антикризисного управления.</w:t>
      </w:r>
      <w:proofErr w:type="gramEnd"/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Основные  функции руководителя.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Стратегия кадровой политики.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Система планирования персонала предприятия.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Особенности управления персоналом в условиях действия реорганизованных процедур банкротства.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Формирование кадрового персонала на кризисном предприятии.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t>Организация оплаты труда в условиях кризисного предприятия.</w:t>
      </w:r>
    </w:p>
    <w:p w:rsidR="0085102A" w:rsidRPr="00BE75BE" w:rsidRDefault="0085102A" w:rsidP="00BE75BE">
      <w:pPr>
        <w:numPr>
          <w:ilvl w:val="0"/>
          <w:numId w:val="4"/>
        </w:numPr>
        <w:tabs>
          <w:tab w:val="clear" w:pos="2160"/>
          <w:tab w:val="num" w:pos="540"/>
        </w:tabs>
        <w:spacing w:after="0" w:line="240" w:lineRule="atLeast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E75BE">
        <w:rPr>
          <w:rFonts w:ascii="Times New Roman" w:hAnsi="Times New Roman"/>
          <w:bCs/>
          <w:sz w:val="24"/>
          <w:szCs w:val="24"/>
        </w:rPr>
        <w:lastRenderedPageBreak/>
        <w:t>Факторы, определяющие состояние персонального менеджмента в России.</w:t>
      </w:r>
    </w:p>
    <w:p w:rsidR="0085102A" w:rsidRDefault="0085102A" w:rsidP="009E55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Default="0085102A" w:rsidP="009E55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Default="0085102A" w:rsidP="009E55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Pr="00FC786F" w:rsidRDefault="0085102A" w:rsidP="009E5582">
      <w:pPr>
        <w:spacing w:after="0"/>
        <w:rPr>
          <w:rFonts w:ascii="Times New Roman" w:hAnsi="Times New Roman"/>
          <w:b/>
          <w:sz w:val="24"/>
          <w:szCs w:val="24"/>
        </w:rPr>
      </w:pPr>
      <w:r w:rsidRPr="00FC786F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5102A" w:rsidRPr="00FC786F" w:rsidRDefault="0085102A" w:rsidP="00830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FC786F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FC786F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FC786F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FC786F">
        <w:rPr>
          <w:rFonts w:ascii="Times New Roman" w:hAnsi="Times New Roman"/>
          <w:iCs/>
          <w:sz w:val="24"/>
          <w:szCs w:val="24"/>
        </w:rPr>
        <w:t xml:space="preserve"> </w:t>
      </w:r>
      <w:r w:rsidRPr="00FC786F">
        <w:rPr>
          <w:rFonts w:ascii="Times New Roman" w:hAnsi="Times New Roman"/>
          <w:sz w:val="24"/>
          <w:szCs w:val="24"/>
        </w:rPr>
        <w:t>Студент проявл</w:t>
      </w:r>
      <w:r w:rsidRPr="00FC786F">
        <w:rPr>
          <w:rFonts w:ascii="Times New Roman" w:hAnsi="Times New Roman"/>
          <w:sz w:val="24"/>
          <w:szCs w:val="24"/>
        </w:rPr>
        <w:t>я</w:t>
      </w:r>
      <w:r w:rsidRPr="00FC786F">
        <w:rPr>
          <w:rFonts w:ascii="Times New Roman" w:hAnsi="Times New Roman"/>
          <w:sz w:val="24"/>
          <w:szCs w:val="24"/>
        </w:rPr>
        <w:t xml:space="preserve">ет: </w:t>
      </w:r>
    </w:p>
    <w:p w:rsidR="0085102A" w:rsidRPr="00FC786F" w:rsidRDefault="0085102A" w:rsidP="00823805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85102A" w:rsidRPr="00FC786F" w:rsidRDefault="0085102A" w:rsidP="00823805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85102A" w:rsidRPr="00FC786F" w:rsidRDefault="0085102A" w:rsidP="00823805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85102A" w:rsidRPr="00FC786F" w:rsidRDefault="0085102A" w:rsidP="00823805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85102A" w:rsidRPr="00FC786F" w:rsidRDefault="0085102A" w:rsidP="00823805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85102A" w:rsidRPr="00FC786F" w:rsidRDefault="0085102A" w:rsidP="00823805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</w:t>
      </w:r>
      <w:r w:rsidRPr="00FC786F">
        <w:rPr>
          <w:rFonts w:ascii="Times New Roman" w:hAnsi="Times New Roman"/>
          <w:sz w:val="24"/>
          <w:szCs w:val="24"/>
        </w:rPr>
        <w:t>о</w:t>
      </w:r>
      <w:r w:rsidRPr="00FC786F">
        <w:rPr>
          <w:rFonts w:ascii="Times New Roman" w:hAnsi="Times New Roman"/>
          <w:sz w:val="24"/>
          <w:szCs w:val="24"/>
        </w:rPr>
        <w:t>стоятельно прибегает к анализу материала, способен интегрировать информацию из разных областей специальности;</w:t>
      </w:r>
    </w:p>
    <w:p w:rsidR="0085102A" w:rsidRPr="00FC786F" w:rsidRDefault="0085102A" w:rsidP="00823805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</w:t>
      </w:r>
      <w:r w:rsidRPr="00FC786F">
        <w:rPr>
          <w:rFonts w:ascii="Times New Roman" w:hAnsi="Times New Roman"/>
          <w:sz w:val="24"/>
          <w:szCs w:val="24"/>
        </w:rPr>
        <w:t>е</w:t>
      </w:r>
      <w:r w:rsidRPr="00FC786F">
        <w:rPr>
          <w:rFonts w:ascii="Times New Roman" w:hAnsi="Times New Roman"/>
          <w:sz w:val="24"/>
          <w:szCs w:val="24"/>
        </w:rPr>
        <w:t>нию практических задач менеджмента.</w:t>
      </w:r>
    </w:p>
    <w:p w:rsidR="0085102A" w:rsidRPr="00FC786F" w:rsidRDefault="0085102A" w:rsidP="00830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b/>
          <w:sz w:val="24"/>
          <w:szCs w:val="24"/>
        </w:rPr>
        <w:t>2</w:t>
      </w:r>
      <w:r w:rsidRPr="00FC786F">
        <w:rPr>
          <w:rFonts w:ascii="Times New Roman" w:hAnsi="Times New Roman"/>
          <w:sz w:val="24"/>
          <w:szCs w:val="24"/>
        </w:rPr>
        <w:t xml:space="preserve">. </w:t>
      </w:r>
      <w:r w:rsidRPr="00FC786F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FC786F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FC786F">
        <w:rPr>
          <w:rFonts w:ascii="Times New Roman" w:hAnsi="Times New Roman"/>
          <w:b/>
          <w:sz w:val="24"/>
          <w:szCs w:val="24"/>
        </w:rPr>
        <w:t xml:space="preserve">хорошо </w:t>
      </w:r>
      <w:r w:rsidRPr="00FC786F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FC786F">
        <w:rPr>
          <w:rFonts w:ascii="Times New Roman" w:hAnsi="Times New Roman"/>
          <w:b/>
          <w:bCs/>
          <w:sz w:val="24"/>
          <w:szCs w:val="24"/>
        </w:rPr>
        <w:t>.</w:t>
      </w:r>
      <w:r w:rsidRPr="00FC786F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85102A" w:rsidRPr="00FC786F" w:rsidRDefault="0085102A" w:rsidP="0082380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85102A" w:rsidRPr="00FC786F" w:rsidRDefault="0085102A" w:rsidP="0082380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</w:t>
      </w:r>
      <w:r w:rsidRPr="00FC786F">
        <w:rPr>
          <w:rFonts w:ascii="Times New Roman" w:hAnsi="Times New Roman"/>
          <w:sz w:val="24"/>
          <w:szCs w:val="24"/>
        </w:rPr>
        <w:t>ь</w:t>
      </w:r>
      <w:r w:rsidRPr="00FC786F">
        <w:rPr>
          <w:rFonts w:ascii="Times New Roman" w:hAnsi="Times New Roman"/>
          <w:sz w:val="24"/>
          <w:szCs w:val="24"/>
        </w:rPr>
        <w:t>ное изложение ответа на вопросы, умение делать обоснованные выводы;</w:t>
      </w:r>
    </w:p>
    <w:p w:rsidR="0085102A" w:rsidRPr="00FC786F" w:rsidRDefault="0085102A" w:rsidP="0082380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</w:t>
      </w:r>
      <w:r w:rsidRPr="00FC786F">
        <w:rPr>
          <w:rFonts w:ascii="Times New Roman" w:hAnsi="Times New Roman"/>
          <w:sz w:val="24"/>
          <w:szCs w:val="24"/>
        </w:rPr>
        <w:t>в</w:t>
      </w:r>
      <w:r w:rsidRPr="00FC786F">
        <w:rPr>
          <w:rFonts w:ascii="Times New Roman" w:hAnsi="Times New Roman"/>
          <w:sz w:val="24"/>
          <w:szCs w:val="24"/>
        </w:rPr>
        <w:t>ке и решении профессиональных и научных задач;</w:t>
      </w:r>
    </w:p>
    <w:p w:rsidR="0085102A" w:rsidRPr="00FC786F" w:rsidRDefault="0085102A" w:rsidP="0082380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85102A" w:rsidRPr="00FC786F" w:rsidRDefault="0085102A" w:rsidP="0082380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85102A" w:rsidRPr="00FC786F" w:rsidRDefault="0085102A" w:rsidP="0082380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FC786F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FC786F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85102A" w:rsidRPr="00FC786F" w:rsidRDefault="0085102A" w:rsidP="00830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FC786F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FC786F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FC786F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FC786F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FC786F">
        <w:rPr>
          <w:rFonts w:ascii="Times New Roman" w:hAnsi="Times New Roman"/>
          <w:b/>
          <w:sz w:val="24"/>
          <w:szCs w:val="24"/>
        </w:rPr>
        <w:t xml:space="preserve">. </w:t>
      </w:r>
      <w:r w:rsidRPr="00FC786F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85102A" w:rsidRPr="00FC786F" w:rsidRDefault="0085102A" w:rsidP="00823805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85102A" w:rsidRPr="00FC786F" w:rsidRDefault="0085102A" w:rsidP="00823805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85102A" w:rsidRPr="00FC786F" w:rsidRDefault="0085102A" w:rsidP="00823805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85102A" w:rsidRPr="00FC786F" w:rsidRDefault="0085102A" w:rsidP="00823805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</w:t>
      </w:r>
      <w:r w:rsidRPr="00FC786F">
        <w:rPr>
          <w:rFonts w:ascii="Times New Roman" w:hAnsi="Times New Roman"/>
          <w:sz w:val="24"/>
          <w:szCs w:val="24"/>
        </w:rPr>
        <w:t>а</w:t>
      </w:r>
      <w:r w:rsidRPr="00FC786F">
        <w:rPr>
          <w:rFonts w:ascii="Times New Roman" w:hAnsi="Times New Roman"/>
          <w:sz w:val="24"/>
          <w:szCs w:val="24"/>
        </w:rPr>
        <w:t>вателя;</w:t>
      </w:r>
    </w:p>
    <w:p w:rsidR="0085102A" w:rsidRPr="00FC786F" w:rsidRDefault="0085102A" w:rsidP="00823805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FC786F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85102A" w:rsidRPr="00FC786F" w:rsidRDefault="0085102A" w:rsidP="00823805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FC786F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85102A" w:rsidRPr="00FC786F" w:rsidRDefault="0085102A" w:rsidP="0083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86F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FC786F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FC786F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FC786F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FC786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C786F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85102A" w:rsidRPr="00FC786F" w:rsidRDefault="0085102A" w:rsidP="00823805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85102A" w:rsidRPr="00FC786F" w:rsidRDefault="0085102A" w:rsidP="00823805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85102A" w:rsidRPr="00FC786F" w:rsidRDefault="0085102A" w:rsidP="00823805">
      <w:pPr>
        <w:pStyle w:val="33"/>
        <w:numPr>
          <w:ilvl w:val="0"/>
          <w:numId w:val="18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85102A" w:rsidRDefault="0085102A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85102A" w:rsidRDefault="0085102A" w:rsidP="00390CE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AB4117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lastRenderedPageBreak/>
        <w:t>Управление конфликтной ситуацией.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Конфликты в организации.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Диагностика в антикризисном управлении.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Функции диагностики в антикризисном управлении.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Суть и цели диагностики в антикризисном управлении.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Методы управления конфликтами.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786F">
        <w:rPr>
          <w:rFonts w:ascii="Times New Roman" w:hAnsi="Times New Roman"/>
          <w:sz w:val="24"/>
          <w:szCs w:val="24"/>
        </w:rPr>
        <w:t>Внутрикризисные</w:t>
      </w:r>
      <w:proofErr w:type="spellEnd"/>
      <w:r w:rsidRPr="00FC786F">
        <w:rPr>
          <w:rFonts w:ascii="Times New Roman" w:hAnsi="Times New Roman"/>
          <w:sz w:val="24"/>
          <w:szCs w:val="24"/>
        </w:rPr>
        <w:t xml:space="preserve"> и структурные методы управления конфликтами.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Рекомендации по решению конфликтных ситуаций в антикризисном управлении.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Банкротство предприятий.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Антикризисный менеджмент.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Антикризисный маркетинг.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Макроэкономические кризисы.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Кризисы предприятий в переходной экономике.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Реализация антикризисных процедур и принятие управленческих решений.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Система управленческих мер по диагностике предупреждению и преодолению кризи</w:t>
      </w:r>
      <w:r w:rsidRPr="00FC786F">
        <w:rPr>
          <w:rFonts w:ascii="Times New Roman" w:hAnsi="Times New Roman"/>
          <w:sz w:val="24"/>
          <w:szCs w:val="24"/>
        </w:rPr>
        <w:t>с</w:t>
      </w:r>
      <w:r w:rsidRPr="00FC786F">
        <w:rPr>
          <w:rFonts w:ascii="Times New Roman" w:hAnsi="Times New Roman"/>
          <w:sz w:val="24"/>
          <w:szCs w:val="24"/>
        </w:rPr>
        <w:t>ных явлений.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Диагностика как элемент системы антикризисного управления.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Система критериев и классификация экономических кризисов на предприятии.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Выявление причинно-следственных связей в развитии объекта и субъекта управления.</w:t>
      </w:r>
    </w:p>
    <w:p w:rsidR="0085102A" w:rsidRPr="00FC786F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Социальная диагностика как способ распознавания социально-экономических криз</w:t>
      </w:r>
      <w:r w:rsidRPr="00FC786F">
        <w:rPr>
          <w:rFonts w:ascii="Times New Roman" w:hAnsi="Times New Roman"/>
          <w:sz w:val="24"/>
          <w:szCs w:val="24"/>
        </w:rPr>
        <w:t>и</w:t>
      </w:r>
      <w:r w:rsidRPr="00FC786F">
        <w:rPr>
          <w:rFonts w:ascii="Times New Roman" w:hAnsi="Times New Roman"/>
          <w:sz w:val="24"/>
          <w:szCs w:val="24"/>
        </w:rPr>
        <w:t>сов.</w:t>
      </w:r>
    </w:p>
    <w:p w:rsidR="0085102A" w:rsidRDefault="0085102A" w:rsidP="00C42CFC">
      <w:pPr>
        <w:pStyle w:val="2"/>
        <w:numPr>
          <w:ilvl w:val="0"/>
          <w:numId w:val="23"/>
        </w:numPr>
        <w:tabs>
          <w:tab w:val="clear" w:pos="2160"/>
          <w:tab w:val="left" w:pos="540"/>
        </w:tabs>
        <w:spacing w:after="0" w:line="240" w:lineRule="atLeast"/>
        <w:ind w:left="540" w:hanging="540"/>
        <w:jc w:val="both"/>
      </w:pPr>
      <w:r w:rsidRPr="00FC786F">
        <w:rPr>
          <w:rFonts w:ascii="Times New Roman" w:hAnsi="Times New Roman"/>
          <w:sz w:val="24"/>
          <w:szCs w:val="24"/>
        </w:rPr>
        <w:t>Антикризисное управление хозяйственных структур.</w:t>
      </w:r>
    </w:p>
    <w:p w:rsidR="0085102A" w:rsidRDefault="0085102A" w:rsidP="009E55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Default="0085102A" w:rsidP="00DB5E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5102A" w:rsidRDefault="0085102A" w:rsidP="00DB5EA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85102A" w:rsidRDefault="0085102A" w:rsidP="00DB5EA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85102A" w:rsidRDefault="0085102A" w:rsidP="00DB5EA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85102A" w:rsidRDefault="0085102A" w:rsidP="00DB5EA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85102A" w:rsidRDefault="0085102A" w:rsidP="00DB5EA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ных, так и зарубежных авторов.</w:t>
      </w:r>
    </w:p>
    <w:p w:rsidR="0085102A" w:rsidRDefault="0085102A" w:rsidP="00DB5EA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списочного состава используемой литературы в работе (количество литерат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ры, а также процент издания источников не ниже 5 лет (рекомендуется 60%), опред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ляются преподавателем). </w:t>
      </w:r>
    </w:p>
    <w:p w:rsidR="0085102A" w:rsidRDefault="0085102A" w:rsidP="00DB5EA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выставляе</w:t>
      </w:r>
      <w:r w:rsidRPr="008304F3">
        <w:rPr>
          <w:rFonts w:ascii="Times New Roman" w:hAnsi="Times New Roman"/>
          <w:iCs/>
          <w:sz w:val="24"/>
          <w:szCs w:val="24"/>
        </w:rPr>
        <w:t>т</w:t>
      </w:r>
      <w:r w:rsidRPr="008304F3">
        <w:rPr>
          <w:rFonts w:ascii="Times New Roman" w:hAnsi="Times New Roman"/>
          <w:iCs/>
          <w:sz w:val="24"/>
          <w:szCs w:val="24"/>
        </w:rPr>
        <w:t xml:space="preserve">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85102A" w:rsidRDefault="0085102A" w:rsidP="00DB5EA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DB5EA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DB5EA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</w:t>
      </w:r>
      <w:r w:rsidRPr="00390CE6">
        <w:rPr>
          <w:rFonts w:ascii="Times New Roman" w:hAnsi="Times New Roman"/>
          <w:b/>
          <w:sz w:val="24"/>
          <w:szCs w:val="24"/>
        </w:rPr>
        <w:t>а</w:t>
      </w:r>
      <w:r w:rsidRPr="00390CE6">
        <w:rPr>
          <w:rFonts w:ascii="Times New Roman" w:hAnsi="Times New Roman"/>
          <w:b/>
          <w:sz w:val="24"/>
          <w:szCs w:val="24"/>
        </w:rPr>
        <w:t>чет)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4436A4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85102A" w:rsidRDefault="0085102A" w:rsidP="00096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33501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6768">
        <w:rPr>
          <w:rFonts w:ascii="Times New Roman" w:hAnsi="Times New Roman"/>
          <w:b/>
          <w:caps/>
          <w:sz w:val="24"/>
          <w:szCs w:val="24"/>
        </w:rPr>
        <w:t>тест</w:t>
      </w:r>
      <w:r>
        <w:rPr>
          <w:rFonts w:ascii="Times New Roman" w:hAnsi="Times New Roman"/>
          <w:b/>
          <w:caps/>
          <w:sz w:val="24"/>
          <w:szCs w:val="24"/>
        </w:rPr>
        <w:t>ирования обучающихся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102A" w:rsidRPr="001E0907" w:rsidRDefault="0085102A" w:rsidP="001E09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7938"/>
        <w:gridCol w:w="709"/>
      </w:tblGrid>
      <w:tr w:rsidR="0085102A" w:rsidRPr="001E0907" w:rsidTr="00AC11F6">
        <w:tc>
          <w:tcPr>
            <w:tcW w:w="709" w:type="dxa"/>
          </w:tcPr>
          <w:p w:rsidR="0085102A" w:rsidRPr="006F4F90" w:rsidRDefault="0085102A" w:rsidP="001E0907">
            <w:pPr>
              <w:pStyle w:val="ac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4F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F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4F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</w:tcPr>
          <w:p w:rsidR="0085102A" w:rsidRPr="006F4F90" w:rsidRDefault="0085102A" w:rsidP="001E0907">
            <w:pPr>
              <w:pStyle w:val="ac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85102A" w:rsidRPr="006F4F90" w:rsidRDefault="0085102A" w:rsidP="001E0907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F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 и Ответы</w:t>
            </w:r>
          </w:p>
        </w:tc>
        <w:tc>
          <w:tcPr>
            <w:tcW w:w="709" w:type="dxa"/>
          </w:tcPr>
          <w:p w:rsidR="0085102A" w:rsidRPr="006F4F90" w:rsidRDefault="0085102A" w:rsidP="001E0907">
            <w:pPr>
              <w:pStyle w:val="ac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F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Ключ</w:t>
            </w: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Антикризисное управление это: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нормальная хозяйственная деятельность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система мер по диагностике, предупреждению, нейтрализации и преод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0907">
              <w:rPr>
                <w:rFonts w:ascii="Times New Roman" w:hAnsi="Times New Roman"/>
                <w:sz w:val="24"/>
                <w:szCs w:val="24"/>
              </w:rPr>
              <w:lastRenderedPageBreak/>
              <w:t>лению кризиса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существование организации во время кризиса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Кризисы возникают: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на разных уровнях экономики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в структурах, где нет планового управления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в структурах, где отсутствует производство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В функции антикризисного управления предприятием входит: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увеличение мощности предприятий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ликвидация предприятия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оздоровление хозяйственной и экономической деятельности предприятий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Основное воздействие на кризисные предприятия производится: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со стороны МВФ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со стороны государства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со стороны населения страны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По каким факторам различают основной и оборотный капитал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по скорости оборота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по характеру оборота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по количеству капитала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На какие составляющие делится капитал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на постоянный и переменный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на основной и не основной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на значимый и не значимый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Антиэффективность</w:t>
            </w:r>
            <w:proofErr w:type="spellEnd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 xml:space="preserve"> это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Малая эффективность это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Высокая эффективность это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Нормальная эффективность это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ценность конечной продукции в значительной степени превышает це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н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ность всех факторов производства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ценность конечной продукции меньше ценности всех факторов произво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д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ценность конечной продукции в малой степени превышает ценность всех факторов производства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ценность конечной продукции соответствует общепринятому уровню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 xml:space="preserve">Затраты предприятия делятся </w:t>
            </w:r>
            <w:proofErr w:type="gramStart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907"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proofErr w:type="gramEnd"/>
            <w:r w:rsidRPr="001E0907">
              <w:rPr>
                <w:rFonts w:ascii="Times New Roman" w:hAnsi="Times New Roman"/>
                <w:sz w:val="24"/>
                <w:szCs w:val="24"/>
              </w:rPr>
              <w:t>, текущие и формирование запасов и резервов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основной и оборотный капитал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Кем применяется шаблонная схема антикризисного управления эк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номикой государства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907">
              <w:rPr>
                <w:rFonts w:ascii="Times New Roman" w:hAnsi="Times New Roman"/>
                <w:sz w:val="24"/>
                <w:szCs w:val="24"/>
              </w:rPr>
              <w:t>Государством</w:t>
            </w:r>
            <w:proofErr w:type="gramEnd"/>
            <w:r w:rsidRPr="001E0907">
              <w:rPr>
                <w:rFonts w:ascii="Times New Roman" w:hAnsi="Times New Roman"/>
                <w:sz w:val="24"/>
                <w:szCs w:val="24"/>
              </w:rPr>
              <w:t xml:space="preserve"> попавшим в условия кризиса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Международным Валютным Фондом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Назовите структуру фиктивного капитала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5102A" w:rsidRPr="006F4F90" w:rsidRDefault="0085102A" w:rsidP="001E0907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Назовите структуру денежного капитала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5102A" w:rsidRPr="006F4F90" w:rsidRDefault="0085102A" w:rsidP="001E0907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Назовите структуру реального человеческого капитала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Назовите структуру реального овеществленного капитала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рабочая сила, с учетом ее характеристик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ценные бумаги в виде акций, облигаций и т.д.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товарно-материальные ценности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денежные средства, авансируемые в кругооборот капитала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Введение правовых норм хозяйствования, стимул для честного хозя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ствования, применение санкций за нарушение правовых норм, огр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ничения теневой экономики, разумные правовые нормы – это: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Шаблонная схема МВФ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Структура управления кризисом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Предпосылки оздоровления экономики страны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 xml:space="preserve">В чем выражается воздействие государства на собственность 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присвоение собственности с фиксацией прав на нее, защита прав со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б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ственности, структурирование объектов собственности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полная приватизация со свободным определением хозяина собственности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переход собственности в руки государства, с отказом от частной со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б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 xml:space="preserve">В рамках чего должна </w:t>
            </w:r>
            <w:proofErr w:type="gramStart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применятся</w:t>
            </w:r>
            <w:proofErr w:type="gramEnd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 xml:space="preserve"> денежная эмиссия в нормальных условиях хозяйствования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прирост массы товаров и услуг, наличие неиспользуемых производстве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н</w:t>
            </w:r>
            <w:r w:rsidRPr="001E0907">
              <w:rPr>
                <w:rFonts w:ascii="Times New Roman" w:hAnsi="Times New Roman"/>
                <w:sz w:val="24"/>
                <w:szCs w:val="24"/>
              </w:rPr>
              <w:t>ных мощностей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повышение заработной платы, пенсий, социальных выплат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Ограничения в приватизации для иностранных физических и юрид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 xml:space="preserve">ческих лиц относится к мерам </w:t>
            </w:r>
            <w:proofErr w:type="gramStart"/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реформам собственности государства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 xml:space="preserve">протекционизму национальной экономики 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усилению внешних границ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907">
              <w:rPr>
                <w:rFonts w:ascii="Times New Roman" w:hAnsi="Times New Roman"/>
                <w:b/>
                <w:sz w:val="24"/>
                <w:szCs w:val="24"/>
              </w:rPr>
              <w:t>Планово-распределительная система, рыночно - капиталистическая система, смешанная система, это: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социально-экономическая система общества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1E0907" w:rsidTr="00AC11F6"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8" w:type="dxa"/>
          </w:tcPr>
          <w:p w:rsidR="0085102A" w:rsidRPr="001E0907" w:rsidRDefault="0085102A" w:rsidP="001E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907">
              <w:rPr>
                <w:rFonts w:ascii="Times New Roman" w:hAnsi="Times New Roman"/>
                <w:sz w:val="24"/>
                <w:szCs w:val="24"/>
              </w:rPr>
              <w:t>финансовая система государства</w:t>
            </w:r>
          </w:p>
        </w:tc>
        <w:tc>
          <w:tcPr>
            <w:tcW w:w="709" w:type="dxa"/>
          </w:tcPr>
          <w:p w:rsidR="0085102A" w:rsidRPr="001E0907" w:rsidRDefault="0085102A" w:rsidP="001E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333501" w:rsidRDefault="0085102A" w:rsidP="000967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85102A" w:rsidRDefault="0085102A" w:rsidP="000967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02A" w:rsidRDefault="0085102A" w:rsidP="000967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85102A" w:rsidRPr="00AD5A18" w:rsidTr="007D2E6A">
        <w:tc>
          <w:tcPr>
            <w:tcW w:w="5760" w:type="dxa"/>
            <w:gridSpan w:val="2"/>
          </w:tcPr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85102A" w:rsidRPr="005B5EEC" w:rsidTr="007D2E6A">
        <w:tc>
          <w:tcPr>
            <w:tcW w:w="2520" w:type="dxa"/>
          </w:tcPr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ных ответов, %</w:t>
            </w:r>
          </w:p>
        </w:tc>
        <w:tc>
          <w:tcPr>
            <w:tcW w:w="3240" w:type="dxa"/>
          </w:tcPr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5102A" w:rsidTr="007D2E6A">
        <w:tc>
          <w:tcPr>
            <w:tcW w:w="2520" w:type="dxa"/>
          </w:tcPr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85102A" w:rsidRPr="007D2E6A" w:rsidRDefault="0085102A" w:rsidP="007D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85102A" w:rsidRPr="007D2E6A" w:rsidRDefault="0085102A" w:rsidP="007D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02A" w:rsidRPr="007D2E6A" w:rsidRDefault="0085102A" w:rsidP="007D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102A" w:rsidRPr="007D2E6A" w:rsidRDefault="0085102A" w:rsidP="007D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85102A" w:rsidRPr="007D2E6A" w:rsidRDefault="0085102A" w:rsidP="007D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85102A" w:rsidRDefault="0085102A" w:rsidP="00094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102A" w:rsidRDefault="0085102A" w:rsidP="000944E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4. </w:t>
      </w:r>
      <w:r w:rsidRPr="00C76613">
        <w:rPr>
          <w:rFonts w:ascii="Times New Roman" w:hAnsi="Times New Roman"/>
          <w:b/>
          <w:caps/>
          <w:sz w:val="24"/>
          <w:szCs w:val="24"/>
        </w:rPr>
        <w:t>Задания для самостоятельной работы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Роль дисциплины «Антикризисное управление» в повышении профессионализма управленческих кадров.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 xml:space="preserve">Основные причины возникновения кризиса на макро- и </w:t>
      </w:r>
      <w:proofErr w:type="gramStart"/>
      <w:r w:rsidRPr="00FC786F">
        <w:rPr>
          <w:rFonts w:ascii="Times New Roman" w:hAnsi="Times New Roman"/>
          <w:sz w:val="24"/>
          <w:szCs w:val="24"/>
        </w:rPr>
        <w:t>микро уровнях</w:t>
      </w:r>
      <w:proofErr w:type="gramEnd"/>
      <w:r w:rsidRPr="00FC786F">
        <w:rPr>
          <w:rFonts w:ascii="Times New Roman" w:hAnsi="Times New Roman"/>
          <w:sz w:val="24"/>
          <w:szCs w:val="24"/>
        </w:rPr>
        <w:t>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Структурные проблемы в антикризисном управлении.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Основные черты и функции антикризисного управления.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Методология и методика анализа экономического состояния кризисной организации.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Роль государства в предотвращении кризисных ситуаций в экономике.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Основные критерии для отбора и оценки инновационных проектов.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Управление деловыми конфликтами в условиях кризиса организации.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Социальное партнерство в антикризисном управлении.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Основные факторы, характеризующие инновационный потенциал предприятия.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Мировое соглашение как антикризисная процедура.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Принципы подбора эффективной антикризисной команды.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Фазы кризисного цикла и их характеристика.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Волны Кондратьева и их роль в прогнозировании кризисов.</w:t>
      </w:r>
    </w:p>
    <w:p w:rsidR="0085102A" w:rsidRPr="00FC786F" w:rsidRDefault="0085102A" w:rsidP="00333501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</w:rPr>
      </w:pPr>
      <w:r w:rsidRPr="00FC786F">
        <w:rPr>
          <w:rFonts w:ascii="Times New Roman" w:hAnsi="Times New Roman"/>
          <w:sz w:val="24"/>
          <w:szCs w:val="24"/>
        </w:rPr>
        <w:t>Обобщение опыта деятельности администрации Ф.Д. Рузвельта по выводу америка</w:t>
      </w:r>
      <w:r w:rsidRPr="00FC786F">
        <w:rPr>
          <w:rFonts w:ascii="Times New Roman" w:hAnsi="Times New Roman"/>
          <w:sz w:val="24"/>
          <w:szCs w:val="24"/>
        </w:rPr>
        <w:t>н</w:t>
      </w:r>
      <w:r w:rsidRPr="00FC786F">
        <w:rPr>
          <w:rFonts w:ascii="Times New Roman" w:hAnsi="Times New Roman"/>
          <w:sz w:val="24"/>
          <w:szCs w:val="24"/>
        </w:rPr>
        <w:t>ской экономики из кризиса (1929 – 1933 гг.)</w:t>
      </w:r>
    </w:p>
    <w:p w:rsidR="0085102A" w:rsidRDefault="0085102A" w:rsidP="003335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Default="0085102A" w:rsidP="003335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Default="0085102A" w:rsidP="003335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102A" w:rsidRPr="00333501" w:rsidRDefault="0085102A" w:rsidP="00333501">
      <w:pPr>
        <w:spacing w:after="0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5102A" w:rsidRDefault="0085102A" w:rsidP="0034601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85102A" w:rsidRDefault="0085102A" w:rsidP="0034601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85102A" w:rsidRDefault="0085102A" w:rsidP="0034601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85102A" w:rsidRDefault="0085102A" w:rsidP="0034601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85102A" w:rsidRPr="001757F1" w:rsidRDefault="0085102A" w:rsidP="0034601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85102A" w:rsidRDefault="0085102A" w:rsidP="0034601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5102A" w:rsidRDefault="0085102A" w:rsidP="0034601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выставляе</w:t>
      </w:r>
      <w:r w:rsidRPr="008304F3">
        <w:rPr>
          <w:rFonts w:ascii="Times New Roman" w:hAnsi="Times New Roman"/>
          <w:iCs/>
          <w:sz w:val="24"/>
          <w:szCs w:val="24"/>
        </w:rPr>
        <w:t>т</w:t>
      </w:r>
      <w:r w:rsidRPr="008304F3">
        <w:rPr>
          <w:rFonts w:ascii="Times New Roman" w:hAnsi="Times New Roman"/>
          <w:iCs/>
          <w:sz w:val="24"/>
          <w:szCs w:val="24"/>
        </w:rPr>
        <w:t xml:space="preserve">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85102A" w:rsidRDefault="0085102A" w:rsidP="0034601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</w:t>
      </w:r>
      <w:r>
        <w:rPr>
          <w:rFonts w:ascii="Times New Roman" w:hAnsi="Times New Roman"/>
          <w:b/>
          <w:iCs/>
          <w:sz w:val="24"/>
          <w:szCs w:val="24"/>
        </w:rPr>
        <w:t>о</w:t>
      </w:r>
      <w:r>
        <w:rPr>
          <w:rFonts w:ascii="Times New Roman" w:hAnsi="Times New Roman"/>
          <w:b/>
          <w:iCs/>
          <w:sz w:val="24"/>
          <w:szCs w:val="24"/>
        </w:rPr>
        <w:t>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34601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</w:t>
      </w:r>
      <w:r>
        <w:rPr>
          <w:rFonts w:ascii="Times New Roman" w:hAnsi="Times New Roman"/>
          <w:b/>
          <w:iCs/>
          <w:sz w:val="24"/>
          <w:szCs w:val="24"/>
        </w:rPr>
        <w:t>е</w:t>
      </w:r>
      <w:r>
        <w:rPr>
          <w:rFonts w:ascii="Times New Roman" w:hAnsi="Times New Roman"/>
          <w:b/>
          <w:iCs/>
          <w:sz w:val="24"/>
          <w:szCs w:val="24"/>
        </w:rPr>
        <w:t>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34601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3335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5102A" w:rsidRDefault="0085102A" w:rsidP="00FC786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85102A" w:rsidRDefault="0085102A" w:rsidP="00FC786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102A" w:rsidRDefault="0085102A" w:rsidP="00FC786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291">
        <w:rPr>
          <w:rFonts w:ascii="Times New Roman" w:hAnsi="Times New Roman"/>
          <w:b/>
          <w:sz w:val="24"/>
          <w:szCs w:val="24"/>
        </w:rPr>
        <w:t>1. Критерии и показатели оценки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190"/>
        <w:gridCol w:w="1756"/>
        <w:gridCol w:w="1950"/>
        <w:gridCol w:w="1891"/>
        <w:gridCol w:w="2020"/>
      </w:tblGrid>
      <w:tr w:rsidR="0085102A" w:rsidRPr="00FE7E83" w:rsidTr="0039431D">
        <w:trPr>
          <w:trHeight w:val="254"/>
        </w:trPr>
        <w:tc>
          <w:tcPr>
            <w:tcW w:w="2201" w:type="dxa"/>
            <w:vMerge w:val="restart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06" w:type="dxa"/>
            <w:gridSpan w:val="4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85102A" w:rsidRPr="00FE7E83" w:rsidTr="0039431D">
        <w:trPr>
          <w:trHeight w:val="361"/>
        </w:trPr>
        <w:tc>
          <w:tcPr>
            <w:tcW w:w="2201" w:type="dxa"/>
            <w:vMerge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85102A" w:rsidRPr="00FE7E83" w:rsidTr="0039431D">
        <w:tc>
          <w:tcPr>
            <w:tcW w:w="2201" w:type="dxa"/>
            <w:shd w:val="clear" w:color="auto" w:fill="FFFFFF"/>
            <w:tcMar>
              <w:left w:w="83" w:type="dxa"/>
            </w:tcMar>
          </w:tcPr>
          <w:p w:rsidR="0085102A" w:rsidRPr="00011C7F" w:rsidRDefault="0085102A" w:rsidP="000075A9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233460" w:rsidRDefault="0085102A" w:rsidP="00007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6EC">
              <w:rPr>
                <w:rFonts w:ascii="Times New Roman" w:hAnsi="Times New Roman"/>
                <w:sz w:val="20"/>
                <w:szCs w:val="20"/>
              </w:rPr>
              <w:t>методологические 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новы антикризисн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го исследования в соц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экономич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е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ских сис</w:t>
            </w:r>
            <w:r>
              <w:rPr>
                <w:rFonts w:ascii="Times New Roman" w:hAnsi="Times New Roman"/>
                <w:sz w:val="20"/>
                <w:szCs w:val="20"/>
              </w:rPr>
              <w:t>темах</w:t>
            </w:r>
            <w:r w:rsidR="00233460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методы ра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чета, прогнозир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вания и тестирования при управлении ри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ками</w:t>
            </w:r>
          </w:p>
          <w:p w:rsidR="00233460" w:rsidRPr="00011C7F" w:rsidRDefault="00233460" w:rsidP="002334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м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етод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логические осн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вы антикризисн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го исследования в социально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эк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номических с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стемах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м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етодолог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ческие основы а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н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тикризисного 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следования в соц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экономич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е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ских системах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, но 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имеет затруднения  в их характеристике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85102A" w:rsidRPr="00256F67" w:rsidRDefault="0085102A" w:rsidP="00233460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методолог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ческие основы а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н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тикризисного 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следования в соц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экономич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е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ских систе</w:t>
            </w:r>
            <w:r>
              <w:rPr>
                <w:rFonts w:ascii="Times New Roman" w:hAnsi="Times New Roman"/>
                <w:sz w:val="20"/>
                <w:szCs w:val="20"/>
              </w:rPr>
              <w:t>мах</w:t>
            </w:r>
            <w:r w:rsidR="00233460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м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е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тоды расчета, пр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гнозир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вания и тестирования при управлении риск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а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ми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, но допуск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а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ет незначительные ошибки 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85102A" w:rsidRPr="00256F67" w:rsidRDefault="00233460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методолог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ческие основы ант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кризисного исслед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о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вания в соц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экономических с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026EC">
              <w:rPr>
                <w:rFonts w:ascii="Times New Roman" w:hAnsi="Times New Roman"/>
                <w:sz w:val="20"/>
                <w:szCs w:val="20"/>
              </w:rPr>
              <w:t>сте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мах; 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методы ра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чета, прогнозиров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а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ния и тестирования при управлении ри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ками</w:t>
            </w:r>
          </w:p>
        </w:tc>
      </w:tr>
      <w:tr w:rsidR="0085102A" w:rsidRPr="00FE7E83" w:rsidTr="0039431D">
        <w:tc>
          <w:tcPr>
            <w:tcW w:w="2201" w:type="dxa"/>
            <w:shd w:val="clear" w:color="auto" w:fill="FFFFFF"/>
            <w:tcMar>
              <w:left w:w="83" w:type="dxa"/>
            </w:tcMar>
          </w:tcPr>
          <w:p w:rsidR="0085102A" w:rsidRPr="00011C7F" w:rsidRDefault="0085102A" w:rsidP="000075A9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102A" w:rsidRPr="00233460" w:rsidRDefault="00233460" w:rsidP="00233460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460">
              <w:rPr>
                <w:rFonts w:ascii="Times New Roman" w:hAnsi="Times New Roman"/>
                <w:sz w:val="20"/>
                <w:szCs w:val="20"/>
              </w:rPr>
              <w:t>использовать разли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ч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ные методики расчеты при управлении ри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идентифицир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вать типовые задачи антикризисного упра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в</w:t>
            </w:r>
            <w:r w:rsidRPr="00233460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испол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ь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зовать разли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ч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ные методики расчеты при управлении ри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ками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испол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ь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зовать различные метод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и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ки расчеты при управлении риск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а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но имеет з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труднения 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их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рактеристике </w:t>
            </w:r>
          </w:p>
          <w:p w:rsidR="0085102A" w:rsidRPr="00A76A92" w:rsidRDefault="0085102A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5102A" w:rsidRPr="00A76A92" w:rsidRDefault="0085102A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использ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вать разли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ч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ные методики расчеты при управлении рисками</w:t>
            </w:r>
            <w:r w:rsidR="002F107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идент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и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фицировать тип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вые задачи ант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и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кризисного упра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в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ления</w:t>
            </w:r>
            <w:r>
              <w:rPr>
                <w:rFonts w:ascii="Times New Roman" w:hAnsi="Times New Roman"/>
              </w:rPr>
              <w:t xml:space="preserve">,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но допуск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ет незначительные ошибки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их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хара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теристике 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использовать разли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ч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ные методики расчеты при упра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в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лении рисками</w:t>
            </w:r>
            <w:r w:rsidR="002F107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идентифицир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вать типовые задачи 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н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тикризисного упра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в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</w:tr>
      <w:tr w:rsidR="0085102A" w:rsidRPr="00FE7E83" w:rsidTr="0039431D">
        <w:tc>
          <w:tcPr>
            <w:tcW w:w="2201" w:type="dxa"/>
            <w:shd w:val="clear" w:color="auto" w:fill="FFFFFF"/>
            <w:tcMar>
              <w:left w:w="83" w:type="dxa"/>
            </w:tcMar>
          </w:tcPr>
          <w:p w:rsidR="0085102A" w:rsidRPr="00011C7F" w:rsidRDefault="0085102A" w:rsidP="000075A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85102A" w:rsidRPr="00977580" w:rsidRDefault="0085102A" w:rsidP="002F10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sz w:val="20"/>
                <w:szCs w:val="20"/>
              </w:rPr>
              <w:t>навыками формул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и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ровки задач антикр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и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зисного анализа</w:t>
            </w:r>
            <w:r w:rsidR="002F107B">
              <w:rPr>
                <w:rFonts w:ascii="Times New Roman" w:hAnsi="Times New Roman"/>
                <w:sz w:val="20"/>
                <w:szCs w:val="20"/>
              </w:rPr>
              <w:t>;</w:t>
            </w:r>
            <w:r w:rsidR="00233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мет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lastRenderedPageBreak/>
              <w:t>дами управления ри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ками с учетом отра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33460" w:rsidRPr="00233460">
              <w:rPr>
                <w:rFonts w:ascii="Times New Roman" w:hAnsi="Times New Roman"/>
                <w:sz w:val="20"/>
                <w:szCs w:val="20"/>
              </w:rPr>
              <w:t>левой специфики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 xml:space="preserve">Обладает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низким уровнем влад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е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 </w:t>
            </w:r>
            <w:r w:rsidRPr="00011C7F">
              <w:rPr>
                <w:rFonts w:ascii="Times New Roman" w:hAnsi="Times New Roman"/>
              </w:rPr>
              <w:t xml:space="preserve">навыками 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 xml:space="preserve">формулировки </w:t>
            </w:r>
            <w:r w:rsidRPr="00977580">
              <w:rPr>
                <w:rFonts w:ascii="Times New Roman" w:hAnsi="Times New Roman"/>
                <w:sz w:val="20"/>
                <w:szCs w:val="20"/>
              </w:rPr>
              <w:lastRenderedPageBreak/>
              <w:t>задач антикр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и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 xml:space="preserve">зисного анализа 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навыками формулировки з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а</w:t>
            </w:r>
            <w:r w:rsidRPr="00977580">
              <w:rPr>
                <w:rFonts w:ascii="Times New Roman" w:hAnsi="Times New Roman"/>
                <w:sz w:val="20"/>
                <w:szCs w:val="20"/>
              </w:rPr>
              <w:t>дач антикризисного анализа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но имеет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затруднения 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их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характеристике </w:t>
            </w: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85102A" w:rsidRPr="00A76A92" w:rsidRDefault="0085102A" w:rsidP="00007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навыками формулировки з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а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дач антикр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и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зисного анализа</w:t>
            </w:r>
            <w:r w:rsidR="002F107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мет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о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 xml:space="preserve">дами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риск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ми с учетом отра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левой специфики</w:t>
            </w:r>
            <w:r>
              <w:rPr>
                <w:rFonts w:ascii="Times New Roman" w:hAnsi="Times New Roman"/>
              </w:rPr>
              <w:t xml:space="preserve">,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но допускает н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значительные ошибки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85102A" w:rsidRPr="00FE7E83" w:rsidRDefault="0085102A" w:rsidP="00007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навыками формул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и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ровки задач антикризисного ан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а</w:t>
            </w:r>
            <w:r w:rsidR="002F107B" w:rsidRPr="00977580">
              <w:rPr>
                <w:rFonts w:ascii="Times New Roman" w:hAnsi="Times New Roman"/>
                <w:sz w:val="20"/>
                <w:szCs w:val="20"/>
              </w:rPr>
              <w:t>лиза</w:t>
            </w:r>
            <w:r w:rsidR="002F107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 xml:space="preserve">методами 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ри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ками с учетом отра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с</w:t>
            </w:r>
            <w:r w:rsidR="002F107B" w:rsidRPr="00233460">
              <w:rPr>
                <w:rFonts w:ascii="Times New Roman" w:hAnsi="Times New Roman"/>
                <w:sz w:val="20"/>
                <w:szCs w:val="20"/>
              </w:rPr>
              <w:t>левой специфики</w:t>
            </w:r>
            <w:bookmarkStart w:id="0" w:name="_GoBack"/>
            <w:bookmarkEnd w:id="0"/>
          </w:p>
        </w:tc>
      </w:tr>
    </w:tbl>
    <w:p w:rsidR="0085102A" w:rsidRDefault="0085102A" w:rsidP="000944E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102A" w:rsidRDefault="0085102A" w:rsidP="000944E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FC786F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Pr="00071817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85102A" w:rsidRPr="005638E3" w:rsidRDefault="0085102A" w:rsidP="000944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Pr="00BE75BE">
        <w:rPr>
          <w:rFonts w:ascii="Times New Roman" w:hAnsi="Times New Roman"/>
          <w:b/>
          <w:caps/>
          <w:sz w:val="24"/>
          <w:szCs w:val="24"/>
        </w:rPr>
        <w:t>АНТИКРИЗИСНОЕ УПРАВЛЕНИЕ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34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"/>
        <w:gridCol w:w="2034"/>
        <w:gridCol w:w="2034"/>
        <w:gridCol w:w="2034"/>
        <w:gridCol w:w="2034"/>
        <w:gridCol w:w="2038"/>
      </w:tblGrid>
      <w:tr w:rsidR="0085102A" w:rsidRPr="00FC4277" w:rsidTr="008602DE">
        <w:trPr>
          <w:trHeight w:val="562"/>
        </w:trPr>
        <w:tc>
          <w:tcPr>
            <w:tcW w:w="163" w:type="pct"/>
            <w:vMerge w:val="restart"/>
            <w:vAlign w:val="center"/>
          </w:tcPr>
          <w:p w:rsidR="0085102A" w:rsidRPr="00FC4277" w:rsidRDefault="0085102A" w:rsidP="00F33C94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85102A" w:rsidRPr="00FC427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870" w:type="pct"/>
            <w:gridSpan w:val="4"/>
            <w:vAlign w:val="center"/>
          </w:tcPr>
          <w:p w:rsidR="0085102A" w:rsidRPr="00FC427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85102A" w:rsidRPr="00FC4277" w:rsidTr="008D6CF5">
        <w:tc>
          <w:tcPr>
            <w:tcW w:w="163" w:type="pct"/>
            <w:vMerge/>
            <w:vAlign w:val="center"/>
          </w:tcPr>
          <w:p w:rsidR="0085102A" w:rsidRPr="00FC4277" w:rsidRDefault="0085102A" w:rsidP="00F33C94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pct"/>
            <w:vMerge/>
            <w:vAlign w:val="center"/>
          </w:tcPr>
          <w:p w:rsidR="0085102A" w:rsidRPr="00FC427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85102A" w:rsidRPr="003A796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67" w:type="pct"/>
            <w:vAlign w:val="center"/>
          </w:tcPr>
          <w:p w:rsidR="0085102A" w:rsidRPr="003A796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67" w:type="pct"/>
            <w:vAlign w:val="center"/>
          </w:tcPr>
          <w:p w:rsidR="0085102A" w:rsidRPr="003A796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69" w:type="pct"/>
            <w:vAlign w:val="center"/>
          </w:tcPr>
          <w:p w:rsidR="0085102A" w:rsidRPr="003A7967" w:rsidRDefault="0085102A" w:rsidP="00F33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85102A" w:rsidRPr="00FC4277" w:rsidTr="008D6CF5">
        <w:trPr>
          <w:trHeight w:val="182"/>
        </w:trPr>
        <w:tc>
          <w:tcPr>
            <w:tcW w:w="163" w:type="pct"/>
            <w:vAlign w:val="center"/>
          </w:tcPr>
          <w:p w:rsidR="0085102A" w:rsidRPr="008D6CF5" w:rsidRDefault="00AB3C13" w:rsidP="00AD37CD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967" w:type="pct"/>
          </w:tcPr>
          <w:p w:rsidR="0085102A" w:rsidRPr="00AB3C13" w:rsidRDefault="00AB3C13" w:rsidP="00346014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AB3C13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3C13">
              <w:rPr>
                <w:rFonts w:ascii="Times New Roman" w:hAnsi="Times New Roman"/>
                <w:sz w:val="20"/>
                <w:szCs w:val="20"/>
              </w:rPr>
              <w:t xml:space="preserve"> выб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рать методические по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д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ходы к оценке уро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в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ня рисков и экон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мической безопасн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сти в разрезе 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т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дельных видов</w:t>
            </w:r>
          </w:p>
        </w:tc>
        <w:tc>
          <w:tcPr>
            <w:tcW w:w="967" w:type="pct"/>
          </w:tcPr>
          <w:p w:rsidR="0085102A" w:rsidRPr="00FC4277" w:rsidRDefault="0085102A" w:rsidP="00AB3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="00AB3C13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FC4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выб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рать методические по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д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ходы к оценке уро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в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ня рисков</w:t>
            </w:r>
          </w:p>
        </w:tc>
        <w:tc>
          <w:tcPr>
            <w:tcW w:w="967" w:type="pct"/>
          </w:tcPr>
          <w:p w:rsidR="0085102A" w:rsidRPr="00FC4277" w:rsidRDefault="0085102A" w:rsidP="00AB3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Слабо </w:t>
            </w:r>
            <w:proofErr w:type="gramStart"/>
            <w:r w:rsidR="00AB3C13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="00AB3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в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ы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бирать методические по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д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ходы к оценке уровня рисков и экономической бе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з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опасн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67" w:type="pct"/>
          </w:tcPr>
          <w:p w:rsidR="0085102A" w:rsidRPr="00FC4277" w:rsidRDefault="0085102A" w:rsidP="00AB3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Обладает </w:t>
            </w:r>
            <w:r w:rsidR="00AB3C13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="00AB3C13">
              <w:rPr>
                <w:rFonts w:ascii="Times New Roman" w:hAnsi="Times New Roman"/>
                <w:sz w:val="20"/>
                <w:szCs w:val="20"/>
              </w:rPr>
              <w:t>стью</w:t>
            </w:r>
            <w:r w:rsidR="00AB3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3C13" w:rsidRPr="00FC4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="00AB3C13" w:rsidRPr="00AB3C13">
              <w:rPr>
                <w:rFonts w:ascii="Times New Roman" w:hAnsi="Times New Roman"/>
                <w:sz w:val="20"/>
                <w:szCs w:val="20"/>
              </w:rPr>
              <w:t>м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е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тодические по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д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ходы</w:t>
            </w:r>
            <w:proofErr w:type="gramEnd"/>
            <w:r w:rsidR="00AB3C13" w:rsidRPr="00AB3C13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е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ской безопасн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69" w:type="pct"/>
          </w:tcPr>
          <w:p w:rsidR="0085102A" w:rsidRPr="00FC4277" w:rsidRDefault="0085102A" w:rsidP="00AB3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Обладает </w:t>
            </w:r>
            <w:r w:rsidR="00AB3C13">
              <w:rPr>
                <w:rFonts w:ascii="Times New Roman" w:hAnsi="Times New Roman"/>
                <w:sz w:val="20"/>
                <w:szCs w:val="20"/>
                <w:lang w:eastAsia="ru-RU"/>
              </w:rPr>
              <w:t>способн</w:t>
            </w:r>
            <w:r w:rsidR="00AB3C1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AB3C13">
              <w:rPr>
                <w:rFonts w:ascii="Times New Roman" w:hAnsi="Times New Roman"/>
                <w:sz w:val="20"/>
                <w:szCs w:val="20"/>
                <w:lang w:eastAsia="ru-RU"/>
              </w:rPr>
              <w:t>стью</w:t>
            </w:r>
            <w:r w:rsidRPr="008D6C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="00AB3C13" w:rsidRPr="00AB3C13">
              <w:rPr>
                <w:rFonts w:ascii="Times New Roman" w:hAnsi="Times New Roman"/>
                <w:sz w:val="20"/>
                <w:szCs w:val="20"/>
              </w:rPr>
              <w:t>м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е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тодические по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д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ходы</w:t>
            </w:r>
            <w:proofErr w:type="gramEnd"/>
            <w:r w:rsidR="00AB3C13" w:rsidRPr="00AB3C13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е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ской безопасн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сти в разрезе о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т</w:t>
            </w:r>
            <w:r w:rsidR="00AB3C13" w:rsidRPr="00AB3C13">
              <w:rPr>
                <w:rFonts w:ascii="Times New Roman" w:hAnsi="Times New Roman"/>
                <w:sz w:val="20"/>
                <w:szCs w:val="20"/>
              </w:rPr>
              <w:t>дельных видов</w:t>
            </w:r>
          </w:p>
        </w:tc>
      </w:tr>
      <w:tr w:rsidR="00AB3C13" w:rsidRPr="00FC4277" w:rsidTr="008D6CF5">
        <w:trPr>
          <w:trHeight w:val="182"/>
        </w:trPr>
        <w:tc>
          <w:tcPr>
            <w:tcW w:w="163" w:type="pct"/>
            <w:vAlign w:val="center"/>
          </w:tcPr>
          <w:p w:rsidR="00AB3C13" w:rsidRDefault="00AB3C13" w:rsidP="00AD37CD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967" w:type="pct"/>
          </w:tcPr>
          <w:p w:rsidR="00AB3C13" w:rsidRPr="00AB3C13" w:rsidRDefault="00AB3C13" w:rsidP="00346014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B3C13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3C13">
              <w:rPr>
                <w:rFonts w:ascii="Times New Roman" w:hAnsi="Times New Roman"/>
                <w:sz w:val="20"/>
                <w:szCs w:val="20"/>
              </w:rPr>
              <w:t xml:space="preserve"> идентиф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цировать, анализ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ровать и оц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нивать наиболее критичные риски организации</w:t>
            </w:r>
          </w:p>
        </w:tc>
        <w:tc>
          <w:tcPr>
            <w:tcW w:w="967" w:type="pct"/>
          </w:tcPr>
          <w:p w:rsidR="00AB3C13" w:rsidRPr="00FC4277" w:rsidRDefault="00A50EE1" w:rsidP="00A50E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иде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н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тифицировать риски орг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а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низации</w:t>
            </w:r>
          </w:p>
        </w:tc>
        <w:tc>
          <w:tcPr>
            <w:tcW w:w="967" w:type="pct"/>
          </w:tcPr>
          <w:p w:rsidR="00AB3C13" w:rsidRPr="00FC4277" w:rsidRDefault="00A50EE1" w:rsidP="00A50E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Слабо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идентиф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цировать, риски организации</w:t>
            </w:r>
          </w:p>
        </w:tc>
        <w:tc>
          <w:tcPr>
            <w:tcW w:w="967" w:type="pct"/>
          </w:tcPr>
          <w:p w:rsidR="00AB3C13" w:rsidRPr="00FC4277" w:rsidRDefault="00A50EE1" w:rsidP="00A50E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Обладает </w:t>
            </w:r>
            <w:r>
              <w:rPr>
                <w:rFonts w:ascii="Times New Roman" w:hAnsi="Times New Roman"/>
                <w:sz w:val="20"/>
                <w:szCs w:val="20"/>
              </w:rPr>
              <w:t>способн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идентифицир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вать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 xml:space="preserve"> наиболее кр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тичные риски орг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а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низации</w:t>
            </w:r>
          </w:p>
        </w:tc>
        <w:tc>
          <w:tcPr>
            <w:tcW w:w="969" w:type="pct"/>
          </w:tcPr>
          <w:p w:rsidR="00AB3C13" w:rsidRPr="00FC4277" w:rsidRDefault="00A50EE1" w:rsidP="0034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277">
              <w:rPr>
                <w:rFonts w:ascii="Times New Roman" w:hAnsi="Times New Roman"/>
                <w:sz w:val="20"/>
                <w:szCs w:val="20"/>
              </w:rPr>
              <w:t xml:space="preserve">Обладает </w:t>
            </w:r>
            <w:r>
              <w:rPr>
                <w:rFonts w:ascii="Times New Roman" w:hAnsi="Times New Roman"/>
                <w:sz w:val="20"/>
                <w:szCs w:val="20"/>
              </w:rPr>
              <w:t>способн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стью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идентифицир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вать, анализ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ровать и оценивать наиб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о</w:t>
            </w:r>
            <w:r w:rsidRPr="00AB3C13">
              <w:rPr>
                <w:rFonts w:ascii="Times New Roman" w:hAnsi="Times New Roman"/>
                <w:sz w:val="20"/>
                <w:szCs w:val="20"/>
              </w:rPr>
              <w:t>лее критичные риски организации</w:t>
            </w:r>
          </w:p>
        </w:tc>
      </w:tr>
    </w:tbl>
    <w:p w:rsidR="0085102A" w:rsidRDefault="0085102A" w:rsidP="000944E4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02A" w:rsidRDefault="0085102A" w:rsidP="003A7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1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 w:rsidRPr="00D361B1">
        <w:rPr>
          <w:rFonts w:ascii="Times New Roman" w:hAnsi="Times New Roman"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учебной дисциплины разработал;</w:t>
      </w:r>
    </w:p>
    <w:p w:rsidR="0085102A" w:rsidRDefault="0085102A" w:rsidP="00071817">
      <w:pPr>
        <w:spacing w:after="0"/>
        <w:rPr>
          <w:rFonts w:ascii="Times New Roman" w:hAnsi="Times New Roman"/>
          <w:sz w:val="24"/>
          <w:szCs w:val="24"/>
        </w:rPr>
      </w:pPr>
      <w:r w:rsidRPr="008B6959">
        <w:rPr>
          <w:rFonts w:ascii="Times New Roman" w:hAnsi="Times New Roman"/>
          <w:sz w:val="24"/>
          <w:szCs w:val="24"/>
        </w:rPr>
        <w:t>Филонов Н.Г., д.ф</w:t>
      </w:r>
      <w:r>
        <w:rPr>
          <w:rFonts w:ascii="Times New Roman" w:hAnsi="Times New Roman"/>
          <w:sz w:val="24"/>
          <w:szCs w:val="24"/>
        </w:rPr>
        <w:t>.</w:t>
      </w:r>
      <w:r w:rsidRPr="008B6959">
        <w:rPr>
          <w:rFonts w:ascii="Times New Roman" w:hAnsi="Times New Roman"/>
          <w:sz w:val="24"/>
          <w:szCs w:val="24"/>
        </w:rPr>
        <w:t>-м.н., профессор каф</w:t>
      </w:r>
      <w:proofErr w:type="gramStart"/>
      <w:r w:rsidRPr="008B6959">
        <w:rPr>
          <w:rFonts w:ascii="Times New Roman" w:hAnsi="Times New Roman"/>
          <w:sz w:val="24"/>
          <w:szCs w:val="24"/>
        </w:rPr>
        <w:t>.</w:t>
      </w:r>
      <w:proofErr w:type="gramEnd"/>
      <w:r w:rsidRPr="008B69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959">
        <w:rPr>
          <w:rFonts w:ascii="Times New Roman" w:hAnsi="Times New Roman"/>
          <w:sz w:val="24"/>
          <w:szCs w:val="24"/>
        </w:rPr>
        <w:t>м</w:t>
      </w:r>
      <w:proofErr w:type="gramEnd"/>
      <w:r w:rsidRPr="008B6959">
        <w:rPr>
          <w:rFonts w:ascii="Times New Roman" w:hAnsi="Times New Roman"/>
          <w:sz w:val="24"/>
          <w:szCs w:val="24"/>
        </w:rPr>
        <w:t>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85102A" w:rsidRDefault="0085102A" w:rsidP="00071817">
      <w:pPr>
        <w:spacing w:after="0"/>
      </w:pPr>
    </w:p>
    <w:p w:rsidR="0085102A" w:rsidRDefault="0085102A" w:rsidP="00071817">
      <w:pPr>
        <w:spacing w:after="0"/>
        <w:rPr>
          <w:rFonts w:ascii="Times New Roman" w:hAnsi="Times New Roman"/>
          <w:sz w:val="24"/>
          <w:szCs w:val="24"/>
        </w:rPr>
      </w:pPr>
      <w:r w:rsidRPr="00D361B1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 w:rsidRPr="00D361B1">
        <w:rPr>
          <w:rFonts w:ascii="Times New Roman" w:hAnsi="Times New Roman"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учебной дисциплины </w:t>
      </w:r>
      <w:proofErr w:type="gramStart"/>
      <w:r>
        <w:rPr>
          <w:rFonts w:ascii="Times New Roman" w:hAnsi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засед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нии кафедры менеджмента:</w:t>
      </w:r>
    </w:p>
    <w:p w:rsidR="0085102A" w:rsidRDefault="0085102A" w:rsidP="00071817">
      <w:pPr>
        <w:spacing w:after="0"/>
        <w:rPr>
          <w:rFonts w:ascii="Times New Roman" w:hAnsi="Times New Roman"/>
          <w:sz w:val="24"/>
          <w:szCs w:val="24"/>
        </w:rPr>
      </w:pPr>
    </w:p>
    <w:p w:rsidR="0085102A" w:rsidRDefault="0085102A" w:rsidP="000718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>
        <w:rPr>
          <w:rFonts w:ascii="Times New Roman" w:hAnsi="Times New Roman"/>
          <w:bCs/>
          <w:sz w:val="24"/>
          <w:szCs w:val="24"/>
        </w:rPr>
        <w:t>№ 1</w:t>
      </w:r>
      <w:r w:rsidR="00A50EE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 w:rsidR="00A50EE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 мая 20</w:t>
      </w:r>
      <w:r w:rsidR="00A50EE1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5102A" w:rsidRDefault="0085102A" w:rsidP="000718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_________________ Филонов Н.Г.</w:t>
      </w:r>
    </w:p>
    <w:p w:rsidR="0085102A" w:rsidRDefault="0085102A" w:rsidP="0007181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85102A" w:rsidRPr="00071817" w:rsidRDefault="0085102A" w:rsidP="00071817">
      <w:pPr>
        <w:spacing w:after="0"/>
        <w:rPr>
          <w:sz w:val="20"/>
          <w:szCs w:val="20"/>
        </w:rPr>
      </w:pPr>
    </w:p>
    <w:sectPr w:rsidR="0085102A" w:rsidRPr="00071817" w:rsidSect="00482095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90" w:rsidRDefault="00420590" w:rsidP="00C76270">
      <w:pPr>
        <w:spacing w:after="0" w:line="240" w:lineRule="auto"/>
      </w:pPr>
      <w:r>
        <w:separator/>
      </w:r>
    </w:p>
  </w:endnote>
  <w:endnote w:type="continuationSeparator" w:id="0">
    <w:p w:rsidR="00420590" w:rsidRDefault="00420590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90" w:rsidRDefault="00420590" w:rsidP="00C76270">
      <w:pPr>
        <w:spacing w:after="0" w:line="240" w:lineRule="auto"/>
      </w:pPr>
      <w:r>
        <w:separator/>
      </w:r>
    </w:p>
  </w:footnote>
  <w:footnote w:type="continuationSeparator" w:id="0">
    <w:p w:rsidR="00420590" w:rsidRDefault="00420590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711"/>
    <w:multiLevelType w:val="hybridMultilevel"/>
    <w:tmpl w:val="8006D0AA"/>
    <w:lvl w:ilvl="0" w:tplc="A53C57F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DB3313"/>
    <w:multiLevelType w:val="hybridMultilevel"/>
    <w:tmpl w:val="4E907F5A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06B45"/>
    <w:multiLevelType w:val="multilevel"/>
    <w:tmpl w:val="16E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E91163"/>
    <w:multiLevelType w:val="hybridMultilevel"/>
    <w:tmpl w:val="5F52584A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9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22D5566"/>
    <w:multiLevelType w:val="hybridMultilevel"/>
    <w:tmpl w:val="EAE85840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5622A1"/>
    <w:multiLevelType w:val="hybridMultilevel"/>
    <w:tmpl w:val="62C46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A1C0EB4"/>
    <w:multiLevelType w:val="hybridMultilevel"/>
    <w:tmpl w:val="77BC0B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D4B2765"/>
    <w:multiLevelType w:val="hybridMultilevel"/>
    <w:tmpl w:val="EFF05620"/>
    <w:lvl w:ilvl="0" w:tplc="1E30883A">
      <w:start w:val="2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AC1EA3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5"/>
  </w:num>
  <w:num w:numId="5">
    <w:abstractNumId w:val="4"/>
  </w:num>
  <w:num w:numId="6">
    <w:abstractNumId w:val="18"/>
  </w:num>
  <w:num w:numId="7">
    <w:abstractNumId w:val="25"/>
  </w:num>
  <w:num w:numId="8">
    <w:abstractNumId w:val="8"/>
  </w:num>
  <w:num w:numId="9">
    <w:abstractNumId w:val="2"/>
  </w:num>
  <w:num w:numId="10">
    <w:abstractNumId w:val="23"/>
  </w:num>
  <w:num w:numId="11">
    <w:abstractNumId w:val="20"/>
  </w:num>
  <w:num w:numId="12">
    <w:abstractNumId w:val="11"/>
  </w:num>
  <w:num w:numId="13">
    <w:abstractNumId w:val="3"/>
  </w:num>
  <w:num w:numId="14">
    <w:abstractNumId w:val="10"/>
  </w:num>
  <w:num w:numId="15">
    <w:abstractNumId w:val="19"/>
  </w:num>
  <w:num w:numId="16">
    <w:abstractNumId w:val="28"/>
  </w:num>
  <w:num w:numId="17">
    <w:abstractNumId w:val="9"/>
  </w:num>
  <w:num w:numId="18">
    <w:abstractNumId w:val="12"/>
  </w:num>
  <w:num w:numId="19">
    <w:abstractNumId w:val="27"/>
  </w:num>
  <w:num w:numId="20">
    <w:abstractNumId w:val="15"/>
  </w:num>
  <w:num w:numId="21">
    <w:abstractNumId w:val="6"/>
  </w:num>
  <w:num w:numId="22">
    <w:abstractNumId w:val="26"/>
  </w:num>
  <w:num w:numId="23">
    <w:abstractNumId w:val="21"/>
  </w:num>
  <w:num w:numId="24">
    <w:abstractNumId w:val="29"/>
  </w:num>
  <w:num w:numId="25">
    <w:abstractNumId w:val="24"/>
  </w:num>
  <w:num w:numId="26">
    <w:abstractNumId w:val="7"/>
  </w:num>
  <w:num w:numId="27">
    <w:abstractNumId w:val="16"/>
  </w:num>
  <w:num w:numId="28">
    <w:abstractNumId w:val="0"/>
  </w:num>
  <w:num w:numId="29">
    <w:abstractNumId w:val="22"/>
  </w:num>
  <w:num w:numId="30">
    <w:abstractNumId w:val="1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10"/>
    <w:rsid w:val="00000C67"/>
    <w:rsid w:val="000075A9"/>
    <w:rsid w:val="00011C7F"/>
    <w:rsid w:val="00022DCA"/>
    <w:rsid w:val="00022FD7"/>
    <w:rsid w:val="00044CF8"/>
    <w:rsid w:val="00051DDD"/>
    <w:rsid w:val="0005468F"/>
    <w:rsid w:val="00064D96"/>
    <w:rsid w:val="0006585A"/>
    <w:rsid w:val="0006595E"/>
    <w:rsid w:val="000662A8"/>
    <w:rsid w:val="00071817"/>
    <w:rsid w:val="00077131"/>
    <w:rsid w:val="000944E4"/>
    <w:rsid w:val="00096768"/>
    <w:rsid w:val="000A1DA1"/>
    <w:rsid w:val="000A514D"/>
    <w:rsid w:val="000B28D3"/>
    <w:rsid w:val="000B3764"/>
    <w:rsid w:val="000C2B19"/>
    <w:rsid w:val="000C3B3C"/>
    <w:rsid w:val="000C472F"/>
    <w:rsid w:val="000E5327"/>
    <w:rsid w:val="000E60DC"/>
    <w:rsid w:val="000F0347"/>
    <w:rsid w:val="000F0983"/>
    <w:rsid w:val="000F6698"/>
    <w:rsid w:val="000F709E"/>
    <w:rsid w:val="00104A98"/>
    <w:rsid w:val="00106402"/>
    <w:rsid w:val="00114018"/>
    <w:rsid w:val="001151E1"/>
    <w:rsid w:val="00116B25"/>
    <w:rsid w:val="00140126"/>
    <w:rsid w:val="0014358F"/>
    <w:rsid w:val="001466A2"/>
    <w:rsid w:val="0016289A"/>
    <w:rsid w:val="0016667A"/>
    <w:rsid w:val="00173295"/>
    <w:rsid w:val="001757F1"/>
    <w:rsid w:val="00177D95"/>
    <w:rsid w:val="00191E22"/>
    <w:rsid w:val="001A1B2D"/>
    <w:rsid w:val="001A3866"/>
    <w:rsid w:val="001A76F1"/>
    <w:rsid w:val="001B6399"/>
    <w:rsid w:val="001B711D"/>
    <w:rsid w:val="001C3DF3"/>
    <w:rsid w:val="001E0907"/>
    <w:rsid w:val="001E7EAE"/>
    <w:rsid w:val="001F5668"/>
    <w:rsid w:val="001F6C81"/>
    <w:rsid w:val="00211FDD"/>
    <w:rsid w:val="0023070C"/>
    <w:rsid w:val="00233460"/>
    <w:rsid w:val="0023528D"/>
    <w:rsid w:val="0023632C"/>
    <w:rsid w:val="002531D1"/>
    <w:rsid w:val="00256F67"/>
    <w:rsid w:val="002749E5"/>
    <w:rsid w:val="00296EE3"/>
    <w:rsid w:val="002C0832"/>
    <w:rsid w:val="002C703E"/>
    <w:rsid w:val="002D521C"/>
    <w:rsid w:val="002F107B"/>
    <w:rsid w:val="00302150"/>
    <w:rsid w:val="00313049"/>
    <w:rsid w:val="00315570"/>
    <w:rsid w:val="00323630"/>
    <w:rsid w:val="003245D4"/>
    <w:rsid w:val="00333501"/>
    <w:rsid w:val="00342CCD"/>
    <w:rsid w:val="00346014"/>
    <w:rsid w:val="003506A7"/>
    <w:rsid w:val="003738DC"/>
    <w:rsid w:val="00390CE6"/>
    <w:rsid w:val="003918D7"/>
    <w:rsid w:val="0039431D"/>
    <w:rsid w:val="003A7967"/>
    <w:rsid w:val="003B70E2"/>
    <w:rsid w:val="003C14D4"/>
    <w:rsid w:val="003D5949"/>
    <w:rsid w:val="003F1C67"/>
    <w:rsid w:val="00400477"/>
    <w:rsid w:val="004016C6"/>
    <w:rsid w:val="00404C4E"/>
    <w:rsid w:val="00420590"/>
    <w:rsid w:val="004436A4"/>
    <w:rsid w:val="00482095"/>
    <w:rsid w:val="00485E23"/>
    <w:rsid w:val="004B34B8"/>
    <w:rsid w:val="004B3FA0"/>
    <w:rsid w:val="004B5899"/>
    <w:rsid w:val="004D40E0"/>
    <w:rsid w:val="004E6AA8"/>
    <w:rsid w:val="00531950"/>
    <w:rsid w:val="00540E91"/>
    <w:rsid w:val="00541D07"/>
    <w:rsid w:val="0055541B"/>
    <w:rsid w:val="005638E3"/>
    <w:rsid w:val="00576797"/>
    <w:rsid w:val="00585E4C"/>
    <w:rsid w:val="00587385"/>
    <w:rsid w:val="00591E4F"/>
    <w:rsid w:val="0059354C"/>
    <w:rsid w:val="005A35FF"/>
    <w:rsid w:val="005A3BD6"/>
    <w:rsid w:val="005B5EEC"/>
    <w:rsid w:val="005B66D5"/>
    <w:rsid w:val="005C1E32"/>
    <w:rsid w:val="005C493C"/>
    <w:rsid w:val="005D0968"/>
    <w:rsid w:val="005F3940"/>
    <w:rsid w:val="00606F3E"/>
    <w:rsid w:val="00662E3C"/>
    <w:rsid w:val="00680EAC"/>
    <w:rsid w:val="00682A25"/>
    <w:rsid w:val="006B4F63"/>
    <w:rsid w:val="006E4B00"/>
    <w:rsid w:val="006F3052"/>
    <w:rsid w:val="006F4F90"/>
    <w:rsid w:val="00703599"/>
    <w:rsid w:val="00703988"/>
    <w:rsid w:val="00730589"/>
    <w:rsid w:val="00737F61"/>
    <w:rsid w:val="00742484"/>
    <w:rsid w:val="00750367"/>
    <w:rsid w:val="00754291"/>
    <w:rsid w:val="00757B8A"/>
    <w:rsid w:val="007661CA"/>
    <w:rsid w:val="007768CD"/>
    <w:rsid w:val="0078755B"/>
    <w:rsid w:val="007B3442"/>
    <w:rsid w:val="007B491A"/>
    <w:rsid w:val="007D1135"/>
    <w:rsid w:val="007D2E6A"/>
    <w:rsid w:val="007E253B"/>
    <w:rsid w:val="007E6352"/>
    <w:rsid w:val="007F19BB"/>
    <w:rsid w:val="007F5ED9"/>
    <w:rsid w:val="0080334C"/>
    <w:rsid w:val="00814498"/>
    <w:rsid w:val="00823805"/>
    <w:rsid w:val="008304F3"/>
    <w:rsid w:val="00831EA5"/>
    <w:rsid w:val="0083680F"/>
    <w:rsid w:val="0085102A"/>
    <w:rsid w:val="008602DE"/>
    <w:rsid w:val="00865FD2"/>
    <w:rsid w:val="008727C3"/>
    <w:rsid w:val="00875580"/>
    <w:rsid w:val="00891641"/>
    <w:rsid w:val="008B6959"/>
    <w:rsid w:val="008D6CF5"/>
    <w:rsid w:val="008E01A5"/>
    <w:rsid w:val="008E34E2"/>
    <w:rsid w:val="008E447E"/>
    <w:rsid w:val="008F5FDF"/>
    <w:rsid w:val="00917A80"/>
    <w:rsid w:val="00951133"/>
    <w:rsid w:val="00954E0C"/>
    <w:rsid w:val="009562B4"/>
    <w:rsid w:val="009640FF"/>
    <w:rsid w:val="00966158"/>
    <w:rsid w:val="0097032E"/>
    <w:rsid w:val="00970FF0"/>
    <w:rsid w:val="00977580"/>
    <w:rsid w:val="00985A76"/>
    <w:rsid w:val="0099044B"/>
    <w:rsid w:val="00993201"/>
    <w:rsid w:val="009B4938"/>
    <w:rsid w:val="009C10B2"/>
    <w:rsid w:val="009C7304"/>
    <w:rsid w:val="009D2C50"/>
    <w:rsid w:val="009E5582"/>
    <w:rsid w:val="00A01796"/>
    <w:rsid w:val="00A07445"/>
    <w:rsid w:val="00A373DC"/>
    <w:rsid w:val="00A50EE1"/>
    <w:rsid w:val="00A57192"/>
    <w:rsid w:val="00A60E10"/>
    <w:rsid w:val="00A7203B"/>
    <w:rsid w:val="00A7506A"/>
    <w:rsid w:val="00A76A92"/>
    <w:rsid w:val="00A95799"/>
    <w:rsid w:val="00AA579A"/>
    <w:rsid w:val="00AB3C13"/>
    <w:rsid w:val="00AB4117"/>
    <w:rsid w:val="00AB63E5"/>
    <w:rsid w:val="00AC11F6"/>
    <w:rsid w:val="00AD37CD"/>
    <w:rsid w:val="00AD5A18"/>
    <w:rsid w:val="00B154E3"/>
    <w:rsid w:val="00B356CC"/>
    <w:rsid w:val="00B419CE"/>
    <w:rsid w:val="00B50E9F"/>
    <w:rsid w:val="00B637CE"/>
    <w:rsid w:val="00B754F4"/>
    <w:rsid w:val="00B87C30"/>
    <w:rsid w:val="00B87E9C"/>
    <w:rsid w:val="00B917C2"/>
    <w:rsid w:val="00B91F75"/>
    <w:rsid w:val="00B94AE1"/>
    <w:rsid w:val="00BB10EF"/>
    <w:rsid w:val="00BD4482"/>
    <w:rsid w:val="00BE75BE"/>
    <w:rsid w:val="00BF7418"/>
    <w:rsid w:val="00C026EC"/>
    <w:rsid w:val="00C07189"/>
    <w:rsid w:val="00C20D00"/>
    <w:rsid w:val="00C21CE9"/>
    <w:rsid w:val="00C27A96"/>
    <w:rsid w:val="00C33A6F"/>
    <w:rsid w:val="00C42CFC"/>
    <w:rsid w:val="00C50F8B"/>
    <w:rsid w:val="00C55704"/>
    <w:rsid w:val="00C64686"/>
    <w:rsid w:val="00C76270"/>
    <w:rsid w:val="00C76613"/>
    <w:rsid w:val="00C77152"/>
    <w:rsid w:val="00C7796F"/>
    <w:rsid w:val="00CA456C"/>
    <w:rsid w:val="00CA619B"/>
    <w:rsid w:val="00CB1048"/>
    <w:rsid w:val="00CB1362"/>
    <w:rsid w:val="00CB35F6"/>
    <w:rsid w:val="00CC0A0B"/>
    <w:rsid w:val="00CD00A2"/>
    <w:rsid w:val="00CD4453"/>
    <w:rsid w:val="00CD4F8C"/>
    <w:rsid w:val="00CD73AD"/>
    <w:rsid w:val="00CE0AC2"/>
    <w:rsid w:val="00D10DCE"/>
    <w:rsid w:val="00D16591"/>
    <w:rsid w:val="00D325C9"/>
    <w:rsid w:val="00D361B1"/>
    <w:rsid w:val="00D46010"/>
    <w:rsid w:val="00D5576D"/>
    <w:rsid w:val="00D620F0"/>
    <w:rsid w:val="00D7047E"/>
    <w:rsid w:val="00D71271"/>
    <w:rsid w:val="00D8295A"/>
    <w:rsid w:val="00D961FC"/>
    <w:rsid w:val="00DA302B"/>
    <w:rsid w:val="00DA635D"/>
    <w:rsid w:val="00DB5EA7"/>
    <w:rsid w:val="00DE184A"/>
    <w:rsid w:val="00DE6A71"/>
    <w:rsid w:val="00DF6E2D"/>
    <w:rsid w:val="00E15496"/>
    <w:rsid w:val="00E16237"/>
    <w:rsid w:val="00E20573"/>
    <w:rsid w:val="00E20C4F"/>
    <w:rsid w:val="00E21CC4"/>
    <w:rsid w:val="00E22F62"/>
    <w:rsid w:val="00E253D5"/>
    <w:rsid w:val="00E35119"/>
    <w:rsid w:val="00E46084"/>
    <w:rsid w:val="00E66950"/>
    <w:rsid w:val="00E74F1F"/>
    <w:rsid w:val="00EA36A5"/>
    <w:rsid w:val="00EE2ADD"/>
    <w:rsid w:val="00F33C94"/>
    <w:rsid w:val="00F42130"/>
    <w:rsid w:val="00F43C03"/>
    <w:rsid w:val="00F5328F"/>
    <w:rsid w:val="00F63A18"/>
    <w:rsid w:val="00F77081"/>
    <w:rsid w:val="00F93A7C"/>
    <w:rsid w:val="00F97A69"/>
    <w:rsid w:val="00FA2648"/>
    <w:rsid w:val="00FC4277"/>
    <w:rsid w:val="00FC786F"/>
    <w:rsid w:val="00FD3B22"/>
    <w:rsid w:val="00FD41C1"/>
    <w:rsid w:val="00FE205F"/>
    <w:rsid w:val="00FE7E83"/>
    <w:rsid w:val="00FF4D76"/>
    <w:rsid w:val="00FF67A3"/>
    <w:rsid w:val="00FF69E2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1E09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16C6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9B4938"/>
    <w:rPr>
      <w:rFonts w:ascii="Cambria" w:hAnsi="Cambria" w:cs="Times New Roman"/>
      <w:b/>
      <w:sz w:val="26"/>
      <w:lang w:eastAsia="en-US"/>
    </w:rPr>
  </w:style>
  <w:style w:type="table" w:styleId="a3">
    <w:name w:val="Table Grid"/>
    <w:basedOn w:val="a1"/>
    <w:uiPriority w:val="9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016C6"/>
    <w:rPr>
      <w:rFonts w:cs="Times New Roman"/>
      <w:sz w:val="16"/>
      <w:lang w:eastAsia="en-US"/>
    </w:rPr>
  </w:style>
  <w:style w:type="paragraph" w:styleId="33">
    <w:name w:val="Body Text Indent 3"/>
    <w:basedOn w:val="a"/>
    <w:link w:val="34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4016C6"/>
    <w:rPr>
      <w:rFonts w:cs="Times New Roman"/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4016C6"/>
    <w:rPr>
      <w:rFonts w:cs="Times New Roman"/>
      <w:sz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4016C6"/>
    <w:rPr>
      <w:rFonts w:cs="Times New Roman"/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4016C6"/>
    <w:rPr>
      <w:rFonts w:cs="Times New Roman"/>
      <w:lang w:eastAsia="en-US"/>
    </w:rPr>
  </w:style>
  <w:style w:type="paragraph" w:styleId="21">
    <w:name w:val="envelope return"/>
    <w:basedOn w:val="a"/>
    <w:uiPriority w:val="99"/>
    <w:rsid w:val="00BE75BE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e">
    <w:name w:val="Основной текст_"/>
    <w:uiPriority w:val="99"/>
    <w:rsid w:val="00BD4482"/>
    <w:rPr>
      <w:rFonts w:ascii="Sylfaen" w:hAnsi="Sylfae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Solnce</dc:creator>
  <cp:keywords/>
  <dc:description/>
  <cp:lastModifiedBy>Admin</cp:lastModifiedBy>
  <cp:revision>4</cp:revision>
  <dcterms:created xsi:type="dcterms:W3CDTF">2019-03-26T05:05:00Z</dcterms:created>
  <dcterms:modified xsi:type="dcterms:W3CDTF">2022-05-18T08:37:00Z</dcterms:modified>
</cp:coreProperties>
</file>