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10" w:rsidRPr="00542456" w:rsidRDefault="00334010" w:rsidP="00092FB4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4245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334010" w:rsidRPr="00542456" w:rsidRDefault="00334010" w:rsidP="008E1D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4245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542456">
        <w:rPr>
          <w:rFonts w:ascii="Times New Roman" w:hAnsi="Times New Roman"/>
          <w:i/>
          <w:sz w:val="24"/>
          <w:szCs w:val="24"/>
        </w:rPr>
        <w:t>(освоивших)</w:t>
      </w:r>
      <w:r w:rsidRPr="00542456"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Pr="00542456">
        <w:rPr>
          <w:rFonts w:ascii="Times New Roman" w:hAnsi="Times New Roman"/>
          <w:b/>
          <w:caps/>
          <w:sz w:val="24"/>
          <w:szCs w:val="24"/>
        </w:rPr>
        <w:t>КОММЕРция</w:t>
      </w:r>
      <w:r w:rsidR="006466F0" w:rsidRPr="006466F0">
        <w:rPr>
          <w:rFonts w:ascii="Times New Roman" w:hAnsi="Times New Roman"/>
          <w:b/>
          <w:caps/>
          <w:sz w:val="24"/>
          <w:szCs w:val="24"/>
        </w:rPr>
        <w:t xml:space="preserve"> в социальной сфере</w:t>
      </w:r>
      <w:r w:rsidR="006466F0">
        <w:rPr>
          <w:rFonts w:ascii="Times New Roman" w:hAnsi="Times New Roman"/>
          <w:b/>
          <w:caps/>
          <w:sz w:val="24"/>
          <w:szCs w:val="24"/>
        </w:rPr>
        <w:t>.</w:t>
      </w: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 xml:space="preserve">2. </w:t>
      </w:r>
      <w:r w:rsidR="00FB1541" w:rsidRPr="00542456">
        <w:rPr>
          <w:rFonts w:ascii="Times New Roman" w:hAnsi="Times New Roman"/>
          <w:b/>
          <w:sz w:val="24"/>
          <w:szCs w:val="24"/>
        </w:rPr>
        <w:t>Оценочные</w:t>
      </w:r>
      <w:r w:rsidRPr="00542456">
        <w:rPr>
          <w:rFonts w:ascii="Times New Roman" w:hAnsi="Times New Roman"/>
          <w:b/>
          <w:sz w:val="24"/>
          <w:szCs w:val="24"/>
        </w:rPr>
        <w:t xml:space="preserve"> </w:t>
      </w:r>
      <w:r w:rsidR="00BB1A5B">
        <w:rPr>
          <w:rFonts w:ascii="Times New Roman" w:hAnsi="Times New Roman"/>
          <w:b/>
          <w:sz w:val="24"/>
          <w:szCs w:val="24"/>
        </w:rPr>
        <w:t>и методические материалы</w:t>
      </w:r>
      <w:r w:rsidRPr="00542456">
        <w:rPr>
          <w:rFonts w:ascii="Times New Roman" w:hAnsi="Times New Roman"/>
          <w:sz w:val="24"/>
          <w:szCs w:val="24"/>
        </w:rPr>
        <w:t xml:space="preserve"> вкл</w:t>
      </w:r>
      <w:r w:rsidR="00FB1541" w:rsidRPr="00542456">
        <w:rPr>
          <w:rFonts w:ascii="Times New Roman" w:hAnsi="Times New Roman"/>
          <w:sz w:val="24"/>
          <w:szCs w:val="24"/>
        </w:rPr>
        <w:t>ючаю</w:t>
      </w:r>
      <w:r w:rsidRPr="00542456">
        <w:rPr>
          <w:rFonts w:ascii="Times New Roman" w:hAnsi="Times New Roman"/>
          <w:sz w:val="24"/>
          <w:szCs w:val="24"/>
        </w:rPr>
        <w:t>т контрольные материалы для проведения текущего контроля и промежуточной атте</w:t>
      </w:r>
      <w:r w:rsidR="00416C63">
        <w:rPr>
          <w:rFonts w:ascii="Times New Roman" w:hAnsi="Times New Roman"/>
          <w:sz w:val="24"/>
          <w:szCs w:val="24"/>
        </w:rPr>
        <w:t>стации в форме тестовых заданий</w:t>
      </w:r>
      <w:r w:rsidR="00BB1A5B">
        <w:rPr>
          <w:rFonts w:ascii="Times New Roman" w:hAnsi="Times New Roman"/>
          <w:sz w:val="24"/>
          <w:szCs w:val="24"/>
        </w:rPr>
        <w:t xml:space="preserve"> и тестовых заданий к зачёту</w:t>
      </w:r>
      <w:r w:rsidR="00A25874">
        <w:rPr>
          <w:rFonts w:ascii="Times New Roman" w:hAnsi="Times New Roman"/>
          <w:sz w:val="24"/>
          <w:szCs w:val="24"/>
        </w:rPr>
        <w:t>.</w:t>
      </w: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4245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542456">
        <w:rPr>
          <w:rFonts w:ascii="Times New Roman" w:hAnsi="Times New Roman"/>
          <w:b/>
          <w:caps/>
          <w:sz w:val="24"/>
          <w:szCs w:val="24"/>
        </w:rPr>
        <w:t>КОММЕРция</w:t>
      </w:r>
      <w:r w:rsidR="006466F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466F0" w:rsidRPr="006466F0">
        <w:rPr>
          <w:rFonts w:ascii="Times New Roman" w:hAnsi="Times New Roman"/>
          <w:b/>
          <w:caps/>
          <w:sz w:val="24"/>
          <w:szCs w:val="24"/>
        </w:rPr>
        <w:t>в социальной сфере</w:t>
      </w:r>
      <w:r w:rsidR="006466F0">
        <w:rPr>
          <w:rFonts w:ascii="Times New Roman" w:hAnsi="Times New Roman"/>
          <w:b/>
          <w:caps/>
          <w:sz w:val="24"/>
          <w:szCs w:val="24"/>
        </w:rPr>
        <w:t>.</w:t>
      </w: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D762D5" w:rsidRPr="006466F0" w:rsidRDefault="006466F0" w:rsidP="00D762D5">
      <w:pPr>
        <w:numPr>
          <w:ilvl w:val="0"/>
          <w:numId w:val="37"/>
        </w:numPr>
        <w:spacing w:after="0" w:line="240" w:lineRule="auto"/>
        <w:jc w:val="both"/>
        <w:rPr>
          <w:rStyle w:val="ae"/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6466F0">
        <w:rPr>
          <w:rFonts w:ascii="Times New Roman" w:hAnsi="Times New Roman"/>
          <w:sz w:val="24"/>
          <w:szCs w:val="24"/>
        </w:rPr>
        <w:t>пособен</w:t>
      </w:r>
      <w:proofErr w:type="gramEnd"/>
      <w:r w:rsidRPr="006466F0">
        <w:rPr>
          <w:rFonts w:ascii="Times New Roman" w:hAnsi="Times New Roman"/>
          <w:sz w:val="24"/>
          <w:szCs w:val="24"/>
        </w:rPr>
        <w:t xml:space="preserve">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</w:r>
      <w:r w:rsidRPr="006466F0">
        <w:rPr>
          <w:rStyle w:val="ae"/>
          <w:rFonts w:ascii="Times New Roman" w:hAnsi="Times New Roman"/>
          <w:b/>
          <w:sz w:val="24"/>
          <w:szCs w:val="24"/>
        </w:rPr>
        <w:t xml:space="preserve"> (ПК-5</w:t>
      </w:r>
      <w:r w:rsidR="00D762D5" w:rsidRPr="006466F0">
        <w:rPr>
          <w:rStyle w:val="ae"/>
          <w:rFonts w:ascii="Times New Roman" w:hAnsi="Times New Roman"/>
          <w:b/>
          <w:sz w:val="24"/>
          <w:szCs w:val="24"/>
        </w:rPr>
        <w:t>)</w:t>
      </w:r>
      <w:r w:rsidRPr="006466F0">
        <w:rPr>
          <w:rStyle w:val="ae"/>
          <w:rFonts w:ascii="Times New Roman" w:hAnsi="Times New Roman"/>
          <w:sz w:val="24"/>
          <w:szCs w:val="24"/>
        </w:rPr>
        <w:t>.</w:t>
      </w:r>
    </w:p>
    <w:p w:rsidR="00334010" w:rsidRPr="00542456" w:rsidRDefault="00334010" w:rsidP="008E1DB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245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334010" w:rsidRPr="00542456" w:rsidRDefault="00334010" w:rsidP="00092FB4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42456"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334010" w:rsidRPr="00542456" w:rsidRDefault="00334010" w:rsidP="008E1D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010" w:rsidRPr="00542456" w:rsidRDefault="00334010" w:rsidP="00092F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456">
        <w:rPr>
          <w:rFonts w:ascii="Times New Roman" w:hAnsi="Times New Roman"/>
          <w:sz w:val="24"/>
          <w:szCs w:val="24"/>
        </w:rPr>
        <w:br w:type="page"/>
      </w:r>
      <w:r w:rsidRPr="00542456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темам дисциплины КОММЕРЦИЯ</w:t>
      </w:r>
    </w:p>
    <w:p w:rsidR="00416C63" w:rsidRDefault="00416C63" w:rsidP="00416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4836"/>
        <w:gridCol w:w="2080"/>
        <w:gridCol w:w="2467"/>
      </w:tblGrid>
      <w:tr w:rsidR="00416C63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63" w:rsidRDefault="00416C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63" w:rsidRDefault="00416C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дисциплины*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63" w:rsidRDefault="00416C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63" w:rsidRDefault="00416C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416C63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63" w:rsidRDefault="00416C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и задачи коммерческой работы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63" w:rsidRDefault="006466F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6466F0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F0" w:rsidRDefault="006466F0" w:rsidP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BB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Деловой этикет в коммерческой деятельности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6466F0">
            <w:pPr>
              <w:spacing w:after="0" w:line="240" w:lineRule="auto"/>
              <w:jc w:val="center"/>
            </w:pPr>
            <w:r w:rsidRPr="001071AC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F0" w:rsidRDefault="006466F0" w:rsidP="00BB1A5B">
            <w:pPr>
              <w:spacing w:after="0" w:line="240" w:lineRule="auto"/>
              <w:jc w:val="center"/>
            </w:pPr>
            <w:r w:rsidRPr="00C71D5A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6466F0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F0" w:rsidRDefault="006466F0" w:rsidP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BB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Коммерческая информация и ее защита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6466F0">
            <w:pPr>
              <w:spacing w:after="0" w:line="240" w:lineRule="auto"/>
              <w:jc w:val="center"/>
            </w:pPr>
            <w:r w:rsidRPr="001071AC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F0" w:rsidRDefault="006466F0" w:rsidP="00BB1A5B">
            <w:pPr>
              <w:spacing w:after="0" w:line="240" w:lineRule="auto"/>
              <w:jc w:val="center"/>
            </w:pPr>
            <w:r w:rsidRPr="00C71D5A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6466F0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F0" w:rsidRDefault="006466F0" w:rsidP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BB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хозяйственных связей в торговле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6466F0">
            <w:pPr>
              <w:spacing w:after="0" w:line="240" w:lineRule="auto"/>
              <w:jc w:val="center"/>
            </w:pPr>
            <w:r w:rsidRPr="001071AC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F0" w:rsidRDefault="006466F0" w:rsidP="00BB1A5B">
            <w:pPr>
              <w:spacing w:after="0" w:line="240" w:lineRule="auto"/>
              <w:jc w:val="center"/>
            </w:pPr>
            <w:r w:rsidRPr="00C71D5A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6466F0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F0" w:rsidRDefault="006466F0" w:rsidP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BB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расчетов в коммерческой деятельности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6466F0">
            <w:pPr>
              <w:spacing w:after="0" w:line="240" w:lineRule="auto"/>
              <w:jc w:val="center"/>
            </w:pPr>
            <w:r w:rsidRPr="001071AC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F0" w:rsidRDefault="006466F0" w:rsidP="00BB1A5B">
            <w:pPr>
              <w:spacing w:after="0" w:line="240" w:lineRule="auto"/>
              <w:jc w:val="center"/>
            </w:pPr>
            <w:r w:rsidRPr="00C71D5A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6466F0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F0" w:rsidRDefault="006466F0" w:rsidP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BB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Коммерческая работа по оптовой и розничной продаже товаров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6466F0">
            <w:pPr>
              <w:spacing w:after="0" w:line="240" w:lineRule="auto"/>
              <w:jc w:val="center"/>
            </w:pPr>
            <w:r w:rsidRPr="001071AC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F0" w:rsidRDefault="006466F0" w:rsidP="00BB1A5B">
            <w:pPr>
              <w:spacing w:after="0" w:line="240" w:lineRule="auto"/>
              <w:jc w:val="center"/>
            </w:pPr>
            <w:r w:rsidRPr="00C71D5A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6466F0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F0" w:rsidRDefault="006466F0" w:rsidP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BB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биржевой торговли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6466F0">
            <w:pPr>
              <w:spacing w:after="0" w:line="240" w:lineRule="auto"/>
              <w:jc w:val="center"/>
            </w:pPr>
            <w:r w:rsidRPr="001071AC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F0" w:rsidRDefault="006466F0" w:rsidP="00BB1A5B">
            <w:pPr>
              <w:spacing w:after="0" w:line="240" w:lineRule="auto"/>
              <w:jc w:val="center"/>
            </w:pPr>
            <w:r w:rsidRPr="00C71D5A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6466F0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F0" w:rsidRDefault="006466F0" w:rsidP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BB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на аукционах, конкурсах (тендерах)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6466F0">
            <w:pPr>
              <w:spacing w:after="0" w:line="240" w:lineRule="auto"/>
              <w:jc w:val="center"/>
            </w:pPr>
            <w:r w:rsidRPr="001071AC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F0" w:rsidRDefault="006466F0" w:rsidP="00BB1A5B">
            <w:pPr>
              <w:spacing w:after="0" w:line="240" w:lineRule="auto"/>
              <w:jc w:val="center"/>
            </w:pPr>
            <w:r w:rsidRPr="00C71D5A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6466F0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F0" w:rsidRDefault="006466F0" w:rsidP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BB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коммерческой работы в сфере услуг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6466F0">
            <w:pPr>
              <w:spacing w:after="0" w:line="240" w:lineRule="auto"/>
              <w:jc w:val="center"/>
            </w:pPr>
            <w:r w:rsidRPr="001071AC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F0" w:rsidRDefault="006466F0" w:rsidP="00BB1A5B">
            <w:pPr>
              <w:spacing w:after="0" w:line="240" w:lineRule="auto"/>
              <w:jc w:val="center"/>
            </w:pPr>
            <w:r w:rsidRPr="00C71D5A">
              <w:rPr>
                <w:rFonts w:ascii="Times New Roman" w:hAnsi="Times New Roman"/>
              </w:rPr>
              <w:t>Тесты, тесты к зачёту</w:t>
            </w:r>
          </w:p>
        </w:tc>
      </w:tr>
      <w:tr w:rsidR="006466F0" w:rsidTr="006466F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F0" w:rsidRDefault="006466F0" w:rsidP="00BB1A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BB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хозяйственной деятельности фирмы (стратегия и тактика)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F0" w:rsidRDefault="006466F0" w:rsidP="006466F0">
            <w:pPr>
              <w:spacing w:after="0" w:line="240" w:lineRule="auto"/>
              <w:jc w:val="center"/>
            </w:pPr>
            <w:r w:rsidRPr="001071AC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F0" w:rsidRDefault="006466F0" w:rsidP="00BB1A5B">
            <w:pPr>
              <w:spacing w:after="0" w:line="240" w:lineRule="auto"/>
              <w:jc w:val="center"/>
            </w:pPr>
            <w:r w:rsidRPr="00C71D5A">
              <w:rPr>
                <w:rFonts w:ascii="Times New Roman" w:hAnsi="Times New Roman"/>
              </w:rPr>
              <w:t>Тесты, тесты к зачёту</w:t>
            </w:r>
          </w:p>
        </w:tc>
      </w:tr>
    </w:tbl>
    <w:p w:rsidR="00416C63" w:rsidRDefault="00416C63" w:rsidP="00416C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A5B" w:rsidRDefault="00BB1A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254E4" w:rsidRDefault="00D254E4" w:rsidP="00BB1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BB1A5B">
        <w:rPr>
          <w:rFonts w:ascii="Times New Roman" w:hAnsi="Times New Roman"/>
          <w:b/>
          <w:caps/>
          <w:sz w:val="24"/>
          <w:szCs w:val="24"/>
        </w:rPr>
        <w:t>ФОНД ТЕСТОВЫХ ЗАДАНИЙ ДЛЯ ТЕКУЩЕГО КОНТРОЛЯ</w:t>
      </w: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548"/>
        <w:gridCol w:w="678"/>
      </w:tblGrid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кругооборота  производственного капитала слагается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Перед выбором поставщика рекомендуется определиться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поставщика начинается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анализа конкурентов, </w:t>
            </w:r>
            <w:proofErr w:type="gramStart"/>
            <w:r>
              <w:rPr>
                <w:rFonts w:ascii="Times New Roman" w:hAnsi="Times New Roman"/>
              </w:rPr>
              <w:t>господствующих</w:t>
            </w:r>
            <w:proofErr w:type="gramEnd"/>
            <w:r>
              <w:rPr>
                <w:rFonts w:ascii="Times New Roman" w:hAnsi="Times New Roman"/>
              </w:rPr>
              <w:t xml:space="preserve">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</w:t>
            </w:r>
            <w:proofErr w:type="gramStart"/>
            <w:r>
              <w:rPr>
                <w:rFonts w:ascii="Times New Roman" w:hAnsi="Times New Roman"/>
              </w:rPr>
              <w:t>дств с с</w:t>
            </w:r>
            <w:proofErr w:type="gramEnd"/>
            <w:r>
              <w:rPr>
                <w:rFonts w:ascii="Times New Roman" w:hAnsi="Times New Roman"/>
              </w:rPr>
              <w:t>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Особое внимание к системе товародвижения требуется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издержки товародвижения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союзы юридических и хозяйственно </w:t>
            </w:r>
            <w:proofErr w:type="gramStart"/>
            <w:r>
              <w:rPr>
                <w:rFonts w:ascii="Times New Roman" w:hAnsi="Times New Roman"/>
              </w:rPr>
              <w:t>обособленных компаний, создаваемых в целях кооперирования производства и сбыта</w:t>
            </w:r>
            <w:proofErr w:type="gramEnd"/>
            <w:r>
              <w:rPr>
                <w:rFonts w:ascii="Times New Roman" w:hAnsi="Times New Roman"/>
              </w:rPr>
              <w:t xml:space="preserve">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сумма</w:t>
            </w:r>
            <w:proofErr w:type="gramEnd"/>
            <w:r>
              <w:rPr>
                <w:rFonts w:ascii="Times New Roman" w:hAnsi="Times New Roman"/>
              </w:rPr>
              <w:t xml:space="preserve">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метода закупок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Лимитные ведомости применяются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внеоперационную</w:t>
            </w:r>
            <w:proofErr w:type="spellEnd"/>
            <w:r>
              <w:rPr>
                <w:rFonts w:ascii="Times New Roman" w:hAnsi="Times New Roman"/>
              </w:rPr>
              <w:t xml:space="preserve">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Себестоимость продукции определяется только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добровольное </w:t>
            </w:r>
            <w:proofErr w:type="gramStart"/>
            <w:r>
              <w:rPr>
                <w:rFonts w:ascii="Times New Roman" w:hAnsi="Times New Roman"/>
              </w:rPr>
              <w:t>объединение</w:t>
            </w:r>
            <w:proofErr w:type="gramEnd"/>
            <w:r>
              <w:rPr>
                <w:rFonts w:ascii="Times New Roman" w:hAnsi="Times New Roman"/>
              </w:rPr>
              <w:t xml:space="preserve">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Получить достоверную коммерческую информацию можно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54E4" w:rsidTr="00D254E4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4" w:rsidRDefault="00D254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254E4" w:rsidRDefault="00D254E4" w:rsidP="00D254E4">
      <w:pPr>
        <w:spacing w:after="0" w:line="240" w:lineRule="auto"/>
        <w:rPr>
          <w:rFonts w:ascii="Times New Roman" w:hAnsi="Times New Roman"/>
        </w:rPr>
      </w:pPr>
    </w:p>
    <w:p w:rsidR="00D254E4" w:rsidRDefault="00D254E4" w:rsidP="00BB1A5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="00BB1A5B">
        <w:rPr>
          <w:rFonts w:ascii="Times New Roman" w:hAnsi="Times New Roman"/>
          <w:b/>
          <w:caps/>
          <w:sz w:val="24"/>
          <w:szCs w:val="24"/>
        </w:rPr>
        <w:t>ФОНД ТЕСТОВЫХ ЗАДАНИЙ ДЛЯ САМОКОНТРОЛЯ ОБУЧАЮЩИХСЯ</w:t>
      </w: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548"/>
        <w:gridCol w:w="678"/>
      </w:tblGrid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кругооборота  производственного капитала слагается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Перед выбором поставщика рекомендуется определиться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поставщика начинается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анализа конкурентов, </w:t>
            </w:r>
            <w:proofErr w:type="gramStart"/>
            <w:r>
              <w:rPr>
                <w:rFonts w:ascii="Times New Roman" w:hAnsi="Times New Roman"/>
              </w:rPr>
              <w:t>господствующих</w:t>
            </w:r>
            <w:proofErr w:type="gramEnd"/>
            <w:r>
              <w:rPr>
                <w:rFonts w:ascii="Times New Roman" w:hAnsi="Times New Roman"/>
              </w:rPr>
              <w:t xml:space="preserve">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</w:t>
            </w:r>
            <w:proofErr w:type="gramStart"/>
            <w:r>
              <w:rPr>
                <w:rFonts w:ascii="Times New Roman" w:hAnsi="Times New Roman"/>
              </w:rPr>
              <w:t>дств с с</w:t>
            </w:r>
            <w:proofErr w:type="gramEnd"/>
            <w:r>
              <w:rPr>
                <w:rFonts w:ascii="Times New Roman" w:hAnsi="Times New Roman"/>
              </w:rPr>
              <w:t>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Особое внимание к системе товародвижения требуется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издержки товародвижения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союзы юридических и хозяйственно </w:t>
            </w:r>
            <w:proofErr w:type="gramStart"/>
            <w:r>
              <w:rPr>
                <w:rFonts w:ascii="Times New Roman" w:hAnsi="Times New Roman"/>
              </w:rPr>
              <w:t>обособленных компаний, создаваемых в целях кооперирования производства и сбыта</w:t>
            </w:r>
            <w:proofErr w:type="gramEnd"/>
            <w:r>
              <w:rPr>
                <w:rFonts w:ascii="Times New Roman" w:hAnsi="Times New Roman"/>
              </w:rPr>
              <w:t xml:space="preserve">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сумма</w:t>
            </w:r>
            <w:proofErr w:type="gramEnd"/>
            <w:r>
              <w:rPr>
                <w:rFonts w:ascii="Times New Roman" w:hAnsi="Times New Roman"/>
              </w:rPr>
              <w:t xml:space="preserve">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метода закупок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Лимитные ведомости применяются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внеоперационную</w:t>
            </w:r>
            <w:proofErr w:type="spellEnd"/>
            <w:r>
              <w:rPr>
                <w:rFonts w:ascii="Times New Roman" w:hAnsi="Times New Roman"/>
              </w:rPr>
              <w:t xml:space="preserve">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Себестоимость продукции определяется только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добровольное </w:t>
            </w:r>
            <w:proofErr w:type="gramStart"/>
            <w:r>
              <w:rPr>
                <w:rFonts w:ascii="Times New Roman" w:hAnsi="Times New Roman"/>
              </w:rPr>
              <w:t>объединение</w:t>
            </w:r>
            <w:proofErr w:type="gramEnd"/>
            <w:r>
              <w:rPr>
                <w:rFonts w:ascii="Times New Roman" w:hAnsi="Times New Roman"/>
              </w:rPr>
              <w:t xml:space="preserve">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Получить достоверную коммерческую информацию можно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Важнейшей стадией аукциона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договора;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кругооборота  производственного капитала слагается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ярмарочных торгов: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демонстрация, показ и предоставление с последующей реализацией новых видов продукции,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оптовая продажа товаров, заключение торговых договоров или контрактов между продавцами и покупателями;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комплекса услуг участникам по заключению торговых сделок.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Закупка материальных ресурсов, ориентированных на создание запасов характерна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Японских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Американских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Российских фирм.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Товаропроизводители  и торговые предприятия должны быть заинтересованы в том, чтобы: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производственные предприятия были приближенны к сырьевым предприятиям;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из района производства до района потребления осуществлялась по кратчайшему пути.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тщательности обоснования плана материально-технического обеспечения зависит: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производственной программы;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стратегий фирмы;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предприятия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поставщика начинается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анализа конкурентов, </w:t>
            </w:r>
            <w:proofErr w:type="gramStart"/>
            <w:r>
              <w:rPr>
                <w:rFonts w:ascii="Times New Roman" w:hAnsi="Times New Roman"/>
              </w:rPr>
              <w:t>господствующих</w:t>
            </w:r>
            <w:proofErr w:type="gramEnd"/>
            <w:r>
              <w:rPr>
                <w:rFonts w:ascii="Times New Roman" w:hAnsi="Times New Roman"/>
              </w:rPr>
              <w:t xml:space="preserve">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способов доставки материальных ресурсов в цеха, при котором склады по установленному графику подают требующиеся в определенном количестве материалы: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децентрализованный;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централизованный.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</w:t>
            </w:r>
            <w:proofErr w:type="gramStart"/>
            <w:r>
              <w:rPr>
                <w:rFonts w:ascii="Times New Roman" w:hAnsi="Times New Roman"/>
              </w:rPr>
              <w:t>дств с с</w:t>
            </w:r>
            <w:proofErr w:type="gramEnd"/>
            <w:r>
              <w:rPr>
                <w:rFonts w:ascii="Times New Roman" w:hAnsi="Times New Roman"/>
              </w:rPr>
              <w:t>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сбыта должны отражать предприятия, выпускающие свою продукцию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«свободный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«известный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«доступный рынок».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отгрузке продукции покупателям особенно важен правильный выбор: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отгрузки.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Особое внимание к системе товародвижения требуется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издержки товародвижения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критерий коммерческой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безубыточной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закупаемых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комплектующих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Древнейший вид национальной и международной торговли, которая процветала до появления денег: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встречная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перекрестная торговля.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Информация, являющаяся основной для принятия </w:t>
            </w:r>
            <w:proofErr w:type="gramStart"/>
            <w:r>
              <w:rPr>
                <w:rFonts w:ascii="Times New Roman" w:hAnsi="Times New Roman"/>
              </w:rPr>
              <w:t>коммерческий</w:t>
            </w:r>
            <w:proofErr w:type="gramEnd"/>
            <w:r>
              <w:rPr>
                <w:rFonts w:ascii="Times New Roman" w:hAnsi="Times New Roman"/>
              </w:rPr>
              <w:t xml:space="preserve"> решений: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конкурентах;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покупателях и мотивах покупок;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посредниках.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показателей образующих основу экономических взаимосвязей между лизингодателем и лизингополучателем: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соглашение;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ссудный процент.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сумма</w:t>
            </w:r>
            <w:proofErr w:type="gramEnd"/>
            <w:r>
              <w:rPr>
                <w:rFonts w:ascii="Times New Roman" w:hAnsi="Times New Roman"/>
              </w:rPr>
              <w:t xml:space="preserve">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показатель результативной сбытовой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реализации;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предприятия.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Степень удовлетворения спроса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состава и своевременного обновления ассортимента;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товара, который имеется на складе;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товаров, которые подвергаются подсортировке непосредственно в магазинах.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материально технического обеспечения изучает: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поставщиков;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сырья и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Лизинговые платежи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экономических форм реализации права собственности на имущество;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форм купли продажи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платежей по экономическим элементам.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Спрос потребителей на товар предприятия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уровня обслуживания;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 данного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</w:t>
            </w:r>
            <w:proofErr w:type="gramEnd"/>
            <w:r>
              <w:rPr>
                <w:rFonts w:ascii="Times New Roman" w:hAnsi="Times New Roman"/>
              </w:rPr>
              <w:t xml:space="preserve"> являющийся главным при доставке товара автомобильным транспортом: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квитанция;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ведомость;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товарно-транспортная накладная.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Главное отличие рынка услуг от производства товаров: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потребляются одновременно и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не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 не потребляются.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Себестоимость продукции определяется только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Предпринимательская деятельность в России осуществляется фирмами, предприятиями и организациями: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самостоятельно, на свой риск и под свою ответственность;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 сбытовая кооперация получила наибольшее распространение в отраслях: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машиностроении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металлургии.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добровольное </w:t>
            </w:r>
            <w:proofErr w:type="gramStart"/>
            <w:r>
              <w:rPr>
                <w:rFonts w:ascii="Times New Roman" w:hAnsi="Times New Roman"/>
              </w:rPr>
              <w:t>объединение</w:t>
            </w:r>
            <w:proofErr w:type="gramEnd"/>
            <w:r>
              <w:rPr>
                <w:rFonts w:ascii="Times New Roman" w:hAnsi="Times New Roman"/>
              </w:rPr>
              <w:t xml:space="preserve">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которая позволяет коммерческим структурам объективно оценить их реальное положение на рынке: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требованиях к товару;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конкурентной среде;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спросе населения.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D254E4" w:rsidRDefault="00D254E4" w:rsidP="00BB1A5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="00BB1A5B">
        <w:rPr>
          <w:rFonts w:ascii="Times New Roman" w:hAnsi="Times New Roman"/>
          <w:b/>
          <w:caps/>
          <w:sz w:val="24"/>
          <w:szCs w:val="24"/>
        </w:rPr>
        <w:t>ФОНД ТЕСТОВЫХ ЗАДАНИЙ К ЗАЧЁТУ</w:t>
      </w: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ТЕСТЫ ПО ДИСЦИПЛИНЕ «КОММЕРЦИЯ» вариант 1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кругооборота  производственного капитала слагается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Перед выбором поставщика рекомендуется определиться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поставщика начинается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анализа конкурентов, </w:t>
            </w:r>
            <w:proofErr w:type="gramStart"/>
            <w:r>
              <w:rPr>
                <w:rFonts w:ascii="Times New Roman" w:hAnsi="Times New Roman"/>
              </w:rPr>
              <w:t>господствующих</w:t>
            </w:r>
            <w:proofErr w:type="gramEnd"/>
            <w:r>
              <w:rPr>
                <w:rFonts w:ascii="Times New Roman" w:hAnsi="Times New Roman"/>
              </w:rPr>
              <w:t xml:space="preserve">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</w:t>
            </w:r>
            <w:proofErr w:type="gramStart"/>
            <w:r>
              <w:rPr>
                <w:rFonts w:ascii="Times New Roman" w:hAnsi="Times New Roman"/>
              </w:rPr>
              <w:t>дств с с</w:t>
            </w:r>
            <w:proofErr w:type="gramEnd"/>
            <w:r>
              <w:rPr>
                <w:rFonts w:ascii="Times New Roman" w:hAnsi="Times New Roman"/>
              </w:rPr>
              <w:t>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Особое внимание к системе товародвижения требуется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издержки товародвижения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2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сумма</w:t>
            </w:r>
            <w:proofErr w:type="gramEnd"/>
            <w:r>
              <w:rPr>
                <w:rFonts w:ascii="Times New Roman" w:hAnsi="Times New Roman"/>
              </w:rPr>
              <w:t xml:space="preserve">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метода закупок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Лимитные ведомости применяются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внеоперационную</w:t>
            </w:r>
            <w:proofErr w:type="spellEnd"/>
            <w:r>
              <w:rPr>
                <w:rFonts w:ascii="Times New Roman" w:hAnsi="Times New Roman"/>
              </w:rPr>
              <w:t xml:space="preserve">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Себестоимость продукции определяется только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lang w:val="en-US"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3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785"/>
        <w:gridCol w:w="608"/>
        <w:gridCol w:w="7998"/>
        <w:gridCol w:w="678"/>
      </w:tblGrid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кругооборота  производственного капитала слагается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ярмарочных торгов: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демонстрация, показ и предоставление с последующей реализацией новых видов продукции,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оптовая продажа товаров, заключение торговых договоров или контрактов между продавцами и покупателями;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комплекса услуг участникам по заключению торговых сделок.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Закупка материальных ресурсов, ориентированных на создание запасов характерна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Японских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Американских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Российских фирм.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42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Товаропроизводители  и торговые предприятия должны быть заинтересованы в том, чтобы: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производственные предприятия были приближенны к сырьевым предприятиям;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из района производства до района потребления осуществлялась по кратчайшему пути.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тщательности обоснования плана материально-технического обеспечения зависит: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производственной программы;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стратегий фирмы;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предприятия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поставщика начинается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анализа конкурентов, </w:t>
            </w:r>
            <w:proofErr w:type="gramStart"/>
            <w:r>
              <w:rPr>
                <w:rFonts w:ascii="Times New Roman" w:hAnsi="Times New Roman"/>
              </w:rPr>
              <w:t>господствующих</w:t>
            </w:r>
            <w:proofErr w:type="gramEnd"/>
            <w:r>
              <w:rPr>
                <w:rFonts w:ascii="Times New Roman" w:hAnsi="Times New Roman"/>
              </w:rPr>
              <w:t xml:space="preserve">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способов доставки материальных ресурсов в цеха, при котором склады по установленному графику подают требующиеся в определенном количестве материалы: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децентрализованный;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централизованный.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</w:t>
            </w:r>
            <w:proofErr w:type="gramStart"/>
            <w:r>
              <w:rPr>
                <w:rFonts w:ascii="Times New Roman" w:hAnsi="Times New Roman"/>
              </w:rPr>
              <w:t>дств с с</w:t>
            </w:r>
            <w:proofErr w:type="gramEnd"/>
            <w:r>
              <w:rPr>
                <w:rFonts w:ascii="Times New Roman" w:hAnsi="Times New Roman"/>
              </w:rPr>
              <w:t>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сбыта должны отражать предприятия, выпускающие свою продукцию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«свободный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«известный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«доступный рынок».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отгрузке продукции покупателям особенно важен правильный выбор: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отгрузки.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Особое внимание к системе товародвижения требуется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издержки товародвижения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критерий коммерческой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безубыточной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закупаемых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комплектующих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4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показателей образующих основу экономических взаимосвязей между лизингодателем и лизингополучателем: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соглашение;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ссудный процент.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сумма</w:t>
            </w:r>
            <w:proofErr w:type="gramEnd"/>
            <w:r>
              <w:rPr>
                <w:rFonts w:ascii="Times New Roman" w:hAnsi="Times New Roman"/>
              </w:rPr>
              <w:t xml:space="preserve">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показатель результативной сбытовой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реализации;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предприятия.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Степень удовлетворения спроса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состава и своевременного обновления ассортимента;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товара, который имеется на складе;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товаров, которые подвергаются подсортировке непосредственно в магазинах.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материально технического обеспечения изучает: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поставщиков;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сырья и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Лизинговые платежи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экономических форм реализации права собственности на имущество;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форм купли продажи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платежей по экономическим элементам.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Спрос потребителей на товар предприятия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уровня обслуживания;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 данного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</w:t>
            </w:r>
            <w:proofErr w:type="gramEnd"/>
            <w:r>
              <w:rPr>
                <w:rFonts w:ascii="Times New Roman" w:hAnsi="Times New Roman"/>
              </w:rPr>
              <w:t xml:space="preserve"> являющийся главным при доставке товара автомобильным транспортом: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квитанция;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ведомость;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товарно-транспортная накладная.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Главное отличие рынка услуг от производства товаров: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потребляются одновременно и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не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 не потребляются.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Себестоимость продукции определяется только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Предпринимательская деятельность в России осуществляется фирмами, предприятиями и организациями: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самостоятельно, на свой риск и под свою ответственность;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</w:rPr>
      </w:pPr>
    </w:p>
    <w:p w:rsidR="00416C63" w:rsidRDefault="00416C63" w:rsidP="00416C6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5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союзы юридических и хозяйственно </w:t>
            </w:r>
            <w:proofErr w:type="gramStart"/>
            <w:r>
              <w:rPr>
                <w:rFonts w:ascii="Times New Roman" w:hAnsi="Times New Roman"/>
              </w:rPr>
              <w:t>обособленных компаний, создаваемых в целях кооперирования производства и сбыта</w:t>
            </w:r>
            <w:proofErr w:type="gramEnd"/>
            <w:r>
              <w:rPr>
                <w:rFonts w:ascii="Times New Roman" w:hAnsi="Times New Roman"/>
              </w:rPr>
              <w:t xml:space="preserve">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добровольное </w:t>
            </w:r>
            <w:proofErr w:type="gramStart"/>
            <w:r>
              <w:rPr>
                <w:rFonts w:ascii="Times New Roman" w:hAnsi="Times New Roman"/>
              </w:rPr>
              <w:t>объединение</w:t>
            </w:r>
            <w:proofErr w:type="gramEnd"/>
            <w:r>
              <w:rPr>
                <w:rFonts w:ascii="Times New Roman" w:hAnsi="Times New Roman"/>
              </w:rPr>
              <w:t xml:space="preserve">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Получить достоверную коммерческую информацию можно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Важнейшей стадией аукциона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договора;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Древнейший вид национальной и международной торговли, которая процветала до появления денег: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встречная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перекрестная торговля.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Информация, являющаяся основной для принятия </w:t>
            </w:r>
            <w:proofErr w:type="gramStart"/>
            <w:r>
              <w:rPr>
                <w:rFonts w:ascii="Times New Roman" w:hAnsi="Times New Roman"/>
              </w:rPr>
              <w:t>коммерческий</w:t>
            </w:r>
            <w:proofErr w:type="gramEnd"/>
            <w:r>
              <w:rPr>
                <w:rFonts w:ascii="Times New Roman" w:hAnsi="Times New Roman"/>
              </w:rPr>
              <w:t xml:space="preserve"> решений: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конкурентах;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покупателях и мотивах покупок;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посредниках.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 сбытовая кооперация получила наибольшее распространение в отраслях: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машиностроении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металлургии.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добровольное </w:t>
            </w:r>
            <w:proofErr w:type="gramStart"/>
            <w:r>
              <w:rPr>
                <w:rFonts w:ascii="Times New Roman" w:hAnsi="Times New Roman"/>
              </w:rPr>
              <w:t>объединение</w:t>
            </w:r>
            <w:proofErr w:type="gramEnd"/>
            <w:r>
              <w:rPr>
                <w:rFonts w:ascii="Times New Roman" w:hAnsi="Times New Roman"/>
              </w:rPr>
              <w:t xml:space="preserve">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которая позволяет коммерческим структурам объективно оценить их реальное положение на рынке: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требованиях к товару;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конкурентной среде;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спросе населения.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6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Перед выбором поставщика рекомендуется определиться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поставщика начинается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анализа конкурентов, </w:t>
            </w:r>
            <w:proofErr w:type="gramStart"/>
            <w:r>
              <w:rPr>
                <w:rFonts w:ascii="Times New Roman" w:hAnsi="Times New Roman"/>
              </w:rPr>
              <w:t>господствующих</w:t>
            </w:r>
            <w:proofErr w:type="gramEnd"/>
            <w:r>
              <w:rPr>
                <w:rFonts w:ascii="Times New Roman" w:hAnsi="Times New Roman"/>
              </w:rPr>
              <w:t xml:space="preserve">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</w:t>
            </w:r>
            <w:proofErr w:type="gramStart"/>
            <w:r>
              <w:rPr>
                <w:rFonts w:ascii="Times New Roman" w:hAnsi="Times New Roman"/>
              </w:rPr>
              <w:t>дств с с</w:t>
            </w:r>
            <w:proofErr w:type="gramEnd"/>
            <w:r>
              <w:rPr>
                <w:rFonts w:ascii="Times New Roman" w:hAnsi="Times New Roman"/>
              </w:rPr>
              <w:t>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Особое внимание к системе товародвижения требуется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издержки товародвижения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кругооборота  производственного капитала слагается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7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метода закупок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Лимитные ведомости применяются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внеоперационную</w:t>
            </w:r>
            <w:proofErr w:type="spellEnd"/>
            <w:r>
              <w:rPr>
                <w:rFonts w:ascii="Times New Roman" w:hAnsi="Times New Roman"/>
              </w:rPr>
              <w:t xml:space="preserve">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Себестоимость продукции определяется только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сумма</w:t>
            </w:r>
            <w:proofErr w:type="gramEnd"/>
            <w:r>
              <w:rPr>
                <w:rFonts w:ascii="Times New Roman" w:hAnsi="Times New Roman"/>
              </w:rPr>
              <w:t xml:space="preserve">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lang w:val="en-US"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8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785"/>
        <w:gridCol w:w="608"/>
        <w:gridCol w:w="7998"/>
        <w:gridCol w:w="678"/>
      </w:tblGrid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Закупка материальных ресурсов, ориентированных на создание запасов характерна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Японских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Американских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Российских фирм.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42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Товаропроизводители  и торговые предприятия должны быть заинтересованы в том, чтобы: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производственные предприятия были приближенны к сырьевым предприятиям;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из района производства до района потребления осуществлялась по кратчайшему пути.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тщательности обоснования плана материально-технического обеспечения зависит: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производственной программы;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стратегий фирмы;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предприятия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поставщика начинается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анализа конкурентов, </w:t>
            </w:r>
            <w:proofErr w:type="gramStart"/>
            <w:r>
              <w:rPr>
                <w:rFonts w:ascii="Times New Roman" w:hAnsi="Times New Roman"/>
              </w:rPr>
              <w:t>господствующих</w:t>
            </w:r>
            <w:proofErr w:type="gramEnd"/>
            <w:r>
              <w:rPr>
                <w:rFonts w:ascii="Times New Roman" w:hAnsi="Times New Roman"/>
              </w:rPr>
              <w:t xml:space="preserve">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способов доставки материальных ресурсов в цеха, при котором склады по установленному графику подают требующиеся в определенном количестве материалы: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децентрализованный;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централизованный.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</w:t>
            </w:r>
            <w:proofErr w:type="gramStart"/>
            <w:r>
              <w:rPr>
                <w:rFonts w:ascii="Times New Roman" w:hAnsi="Times New Roman"/>
              </w:rPr>
              <w:t>дств с с</w:t>
            </w:r>
            <w:proofErr w:type="gramEnd"/>
            <w:r>
              <w:rPr>
                <w:rFonts w:ascii="Times New Roman" w:hAnsi="Times New Roman"/>
              </w:rPr>
              <w:t>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сбыта должны отражать предприятия, выпускающие свою продукцию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«свободный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«известный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«доступный рынок».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отгрузке продукции покупателям особенно важен правильный выбор: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отгрузки.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Особое внимание к системе товародвижения требуется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издержки товародвижения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критерий коммерческой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безубыточной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закупаемых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комплектующих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кругооборота  производственного капитала слагается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ярмарочных торгов: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демонстрация, показ и предоставление с последующей реализацией новых видов продукции,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оптовая продажа товаров, заключение торговых договоров или контрактов между продавцами и покупателями;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комплекса услуг участникам по заключению торговых сделок.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9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Степень удовлетворения спроса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состава и своевременного обновления ассортимента;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товара, который имеется на складе;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товаров, которые подвергаются подсортировке непосредственно в магазинах.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материально технического обеспечения изучает: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поставщиков;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сырья и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Лизинговые платежи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экономических форм реализации права собственности на имущество;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форм купли продажи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платежей по экономическим элементам.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Спрос потребителей на товар предприятия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уровня обслуживания;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 данного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</w:t>
            </w:r>
            <w:proofErr w:type="gramEnd"/>
            <w:r>
              <w:rPr>
                <w:rFonts w:ascii="Times New Roman" w:hAnsi="Times New Roman"/>
              </w:rPr>
              <w:t xml:space="preserve"> являющийся главным при доставке товара автомобильным транспортом: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квитанция;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ведомость;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товарно-транспортная накладная.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Главное отличие рынка услуг от производства товаров: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потребляются одновременно и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не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 не потребляются.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Себестоимость продукции определяется только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Предпринимательская деятельность в России осуществляется фирмами, предприятиями и организациями: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самостоятельно, на свой риск и под свою ответственность;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показателей образующих основу экономических взаимосвязей между лизингодателем и лизингополучателем: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соглашение;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ссудный процент.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сумма</w:t>
            </w:r>
            <w:proofErr w:type="gramEnd"/>
            <w:r>
              <w:rPr>
                <w:rFonts w:ascii="Times New Roman" w:hAnsi="Times New Roman"/>
              </w:rPr>
              <w:t xml:space="preserve">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показатель результативной сбытовой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реализации;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предприятия.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</w:rPr>
      </w:pPr>
    </w:p>
    <w:p w:rsidR="00416C63" w:rsidRDefault="00416C63" w:rsidP="00416C6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10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добровольное </w:t>
            </w:r>
            <w:proofErr w:type="gramStart"/>
            <w:r>
              <w:rPr>
                <w:rFonts w:ascii="Times New Roman" w:hAnsi="Times New Roman"/>
              </w:rPr>
              <w:t>объединение</w:t>
            </w:r>
            <w:proofErr w:type="gramEnd"/>
            <w:r>
              <w:rPr>
                <w:rFonts w:ascii="Times New Roman" w:hAnsi="Times New Roman"/>
              </w:rPr>
              <w:t xml:space="preserve">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Получить достоверную коммерческую информацию можно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Важнейшей стадией аукциона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договора;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Древнейший вид национальной и международной торговли, которая процветала до появления денег: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встречная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перекрестная торговля.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Информация, являющаяся основной для принятия </w:t>
            </w:r>
            <w:proofErr w:type="gramStart"/>
            <w:r>
              <w:rPr>
                <w:rFonts w:ascii="Times New Roman" w:hAnsi="Times New Roman"/>
              </w:rPr>
              <w:t>коммерческий</w:t>
            </w:r>
            <w:proofErr w:type="gramEnd"/>
            <w:r>
              <w:rPr>
                <w:rFonts w:ascii="Times New Roman" w:hAnsi="Times New Roman"/>
              </w:rPr>
              <w:t xml:space="preserve"> решений: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конкурентах;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покупателях и мотивах покупок;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посредниках.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 сбытовая кооперация получила наибольшее распространение в отраслях: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машиностроении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металлургии.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добровольное </w:t>
            </w:r>
            <w:proofErr w:type="gramStart"/>
            <w:r>
              <w:rPr>
                <w:rFonts w:ascii="Times New Roman" w:hAnsi="Times New Roman"/>
              </w:rPr>
              <w:t>объединение</w:t>
            </w:r>
            <w:proofErr w:type="gramEnd"/>
            <w:r>
              <w:rPr>
                <w:rFonts w:ascii="Times New Roman" w:hAnsi="Times New Roman"/>
              </w:rPr>
              <w:t xml:space="preserve">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Информация, которая позволяет коммерческим структурам объективно оценить их </w:t>
            </w:r>
            <w:r>
              <w:rPr>
                <w:rFonts w:ascii="Times New Roman" w:hAnsi="Times New Roman"/>
              </w:rPr>
              <w:lastRenderedPageBreak/>
              <w:t>реальное положение на рынке: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требованиях к товару;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конкурентной среде;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спросе населения.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союзы юридических и хозяйственно </w:t>
            </w:r>
            <w:proofErr w:type="gramStart"/>
            <w:r>
              <w:rPr>
                <w:rFonts w:ascii="Times New Roman" w:hAnsi="Times New Roman"/>
              </w:rPr>
              <w:t>обособленных компаний, создаваемых в целях кооперирования производства и сбыта</w:t>
            </w:r>
            <w:proofErr w:type="gramEnd"/>
            <w:r>
              <w:rPr>
                <w:rFonts w:ascii="Times New Roman" w:hAnsi="Times New Roman"/>
              </w:rPr>
              <w:t xml:space="preserve">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11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Перед выбором поставщика рекомендуется определиться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методами закупок;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каналами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способом транспортировки.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поставщика начинается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анализа конкурентов, </w:t>
            </w:r>
            <w:proofErr w:type="gramStart"/>
            <w:r>
              <w:rPr>
                <w:rFonts w:ascii="Times New Roman" w:hAnsi="Times New Roman"/>
              </w:rPr>
              <w:t>господствующих</w:t>
            </w:r>
            <w:proofErr w:type="gramEnd"/>
            <w:r>
              <w:rPr>
                <w:rFonts w:ascii="Times New Roman" w:hAnsi="Times New Roman"/>
              </w:rPr>
              <w:t xml:space="preserve">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материальных ресурсов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соглашением партнеров и фиксируется в договоре;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производителями;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только поставщиками.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</w:t>
            </w:r>
            <w:proofErr w:type="gramStart"/>
            <w:r>
              <w:rPr>
                <w:rFonts w:ascii="Times New Roman" w:hAnsi="Times New Roman"/>
              </w:rPr>
              <w:t>дств с с</w:t>
            </w:r>
            <w:proofErr w:type="gramEnd"/>
            <w:r>
              <w:rPr>
                <w:rFonts w:ascii="Times New Roman" w:hAnsi="Times New Roman"/>
              </w:rPr>
              <w:t>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Предварительная экспертиза проводится по материалам представленным: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Потенциал рынка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емкостью и перспективами развития;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объемом государственного потребления;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местом, занимаемым предприятием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Особое внимание к системе товародвижения требуется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издержки товародвижения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Исключительное право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решение, представленное в документарной форме;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нематериальный объект;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оригинальное приспособление (полезные модели), технологический процесс, не обладающий существенной новизной.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кругооборота  производственного капитала слагается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провидении лизинговой операции лизингодатель в качестве основного источника своей прибыли рассматривает: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остаточную стоимость имущества, которая подлежит возвращению по истечению срока действия.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видом товара понимается: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состоящие из небольшого количества сортов;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одинаковые товары разнообразного качества;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товары, имеющие классификацию по различным признакам.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разработки плана производства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выручки;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поставок;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реализации.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12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trHeight w:val="56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метода закупок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сложности конечного продукта;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издержек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состава комплектующих изделий и материалов;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верны ответы 1 и 3;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Лимитные ведомости применяются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производствах</w:t>
            </w:r>
            <w:proofErr w:type="gramEnd"/>
            <w:r>
              <w:rPr>
                <w:rFonts w:ascii="Times New Roman" w:hAnsi="Times New Roman"/>
              </w:rPr>
              <w:t>, где имеет место небольшая номенклатура потребляемых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прибылях и убытках отражает: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закупочную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операционную деятельность;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внеоперационную</w:t>
            </w:r>
            <w:proofErr w:type="spellEnd"/>
            <w:r>
              <w:rPr>
                <w:rFonts w:ascii="Times New Roman" w:hAnsi="Times New Roman"/>
              </w:rPr>
              <w:t xml:space="preserve"> деятельность.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Портфель заказов предприятия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произведено за определенный период времени и поставлено покупателем в соответствии с заказом;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объем сбыта товаров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определенного времени;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продукции, которое должно быть реализовано за определенный период времени.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закупки распространенный на Российских предприятиях: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разовые закупки при возникновении потребностей;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ориентированные на создание запасов;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закупки, синхронизированные с расходом материальных ресурсов и производством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Себестоимость продукции определяется только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срочным правом;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долгосрочным правом.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Существенное влияние на процесс товародвижения оказывает: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оказываемых услуг;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производства товаров;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подготовленности персонала.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сумма</w:t>
            </w:r>
            <w:proofErr w:type="gramEnd"/>
            <w:r>
              <w:rPr>
                <w:rFonts w:ascii="Times New Roman" w:hAnsi="Times New Roman"/>
              </w:rPr>
              <w:t xml:space="preserve">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Долгосрочный план разрабатывается: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планирования;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руководством;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отделом маркетинга.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lang w:val="en-US"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13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785"/>
        <w:gridCol w:w="608"/>
        <w:gridCol w:w="7998"/>
        <w:gridCol w:w="678"/>
      </w:tblGrid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тщательности обоснования плана материально-технического обеспечения зависит: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производственной программы;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стратегий фирмы;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предприятия на рынке.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поставщика начинается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составления списка возможных партнеров для каждого вида материальных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анализа конкурентов, </w:t>
            </w:r>
            <w:proofErr w:type="gramStart"/>
            <w:r>
              <w:rPr>
                <w:rFonts w:ascii="Times New Roman" w:hAnsi="Times New Roman"/>
              </w:rPr>
              <w:t>господствующих</w:t>
            </w:r>
            <w:proofErr w:type="gramEnd"/>
            <w:r>
              <w:rPr>
                <w:rFonts w:ascii="Times New Roman" w:hAnsi="Times New Roman"/>
              </w:rPr>
              <w:t xml:space="preserve"> на данном сегменте рыка;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анализа выполнения международных факторов.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способов доставки материальных ресурсов в цеха, при котором склады по установленному графику подают требующиеся в определенном количестве материалы: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децентрализованный;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централизованный.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главных принципов определения лизинговых платежей: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средств без прироста;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возвратность арендованных сре</w:t>
            </w:r>
            <w:proofErr w:type="gramStart"/>
            <w:r>
              <w:rPr>
                <w:rFonts w:ascii="Times New Roman" w:hAnsi="Times New Roman"/>
              </w:rPr>
              <w:t>дств с с</w:t>
            </w:r>
            <w:proofErr w:type="gramEnd"/>
            <w:r>
              <w:rPr>
                <w:rFonts w:ascii="Times New Roman" w:hAnsi="Times New Roman"/>
              </w:rPr>
              <w:t>оответствующим приростом;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экономичное использование арендованных средств.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перечень проводимых участниками лизинговых операций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местом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финансовыми возможностями субъекта;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временем действий субъекта.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сбыта должны отражать предприятия, выпускающие свою продукцию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«свободный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«известный рынок»;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«доступный рынок».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отгрузке продукции покупателям особенно важен правильный выбор: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отгрузки.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Особое внимание к системе товародвижения требуется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оптовых посредников;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 исчерпывания запаса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потерь от снижения продаж в связи с отсутствием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издержки дополнительных затрат (на налоги, страхование запасов);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издержки товародвижения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 к продажам.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показателей конкурентоспособности продукции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Активность сбытовой деятельности оценивается: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заключенных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выполняемых контрактов;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trHeight w:val="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критерий коммерческой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безубыточной реализации;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закупаемых ресурсов;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комплектующих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кругооборота  производственного капитала слагается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времени производства и времени обращения;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времени транспортировки и времени производства;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ярмарочных торгов: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демонстрация, показ и предоставление с последующей реализацией новых видов продукции,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оптовая продажа товаров, заключение торговых договоров или контрактов между продавцами и покупателями;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комплекса услуг участникам по заключению торговых сделок.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Закупка материальных ресурсов, ориентированных на создание запасов характерна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Японских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Американских фирм;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Российских фирм.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Товаропроизводители  и торговые предприятия должны быть заинтересованы в том, чтобы: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производственные предприятия были приближенны к сырьевым предприятиям;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из района производства до района потребления осуществлялась по кратчайшему пути.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Источником восстановления запасов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капитал;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оборотный капитал.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Сбыт продукции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потребности предприятия в материально технических ресурсах;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из аспектов коммерческой деятельности промышленного предприятия;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мобилизация внутренних ресурсов.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14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88"/>
        <w:gridCol w:w="608"/>
        <w:gridCol w:w="7993"/>
        <w:gridCol w:w="678"/>
      </w:tblGrid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материально технического обеспечения изучает: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поставщиков;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сырья и материалов.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Окончательное решение о закупке принимается: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руководителями предприятия;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специалистами отдела снабжения;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Лизинговые платежи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экономических форм реализации права собственности на имущество;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форм купли продажи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платежей по экономическим элементам.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показатели, дающие оценку международным лизинговым операциям: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лизинговая 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норма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выше перечисленное.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ремонт объекта приобретенного по лизингу осуществляется: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лизингодателем;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лизингополучателем;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Спрос потребителей на товар предприятия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уровня обслуживания;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 данного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ответы верны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</w:t>
            </w:r>
            <w:proofErr w:type="gramEnd"/>
            <w:r>
              <w:rPr>
                <w:rFonts w:ascii="Times New Roman" w:hAnsi="Times New Roman"/>
              </w:rPr>
              <w:t xml:space="preserve"> являющийся главным при доставке товара автомобильным транспортом: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квитанция;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ведомость;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товарно-транспортная накладная.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Главное отличие рынка услуг от производства товаров: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потребляются одновременно и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не подлежат хранению;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производятся и  не потребляются.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продукции подтверждается: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устным соглашением;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сертификатом.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Себестоимость продукции определяется только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постоянным расходам;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косвенным расходам.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Предпринимательская деятельность в России осуществляется фирмами, предприятиями и организациями: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самостоятельно, на свой риск и под свою ответственность;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государством;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местными органами власти.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на товар должна отражать: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данного товара;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производство;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данного товара.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из показателей образующих основу экономических взаимосвязей между лизингодателем и лизингополучателем: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соглашение;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ссудный процент.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финансирования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сумма</w:t>
            </w:r>
            <w:proofErr w:type="gramEnd"/>
            <w:r>
              <w:rPr>
                <w:rFonts w:ascii="Times New Roman" w:hAnsi="Times New Roman"/>
              </w:rPr>
              <w:t xml:space="preserve"> выплачиваемая лизингополучателем собственнику имущества;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%, который товаропроизводитель выплачивает лизингодателю за финансирование лизинговой операции;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которую выплачивает собственник имущества лизингополучателю.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показатель результативной сбытовой деятельности: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прибыли;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реализации;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рентабельность предприятия.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Объектом коммерции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спрос;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Степень удовлетворения спроса зависит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состава и своевременного обновления ассортимента;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товара, который имеется на складе;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товаров, которые подвергаются подсортировке непосредственно в магазинах.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цель сбытовой коммерции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объемов сбыта при снижении издержек обращения на единицу продукции;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объемов сбыта при снижении издержек обращения на единицу продукции;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объемов сбыта при увеличении издержек обращения на единицу продукции.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система выдачи патентов, которая действует на территории России: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явочная;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проверочная;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 ответа верны.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</w:rPr>
      </w:pPr>
    </w:p>
    <w:p w:rsidR="00416C63" w:rsidRDefault="00416C63" w:rsidP="00416C63">
      <w:pPr>
        <w:spacing w:after="0" w:line="240" w:lineRule="auto"/>
        <w:ind w:firstLine="567"/>
        <w:rPr>
          <w:rFonts w:ascii="Times New Roman" w:hAnsi="Times New Roman"/>
        </w:rPr>
      </w:pPr>
    </w:p>
    <w:p w:rsidR="00416C63" w:rsidRDefault="00416C63" w:rsidP="00416C6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ТЕСТЫ ПО ДИСЦИПЛИНЕ «КОММЕРЦИЯ» вариант 15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87"/>
        <w:gridCol w:w="608"/>
        <w:gridCol w:w="8331"/>
        <w:gridCol w:w="678"/>
      </w:tblGrid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Вопрос и Ответы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Ключ</w:t>
            </w: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Древнейший вид национальной и международной торговли, которая процветала до появления денег: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встречная торговля;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перекрестная торговля.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Информация, являющаяся основной для принятия </w:t>
            </w:r>
            <w:proofErr w:type="gramStart"/>
            <w:r>
              <w:rPr>
                <w:rFonts w:ascii="Times New Roman" w:hAnsi="Times New Roman"/>
              </w:rPr>
              <w:t>коммерческий</w:t>
            </w:r>
            <w:proofErr w:type="gramEnd"/>
            <w:r>
              <w:rPr>
                <w:rFonts w:ascii="Times New Roman" w:hAnsi="Times New Roman"/>
              </w:rPr>
              <w:t xml:space="preserve"> решений: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конкурентах;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покупателях и мотивах покупок;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посредниках.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 сбытовая кооперация получила наибольшее распространение в отраслях: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машиностроении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металлургии.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добровольное </w:t>
            </w:r>
            <w:proofErr w:type="gramStart"/>
            <w:r>
              <w:rPr>
                <w:rFonts w:ascii="Times New Roman" w:hAnsi="Times New Roman"/>
              </w:rPr>
              <w:t>объединение</w:t>
            </w:r>
            <w:proofErr w:type="gramEnd"/>
            <w:r>
              <w:rPr>
                <w:rFonts w:ascii="Times New Roman" w:hAnsi="Times New Roman"/>
              </w:rPr>
              <w:t xml:space="preserve">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которая позволяет коммерческим структурам объективно оценить их реальное положение на рынке: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требованиях к товару;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конкурентной среде;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спросе населения.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 общего пользования  выгодно использовать компаниям, производящим: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сезонную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постоянную продукцию;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особенную продукцию.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лизинга используется исключительно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благотворительных целей;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предпринимательских целей.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товарам редкого спроса относят: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покупка, которых осуществляется периодически;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определенного спроса не допускающие замены;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товары длительного пользования, срок службы, которых превышает 5 лет.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Широта ассортимента товара определяется: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разновидностей товара в рамках одной группы;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количеством товара разнообразного качества;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количеством товарных групп.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–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документ, удостоверяющий право на владение, использование и распоряжение;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обозначения, отличающие товары различных производителей или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оформленное письменное разрешение одного лица на передачу принадлежащих ему прав на объекты промышленной собственности другому лицу.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Консорциумы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союзы юридических и хозяйственно </w:t>
            </w:r>
            <w:proofErr w:type="gramStart"/>
            <w:r>
              <w:rPr>
                <w:rFonts w:ascii="Times New Roman" w:hAnsi="Times New Roman"/>
              </w:rPr>
              <w:t>обособленных компаний, создаваемых в целях кооперирования производства и сбыта</w:t>
            </w:r>
            <w:proofErr w:type="gramEnd"/>
            <w:r>
              <w:rPr>
                <w:rFonts w:ascii="Times New Roman" w:hAnsi="Times New Roman"/>
              </w:rPr>
              <w:t xml:space="preserve"> товаров;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формы сотрудничества независимых производственных или оптовых продавцов;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из перспективных форм ведения бизнеса: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интеграция;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вертикальная;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смешанная.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Коммерческая роль заключается: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продавать и покупать;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 реализовать;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закупить и производить.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сотрудничества, когда каждый из партнеров выполняет свою долю работ в рамках единого производственного процесса: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франчайзинг;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кооперация;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предпринимательство.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 это: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добровольное </w:t>
            </w:r>
            <w:proofErr w:type="gramStart"/>
            <w:r>
              <w:rPr>
                <w:rFonts w:ascii="Times New Roman" w:hAnsi="Times New Roman"/>
              </w:rPr>
              <w:t>объединение</w:t>
            </w:r>
            <w:proofErr w:type="gramEnd"/>
            <w:r>
              <w:rPr>
                <w:rFonts w:ascii="Times New Roman" w:hAnsi="Times New Roman"/>
              </w:rPr>
              <w:t xml:space="preserve"> созданное торговыми предприятиями, сохраняющими свою самостоятельность и права юридического лица;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совокупность торговых предприятий, реализующих универсальный ассортимент товаров и оказывающих широкий набор услуг.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Получить достоверную коммерческую информацию можно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внешних источников;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ответа верны.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Важнейшей стадией аукциона является: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договора;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торг;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6C63" w:rsidTr="00416C6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товара.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3" w:rsidRDefault="0041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16C63" w:rsidRDefault="00416C63" w:rsidP="00416C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6C63" w:rsidRDefault="00416C63" w:rsidP="00416C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6C63" w:rsidRDefault="00416C63" w:rsidP="00416C6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416C63" w:rsidRDefault="00416C63" w:rsidP="00416C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6C63" w:rsidRDefault="00416C63" w:rsidP="00416C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4536"/>
      </w:tblGrid>
      <w:tr w:rsidR="00416C63" w:rsidTr="00416C63"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оценивания</w:t>
            </w:r>
          </w:p>
        </w:tc>
      </w:tr>
      <w:tr w:rsidR="00416C63" w:rsidTr="00416C63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416C63" w:rsidTr="00416C63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( 0  – 9) </w:t>
            </w:r>
          </w:p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– 13)</w:t>
            </w:r>
          </w:p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 – 17)</w:t>
            </w:r>
          </w:p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 – 20)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не зачтено)</w:t>
            </w:r>
          </w:p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(удовлетворительно / зачтено)</w:t>
            </w:r>
          </w:p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(хорошо/ зачтено)</w:t>
            </w:r>
          </w:p>
          <w:p w:rsidR="00416C63" w:rsidRDefault="00416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(отлично/ зачтено)</w:t>
            </w:r>
          </w:p>
        </w:tc>
      </w:tr>
    </w:tbl>
    <w:p w:rsidR="00416C63" w:rsidRDefault="00416C63" w:rsidP="00416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135DE" w:rsidRDefault="000135DE" w:rsidP="00416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135DE" w:rsidRDefault="000135DE" w:rsidP="00416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B1541" w:rsidRPr="00542456" w:rsidRDefault="00FB1541" w:rsidP="00FB154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542456"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МЕтодические материалы</w:t>
      </w:r>
    </w:p>
    <w:p w:rsidR="00735756" w:rsidRPr="00542456" w:rsidRDefault="00735756" w:rsidP="00FB154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FB1541" w:rsidRPr="00542456" w:rsidRDefault="00FB1541" w:rsidP="00FB154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 w:rsidRPr="00542456">
        <w:rPr>
          <w:rFonts w:ascii="Times New Roman" w:hAnsi="Times New Roman"/>
          <w:b/>
        </w:rPr>
        <w:t xml:space="preserve">1. Критерии </w:t>
      </w:r>
      <w:r w:rsidRPr="00542456">
        <w:rPr>
          <w:rFonts w:ascii="Times New Roman" w:hAnsi="Times New Roman"/>
        </w:rPr>
        <w:t>и показатели оценки сформированности планируемых результатов обучения</w:t>
      </w:r>
    </w:p>
    <w:tbl>
      <w:tblPr>
        <w:tblW w:w="98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351"/>
        <w:gridCol w:w="1734"/>
        <w:gridCol w:w="1811"/>
        <w:gridCol w:w="1560"/>
        <w:gridCol w:w="2408"/>
      </w:tblGrid>
      <w:tr w:rsidR="00542456" w:rsidRPr="00542456" w:rsidTr="000135DE">
        <w:trPr>
          <w:trHeight w:val="254"/>
        </w:trPr>
        <w:tc>
          <w:tcPr>
            <w:tcW w:w="2351" w:type="dxa"/>
            <w:vMerge w:val="restart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uppressAutoHyphens/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513" w:type="dxa"/>
            <w:gridSpan w:val="4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Показатели оценивания (баллы)</w:t>
            </w:r>
          </w:p>
        </w:tc>
      </w:tr>
      <w:tr w:rsidR="00542456" w:rsidRPr="00542456" w:rsidTr="000135DE">
        <w:trPr>
          <w:trHeight w:val="361"/>
        </w:trPr>
        <w:tc>
          <w:tcPr>
            <w:tcW w:w="2351" w:type="dxa"/>
            <w:vMerge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uppressAutoHyphens/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811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560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240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«5»</w:t>
            </w:r>
          </w:p>
        </w:tc>
      </w:tr>
      <w:tr w:rsidR="00542456" w:rsidRPr="00542456" w:rsidTr="000135DE">
        <w:tc>
          <w:tcPr>
            <w:tcW w:w="2351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uppressAutoHyphens/>
              <w:overflowPunct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закономерности определения и утверждения принципов и требований по вопросам обеспечения экономической безопасности, устойчивого развития социально-экономических систем и процессов</w:t>
            </w:r>
            <w:r w:rsidR="00FB1541"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Не знает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overflowPunct w:val="0"/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закономерности определения принципов по вопросам обеспечения экономической безо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>пасности</w:t>
            </w: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1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Знает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закономерности определения принципов по вопросам обеспечения экономической безо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>пасности</w:t>
            </w: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Знает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закономерности определения принципов и требований по вопросам обеспечения экономической безо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>пасности</w:t>
            </w: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Знает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8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закономерности определения и утверждения принципов и требований по вопросам обеспечения экономической безопасности, устойчивого развития социально-экономических систем и процессов</w:t>
            </w: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2456" w:rsidRPr="00542456" w:rsidTr="000135DE">
        <w:tc>
          <w:tcPr>
            <w:tcW w:w="2351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5424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  <w:r w:rsidR="00FB1541"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определять принципы по вопросам обеспеч</w:t>
            </w:r>
            <w:r w:rsidR="00EB697F">
              <w:rPr>
                <w:rStyle w:val="ae"/>
                <w:rFonts w:ascii="Times New Roman" w:hAnsi="Times New Roman"/>
                <w:sz w:val="20"/>
                <w:szCs w:val="28"/>
              </w:rPr>
              <w:t>ения экономической безопасности</w:t>
            </w: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1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 xml:space="preserve">определять </w:t>
            </w:r>
            <w:r w:rsidR="00EB697F">
              <w:rPr>
                <w:rStyle w:val="ae"/>
                <w:rFonts w:ascii="Times New Roman" w:hAnsi="Times New Roman"/>
                <w:sz w:val="20"/>
                <w:szCs w:val="28"/>
              </w:rPr>
              <w:t xml:space="preserve">принципы </w:t>
            </w: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по вопросам обеспеч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>ения экономической безопасности</w:t>
            </w: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e"/>
                <w:rFonts w:ascii="Times New Roman" w:hAnsi="Times New Roman"/>
                <w:sz w:val="20"/>
                <w:szCs w:val="28"/>
              </w:rPr>
              <w:t xml:space="preserve">определять </w:t>
            </w: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принципы и требования по вопросам обеспеч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>ения экономической безопасности</w:t>
            </w: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  <w:r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2456" w:rsidRPr="00542456" w:rsidTr="000135DE">
        <w:tc>
          <w:tcPr>
            <w:tcW w:w="2351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FB1541" w:rsidRPr="00542456" w:rsidRDefault="00936AAE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способностью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  <w:r w:rsidR="00FB1541" w:rsidRPr="00542456">
              <w:rPr>
                <w:rStyle w:val="ae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Обладает </w:t>
            </w: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низким уровнем владения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FB1541" w:rsidRPr="00542456" w:rsidRDefault="00EB697F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e"/>
                <w:rFonts w:ascii="Times New Roman" w:hAnsi="Times New Roman"/>
                <w:sz w:val="20"/>
                <w:szCs w:val="28"/>
              </w:rPr>
              <w:t xml:space="preserve">способностью определять принципы </w:t>
            </w: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по вопросам обеспеч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>ения экономической безопасности.</w:t>
            </w:r>
          </w:p>
        </w:tc>
        <w:tc>
          <w:tcPr>
            <w:tcW w:w="1811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B1541" w:rsidRPr="00542456" w:rsidRDefault="00EB697F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e"/>
                <w:rFonts w:ascii="Times New Roman" w:hAnsi="Times New Roman"/>
                <w:sz w:val="20"/>
                <w:szCs w:val="28"/>
              </w:rPr>
              <w:t xml:space="preserve">способностью определять </w:t>
            </w: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принципы по вопросам обеспеч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>ения экономической безопасности.</w:t>
            </w:r>
          </w:p>
        </w:tc>
        <w:tc>
          <w:tcPr>
            <w:tcW w:w="1560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</w:p>
          <w:p w:rsidR="00FB1541" w:rsidRPr="00542456" w:rsidRDefault="00EB697F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e"/>
                <w:rFonts w:ascii="Times New Roman" w:hAnsi="Times New Roman"/>
                <w:sz w:val="20"/>
                <w:szCs w:val="28"/>
              </w:rPr>
              <w:t xml:space="preserve">способностью определять </w:t>
            </w: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принципы и требования по вопросам обеспеч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>ения экономической безопасности.</w:t>
            </w:r>
          </w:p>
        </w:tc>
        <w:tc>
          <w:tcPr>
            <w:tcW w:w="2408" w:type="dxa"/>
            <w:shd w:val="clear" w:color="auto" w:fill="FFFFFF"/>
            <w:tcMar>
              <w:left w:w="83" w:type="dxa"/>
            </w:tcMar>
          </w:tcPr>
          <w:p w:rsidR="00FB1541" w:rsidRPr="00542456" w:rsidRDefault="00FB1541" w:rsidP="000135D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5424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B1541" w:rsidRPr="00542456" w:rsidRDefault="00EB697F" w:rsidP="000135DE">
            <w:pPr>
              <w:pStyle w:val="a8"/>
              <w:numPr>
                <w:ilvl w:val="0"/>
                <w:numId w:val="39"/>
              </w:numPr>
              <w:tabs>
                <w:tab w:val="left" w:pos="161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936AAE">
              <w:rPr>
                <w:rStyle w:val="ae"/>
                <w:rFonts w:ascii="Times New Roman" w:hAnsi="Times New Roman"/>
                <w:sz w:val="20"/>
                <w:szCs w:val="28"/>
              </w:rPr>
              <w:t>способностью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  <w:r>
              <w:rPr>
                <w:rStyle w:val="ae"/>
                <w:rFonts w:ascii="Times New Roman" w:hAnsi="Times New Roman"/>
                <w:sz w:val="20"/>
                <w:szCs w:val="28"/>
              </w:rPr>
              <w:t>.</w:t>
            </w:r>
          </w:p>
        </w:tc>
      </w:tr>
    </w:tbl>
    <w:p w:rsidR="00FB1541" w:rsidRDefault="00FB1541" w:rsidP="00FB154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</w:p>
    <w:p w:rsidR="00FB1541" w:rsidRPr="00542456" w:rsidRDefault="00FB1541" w:rsidP="00FB15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456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542456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 по дисциплине</w:t>
      </w:r>
      <w:r w:rsidRPr="00542456">
        <w:rPr>
          <w:rFonts w:ascii="Times New Roman" w:hAnsi="Times New Roman"/>
          <w:b/>
          <w:sz w:val="24"/>
          <w:szCs w:val="24"/>
        </w:rPr>
        <w:t xml:space="preserve"> </w:t>
      </w:r>
    </w:p>
    <w:p w:rsidR="00334010" w:rsidRPr="00542456" w:rsidRDefault="00334010" w:rsidP="00CE47A4">
      <w:pPr>
        <w:spacing w:after="0" w:line="240" w:lineRule="auto"/>
        <w:jc w:val="center"/>
        <w:rPr>
          <w:rFonts w:ascii="Times New Roman" w:hAnsi="Times New Roman"/>
        </w:rPr>
      </w:pPr>
      <w:r w:rsidRPr="00542456">
        <w:rPr>
          <w:rFonts w:ascii="Times New Roman" w:hAnsi="Times New Roman"/>
          <w:b/>
          <w:sz w:val="24"/>
          <w:szCs w:val="24"/>
        </w:rPr>
        <w:t xml:space="preserve"> «КОММЕРЦИЯ</w:t>
      </w:r>
      <w:r w:rsidR="000135DE">
        <w:rPr>
          <w:rFonts w:ascii="Times New Roman" w:hAnsi="Times New Roman"/>
          <w:b/>
          <w:sz w:val="24"/>
          <w:szCs w:val="24"/>
        </w:rPr>
        <w:t xml:space="preserve"> </w:t>
      </w:r>
      <w:r w:rsidR="000135DE" w:rsidRPr="006466F0">
        <w:rPr>
          <w:rFonts w:ascii="Times New Roman" w:hAnsi="Times New Roman"/>
          <w:b/>
          <w:caps/>
          <w:sz w:val="24"/>
          <w:szCs w:val="24"/>
        </w:rPr>
        <w:t>в социальной сфере</w:t>
      </w:r>
      <w:r w:rsidRPr="00542456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50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476"/>
        <w:gridCol w:w="1418"/>
        <w:gridCol w:w="1927"/>
        <w:gridCol w:w="2341"/>
      </w:tblGrid>
      <w:tr w:rsidR="00542456" w:rsidRPr="00542456" w:rsidTr="00936AAE">
        <w:trPr>
          <w:trHeight w:val="280"/>
        </w:trPr>
        <w:tc>
          <w:tcPr>
            <w:tcW w:w="283" w:type="pct"/>
            <w:vMerge w:val="restar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pct"/>
            <w:vMerge w:val="restar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2" w:type="pct"/>
            <w:gridSpan w:val="4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42456" w:rsidRPr="00542456" w:rsidTr="00936AAE">
        <w:tc>
          <w:tcPr>
            <w:tcW w:w="283" w:type="pct"/>
            <w:vMerge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pct"/>
            <w:vMerge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pc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pc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64" w:type="pc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pct"/>
            <w:vAlign w:val="center"/>
          </w:tcPr>
          <w:p w:rsidR="00334010" w:rsidRPr="00542456" w:rsidRDefault="00334010" w:rsidP="009A48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36AAE" w:rsidRPr="00542456" w:rsidTr="000135DE">
        <w:trPr>
          <w:trHeight w:val="70"/>
        </w:trPr>
        <w:tc>
          <w:tcPr>
            <w:tcW w:w="283" w:type="pct"/>
            <w:vAlign w:val="center"/>
          </w:tcPr>
          <w:p w:rsidR="00936AAE" w:rsidRPr="00542456" w:rsidRDefault="00936AAE" w:rsidP="00936AAE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456">
              <w:rPr>
                <w:rStyle w:val="ae"/>
                <w:rFonts w:ascii="Times New Roman" w:hAnsi="Times New Roman"/>
                <w:b/>
                <w:sz w:val="20"/>
                <w:szCs w:val="28"/>
              </w:rPr>
              <w:t>ПК-</w:t>
            </w:r>
            <w:r>
              <w:rPr>
                <w:rStyle w:val="ae"/>
                <w:rFonts w:ascii="Times New Roman" w:hAnsi="Times New Roman"/>
                <w:b/>
                <w:sz w:val="20"/>
                <w:szCs w:val="28"/>
              </w:rPr>
              <w:t>5</w:t>
            </w:r>
          </w:p>
        </w:tc>
        <w:tc>
          <w:tcPr>
            <w:tcW w:w="1134" w:type="pct"/>
          </w:tcPr>
          <w:p w:rsidR="00936AAE" w:rsidRPr="00936AAE" w:rsidRDefault="00936AAE" w:rsidP="00542456">
            <w:pPr>
              <w:spacing w:after="0" w:line="240" w:lineRule="auto"/>
              <w:ind w:left="-113" w:right="-113"/>
              <w:rPr>
                <w:rStyle w:val="ae"/>
                <w:rFonts w:ascii="Times New Roman" w:hAnsi="Times New Roman"/>
                <w:sz w:val="20"/>
                <w:szCs w:val="28"/>
              </w:rPr>
            </w:pPr>
            <w:proofErr w:type="gramStart"/>
            <w:r w:rsidRPr="00936AAE">
              <w:rPr>
                <w:rFonts w:ascii="Times New Roman" w:hAnsi="Times New Roman"/>
                <w:sz w:val="20"/>
                <w:szCs w:val="24"/>
              </w:rPr>
              <w:t>способен</w:t>
            </w:r>
            <w:proofErr w:type="gramEnd"/>
            <w:r w:rsidRPr="00936AAE">
              <w:rPr>
                <w:rFonts w:ascii="Times New Roman" w:hAnsi="Times New Roman"/>
                <w:sz w:val="20"/>
                <w:szCs w:val="24"/>
              </w:rPr>
              <w:t xml:space="preserve">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</w:p>
        </w:tc>
        <w:tc>
          <w:tcPr>
            <w:tcW w:w="738" w:type="pct"/>
          </w:tcPr>
          <w:p w:rsidR="00936AAE" w:rsidRDefault="00936AAE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Не владеет способностью </w:t>
            </w:r>
            <w:r>
              <w:rPr>
                <w:rFonts w:ascii="Times New Roman" w:hAnsi="Times New Roman"/>
                <w:sz w:val="20"/>
                <w:szCs w:val="24"/>
              </w:rPr>
              <w:t>определять принципы по вопросам обеспечения экономической безопасности</w:t>
            </w:r>
          </w:p>
        </w:tc>
        <w:tc>
          <w:tcPr>
            <w:tcW w:w="709" w:type="pct"/>
          </w:tcPr>
          <w:p w:rsidR="00936AAE" w:rsidRDefault="00936AAE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Слабо владеет способностью </w:t>
            </w:r>
            <w:r>
              <w:rPr>
                <w:rFonts w:ascii="Times New Roman" w:hAnsi="Times New Roman"/>
                <w:sz w:val="20"/>
                <w:szCs w:val="24"/>
              </w:rPr>
              <w:t>определять принципы по вопросам обеспечения экономической безопасности</w:t>
            </w:r>
          </w:p>
        </w:tc>
        <w:tc>
          <w:tcPr>
            <w:tcW w:w="964" w:type="pct"/>
          </w:tcPr>
          <w:p w:rsidR="00936AAE" w:rsidRDefault="00936AAE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Владеет способностью </w:t>
            </w:r>
            <w:r>
              <w:rPr>
                <w:rFonts w:ascii="Times New Roman" w:hAnsi="Times New Roman"/>
                <w:sz w:val="20"/>
                <w:szCs w:val="24"/>
              </w:rPr>
              <w:t>определять и утверждать принципы и требования по вопросам обеспечения экономической безопасности</w:t>
            </w:r>
          </w:p>
        </w:tc>
        <w:tc>
          <w:tcPr>
            <w:tcW w:w="1171" w:type="pct"/>
          </w:tcPr>
          <w:p w:rsidR="00936AAE" w:rsidRDefault="00936AAE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Владеет способностью </w:t>
            </w:r>
            <w:r>
              <w:rPr>
                <w:rFonts w:ascii="Times New Roman" w:hAnsi="Times New Roman"/>
                <w:sz w:val="20"/>
                <w:szCs w:val="24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</w:p>
        </w:tc>
      </w:tr>
    </w:tbl>
    <w:p w:rsidR="00936AAE" w:rsidRDefault="00936AAE" w:rsidP="006466F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466F0" w:rsidRDefault="006466F0" w:rsidP="00646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6466F0" w:rsidRDefault="006466F0" w:rsidP="006466F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Богак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Татьяна Васильевна</w:t>
      </w:r>
      <w:r>
        <w:rPr>
          <w:rFonts w:ascii="Times New Roman" w:hAnsi="Times New Roman"/>
          <w:sz w:val="24"/>
          <w:szCs w:val="24"/>
        </w:rPr>
        <w:t>, старший преподаватель кафедры менеджмента.</w:t>
      </w:r>
    </w:p>
    <w:p w:rsidR="0016584A" w:rsidRDefault="0016584A" w:rsidP="00421E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16584A" w:rsidSect="00011D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AAE" w:rsidRDefault="00936AAE" w:rsidP="00C76270">
      <w:pPr>
        <w:spacing w:after="0" w:line="240" w:lineRule="auto"/>
      </w:pPr>
      <w:r>
        <w:separator/>
      </w:r>
    </w:p>
  </w:endnote>
  <w:endnote w:type="continuationSeparator" w:id="0">
    <w:p w:rsidR="00936AAE" w:rsidRDefault="00936AAE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 Condensed">
    <w:charset w:val="CC"/>
    <w:family w:val="swiss"/>
    <w:pitch w:val="variable"/>
    <w:sig w:usb0="E7002EFF" w:usb1="D200FDFF" w:usb2="0A246029" w:usb3="00000000" w:csb0="000001FF" w:csb1="00000000"/>
  </w:font>
  <w:font w:name="Arimo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AAE" w:rsidRDefault="00936AAE" w:rsidP="00C76270">
      <w:pPr>
        <w:spacing w:after="0" w:line="240" w:lineRule="auto"/>
      </w:pPr>
      <w:r>
        <w:separator/>
      </w:r>
    </w:p>
  </w:footnote>
  <w:footnote w:type="continuationSeparator" w:id="0">
    <w:p w:rsidR="00936AAE" w:rsidRDefault="00936AAE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BE9"/>
    <w:multiLevelType w:val="hybridMultilevel"/>
    <w:tmpl w:val="495C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F0D8E"/>
    <w:multiLevelType w:val="singleLevel"/>
    <w:tmpl w:val="6166F7F6"/>
    <w:lvl w:ilvl="0">
      <w:start w:val="2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2">
    <w:nsid w:val="07975DF4"/>
    <w:multiLevelType w:val="hybridMultilevel"/>
    <w:tmpl w:val="5B065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D45A28"/>
    <w:multiLevelType w:val="singleLevel"/>
    <w:tmpl w:val="DB90B7F0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4">
    <w:nsid w:val="0D552D9D"/>
    <w:multiLevelType w:val="hybridMultilevel"/>
    <w:tmpl w:val="975ABB58"/>
    <w:lvl w:ilvl="0" w:tplc="36282E1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E8B1598"/>
    <w:multiLevelType w:val="singleLevel"/>
    <w:tmpl w:val="541647A8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6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>
    <w:nsid w:val="1AB13D21"/>
    <w:multiLevelType w:val="hybridMultilevel"/>
    <w:tmpl w:val="B46280A8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EE15EC4"/>
    <w:multiLevelType w:val="singleLevel"/>
    <w:tmpl w:val="BB568C8A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1">
    <w:nsid w:val="23B04DF3"/>
    <w:multiLevelType w:val="hybridMultilevel"/>
    <w:tmpl w:val="3130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C1963"/>
    <w:multiLevelType w:val="hybridMultilevel"/>
    <w:tmpl w:val="286E580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B0541"/>
    <w:multiLevelType w:val="hybridMultilevel"/>
    <w:tmpl w:val="875424C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FB7CC4"/>
    <w:multiLevelType w:val="singleLevel"/>
    <w:tmpl w:val="DE7CCA58"/>
    <w:lvl w:ilvl="0">
      <w:start w:val="6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  <w:sz w:val="24"/>
      </w:rPr>
    </w:lvl>
  </w:abstractNum>
  <w:abstractNum w:abstractNumId="17">
    <w:nsid w:val="37BB4FD1"/>
    <w:multiLevelType w:val="hybridMultilevel"/>
    <w:tmpl w:val="702CEB1C"/>
    <w:lvl w:ilvl="0" w:tplc="74963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0D66A1"/>
    <w:multiLevelType w:val="hybridMultilevel"/>
    <w:tmpl w:val="D40ED2C4"/>
    <w:lvl w:ilvl="0" w:tplc="D47C4B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E69498B"/>
    <w:multiLevelType w:val="hybridMultilevel"/>
    <w:tmpl w:val="FF806292"/>
    <w:lvl w:ilvl="0" w:tplc="D47C4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556C45AA"/>
    <w:multiLevelType w:val="hybridMultilevel"/>
    <w:tmpl w:val="886AB822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A695B"/>
    <w:multiLevelType w:val="singleLevel"/>
    <w:tmpl w:val="14DEE39C"/>
    <w:lvl w:ilvl="0">
      <w:start w:val="1"/>
      <w:numFmt w:val="decimal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>
    <w:nsid w:val="5E301DC6"/>
    <w:multiLevelType w:val="hybridMultilevel"/>
    <w:tmpl w:val="B9846F3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56C4B"/>
    <w:multiLevelType w:val="hybridMultilevel"/>
    <w:tmpl w:val="90CC5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DC14AE"/>
    <w:multiLevelType w:val="hybridMultilevel"/>
    <w:tmpl w:val="B4A494C6"/>
    <w:lvl w:ilvl="0" w:tplc="0576F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3376EEF"/>
    <w:multiLevelType w:val="hybridMultilevel"/>
    <w:tmpl w:val="39ACF3A4"/>
    <w:lvl w:ilvl="0" w:tplc="89805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903369"/>
    <w:multiLevelType w:val="hybridMultilevel"/>
    <w:tmpl w:val="0DE44CB8"/>
    <w:lvl w:ilvl="0" w:tplc="AB2403C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2">
    <w:nsid w:val="6D50557C"/>
    <w:multiLevelType w:val="singleLevel"/>
    <w:tmpl w:val="86C4AB8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3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4F671C"/>
    <w:multiLevelType w:val="hybridMultilevel"/>
    <w:tmpl w:val="ECF88ACE"/>
    <w:lvl w:ilvl="0" w:tplc="FAA8A4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CE413A5"/>
    <w:multiLevelType w:val="hybridMultilevel"/>
    <w:tmpl w:val="C97892BE"/>
    <w:lvl w:ilvl="0" w:tplc="2EAAA56C">
      <w:start w:val="1"/>
      <w:numFmt w:val="decimal"/>
      <w:lvlText w:val="%1."/>
      <w:lvlJc w:val="left"/>
      <w:pPr>
        <w:tabs>
          <w:tab w:val="num" w:pos="912"/>
        </w:tabs>
        <w:ind w:left="912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  <w:rPr>
        <w:rFonts w:cs="Times New Roman"/>
      </w:rPr>
    </w:lvl>
  </w:abstractNum>
  <w:abstractNum w:abstractNumId="36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29"/>
  </w:num>
  <w:num w:numId="5">
    <w:abstractNumId w:val="4"/>
  </w:num>
  <w:num w:numId="6">
    <w:abstractNumId w:val="21"/>
  </w:num>
  <w:num w:numId="7">
    <w:abstractNumId w:val="22"/>
  </w:num>
  <w:num w:numId="8">
    <w:abstractNumId w:val="8"/>
  </w:num>
  <w:num w:numId="9">
    <w:abstractNumId w:val="2"/>
  </w:num>
  <w:num w:numId="10">
    <w:abstractNumId w:val="30"/>
  </w:num>
  <w:num w:numId="11">
    <w:abstractNumId w:val="6"/>
  </w:num>
  <w:num w:numId="12">
    <w:abstractNumId w:val="13"/>
  </w:num>
  <w:num w:numId="13">
    <w:abstractNumId w:val="24"/>
  </w:num>
  <w:num w:numId="14">
    <w:abstractNumId w:val="27"/>
  </w:num>
  <w:num w:numId="15">
    <w:abstractNumId w:val="19"/>
  </w:num>
  <w:num w:numId="16">
    <w:abstractNumId w:val="18"/>
  </w:num>
  <w:num w:numId="17">
    <w:abstractNumId w:val="34"/>
  </w:num>
  <w:num w:numId="18">
    <w:abstractNumId w:val="20"/>
  </w:num>
  <w:num w:numId="19">
    <w:abstractNumId w:val="33"/>
  </w:num>
  <w:num w:numId="20">
    <w:abstractNumId w:val="7"/>
  </w:num>
  <w:num w:numId="21">
    <w:abstractNumId w:val="10"/>
  </w:num>
  <w:num w:numId="22">
    <w:abstractNumId w:val="28"/>
  </w:num>
  <w:num w:numId="23">
    <w:abstractNumId w:val="15"/>
  </w:num>
  <w:num w:numId="24">
    <w:abstractNumId w:val="0"/>
  </w:num>
  <w:num w:numId="25">
    <w:abstractNumId w:val="32"/>
  </w:num>
  <w:num w:numId="26">
    <w:abstractNumId w:val="1"/>
  </w:num>
  <w:num w:numId="27">
    <w:abstractNumId w:val="9"/>
  </w:num>
  <w:num w:numId="28">
    <w:abstractNumId w:val="3"/>
  </w:num>
  <w:num w:numId="29">
    <w:abstractNumId w:val="3"/>
    <w:lvlOverride w:ilvl="0">
      <w:lvl w:ilvl="0">
        <w:start w:val="1"/>
        <w:numFmt w:val="decimal"/>
        <w:lvlText w:val="%1."/>
        <w:legacy w:legacy="1" w:legacySpace="0" w:legacyIndent="22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5"/>
  </w:num>
  <w:num w:numId="31">
    <w:abstractNumId w:val="16"/>
  </w:num>
  <w:num w:numId="32">
    <w:abstractNumId w:val="25"/>
  </w:num>
  <w:num w:numId="33">
    <w:abstractNumId w:val="25"/>
    <w:lvlOverride w:ilvl="0">
      <w:lvl w:ilvl="0">
        <w:start w:val="1"/>
        <w:numFmt w:val="decimal"/>
        <w:lvlText w:val="%1)"/>
        <w:legacy w:legacy="1" w:legacySpace="0" w:legacyIndent="262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5"/>
  </w:num>
  <w:num w:numId="35">
    <w:abstractNumId w:val="11"/>
  </w:num>
  <w:num w:numId="36">
    <w:abstractNumId w:val="36"/>
  </w:num>
  <w:num w:numId="37">
    <w:abstractNumId w:val="17"/>
  </w:num>
  <w:num w:numId="38">
    <w:abstractNumId w:val="1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11DF3"/>
    <w:rsid w:val="000135DE"/>
    <w:rsid w:val="00062043"/>
    <w:rsid w:val="0006357A"/>
    <w:rsid w:val="00071648"/>
    <w:rsid w:val="00071F9E"/>
    <w:rsid w:val="0007304C"/>
    <w:rsid w:val="00092FB4"/>
    <w:rsid w:val="00095923"/>
    <w:rsid w:val="00096768"/>
    <w:rsid w:val="000B04C0"/>
    <w:rsid w:val="000C2B19"/>
    <w:rsid w:val="000E60DC"/>
    <w:rsid w:val="00115419"/>
    <w:rsid w:val="00117C4B"/>
    <w:rsid w:val="0016584A"/>
    <w:rsid w:val="001757F1"/>
    <w:rsid w:val="001A7526"/>
    <w:rsid w:val="001A76F1"/>
    <w:rsid w:val="001C3298"/>
    <w:rsid w:val="001F5668"/>
    <w:rsid w:val="002864A9"/>
    <w:rsid w:val="002C40EA"/>
    <w:rsid w:val="002E056D"/>
    <w:rsid w:val="00323630"/>
    <w:rsid w:val="00333501"/>
    <w:rsid w:val="00334010"/>
    <w:rsid w:val="0034356D"/>
    <w:rsid w:val="00390CE6"/>
    <w:rsid w:val="00391698"/>
    <w:rsid w:val="003A71CC"/>
    <w:rsid w:val="00416C63"/>
    <w:rsid w:val="00421E0A"/>
    <w:rsid w:val="0043156F"/>
    <w:rsid w:val="00492658"/>
    <w:rsid w:val="004B4B01"/>
    <w:rsid w:val="00542456"/>
    <w:rsid w:val="0054660F"/>
    <w:rsid w:val="00550DA9"/>
    <w:rsid w:val="00551030"/>
    <w:rsid w:val="005638E3"/>
    <w:rsid w:val="0058002A"/>
    <w:rsid w:val="00593CB9"/>
    <w:rsid w:val="005B5EEC"/>
    <w:rsid w:val="005E6CCD"/>
    <w:rsid w:val="005F157A"/>
    <w:rsid w:val="00610372"/>
    <w:rsid w:val="006466F0"/>
    <w:rsid w:val="00665DAA"/>
    <w:rsid w:val="006707E2"/>
    <w:rsid w:val="0068006C"/>
    <w:rsid w:val="006A0F98"/>
    <w:rsid w:val="006B3AC9"/>
    <w:rsid w:val="006C3A2A"/>
    <w:rsid w:val="006F1EAC"/>
    <w:rsid w:val="00722192"/>
    <w:rsid w:val="00731072"/>
    <w:rsid w:val="00735756"/>
    <w:rsid w:val="007617AC"/>
    <w:rsid w:val="00773C36"/>
    <w:rsid w:val="007D1135"/>
    <w:rsid w:val="007D2E6A"/>
    <w:rsid w:val="007E6352"/>
    <w:rsid w:val="008125A9"/>
    <w:rsid w:val="008304F3"/>
    <w:rsid w:val="00831EA5"/>
    <w:rsid w:val="008518BC"/>
    <w:rsid w:val="008622F2"/>
    <w:rsid w:val="00894FA9"/>
    <w:rsid w:val="008A2165"/>
    <w:rsid w:val="008A4890"/>
    <w:rsid w:val="008B1E89"/>
    <w:rsid w:val="008B6959"/>
    <w:rsid w:val="008D44E7"/>
    <w:rsid w:val="008E1DB7"/>
    <w:rsid w:val="008F3262"/>
    <w:rsid w:val="008F5FDF"/>
    <w:rsid w:val="009003E0"/>
    <w:rsid w:val="00936AAE"/>
    <w:rsid w:val="009417A1"/>
    <w:rsid w:val="00993154"/>
    <w:rsid w:val="009A42CC"/>
    <w:rsid w:val="009A48C6"/>
    <w:rsid w:val="009A569D"/>
    <w:rsid w:val="009D2C50"/>
    <w:rsid w:val="009E5582"/>
    <w:rsid w:val="00A20DFA"/>
    <w:rsid w:val="00A25874"/>
    <w:rsid w:val="00A32F0F"/>
    <w:rsid w:val="00A3690D"/>
    <w:rsid w:val="00A45E41"/>
    <w:rsid w:val="00A54779"/>
    <w:rsid w:val="00A555F6"/>
    <w:rsid w:val="00A56BDF"/>
    <w:rsid w:val="00A60E10"/>
    <w:rsid w:val="00A667D0"/>
    <w:rsid w:val="00AB4117"/>
    <w:rsid w:val="00AD5A18"/>
    <w:rsid w:val="00AF4A7F"/>
    <w:rsid w:val="00B578C9"/>
    <w:rsid w:val="00B65DFA"/>
    <w:rsid w:val="00B843E9"/>
    <w:rsid w:val="00B9188B"/>
    <w:rsid w:val="00BB1A5B"/>
    <w:rsid w:val="00BC1F5A"/>
    <w:rsid w:val="00BF7418"/>
    <w:rsid w:val="00C25B48"/>
    <w:rsid w:val="00C55704"/>
    <w:rsid w:val="00C76270"/>
    <w:rsid w:val="00C76613"/>
    <w:rsid w:val="00C91AAD"/>
    <w:rsid w:val="00CD4453"/>
    <w:rsid w:val="00CE0AC2"/>
    <w:rsid w:val="00CE47A4"/>
    <w:rsid w:val="00D254E4"/>
    <w:rsid w:val="00D7047E"/>
    <w:rsid w:val="00D762D5"/>
    <w:rsid w:val="00DB3B2B"/>
    <w:rsid w:val="00DF11CA"/>
    <w:rsid w:val="00E07507"/>
    <w:rsid w:val="00E523E7"/>
    <w:rsid w:val="00EA7885"/>
    <w:rsid w:val="00EB697F"/>
    <w:rsid w:val="00EB7C38"/>
    <w:rsid w:val="00ED0CEE"/>
    <w:rsid w:val="00F3573C"/>
    <w:rsid w:val="00F4022A"/>
    <w:rsid w:val="00F41CCC"/>
    <w:rsid w:val="00F674A1"/>
    <w:rsid w:val="00FA2648"/>
    <w:rsid w:val="00FB1541"/>
    <w:rsid w:val="00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16C63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/>
      <w:b/>
      <w:bCs/>
      <w:cap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16C63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16C6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i/>
      <w:iCs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416C63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C76270"/>
    <w:rPr>
      <w:rFonts w:cs="Times New Roman"/>
    </w:rPr>
  </w:style>
  <w:style w:type="paragraph" w:styleId="a6">
    <w:name w:val="footer"/>
    <w:basedOn w:val="a"/>
    <w:link w:val="a7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C76270"/>
    <w:rPr>
      <w:rFonts w:cs="Times New Roman"/>
    </w:rPr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A20D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0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A20DF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23"/>
    <w:uiPriority w:val="99"/>
    <w:locked/>
    <w:rsid w:val="006C3A2A"/>
    <w:rPr>
      <w:rFonts w:ascii="Sylfaen" w:hAnsi="Sylfaen" w:cs="Sylfaen"/>
      <w:sz w:val="28"/>
      <w:szCs w:val="28"/>
      <w:shd w:val="clear" w:color="auto" w:fill="FFFFFF"/>
    </w:rPr>
  </w:style>
  <w:style w:type="character" w:customStyle="1" w:styleId="24">
    <w:name w:val="Основной текст (2)_"/>
    <w:link w:val="25"/>
    <w:uiPriority w:val="99"/>
    <w:locked/>
    <w:rsid w:val="006C3A2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ac">
    <w:name w:val="Основной текст + Полужирный"/>
    <w:uiPriority w:val="99"/>
    <w:rsid w:val="006C3A2A"/>
    <w:rPr>
      <w:rFonts w:ascii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1">
    <w:name w:val="Заголовок №1_"/>
    <w:link w:val="12"/>
    <w:uiPriority w:val="99"/>
    <w:locked/>
    <w:rsid w:val="006C3A2A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6C3A2A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paragraph" w:customStyle="1" w:styleId="25">
    <w:name w:val="Основной текст (2)"/>
    <w:basedOn w:val="a"/>
    <w:link w:val="24"/>
    <w:uiPriority w:val="99"/>
    <w:rsid w:val="006C3A2A"/>
    <w:pPr>
      <w:widowControl w:val="0"/>
      <w:shd w:val="clear" w:color="auto" w:fill="FFFFFF"/>
      <w:spacing w:before="1140" w:after="60" w:line="240" w:lineRule="atLeast"/>
      <w:jc w:val="both"/>
    </w:pPr>
    <w:rPr>
      <w:rFonts w:ascii="Sylfaen" w:hAnsi="Sylfaen" w:cs="Sylfae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uiPriority w:val="99"/>
    <w:rsid w:val="006C3A2A"/>
    <w:pPr>
      <w:widowControl w:val="0"/>
      <w:shd w:val="clear" w:color="auto" w:fill="FFFFFF"/>
      <w:spacing w:after="0" w:line="485" w:lineRule="exact"/>
      <w:outlineLvl w:val="0"/>
    </w:pPr>
    <w:rPr>
      <w:rFonts w:ascii="Sylfaen" w:hAnsi="Sylfaen" w:cs="Sylfaen"/>
      <w:b/>
      <w:bCs/>
      <w:sz w:val="28"/>
      <w:szCs w:val="28"/>
    </w:rPr>
  </w:style>
  <w:style w:type="paragraph" w:styleId="ad">
    <w:name w:val="Body Text"/>
    <w:basedOn w:val="a"/>
    <w:link w:val="ae"/>
    <w:semiHidden/>
    <w:rsid w:val="00722192"/>
    <w:pPr>
      <w:spacing w:after="120"/>
    </w:pPr>
  </w:style>
  <w:style w:type="character" w:customStyle="1" w:styleId="ae">
    <w:name w:val="Основной текст Знак"/>
    <w:link w:val="ad"/>
    <w:locked/>
    <w:rsid w:val="00722192"/>
    <w:rPr>
      <w:rFonts w:cs="Times New Roman"/>
    </w:rPr>
  </w:style>
  <w:style w:type="paragraph" w:styleId="31">
    <w:name w:val="Body Text Indent 3"/>
    <w:basedOn w:val="a"/>
    <w:link w:val="32"/>
    <w:semiHidden/>
    <w:rsid w:val="007617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7617AC"/>
    <w:rPr>
      <w:rFonts w:cs="Times New Roman"/>
      <w:sz w:val="16"/>
      <w:szCs w:val="16"/>
    </w:rPr>
  </w:style>
  <w:style w:type="paragraph" w:styleId="26">
    <w:name w:val="Body Text Indent 2"/>
    <w:basedOn w:val="a"/>
    <w:link w:val="27"/>
    <w:semiHidden/>
    <w:rsid w:val="007617A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semiHidden/>
    <w:locked/>
    <w:rsid w:val="007617AC"/>
    <w:rPr>
      <w:rFonts w:cs="Times New Roman"/>
    </w:rPr>
  </w:style>
  <w:style w:type="paragraph" w:customStyle="1" w:styleId="af">
    <w:name w:val="Вопрос"/>
    <w:basedOn w:val="a"/>
    <w:rsid w:val="00092FB4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rsid w:val="00092FB4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16C63"/>
    <w:rPr>
      <w:rFonts w:ascii="Times New Roman" w:eastAsia="Times New Roman" w:hAnsi="Times New Roman"/>
      <w:b/>
      <w:bCs/>
      <w:cap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416C6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416C63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416C63"/>
    <w:rPr>
      <w:rFonts w:ascii="Times New Roman" w:eastAsia="Times New Roman" w:hAnsi="Times New Roman"/>
      <w:b/>
      <w:color w:val="000000"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416C63"/>
    <w:rPr>
      <w:rFonts w:ascii="Times New Roman" w:eastAsia="Times New Roman" w:hAnsi="Times New Roman"/>
      <w:color w:val="000000"/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416C63"/>
    <w:rPr>
      <w:rFonts w:ascii="Times New Roman" w:eastAsia="Times New Roman" w:hAnsi="Times New Roman"/>
      <w:b/>
      <w:bCs/>
      <w:i/>
      <w:iCs/>
      <w:color w:val="000000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416C63"/>
    <w:rPr>
      <w:rFonts w:ascii="Times New Roman" w:eastAsia="Times New Roman" w:hAnsi="Times New Roman"/>
      <w:color w:val="000000"/>
      <w:sz w:val="28"/>
      <w:szCs w:val="1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416C6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16C63"/>
    <w:rPr>
      <w:rFonts w:ascii="Times New Roman" w:eastAsia="Times New Roman" w:hAnsi="Times New Roman"/>
      <w:sz w:val="28"/>
      <w:szCs w:val="24"/>
      <w:shd w:val="clear" w:color="auto" w:fill="FFFFFF"/>
    </w:rPr>
  </w:style>
  <w:style w:type="paragraph" w:styleId="af1">
    <w:name w:val="Normal (Web)"/>
    <w:basedOn w:val="a"/>
    <w:semiHidden/>
    <w:unhideWhenUsed/>
    <w:rsid w:val="00416C6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nhideWhenUsed/>
    <w:locked/>
    <w:rsid w:val="00416C63"/>
    <w:pPr>
      <w:tabs>
        <w:tab w:val="right" w:leader="dot" w:pos="9347"/>
      </w:tabs>
      <w:spacing w:after="0" w:line="240" w:lineRule="auto"/>
      <w:jc w:val="both"/>
    </w:pPr>
    <w:rPr>
      <w:rFonts w:ascii="Times New Roman" w:eastAsia="MS Mincho" w:hAnsi="Times New Roman"/>
      <w:b/>
      <w:caps/>
      <w:noProof/>
      <w:sz w:val="28"/>
      <w:szCs w:val="28"/>
      <w:lang w:eastAsia="ru-RU"/>
    </w:rPr>
  </w:style>
  <w:style w:type="paragraph" w:styleId="28">
    <w:name w:val="toc 2"/>
    <w:basedOn w:val="a"/>
    <w:next w:val="a"/>
    <w:autoRedefine/>
    <w:unhideWhenUsed/>
    <w:locked/>
    <w:rsid w:val="00416C63"/>
    <w:pPr>
      <w:tabs>
        <w:tab w:val="right" w:leader="dot" w:pos="9347"/>
      </w:tabs>
      <w:spacing w:after="0" w:line="240" w:lineRule="auto"/>
      <w:ind w:left="336"/>
    </w:pPr>
    <w:rPr>
      <w:rFonts w:ascii="Times New Roman" w:eastAsia="Times New Roman" w:hAnsi="Times New Roman"/>
      <w:smallCaps/>
      <w:sz w:val="28"/>
      <w:szCs w:val="20"/>
      <w:lang w:eastAsia="ru-RU"/>
    </w:rPr>
  </w:style>
  <w:style w:type="paragraph" w:styleId="33">
    <w:name w:val="toc 3"/>
    <w:basedOn w:val="a"/>
    <w:next w:val="a"/>
    <w:autoRedefine/>
    <w:unhideWhenUsed/>
    <w:locked/>
    <w:rsid w:val="00416C63"/>
    <w:pPr>
      <w:spacing w:after="0" w:line="240" w:lineRule="auto"/>
      <w:ind w:left="56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2">
    <w:name w:val="caption"/>
    <w:basedOn w:val="a"/>
    <w:next w:val="a"/>
    <w:semiHidden/>
    <w:unhideWhenUsed/>
    <w:qFormat/>
    <w:locked/>
    <w:rsid w:val="00416C63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ru-RU"/>
    </w:rPr>
  </w:style>
  <w:style w:type="paragraph" w:styleId="af3">
    <w:name w:val="Title"/>
    <w:basedOn w:val="a"/>
    <w:link w:val="af4"/>
    <w:qFormat/>
    <w:locked/>
    <w:rsid w:val="00416C63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416C63"/>
    <w:rPr>
      <w:rFonts w:ascii="Times New Roman" w:eastAsia="Times New Roman" w:hAnsi="Times New Roman"/>
      <w:sz w:val="28"/>
    </w:rPr>
  </w:style>
  <w:style w:type="paragraph" w:styleId="af5">
    <w:name w:val="Subtitle"/>
    <w:basedOn w:val="a"/>
    <w:link w:val="af6"/>
    <w:qFormat/>
    <w:locked/>
    <w:rsid w:val="00416C63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416C63"/>
    <w:rPr>
      <w:rFonts w:ascii="Times New Roman" w:eastAsia="Times New Roman" w:hAnsi="Times New Roman"/>
      <w:sz w:val="28"/>
      <w:szCs w:val="24"/>
    </w:rPr>
  </w:style>
  <w:style w:type="paragraph" w:styleId="34">
    <w:name w:val="Body Text 3"/>
    <w:basedOn w:val="a"/>
    <w:link w:val="35"/>
    <w:semiHidden/>
    <w:unhideWhenUsed/>
    <w:rsid w:val="00416C63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416C63"/>
    <w:rPr>
      <w:rFonts w:ascii="Times New Roman" w:eastAsia="Times New Roman" w:hAnsi="Times New Roman"/>
      <w:color w:val="000000"/>
      <w:sz w:val="28"/>
      <w:shd w:val="clear" w:color="auto" w:fill="FFFFFF"/>
    </w:rPr>
  </w:style>
  <w:style w:type="paragraph" w:styleId="af7">
    <w:name w:val="Block Text"/>
    <w:basedOn w:val="a"/>
    <w:semiHidden/>
    <w:unhideWhenUsed/>
    <w:rsid w:val="00416C63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Plain Text"/>
    <w:basedOn w:val="a"/>
    <w:link w:val="af9"/>
    <w:semiHidden/>
    <w:unhideWhenUsed/>
    <w:rsid w:val="00416C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semiHidden/>
    <w:rsid w:val="00416C63"/>
    <w:rPr>
      <w:rFonts w:ascii="Courier New" w:eastAsia="Times New Roman" w:hAnsi="Courier New" w:cs="Courier New"/>
    </w:rPr>
  </w:style>
  <w:style w:type="character" w:customStyle="1" w:styleId="afa">
    <w:name w:val="Назв Знак"/>
    <w:link w:val="afb"/>
    <w:semiHidden/>
    <w:locked/>
    <w:rsid w:val="00416C63"/>
    <w:rPr>
      <w:b/>
      <w:sz w:val="28"/>
      <w:szCs w:val="28"/>
    </w:rPr>
  </w:style>
  <w:style w:type="paragraph" w:customStyle="1" w:styleId="afb">
    <w:name w:val="Назв"/>
    <w:basedOn w:val="a"/>
    <w:link w:val="afa"/>
    <w:semiHidden/>
    <w:rsid w:val="00416C63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sz w:val="28"/>
      <w:szCs w:val="28"/>
      <w:lang w:eastAsia="ru-RU"/>
    </w:rPr>
  </w:style>
  <w:style w:type="paragraph" w:customStyle="1" w:styleId="ConsPlusTitle">
    <w:name w:val="ConsPlusTitle"/>
    <w:semiHidden/>
    <w:rsid w:val="00416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Название1"/>
    <w:basedOn w:val="a"/>
    <w:semiHidden/>
    <w:rsid w:val="00416C63"/>
    <w:pPr>
      <w:snapToGrid w:val="0"/>
      <w:spacing w:after="0" w:line="260" w:lineRule="atLeast"/>
      <w:ind w:firstLine="709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normal32">
    <w:name w:val="normal32"/>
    <w:basedOn w:val="a"/>
    <w:semiHidden/>
    <w:rsid w:val="00416C63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c">
    <w:name w:val="Стиль Название Знак"/>
    <w:link w:val="afd"/>
    <w:semiHidden/>
    <w:locked/>
    <w:rsid w:val="00416C63"/>
    <w:rPr>
      <w:b/>
      <w:bCs/>
      <w:sz w:val="28"/>
    </w:rPr>
  </w:style>
  <w:style w:type="paragraph" w:customStyle="1" w:styleId="afd">
    <w:name w:val="Стиль Название"/>
    <w:basedOn w:val="af3"/>
    <w:next w:val="ad"/>
    <w:link w:val="afc"/>
    <w:semiHidden/>
    <w:rsid w:val="00416C63"/>
    <w:pPr>
      <w:keepNext/>
      <w:spacing w:after="280"/>
    </w:pPr>
    <w:rPr>
      <w:rFonts w:ascii="Calibri" w:eastAsia="Calibri" w:hAnsi="Calibri"/>
      <w:b/>
      <w:bCs/>
    </w:rPr>
  </w:style>
  <w:style w:type="character" w:customStyle="1" w:styleId="afe">
    <w:name w:val="курсив Знак Знак"/>
    <w:link w:val="aff"/>
    <w:semiHidden/>
    <w:locked/>
    <w:rsid w:val="00416C63"/>
    <w:rPr>
      <w:i/>
      <w:color w:val="000000"/>
      <w:spacing w:val="5"/>
      <w:sz w:val="28"/>
      <w:szCs w:val="28"/>
      <w:shd w:val="clear" w:color="auto" w:fill="FFFFFF"/>
    </w:rPr>
  </w:style>
  <w:style w:type="paragraph" w:customStyle="1" w:styleId="aff">
    <w:name w:val="курсив Знак"/>
    <w:basedOn w:val="a"/>
    <w:link w:val="afe"/>
    <w:semiHidden/>
    <w:rsid w:val="00416C63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color w:val="000000"/>
      <w:spacing w:val="5"/>
      <w:sz w:val="28"/>
      <w:szCs w:val="28"/>
      <w:lang w:eastAsia="ru-RU"/>
    </w:rPr>
  </w:style>
  <w:style w:type="paragraph" w:customStyle="1" w:styleId="ConsPlusNonformat">
    <w:name w:val="ConsPlusNonformat"/>
    <w:semiHidden/>
    <w:rsid w:val="00416C6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0">
    <w:name w:val="курсив"/>
    <w:basedOn w:val="a"/>
    <w:semiHidden/>
    <w:rsid w:val="00416C63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i/>
      <w:color w:val="000000"/>
      <w:spacing w:val="5"/>
      <w:sz w:val="28"/>
      <w:szCs w:val="28"/>
      <w:lang w:eastAsia="ru-RU"/>
    </w:rPr>
  </w:style>
  <w:style w:type="character" w:customStyle="1" w:styleId="aff1">
    <w:name w:val="вопрос Знак"/>
    <w:link w:val="aff2"/>
    <w:semiHidden/>
    <w:locked/>
    <w:rsid w:val="00416C63"/>
    <w:rPr>
      <w:b/>
      <w:sz w:val="28"/>
      <w:szCs w:val="28"/>
    </w:rPr>
  </w:style>
  <w:style w:type="paragraph" w:customStyle="1" w:styleId="aff2">
    <w:name w:val="вопрос"/>
    <w:basedOn w:val="31"/>
    <w:link w:val="aff1"/>
    <w:semiHidden/>
    <w:rsid w:val="00416C63"/>
    <w:pPr>
      <w:keepNext/>
      <w:spacing w:before="480" w:after="0" w:line="240" w:lineRule="auto"/>
      <w:ind w:left="0" w:firstLine="709"/>
      <w:jc w:val="both"/>
    </w:pPr>
    <w:rPr>
      <w:b/>
      <w:sz w:val="28"/>
      <w:szCs w:val="28"/>
      <w:lang w:eastAsia="ru-RU"/>
    </w:rPr>
  </w:style>
  <w:style w:type="paragraph" w:customStyle="1" w:styleId="FR1">
    <w:name w:val="FR1"/>
    <w:semiHidden/>
    <w:rsid w:val="00416C63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dsc">
    <w:name w:val="dsc"/>
    <w:basedOn w:val="a"/>
    <w:semiHidden/>
    <w:rsid w:val="00416C6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aff3">
    <w:name w:val="титул"/>
    <w:basedOn w:val="a"/>
    <w:next w:val="a"/>
    <w:semiHidden/>
    <w:rsid w:val="00416C63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36">
    <w:name w:val="заголовок 3"/>
    <w:basedOn w:val="a"/>
    <w:next w:val="a"/>
    <w:semiHidden/>
    <w:rsid w:val="00416C63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15">
    <w:name w:val="Название Знак1"/>
    <w:basedOn w:val="a0"/>
    <w:rsid w:val="00416C6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310">
    <w:name w:val="Основной текст с отступом 3 Знак1"/>
    <w:basedOn w:val="a0"/>
    <w:semiHidden/>
    <w:rsid w:val="00416C63"/>
    <w:rPr>
      <w:sz w:val="16"/>
      <w:szCs w:val="16"/>
    </w:rPr>
  </w:style>
  <w:style w:type="paragraph" w:styleId="aff4">
    <w:name w:val="List"/>
    <w:basedOn w:val="ad"/>
    <w:semiHidden/>
    <w:unhideWhenUsed/>
    <w:rsid w:val="00D254E4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DejaVu Sans Condensed"/>
      <w:color w:val="000000"/>
      <w:sz w:val="28"/>
      <w:szCs w:val="20"/>
      <w:lang w:eastAsia="ar-SA"/>
    </w:rPr>
  </w:style>
  <w:style w:type="paragraph" w:customStyle="1" w:styleId="aff5">
    <w:name w:val="Заголовок"/>
    <w:basedOn w:val="a"/>
    <w:next w:val="ad"/>
    <w:semiHidden/>
    <w:rsid w:val="00D254E4"/>
    <w:pPr>
      <w:keepNext/>
      <w:suppressAutoHyphens/>
      <w:spacing w:before="240" w:after="120" w:line="240" w:lineRule="auto"/>
      <w:ind w:firstLine="709"/>
      <w:jc w:val="both"/>
    </w:pPr>
    <w:rPr>
      <w:rFonts w:ascii="Arimo" w:eastAsia="Droid Sans Fallback" w:hAnsi="Arimo" w:cs="DejaVu Sans Condensed"/>
      <w:sz w:val="28"/>
      <w:szCs w:val="28"/>
      <w:lang w:eastAsia="ar-SA"/>
    </w:rPr>
  </w:style>
  <w:style w:type="paragraph" w:customStyle="1" w:styleId="16">
    <w:name w:val="Указатель1"/>
    <w:basedOn w:val="a"/>
    <w:semiHidden/>
    <w:rsid w:val="00D254E4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DejaVu Sans Condensed"/>
      <w:sz w:val="28"/>
      <w:szCs w:val="20"/>
      <w:lang w:eastAsia="ar-SA"/>
    </w:rPr>
  </w:style>
  <w:style w:type="paragraph" w:customStyle="1" w:styleId="210">
    <w:name w:val="Основной текст 21"/>
    <w:basedOn w:val="a"/>
    <w:semiHidden/>
    <w:rsid w:val="00D254E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311">
    <w:name w:val="Основной текст 31"/>
    <w:basedOn w:val="a"/>
    <w:semiHidden/>
    <w:rsid w:val="00D254E4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semiHidden/>
    <w:rsid w:val="00D254E4"/>
    <w:pPr>
      <w:suppressAutoHyphens/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12">
    <w:name w:val="Основной текст с отступом 31"/>
    <w:basedOn w:val="a"/>
    <w:semiHidden/>
    <w:rsid w:val="00D254E4"/>
    <w:pPr>
      <w:suppressAutoHyphens/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Текст1"/>
    <w:basedOn w:val="a"/>
    <w:semiHidden/>
    <w:rsid w:val="00D254E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8">
    <w:name w:val="Цитата1"/>
    <w:basedOn w:val="a"/>
    <w:semiHidden/>
    <w:rsid w:val="00D254E4"/>
    <w:pPr>
      <w:widowControl w:val="0"/>
      <w:suppressAutoHyphens/>
      <w:autoSpaceDE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9">
    <w:name w:val="Название объекта1"/>
    <w:basedOn w:val="a"/>
    <w:next w:val="a"/>
    <w:semiHidden/>
    <w:rsid w:val="00D254E4"/>
    <w:pPr>
      <w:widowControl w:val="0"/>
      <w:suppressAutoHyphens/>
      <w:autoSpaceDE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ar-SA"/>
    </w:rPr>
  </w:style>
  <w:style w:type="paragraph" w:customStyle="1" w:styleId="aff6">
    <w:name w:val="Содержимое таблицы"/>
    <w:basedOn w:val="a"/>
    <w:semiHidden/>
    <w:rsid w:val="00D254E4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7">
    <w:name w:val="Заголовок таблицы"/>
    <w:basedOn w:val="aff6"/>
    <w:semiHidden/>
    <w:rsid w:val="00D254E4"/>
    <w:pPr>
      <w:jc w:val="center"/>
    </w:pPr>
    <w:rPr>
      <w:b/>
      <w:bCs/>
    </w:rPr>
  </w:style>
  <w:style w:type="character" w:customStyle="1" w:styleId="61">
    <w:name w:val="Основной текст Знак6"/>
    <w:rsid w:val="00D254E4"/>
    <w:rPr>
      <w:rFonts w:ascii="Times New Roman" w:hAnsi="Times New Roman" w:cs="Times New Roman" w:hint="default"/>
      <w:color w:val="000000"/>
    </w:rPr>
  </w:style>
  <w:style w:type="character" w:customStyle="1" w:styleId="1a">
    <w:name w:val="Основной шрифт абзаца1"/>
    <w:rsid w:val="00D254E4"/>
  </w:style>
  <w:style w:type="character" w:customStyle="1" w:styleId="1b">
    <w:name w:val="Знак Знак1"/>
    <w:rsid w:val="00D254E4"/>
    <w:rPr>
      <w:sz w:val="28"/>
      <w:lang w:val="ru-RU" w:eastAsia="ar-SA" w:bidi="ar-SA"/>
    </w:rPr>
  </w:style>
  <w:style w:type="character" w:customStyle="1" w:styleId="aff8">
    <w:name w:val="Знак Знак"/>
    <w:rsid w:val="00D254E4"/>
    <w:rPr>
      <w:sz w:val="16"/>
      <w:szCs w:val="16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16C63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/>
      <w:b/>
      <w:bCs/>
      <w:cap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16C63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16C6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i/>
      <w:iCs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416C63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416C63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C76270"/>
    <w:rPr>
      <w:rFonts w:cs="Times New Roman"/>
    </w:rPr>
  </w:style>
  <w:style w:type="paragraph" w:styleId="a6">
    <w:name w:val="footer"/>
    <w:basedOn w:val="a"/>
    <w:link w:val="a7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C76270"/>
    <w:rPr>
      <w:rFonts w:cs="Times New Roman"/>
    </w:rPr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A20D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0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A20DF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23"/>
    <w:uiPriority w:val="99"/>
    <w:locked/>
    <w:rsid w:val="006C3A2A"/>
    <w:rPr>
      <w:rFonts w:ascii="Sylfaen" w:hAnsi="Sylfaen" w:cs="Sylfaen"/>
      <w:sz w:val="28"/>
      <w:szCs w:val="28"/>
      <w:shd w:val="clear" w:color="auto" w:fill="FFFFFF"/>
    </w:rPr>
  </w:style>
  <w:style w:type="character" w:customStyle="1" w:styleId="24">
    <w:name w:val="Основной текст (2)_"/>
    <w:link w:val="25"/>
    <w:uiPriority w:val="99"/>
    <w:locked/>
    <w:rsid w:val="006C3A2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ac">
    <w:name w:val="Основной текст + Полужирный"/>
    <w:uiPriority w:val="99"/>
    <w:rsid w:val="006C3A2A"/>
    <w:rPr>
      <w:rFonts w:ascii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1">
    <w:name w:val="Заголовок №1_"/>
    <w:link w:val="12"/>
    <w:uiPriority w:val="99"/>
    <w:locked/>
    <w:rsid w:val="006C3A2A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6C3A2A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paragraph" w:customStyle="1" w:styleId="25">
    <w:name w:val="Основной текст (2)"/>
    <w:basedOn w:val="a"/>
    <w:link w:val="24"/>
    <w:uiPriority w:val="99"/>
    <w:rsid w:val="006C3A2A"/>
    <w:pPr>
      <w:widowControl w:val="0"/>
      <w:shd w:val="clear" w:color="auto" w:fill="FFFFFF"/>
      <w:spacing w:before="1140" w:after="60" w:line="240" w:lineRule="atLeast"/>
      <w:jc w:val="both"/>
    </w:pPr>
    <w:rPr>
      <w:rFonts w:ascii="Sylfaen" w:hAnsi="Sylfaen" w:cs="Sylfae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uiPriority w:val="99"/>
    <w:rsid w:val="006C3A2A"/>
    <w:pPr>
      <w:widowControl w:val="0"/>
      <w:shd w:val="clear" w:color="auto" w:fill="FFFFFF"/>
      <w:spacing w:after="0" w:line="485" w:lineRule="exact"/>
      <w:outlineLvl w:val="0"/>
    </w:pPr>
    <w:rPr>
      <w:rFonts w:ascii="Sylfaen" w:hAnsi="Sylfaen" w:cs="Sylfaen"/>
      <w:b/>
      <w:bCs/>
      <w:sz w:val="28"/>
      <w:szCs w:val="28"/>
    </w:rPr>
  </w:style>
  <w:style w:type="paragraph" w:styleId="ad">
    <w:name w:val="Body Text"/>
    <w:basedOn w:val="a"/>
    <w:link w:val="ae"/>
    <w:semiHidden/>
    <w:rsid w:val="00722192"/>
    <w:pPr>
      <w:spacing w:after="120"/>
    </w:pPr>
  </w:style>
  <w:style w:type="character" w:customStyle="1" w:styleId="ae">
    <w:name w:val="Основной текст Знак"/>
    <w:link w:val="ad"/>
    <w:locked/>
    <w:rsid w:val="00722192"/>
    <w:rPr>
      <w:rFonts w:cs="Times New Roman"/>
    </w:rPr>
  </w:style>
  <w:style w:type="paragraph" w:styleId="31">
    <w:name w:val="Body Text Indent 3"/>
    <w:basedOn w:val="a"/>
    <w:link w:val="32"/>
    <w:semiHidden/>
    <w:rsid w:val="007617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7617AC"/>
    <w:rPr>
      <w:rFonts w:cs="Times New Roman"/>
      <w:sz w:val="16"/>
      <w:szCs w:val="16"/>
    </w:rPr>
  </w:style>
  <w:style w:type="paragraph" w:styleId="26">
    <w:name w:val="Body Text Indent 2"/>
    <w:basedOn w:val="a"/>
    <w:link w:val="27"/>
    <w:semiHidden/>
    <w:rsid w:val="007617A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semiHidden/>
    <w:locked/>
    <w:rsid w:val="007617AC"/>
    <w:rPr>
      <w:rFonts w:cs="Times New Roman"/>
    </w:rPr>
  </w:style>
  <w:style w:type="paragraph" w:customStyle="1" w:styleId="af">
    <w:name w:val="Вопрос"/>
    <w:basedOn w:val="a"/>
    <w:rsid w:val="00092FB4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rsid w:val="00092FB4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16C63"/>
    <w:rPr>
      <w:rFonts w:ascii="Times New Roman" w:eastAsia="Times New Roman" w:hAnsi="Times New Roman"/>
      <w:b/>
      <w:bCs/>
      <w:cap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416C6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416C63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416C63"/>
    <w:rPr>
      <w:rFonts w:ascii="Times New Roman" w:eastAsia="Times New Roman" w:hAnsi="Times New Roman"/>
      <w:b/>
      <w:color w:val="000000"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416C63"/>
    <w:rPr>
      <w:rFonts w:ascii="Times New Roman" w:eastAsia="Times New Roman" w:hAnsi="Times New Roman"/>
      <w:color w:val="000000"/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416C63"/>
    <w:rPr>
      <w:rFonts w:ascii="Times New Roman" w:eastAsia="Times New Roman" w:hAnsi="Times New Roman"/>
      <w:b/>
      <w:bCs/>
      <w:i/>
      <w:iCs/>
      <w:color w:val="000000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416C63"/>
    <w:rPr>
      <w:rFonts w:ascii="Times New Roman" w:eastAsia="Times New Roman" w:hAnsi="Times New Roman"/>
      <w:color w:val="000000"/>
      <w:sz w:val="28"/>
      <w:szCs w:val="1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416C6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16C63"/>
    <w:rPr>
      <w:rFonts w:ascii="Times New Roman" w:eastAsia="Times New Roman" w:hAnsi="Times New Roman"/>
      <w:sz w:val="28"/>
      <w:szCs w:val="24"/>
      <w:shd w:val="clear" w:color="auto" w:fill="FFFFFF"/>
    </w:rPr>
  </w:style>
  <w:style w:type="paragraph" w:styleId="af1">
    <w:name w:val="Normal (Web)"/>
    <w:basedOn w:val="a"/>
    <w:semiHidden/>
    <w:unhideWhenUsed/>
    <w:rsid w:val="00416C6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nhideWhenUsed/>
    <w:locked/>
    <w:rsid w:val="00416C63"/>
    <w:pPr>
      <w:tabs>
        <w:tab w:val="right" w:leader="dot" w:pos="9347"/>
      </w:tabs>
      <w:spacing w:after="0" w:line="240" w:lineRule="auto"/>
      <w:jc w:val="both"/>
    </w:pPr>
    <w:rPr>
      <w:rFonts w:ascii="Times New Roman" w:eastAsia="MS Mincho" w:hAnsi="Times New Roman"/>
      <w:b/>
      <w:caps/>
      <w:noProof/>
      <w:sz w:val="28"/>
      <w:szCs w:val="28"/>
      <w:lang w:eastAsia="ru-RU"/>
    </w:rPr>
  </w:style>
  <w:style w:type="paragraph" w:styleId="28">
    <w:name w:val="toc 2"/>
    <w:basedOn w:val="a"/>
    <w:next w:val="a"/>
    <w:autoRedefine/>
    <w:unhideWhenUsed/>
    <w:locked/>
    <w:rsid w:val="00416C63"/>
    <w:pPr>
      <w:tabs>
        <w:tab w:val="right" w:leader="dot" w:pos="9347"/>
      </w:tabs>
      <w:spacing w:after="0" w:line="240" w:lineRule="auto"/>
      <w:ind w:left="336"/>
    </w:pPr>
    <w:rPr>
      <w:rFonts w:ascii="Times New Roman" w:eastAsia="Times New Roman" w:hAnsi="Times New Roman"/>
      <w:smallCaps/>
      <w:sz w:val="28"/>
      <w:szCs w:val="20"/>
      <w:lang w:eastAsia="ru-RU"/>
    </w:rPr>
  </w:style>
  <w:style w:type="paragraph" w:styleId="33">
    <w:name w:val="toc 3"/>
    <w:basedOn w:val="a"/>
    <w:next w:val="a"/>
    <w:autoRedefine/>
    <w:unhideWhenUsed/>
    <w:locked/>
    <w:rsid w:val="00416C63"/>
    <w:pPr>
      <w:spacing w:after="0" w:line="240" w:lineRule="auto"/>
      <w:ind w:left="56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2">
    <w:name w:val="caption"/>
    <w:basedOn w:val="a"/>
    <w:next w:val="a"/>
    <w:semiHidden/>
    <w:unhideWhenUsed/>
    <w:qFormat/>
    <w:locked/>
    <w:rsid w:val="00416C63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ru-RU"/>
    </w:rPr>
  </w:style>
  <w:style w:type="paragraph" w:styleId="af3">
    <w:name w:val="Title"/>
    <w:basedOn w:val="a"/>
    <w:link w:val="af4"/>
    <w:qFormat/>
    <w:locked/>
    <w:rsid w:val="00416C63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416C63"/>
    <w:rPr>
      <w:rFonts w:ascii="Times New Roman" w:eastAsia="Times New Roman" w:hAnsi="Times New Roman"/>
      <w:sz w:val="28"/>
    </w:rPr>
  </w:style>
  <w:style w:type="paragraph" w:styleId="af5">
    <w:name w:val="Subtitle"/>
    <w:basedOn w:val="a"/>
    <w:link w:val="af6"/>
    <w:qFormat/>
    <w:locked/>
    <w:rsid w:val="00416C63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416C63"/>
    <w:rPr>
      <w:rFonts w:ascii="Times New Roman" w:eastAsia="Times New Roman" w:hAnsi="Times New Roman"/>
      <w:sz w:val="28"/>
      <w:szCs w:val="24"/>
    </w:rPr>
  </w:style>
  <w:style w:type="paragraph" w:styleId="34">
    <w:name w:val="Body Text 3"/>
    <w:basedOn w:val="a"/>
    <w:link w:val="35"/>
    <w:semiHidden/>
    <w:unhideWhenUsed/>
    <w:rsid w:val="00416C63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416C63"/>
    <w:rPr>
      <w:rFonts w:ascii="Times New Roman" w:eastAsia="Times New Roman" w:hAnsi="Times New Roman"/>
      <w:color w:val="000000"/>
      <w:sz w:val="28"/>
      <w:shd w:val="clear" w:color="auto" w:fill="FFFFFF"/>
    </w:rPr>
  </w:style>
  <w:style w:type="paragraph" w:styleId="af7">
    <w:name w:val="Block Text"/>
    <w:basedOn w:val="a"/>
    <w:semiHidden/>
    <w:unhideWhenUsed/>
    <w:rsid w:val="00416C63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Plain Text"/>
    <w:basedOn w:val="a"/>
    <w:link w:val="af9"/>
    <w:semiHidden/>
    <w:unhideWhenUsed/>
    <w:rsid w:val="00416C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semiHidden/>
    <w:rsid w:val="00416C63"/>
    <w:rPr>
      <w:rFonts w:ascii="Courier New" w:eastAsia="Times New Roman" w:hAnsi="Courier New" w:cs="Courier New"/>
    </w:rPr>
  </w:style>
  <w:style w:type="character" w:customStyle="1" w:styleId="afa">
    <w:name w:val="Назв Знак"/>
    <w:link w:val="afb"/>
    <w:semiHidden/>
    <w:locked/>
    <w:rsid w:val="00416C63"/>
    <w:rPr>
      <w:b/>
      <w:sz w:val="28"/>
      <w:szCs w:val="28"/>
    </w:rPr>
  </w:style>
  <w:style w:type="paragraph" w:customStyle="1" w:styleId="afb">
    <w:name w:val="Назв"/>
    <w:basedOn w:val="a"/>
    <w:link w:val="afa"/>
    <w:semiHidden/>
    <w:rsid w:val="00416C63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sz w:val="28"/>
      <w:szCs w:val="28"/>
      <w:lang w:eastAsia="ru-RU"/>
    </w:rPr>
  </w:style>
  <w:style w:type="paragraph" w:customStyle="1" w:styleId="ConsPlusTitle">
    <w:name w:val="ConsPlusTitle"/>
    <w:semiHidden/>
    <w:rsid w:val="00416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Название1"/>
    <w:basedOn w:val="a"/>
    <w:semiHidden/>
    <w:rsid w:val="00416C63"/>
    <w:pPr>
      <w:snapToGrid w:val="0"/>
      <w:spacing w:after="0" w:line="260" w:lineRule="atLeast"/>
      <w:ind w:firstLine="709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normal32">
    <w:name w:val="normal32"/>
    <w:basedOn w:val="a"/>
    <w:semiHidden/>
    <w:rsid w:val="00416C63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c">
    <w:name w:val="Стиль Название Знак"/>
    <w:link w:val="afd"/>
    <w:semiHidden/>
    <w:locked/>
    <w:rsid w:val="00416C63"/>
    <w:rPr>
      <w:b/>
      <w:bCs/>
      <w:sz w:val="28"/>
    </w:rPr>
  </w:style>
  <w:style w:type="paragraph" w:customStyle="1" w:styleId="afd">
    <w:name w:val="Стиль Название"/>
    <w:basedOn w:val="af3"/>
    <w:next w:val="ad"/>
    <w:link w:val="afc"/>
    <w:semiHidden/>
    <w:rsid w:val="00416C63"/>
    <w:pPr>
      <w:keepNext/>
      <w:spacing w:after="280"/>
    </w:pPr>
    <w:rPr>
      <w:rFonts w:ascii="Calibri" w:eastAsia="Calibri" w:hAnsi="Calibri"/>
      <w:b/>
      <w:bCs/>
    </w:rPr>
  </w:style>
  <w:style w:type="character" w:customStyle="1" w:styleId="afe">
    <w:name w:val="курсив Знак Знак"/>
    <w:link w:val="aff"/>
    <w:semiHidden/>
    <w:locked/>
    <w:rsid w:val="00416C63"/>
    <w:rPr>
      <w:i/>
      <w:color w:val="000000"/>
      <w:spacing w:val="5"/>
      <w:sz w:val="28"/>
      <w:szCs w:val="28"/>
      <w:shd w:val="clear" w:color="auto" w:fill="FFFFFF"/>
    </w:rPr>
  </w:style>
  <w:style w:type="paragraph" w:customStyle="1" w:styleId="aff">
    <w:name w:val="курсив Знак"/>
    <w:basedOn w:val="a"/>
    <w:link w:val="afe"/>
    <w:semiHidden/>
    <w:rsid w:val="00416C63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color w:val="000000"/>
      <w:spacing w:val="5"/>
      <w:sz w:val="28"/>
      <w:szCs w:val="28"/>
      <w:lang w:eastAsia="ru-RU"/>
    </w:rPr>
  </w:style>
  <w:style w:type="paragraph" w:customStyle="1" w:styleId="ConsPlusNonformat">
    <w:name w:val="ConsPlusNonformat"/>
    <w:semiHidden/>
    <w:rsid w:val="00416C6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0">
    <w:name w:val="курсив"/>
    <w:basedOn w:val="a"/>
    <w:semiHidden/>
    <w:rsid w:val="00416C63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i/>
      <w:color w:val="000000"/>
      <w:spacing w:val="5"/>
      <w:sz w:val="28"/>
      <w:szCs w:val="28"/>
      <w:lang w:eastAsia="ru-RU"/>
    </w:rPr>
  </w:style>
  <w:style w:type="character" w:customStyle="1" w:styleId="aff1">
    <w:name w:val="вопрос Знак"/>
    <w:link w:val="aff2"/>
    <w:semiHidden/>
    <w:locked/>
    <w:rsid w:val="00416C63"/>
    <w:rPr>
      <w:b/>
      <w:sz w:val="28"/>
      <w:szCs w:val="28"/>
    </w:rPr>
  </w:style>
  <w:style w:type="paragraph" w:customStyle="1" w:styleId="aff2">
    <w:name w:val="вопрос"/>
    <w:basedOn w:val="31"/>
    <w:link w:val="aff1"/>
    <w:semiHidden/>
    <w:rsid w:val="00416C63"/>
    <w:pPr>
      <w:keepNext/>
      <w:spacing w:before="480" w:after="0" w:line="240" w:lineRule="auto"/>
      <w:ind w:left="0" w:firstLine="709"/>
      <w:jc w:val="both"/>
    </w:pPr>
    <w:rPr>
      <w:b/>
      <w:sz w:val="28"/>
      <w:szCs w:val="28"/>
      <w:lang w:eastAsia="ru-RU"/>
    </w:rPr>
  </w:style>
  <w:style w:type="paragraph" w:customStyle="1" w:styleId="FR1">
    <w:name w:val="FR1"/>
    <w:semiHidden/>
    <w:rsid w:val="00416C63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dsc">
    <w:name w:val="dsc"/>
    <w:basedOn w:val="a"/>
    <w:semiHidden/>
    <w:rsid w:val="00416C6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aff3">
    <w:name w:val="титул"/>
    <w:basedOn w:val="a"/>
    <w:next w:val="a"/>
    <w:semiHidden/>
    <w:rsid w:val="00416C63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36">
    <w:name w:val="заголовок 3"/>
    <w:basedOn w:val="a"/>
    <w:next w:val="a"/>
    <w:semiHidden/>
    <w:rsid w:val="00416C63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15">
    <w:name w:val="Название Знак1"/>
    <w:basedOn w:val="a0"/>
    <w:rsid w:val="00416C6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310">
    <w:name w:val="Основной текст с отступом 3 Знак1"/>
    <w:basedOn w:val="a0"/>
    <w:semiHidden/>
    <w:rsid w:val="00416C63"/>
    <w:rPr>
      <w:sz w:val="16"/>
      <w:szCs w:val="16"/>
    </w:rPr>
  </w:style>
  <w:style w:type="paragraph" w:styleId="aff4">
    <w:name w:val="List"/>
    <w:basedOn w:val="ad"/>
    <w:semiHidden/>
    <w:unhideWhenUsed/>
    <w:rsid w:val="00D254E4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DejaVu Sans Condensed"/>
      <w:color w:val="000000"/>
      <w:sz w:val="28"/>
      <w:szCs w:val="20"/>
      <w:lang w:eastAsia="ar-SA"/>
    </w:rPr>
  </w:style>
  <w:style w:type="paragraph" w:customStyle="1" w:styleId="aff5">
    <w:name w:val="Заголовок"/>
    <w:basedOn w:val="a"/>
    <w:next w:val="ad"/>
    <w:semiHidden/>
    <w:rsid w:val="00D254E4"/>
    <w:pPr>
      <w:keepNext/>
      <w:suppressAutoHyphens/>
      <w:spacing w:before="240" w:after="120" w:line="240" w:lineRule="auto"/>
      <w:ind w:firstLine="709"/>
      <w:jc w:val="both"/>
    </w:pPr>
    <w:rPr>
      <w:rFonts w:ascii="Arimo" w:eastAsia="Droid Sans Fallback" w:hAnsi="Arimo" w:cs="DejaVu Sans Condensed"/>
      <w:sz w:val="28"/>
      <w:szCs w:val="28"/>
      <w:lang w:eastAsia="ar-SA"/>
    </w:rPr>
  </w:style>
  <w:style w:type="paragraph" w:customStyle="1" w:styleId="16">
    <w:name w:val="Указатель1"/>
    <w:basedOn w:val="a"/>
    <w:semiHidden/>
    <w:rsid w:val="00D254E4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DejaVu Sans Condensed"/>
      <w:sz w:val="28"/>
      <w:szCs w:val="20"/>
      <w:lang w:eastAsia="ar-SA"/>
    </w:rPr>
  </w:style>
  <w:style w:type="paragraph" w:customStyle="1" w:styleId="210">
    <w:name w:val="Основной текст 21"/>
    <w:basedOn w:val="a"/>
    <w:semiHidden/>
    <w:rsid w:val="00D254E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311">
    <w:name w:val="Основной текст 31"/>
    <w:basedOn w:val="a"/>
    <w:semiHidden/>
    <w:rsid w:val="00D254E4"/>
    <w:pPr>
      <w:shd w:val="clear" w:color="auto" w:fill="FFFFFF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semiHidden/>
    <w:rsid w:val="00D254E4"/>
    <w:pPr>
      <w:suppressAutoHyphens/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12">
    <w:name w:val="Основной текст с отступом 31"/>
    <w:basedOn w:val="a"/>
    <w:semiHidden/>
    <w:rsid w:val="00D254E4"/>
    <w:pPr>
      <w:suppressAutoHyphens/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Текст1"/>
    <w:basedOn w:val="a"/>
    <w:semiHidden/>
    <w:rsid w:val="00D254E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8">
    <w:name w:val="Цитата1"/>
    <w:basedOn w:val="a"/>
    <w:semiHidden/>
    <w:rsid w:val="00D254E4"/>
    <w:pPr>
      <w:widowControl w:val="0"/>
      <w:suppressAutoHyphens/>
      <w:autoSpaceDE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9">
    <w:name w:val="Название объекта1"/>
    <w:basedOn w:val="a"/>
    <w:next w:val="a"/>
    <w:semiHidden/>
    <w:rsid w:val="00D254E4"/>
    <w:pPr>
      <w:widowControl w:val="0"/>
      <w:suppressAutoHyphens/>
      <w:autoSpaceDE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/>
      <w:sz w:val="28"/>
      <w:szCs w:val="18"/>
      <w:lang w:eastAsia="ar-SA"/>
    </w:rPr>
  </w:style>
  <w:style w:type="paragraph" w:customStyle="1" w:styleId="aff6">
    <w:name w:val="Содержимое таблицы"/>
    <w:basedOn w:val="a"/>
    <w:semiHidden/>
    <w:rsid w:val="00D254E4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7">
    <w:name w:val="Заголовок таблицы"/>
    <w:basedOn w:val="aff6"/>
    <w:semiHidden/>
    <w:rsid w:val="00D254E4"/>
    <w:pPr>
      <w:jc w:val="center"/>
    </w:pPr>
    <w:rPr>
      <w:b/>
      <w:bCs/>
    </w:rPr>
  </w:style>
  <w:style w:type="character" w:customStyle="1" w:styleId="61">
    <w:name w:val="Основной текст Знак6"/>
    <w:rsid w:val="00D254E4"/>
    <w:rPr>
      <w:rFonts w:ascii="Times New Roman" w:hAnsi="Times New Roman" w:cs="Times New Roman" w:hint="default"/>
      <w:color w:val="000000"/>
    </w:rPr>
  </w:style>
  <w:style w:type="character" w:customStyle="1" w:styleId="1a">
    <w:name w:val="Основной шрифт абзаца1"/>
    <w:rsid w:val="00D254E4"/>
  </w:style>
  <w:style w:type="character" w:customStyle="1" w:styleId="1b">
    <w:name w:val="Знак Знак1"/>
    <w:rsid w:val="00D254E4"/>
    <w:rPr>
      <w:sz w:val="28"/>
      <w:lang w:val="ru-RU" w:eastAsia="ar-SA" w:bidi="ar-SA"/>
    </w:rPr>
  </w:style>
  <w:style w:type="character" w:customStyle="1" w:styleId="aff8">
    <w:name w:val="Знак Знак"/>
    <w:rsid w:val="00D254E4"/>
    <w:rPr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14170</Words>
  <Characters>86212</Characters>
  <Application>Microsoft Office Word</Application>
  <DocSecurity>0</DocSecurity>
  <Lines>718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Менеджмент</cp:lastModifiedBy>
  <cp:revision>5</cp:revision>
  <dcterms:created xsi:type="dcterms:W3CDTF">2022-05-24T07:38:00Z</dcterms:created>
  <dcterms:modified xsi:type="dcterms:W3CDTF">2022-05-24T07:59:00Z</dcterms:modified>
</cp:coreProperties>
</file>