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3C" w:rsidRDefault="00256FBB" w:rsidP="00754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FBB">
        <w:rPr>
          <w:rFonts w:ascii="Times New Roman" w:hAnsi="Times New Roman"/>
          <w:b/>
          <w:sz w:val="28"/>
          <w:szCs w:val="28"/>
        </w:rPr>
        <w:t>СВЕДЕНИЯ О КАНДИДАТЕ</w:t>
      </w:r>
    </w:p>
    <w:p w:rsidR="007549FF" w:rsidRPr="00256FBB" w:rsidRDefault="007549FF" w:rsidP="00754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9FF" w:rsidRPr="007549FF" w:rsidRDefault="007549FF" w:rsidP="007549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FF">
        <w:rPr>
          <w:rFonts w:ascii="Times New Roman" w:hAnsi="Times New Roman" w:cs="Times New Roman"/>
          <w:b/>
          <w:sz w:val="28"/>
          <w:szCs w:val="28"/>
        </w:rPr>
        <w:t>на должность ректора федерального государственного</w:t>
      </w:r>
    </w:p>
    <w:p w:rsidR="007549FF" w:rsidRPr="007549FF" w:rsidRDefault="007549FF" w:rsidP="007549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FF">
        <w:rPr>
          <w:rFonts w:ascii="Times New Roman" w:hAnsi="Times New Roman" w:cs="Times New Roman"/>
          <w:b/>
          <w:sz w:val="28"/>
          <w:szCs w:val="28"/>
        </w:rPr>
        <w:t>бюджетного образовательного учреждения высшего образования «Томский государственный педагогический университет» (ТГПУ)</w:t>
      </w:r>
    </w:p>
    <w:p w:rsidR="00216C3C" w:rsidRDefault="00111213" w:rsidP="00754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КУЛИКОВ</w:t>
      </w:r>
      <w:r w:rsidR="007549FF">
        <w:rPr>
          <w:rFonts w:ascii="Times New Roman" w:hAnsi="Times New Roman"/>
          <w:b/>
          <w:sz w:val="28"/>
          <w:szCs w:val="28"/>
        </w:rPr>
        <w:t>А</w:t>
      </w:r>
      <w:r w:rsidR="00216C3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СЕРГЕ</w:t>
      </w:r>
      <w:r w:rsidR="007549FF">
        <w:rPr>
          <w:rFonts w:ascii="Times New Roman" w:hAnsi="Times New Roman"/>
          <w:b/>
          <w:sz w:val="28"/>
          <w:szCs w:val="28"/>
        </w:rPr>
        <w:t>Я</w:t>
      </w:r>
      <w:r w:rsidR="00216C3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БОРИСОВИЧ</w:t>
      </w:r>
      <w:r w:rsidR="007549FF">
        <w:rPr>
          <w:rFonts w:ascii="Times New Roman" w:hAnsi="Times New Roman"/>
          <w:b/>
          <w:sz w:val="28"/>
          <w:szCs w:val="28"/>
        </w:rPr>
        <w:t>А</w:t>
      </w:r>
    </w:p>
    <w:p w:rsidR="00216C3C" w:rsidRDefault="00216C3C" w:rsidP="00216C3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16C3C" w:rsidRPr="00EB44CD" w:rsidRDefault="00216C3C" w:rsidP="00216C3C">
      <w:pPr>
        <w:pStyle w:val="a5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>Число, месяц, год и место рождения</w:t>
      </w:r>
    </w:p>
    <w:p w:rsidR="00111213" w:rsidRDefault="00216C3C" w:rsidP="00216C3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Дата рождения:  </w:t>
      </w:r>
      <w:r w:rsidR="0011121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111213">
        <w:rPr>
          <w:rFonts w:ascii="Times New Roman" w:hAnsi="Times New Roman"/>
          <w:sz w:val="28"/>
          <w:szCs w:val="28"/>
        </w:rPr>
        <w:t>12.1979</w:t>
      </w:r>
      <w:r w:rsidR="006F19E4">
        <w:rPr>
          <w:rFonts w:ascii="Times New Roman" w:hAnsi="Times New Roman"/>
          <w:sz w:val="28"/>
          <w:szCs w:val="28"/>
        </w:rPr>
        <w:t xml:space="preserve"> г.</w:t>
      </w:r>
      <w:r w:rsidR="00EB44CD">
        <w:rPr>
          <w:rFonts w:ascii="Times New Roman" w:hAnsi="Times New Roman"/>
          <w:sz w:val="28"/>
          <w:szCs w:val="28"/>
        </w:rPr>
        <w:t>, г.</w:t>
      </w:r>
      <w:r w:rsidR="00E86279">
        <w:rPr>
          <w:rFonts w:ascii="Times New Roman" w:hAnsi="Times New Roman"/>
          <w:sz w:val="28"/>
          <w:szCs w:val="28"/>
        </w:rPr>
        <w:t xml:space="preserve"> </w:t>
      </w:r>
      <w:r w:rsidR="00EB44CD">
        <w:rPr>
          <w:rFonts w:ascii="Times New Roman" w:hAnsi="Times New Roman"/>
          <w:sz w:val="28"/>
          <w:szCs w:val="28"/>
        </w:rPr>
        <w:t>Томск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16C3C" w:rsidRDefault="00216C3C" w:rsidP="00216C3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16C3C" w:rsidRPr="00EB44CD" w:rsidRDefault="00216C3C" w:rsidP="00216C3C">
      <w:pPr>
        <w:pStyle w:val="a5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>Сведения об образовании:</w:t>
      </w:r>
    </w:p>
    <w:p w:rsidR="00216C3C" w:rsidRPr="00EB44CD" w:rsidRDefault="00216C3C" w:rsidP="00216C3C">
      <w:pPr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>окончил (когда и что) с указанием наименования направления подготовки, специальности, квалификации</w:t>
      </w:r>
    </w:p>
    <w:p w:rsidR="00C03793" w:rsidRDefault="00216C3C" w:rsidP="00C0379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Окончил в </w:t>
      </w:r>
      <w:r w:rsidR="00111213">
        <w:rPr>
          <w:rFonts w:ascii="Times New Roman" w:hAnsi="Times New Roman"/>
          <w:sz w:val="28"/>
          <w:szCs w:val="28"/>
        </w:rPr>
        <w:t>2001</w:t>
      </w:r>
      <w:r w:rsidR="006F1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Томский государственный ун</w:t>
      </w:r>
      <w:r w:rsidR="00111213">
        <w:rPr>
          <w:rFonts w:ascii="Times New Roman" w:hAnsi="Times New Roman"/>
          <w:sz w:val="28"/>
          <w:szCs w:val="28"/>
        </w:rPr>
        <w:t>иверситет</w:t>
      </w:r>
      <w:r w:rsidR="007549FF">
        <w:rPr>
          <w:rFonts w:ascii="Times New Roman" w:hAnsi="Times New Roman"/>
          <w:sz w:val="28"/>
          <w:szCs w:val="28"/>
        </w:rPr>
        <w:t xml:space="preserve">. Специальность «Философия», квалификация «Философ. Преподаватель философии».   </w:t>
      </w:r>
    </w:p>
    <w:p w:rsidR="00C03793" w:rsidRDefault="00C03793" w:rsidP="00C0379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16C3C" w:rsidRPr="00EB44CD" w:rsidRDefault="00216C3C" w:rsidP="00C03793">
      <w:pPr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 xml:space="preserve">Сведения о присуждении ученых степеней с указанием тем диссертаций и даты их присуждения, </w:t>
      </w:r>
      <w:r w:rsidR="00661817">
        <w:rPr>
          <w:rFonts w:ascii="Times New Roman" w:hAnsi="Times New Roman"/>
          <w:b/>
          <w:i/>
          <w:sz w:val="28"/>
          <w:szCs w:val="28"/>
        </w:rPr>
        <w:t>номеров соответствующих дипломов</w:t>
      </w:r>
    </w:p>
    <w:p w:rsidR="0055519A" w:rsidRDefault="0055519A" w:rsidP="005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Ученая степень кандидата фи</w:t>
      </w:r>
      <w:r w:rsidR="00111213">
        <w:rPr>
          <w:rFonts w:ascii="Times New Roman" w:hAnsi="Times New Roman"/>
          <w:sz w:val="28"/>
          <w:szCs w:val="28"/>
        </w:rPr>
        <w:t>лософских</w:t>
      </w:r>
      <w:r>
        <w:rPr>
          <w:rFonts w:ascii="Times New Roman" w:hAnsi="Times New Roman"/>
          <w:sz w:val="28"/>
          <w:szCs w:val="28"/>
        </w:rPr>
        <w:t xml:space="preserve"> наук присуждена решением </w:t>
      </w:r>
      <w:r w:rsidR="00111213">
        <w:rPr>
          <w:rFonts w:ascii="Times New Roman" w:hAnsi="Times New Roman"/>
          <w:sz w:val="28"/>
          <w:szCs w:val="28"/>
        </w:rPr>
        <w:t>диссертационного совета Томского государственного университета</w:t>
      </w:r>
      <w:r w:rsidR="006F19E4">
        <w:rPr>
          <w:rFonts w:ascii="Times New Roman" w:hAnsi="Times New Roman"/>
          <w:sz w:val="28"/>
          <w:szCs w:val="28"/>
        </w:rPr>
        <w:t xml:space="preserve"> от </w:t>
      </w:r>
      <w:r w:rsidR="00111213">
        <w:rPr>
          <w:rFonts w:ascii="Times New Roman" w:hAnsi="Times New Roman"/>
          <w:sz w:val="28"/>
          <w:szCs w:val="28"/>
        </w:rPr>
        <w:t>16.03.2004</w:t>
      </w:r>
      <w:r w:rsidR="006F19E4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Тема кандидатской диссертации: </w:t>
      </w:r>
      <w:r w:rsidR="006F19E4" w:rsidRPr="006F19E4">
        <w:rPr>
          <w:rFonts w:ascii="Times New Roman" w:hAnsi="Times New Roman" w:cs="Times New Roman"/>
          <w:sz w:val="28"/>
          <w:szCs w:val="28"/>
        </w:rPr>
        <w:t>«Онтологические предпосылки смысловых вариаций понятия истины (на материале западной философии)»</w:t>
      </w:r>
      <w:r w:rsidRPr="006F19E4">
        <w:rPr>
          <w:rFonts w:ascii="Times New Roman" w:hAnsi="Times New Roman" w:cs="Times New Roman"/>
          <w:sz w:val="28"/>
          <w:szCs w:val="28"/>
        </w:rPr>
        <w:t>.</w:t>
      </w:r>
    </w:p>
    <w:p w:rsidR="00216C3C" w:rsidRDefault="0055519A" w:rsidP="006F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Ученая степень доктора </w:t>
      </w:r>
      <w:r w:rsidR="006F19E4">
        <w:rPr>
          <w:rFonts w:ascii="Times New Roman" w:hAnsi="Times New Roman"/>
          <w:sz w:val="28"/>
          <w:szCs w:val="28"/>
        </w:rPr>
        <w:t xml:space="preserve">философских наук </w:t>
      </w:r>
      <w:r>
        <w:rPr>
          <w:rFonts w:ascii="Times New Roman" w:hAnsi="Times New Roman"/>
          <w:sz w:val="28"/>
          <w:szCs w:val="28"/>
        </w:rPr>
        <w:t xml:space="preserve">присуждена решением </w:t>
      </w:r>
      <w:r w:rsidR="006F19E4">
        <w:rPr>
          <w:rFonts w:ascii="Times New Roman" w:hAnsi="Times New Roman"/>
          <w:sz w:val="28"/>
          <w:szCs w:val="28"/>
        </w:rPr>
        <w:t>диссертационного совета Томского государственного педагогического университета от 30.05.2012 г.</w:t>
      </w:r>
      <w:r>
        <w:rPr>
          <w:rFonts w:ascii="Times New Roman" w:hAnsi="Times New Roman"/>
          <w:sz w:val="28"/>
          <w:szCs w:val="28"/>
        </w:rPr>
        <w:t xml:space="preserve"> Тема докторской диссертации: </w:t>
      </w:r>
      <w:r w:rsidR="006F19E4" w:rsidRPr="006F19E4">
        <w:rPr>
          <w:rFonts w:ascii="Times New Roman" w:hAnsi="Times New Roman" w:cs="Times New Roman"/>
          <w:sz w:val="28"/>
          <w:szCs w:val="28"/>
        </w:rPr>
        <w:t>«Трансформация философских образов науки».</w:t>
      </w:r>
    </w:p>
    <w:p w:rsidR="00A07257" w:rsidRPr="006F19E4" w:rsidRDefault="00A07257" w:rsidP="006F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3C" w:rsidRPr="00EB44CD" w:rsidRDefault="00216C3C" w:rsidP="00216C3C">
      <w:pPr>
        <w:pStyle w:val="a5"/>
        <w:numPr>
          <w:ilvl w:val="0"/>
          <w:numId w:val="1"/>
        </w:numPr>
        <w:spacing w:after="0" w:line="100" w:lineRule="atLeast"/>
        <w:ind w:left="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>Сведения о прис</w:t>
      </w:r>
      <w:r w:rsidR="00202C4F">
        <w:rPr>
          <w:rFonts w:ascii="Times New Roman" w:hAnsi="Times New Roman"/>
          <w:b/>
          <w:i/>
          <w:sz w:val="28"/>
          <w:szCs w:val="28"/>
        </w:rPr>
        <w:t>воении</w:t>
      </w:r>
      <w:r w:rsidRPr="00EB44CD">
        <w:rPr>
          <w:rFonts w:ascii="Times New Roman" w:hAnsi="Times New Roman"/>
          <w:b/>
          <w:i/>
          <w:sz w:val="28"/>
          <w:szCs w:val="28"/>
        </w:rPr>
        <w:t xml:space="preserve"> ученых званий с указанием даты их присвоения и номеров соответствующих аттестатов</w:t>
      </w:r>
    </w:p>
    <w:p w:rsidR="00C03793" w:rsidRDefault="0055519A" w:rsidP="00C03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Ученое звание </w:t>
      </w:r>
      <w:r w:rsidR="00A07257">
        <w:rPr>
          <w:rFonts w:ascii="Times New Roman" w:hAnsi="Times New Roman" w:cs="Times New Roman"/>
          <w:sz w:val="28"/>
          <w:szCs w:val="28"/>
        </w:rPr>
        <w:t xml:space="preserve">доцента по кафедре философии и социальных наук </w:t>
      </w:r>
      <w:r>
        <w:rPr>
          <w:rFonts w:ascii="Times New Roman" w:hAnsi="Times New Roman"/>
          <w:sz w:val="28"/>
          <w:szCs w:val="28"/>
        </w:rPr>
        <w:t xml:space="preserve">присвоено </w:t>
      </w:r>
      <w:r w:rsidR="00A07257">
        <w:rPr>
          <w:rFonts w:ascii="Times New Roman" w:hAnsi="Times New Roman" w:cs="Times New Roman"/>
          <w:sz w:val="28"/>
          <w:szCs w:val="28"/>
        </w:rPr>
        <w:t>приказом Федеральной службы по надзору в сфере образования и науки № 10П/346-д</w:t>
      </w:r>
      <w:r w:rsidR="00A07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0725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A07257">
        <w:rPr>
          <w:rFonts w:ascii="Times New Roman" w:hAnsi="Times New Roman"/>
          <w:sz w:val="28"/>
          <w:szCs w:val="28"/>
        </w:rPr>
        <w:t>4.2011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C03793" w:rsidRDefault="00C03793" w:rsidP="00C03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D93" w:rsidRPr="00C03793" w:rsidRDefault="00EB0D93" w:rsidP="00C037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03793">
        <w:rPr>
          <w:rFonts w:ascii="Times New Roman" w:hAnsi="Times New Roman"/>
          <w:b/>
          <w:i/>
          <w:sz w:val="28"/>
          <w:szCs w:val="28"/>
        </w:rPr>
        <w:t>Сведения о прохождении повышения квалификации, профессиональной переподготовки</w:t>
      </w:r>
    </w:p>
    <w:p w:rsidR="000F32C7" w:rsidRPr="0055519A" w:rsidRDefault="000F32C7" w:rsidP="000F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 Профессиональная переподготовка по </w:t>
      </w:r>
      <w:r>
        <w:rPr>
          <w:rFonts w:ascii="Times New Roman" w:hAnsi="Times New Roman"/>
          <w:sz w:val="28"/>
          <w:szCs w:val="28"/>
        </w:rPr>
        <w:t>программе</w:t>
      </w:r>
      <w:r w:rsidRPr="005551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Культурология</w:t>
      </w:r>
      <w:r w:rsidRPr="0055519A">
        <w:rPr>
          <w:rFonts w:ascii="Times New Roman" w:hAnsi="Times New Roman"/>
          <w:sz w:val="28"/>
          <w:szCs w:val="28"/>
        </w:rPr>
        <w:t>» в ФГБОУ ВПО «</w:t>
      </w:r>
      <w:r>
        <w:rPr>
          <w:rFonts w:ascii="Times New Roman" w:hAnsi="Times New Roman"/>
          <w:sz w:val="28"/>
          <w:szCs w:val="28"/>
        </w:rPr>
        <w:t>Томский государственный педагогический университет</w:t>
      </w:r>
      <w:r w:rsidR="00C03793">
        <w:rPr>
          <w:rFonts w:ascii="Times New Roman" w:hAnsi="Times New Roman"/>
          <w:sz w:val="28"/>
          <w:szCs w:val="28"/>
        </w:rPr>
        <w:t xml:space="preserve">». </w:t>
      </w:r>
    </w:p>
    <w:p w:rsidR="0055519A" w:rsidRDefault="0055519A" w:rsidP="005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5519A">
        <w:rPr>
          <w:rFonts w:ascii="Times New Roman" w:hAnsi="Times New Roman"/>
          <w:sz w:val="28"/>
          <w:szCs w:val="28"/>
        </w:rPr>
        <w:t>Краткосрочное повышение квалификации в ФГБОУ ВПО «</w:t>
      </w:r>
      <w:r w:rsidR="00A07257">
        <w:rPr>
          <w:rFonts w:ascii="Times New Roman" w:hAnsi="Times New Roman"/>
          <w:sz w:val="28"/>
          <w:szCs w:val="28"/>
        </w:rPr>
        <w:t>Томский государственный педагогический университет</w:t>
      </w:r>
      <w:r w:rsidRPr="0055519A">
        <w:rPr>
          <w:rFonts w:ascii="Times New Roman" w:hAnsi="Times New Roman"/>
          <w:sz w:val="28"/>
          <w:szCs w:val="28"/>
        </w:rPr>
        <w:t>» по программе «</w:t>
      </w:r>
      <w:r w:rsidR="00A07257" w:rsidRPr="00A07257">
        <w:rPr>
          <w:rFonts w:ascii="Times New Roman" w:hAnsi="Times New Roman"/>
          <w:sz w:val="28"/>
          <w:szCs w:val="28"/>
        </w:rPr>
        <w:t>Актуальные вопросы реализации многоур</w:t>
      </w:r>
      <w:r w:rsidR="00A07257">
        <w:rPr>
          <w:rFonts w:ascii="Times New Roman" w:hAnsi="Times New Roman"/>
          <w:sz w:val="28"/>
          <w:szCs w:val="28"/>
        </w:rPr>
        <w:t xml:space="preserve">овневого </w:t>
      </w:r>
      <w:r w:rsidR="00A07257" w:rsidRPr="00A07257">
        <w:rPr>
          <w:rFonts w:ascii="Times New Roman" w:hAnsi="Times New Roman"/>
          <w:sz w:val="28"/>
          <w:szCs w:val="28"/>
        </w:rPr>
        <w:t>образования</w:t>
      </w:r>
      <w:r w:rsidR="00A07257">
        <w:rPr>
          <w:rFonts w:ascii="Times New Roman" w:hAnsi="Times New Roman"/>
          <w:sz w:val="28"/>
          <w:szCs w:val="28"/>
        </w:rPr>
        <w:t xml:space="preserve"> в вузе на основе ФГОС нового поколения</w:t>
      </w:r>
      <w:r w:rsidRPr="0055519A">
        <w:rPr>
          <w:rFonts w:ascii="Times New Roman" w:hAnsi="Times New Roman"/>
          <w:sz w:val="28"/>
          <w:szCs w:val="28"/>
        </w:rPr>
        <w:t xml:space="preserve">».  </w:t>
      </w:r>
    </w:p>
    <w:p w:rsidR="000F32C7" w:rsidRDefault="000F32C7" w:rsidP="000F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ВПО «Томский государственный педагогический университет» по </w:t>
      </w:r>
      <w:r>
        <w:rPr>
          <w:rFonts w:ascii="Times New Roman" w:hAnsi="Times New Roman"/>
          <w:sz w:val="28"/>
          <w:szCs w:val="28"/>
        </w:rPr>
        <w:t>программе</w:t>
      </w:r>
      <w:r w:rsidRPr="0055519A">
        <w:rPr>
          <w:rFonts w:ascii="Times New Roman" w:hAnsi="Times New Roman"/>
          <w:sz w:val="28"/>
          <w:szCs w:val="28"/>
        </w:rPr>
        <w:t xml:space="preserve"> «</w:t>
      </w:r>
      <w:r w:rsidRPr="000F32C7">
        <w:rPr>
          <w:rFonts w:ascii="Times New Roman" w:hAnsi="Times New Roman"/>
          <w:sz w:val="28"/>
          <w:szCs w:val="28"/>
        </w:rPr>
        <w:t>Управление проектами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0F32C7" w:rsidRDefault="000F32C7" w:rsidP="000F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lastRenderedPageBreak/>
        <w:t xml:space="preserve">        Повышение квалификации в ФГБОУ ВПО «Томский государственный педагогический университет» по </w:t>
      </w:r>
      <w:r>
        <w:rPr>
          <w:rFonts w:ascii="Times New Roman" w:hAnsi="Times New Roman"/>
          <w:sz w:val="28"/>
          <w:szCs w:val="28"/>
        </w:rPr>
        <w:t>программе</w:t>
      </w:r>
      <w:r w:rsidRPr="0055519A">
        <w:rPr>
          <w:rFonts w:ascii="Times New Roman" w:hAnsi="Times New Roman"/>
          <w:sz w:val="28"/>
          <w:szCs w:val="28"/>
        </w:rPr>
        <w:t xml:space="preserve"> «</w:t>
      </w:r>
      <w:r w:rsidRPr="000F32C7">
        <w:rPr>
          <w:rFonts w:ascii="Times New Roman" w:hAnsi="Times New Roman"/>
          <w:sz w:val="28"/>
          <w:szCs w:val="28"/>
        </w:rPr>
        <w:t>Управление проектами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55519A" w:rsidRPr="0055519A" w:rsidRDefault="0055519A" w:rsidP="005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ВПО «Томский государственный педагогический университет» по дополнительно</w:t>
      </w:r>
      <w:r w:rsidR="00DE1048">
        <w:rPr>
          <w:rFonts w:ascii="Times New Roman" w:hAnsi="Times New Roman"/>
          <w:sz w:val="28"/>
          <w:szCs w:val="28"/>
        </w:rPr>
        <w:t>й</w:t>
      </w:r>
      <w:r w:rsidRPr="0055519A">
        <w:rPr>
          <w:rFonts w:ascii="Times New Roman" w:hAnsi="Times New Roman"/>
          <w:sz w:val="28"/>
          <w:szCs w:val="28"/>
        </w:rPr>
        <w:t xml:space="preserve"> профессионально</w:t>
      </w:r>
      <w:r w:rsidR="00DE1048">
        <w:rPr>
          <w:rFonts w:ascii="Times New Roman" w:hAnsi="Times New Roman"/>
          <w:sz w:val="28"/>
          <w:szCs w:val="28"/>
        </w:rPr>
        <w:t>й</w:t>
      </w:r>
      <w:r w:rsidRPr="0055519A">
        <w:rPr>
          <w:rFonts w:ascii="Times New Roman" w:hAnsi="Times New Roman"/>
          <w:sz w:val="28"/>
          <w:szCs w:val="28"/>
        </w:rPr>
        <w:t xml:space="preserve"> </w:t>
      </w:r>
      <w:r w:rsidR="00DE1048">
        <w:rPr>
          <w:rFonts w:ascii="Times New Roman" w:hAnsi="Times New Roman"/>
          <w:sz w:val="28"/>
          <w:szCs w:val="28"/>
        </w:rPr>
        <w:t>программе</w:t>
      </w:r>
      <w:r w:rsidRPr="0055519A">
        <w:rPr>
          <w:rFonts w:ascii="Times New Roman" w:hAnsi="Times New Roman"/>
          <w:sz w:val="28"/>
          <w:szCs w:val="28"/>
        </w:rPr>
        <w:t xml:space="preserve"> «</w:t>
      </w:r>
      <w:r w:rsidR="00DE1048" w:rsidRPr="00DE1048"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55519A" w:rsidRDefault="0055519A" w:rsidP="005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ВПО «Томский государственный педагогический университет» </w:t>
      </w:r>
      <w:r w:rsidR="00DE1048" w:rsidRPr="0055519A">
        <w:rPr>
          <w:rFonts w:ascii="Times New Roman" w:hAnsi="Times New Roman"/>
          <w:sz w:val="28"/>
          <w:szCs w:val="28"/>
        </w:rPr>
        <w:t>по дополнительно</w:t>
      </w:r>
      <w:r w:rsidR="00DE1048">
        <w:rPr>
          <w:rFonts w:ascii="Times New Roman" w:hAnsi="Times New Roman"/>
          <w:sz w:val="28"/>
          <w:szCs w:val="28"/>
        </w:rPr>
        <w:t>й</w:t>
      </w:r>
      <w:r w:rsidR="00DE1048" w:rsidRPr="0055519A">
        <w:rPr>
          <w:rFonts w:ascii="Times New Roman" w:hAnsi="Times New Roman"/>
          <w:sz w:val="28"/>
          <w:szCs w:val="28"/>
        </w:rPr>
        <w:t xml:space="preserve"> профессионально</w:t>
      </w:r>
      <w:r w:rsidR="00DE1048">
        <w:rPr>
          <w:rFonts w:ascii="Times New Roman" w:hAnsi="Times New Roman"/>
          <w:sz w:val="28"/>
          <w:szCs w:val="28"/>
        </w:rPr>
        <w:t>й</w:t>
      </w:r>
      <w:r w:rsidR="00DE1048" w:rsidRPr="0055519A">
        <w:rPr>
          <w:rFonts w:ascii="Times New Roman" w:hAnsi="Times New Roman"/>
          <w:sz w:val="28"/>
          <w:szCs w:val="28"/>
        </w:rPr>
        <w:t xml:space="preserve"> </w:t>
      </w:r>
      <w:r w:rsidR="00DE1048">
        <w:rPr>
          <w:rFonts w:ascii="Times New Roman" w:hAnsi="Times New Roman"/>
          <w:sz w:val="28"/>
          <w:szCs w:val="28"/>
        </w:rPr>
        <w:t>программе</w:t>
      </w:r>
      <w:r w:rsidR="00DE1048" w:rsidRPr="0055519A">
        <w:rPr>
          <w:rFonts w:ascii="Times New Roman" w:hAnsi="Times New Roman"/>
          <w:sz w:val="28"/>
          <w:szCs w:val="28"/>
        </w:rPr>
        <w:t xml:space="preserve"> </w:t>
      </w:r>
      <w:r w:rsidRPr="0055519A">
        <w:rPr>
          <w:rFonts w:ascii="Times New Roman" w:hAnsi="Times New Roman"/>
          <w:sz w:val="28"/>
          <w:szCs w:val="28"/>
        </w:rPr>
        <w:t>«</w:t>
      </w:r>
      <w:r w:rsidR="00DE1048" w:rsidRPr="00DE1048">
        <w:rPr>
          <w:rFonts w:ascii="Times New Roman" w:hAnsi="Times New Roman"/>
          <w:sz w:val="28"/>
          <w:szCs w:val="28"/>
        </w:rPr>
        <w:t>Экономика и менеджмент образовательной организации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0F32C7" w:rsidRDefault="000F32C7" w:rsidP="000F3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ВПО «Томский государственный педагогический университет» по дополнительно</w:t>
      </w:r>
      <w:r>
        <w:rPr>
          <w:rFonts w:ascii="Times New Roman" w:hAnsi="Times New Roman"/>
          <w:sz w:val="28"/>
          <w:szCs w:val="28"/>
        </w:rPr>
        <w:t>й</w:t>
      </w:r>
      <w:r w:rsidRPr="0055519A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й</w:t>
      </w:r>
      <w:r w:rsidRPr="00555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Pr="0055519A">
        <w:rPr>
          <w:rFonts w:ascii="Times New Roman" w:hAnsi="Times New Roman"/>
          <w:sz w:val="28"/>
          <w:szCs w:val="28"/>
        </w:rPr>
        <w:t xml:space="preserve"> «</w:t>
      </w:r>
      <w:r w:rsidR="00A710CF" w:rsidRPr="00A710CF">
        <w:rPr>
          <w:rFonts w:ascii="Times New Roman" w:hAnsi="Times New Roman"/>
          <w:sz w:val="28"/>
          <w:szCs w:val="28"/>
        </w:rPr>
        <w:t>Информ</w:t>
      </w:r>
      <w:r w:rsidR="00A710CF">
        <w:rPr>
          <w:rFonts w:ascii="Times New Roman" w:hAnsi="Times New Roman"/>
          <w:sz w:val="28"/>
          <w:szCs w:val="28"/>
        </w:rPr>
        <w:t>ационно</w:t>
      </w:r>
      <w:r w:rsidR="00A710CF" w:rsidRPr="00A710CF">
        <w:rPr>
          <w:rFonts w:ascii="Times New Roman" w:hAnsi="Times New Roman"/>
          <w:sz w:val="28"/>
          <w:szCs w:val="28"/>
        </w:rPr>
        <w:t>-коммун</w:t>
      </w:r>
      <w:r w:rsidR="00A710CF">
        <w:rPr>
          <w:rFonts w:ascii="Times New Roman" w:hAnsi="Times New Roman"/>
          <w:sz w:val="28"/>
          <w:szCs w:val="28"/>
        </w:rPr>
        <w:t xml:space="preserve">икационные </w:t>
      </w:r>
      <w:r w:rsidR="00A710CF" w:rsidRPr="00A710CF">
        <w:rPr>
          <w:rFonts w:ascii="Times New Roman" w:hAnsi="Times New Roman"/>
          <w:sz w:val="28"/>
          <w:szCs w:val="28"/>
        </w:rPr>
        <w:t>технологии в деятельности преподавателя вуза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A710CF" w:rsidRDefault="00A710CF" w:rsidP="00A71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ВПО «Томский государственный педагогический университет» по дополнительно</w:t>
      </w:r>
      <w:r>
        <w:rPr>
          <w:rFonts w:ascii="Times New Roman" w:hAnsi="Times New Roman"/>
          <w:sz w:val="28"/>
          <w:szCs w:val="28"/>
        </w:rPr>
        <w:t>й</w:t>
      </w:r>
      <w:r w:rsidRPr="0055519A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й</w:t>
      </w:r>
      <w:r w:rsidRPr="00555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Pr="0055519A">
        <w:rPr>
          <w:rFonts w:ascii="Times New Roman" w:hAnsi="Times New Roman"/>
          <w:sz w:val="28"/>
          <w:szCs w:val="28"/>
        </w:rPr>
        <w:t xml:space="preserve"> «</w:t>
      </w:r>
      <w:r w:rsidRPr="00A710CF">
        <w:rPr>
          <w:rFonts w:ascii="Times New Roman" w:hAnsi="Times New Roman"/>
          <w:sz w:val="28"/>
          <w:szCs w:val="28"/>
        </w:rPr>
        <w:t>Методика проектирования и реализации уч</w:t>
      </w:r>
      <w:r>
        <w:rPr>
          <w:rFonts w:ascii="Times New Roman" w:hAnsi="Times New Roman"/>
          <w:sz w:val="28"/>
          <w:szCs w:val="28"/>
        </w:rPr>
        <w:t xml:space="preserve">ебных </w:t>
      </w:r>
      <w:r w:rsidRPr="00A710CF">
        <w:rPr>
          <w:rFonts w:ascii="Times New Roman" w:hAnsi="Times New Roman"/>
          <w:sz w:val="28"/>
          <w:szCs w:val="28"/>
        </w:rPr>
        <w:t>занятий на основе</w:t>
      </w:r>
      <w:r>
        <w:rPr>
          <w:rFonts w:ascii="Times New Roman" w:hAnsi="Times New Roman"/>
          <w:sz w:val="28"/>
          <w:szCs w:val="28"/>
        </w:rPr>
        <w:t xml:space="preserve"> дистанционных технологий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55519A" w:rsidRPr="0055519A" w:rsidRDefault="0055519A" w:rsidP="00555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ВПО «Томский государственный педагогический университет» по дополнительной профессиональной программе «</w:t>
      </w:r>
      <w:r w:rsidR="00F70714" w:rsidRPr="00F70714">
        <w:rPr>
          <w:rFonts w:ascii="Times New Roman" w:hAnsi="Times New Roman"/>
          <w:sz w:val="28"/>
          <w:szCs w:val="28"/>
        </w:rPr>
        <w:t>Противодействие коррупции (для педагогических работников)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F70714" w:rsidRPr="0055519A" w:rsidRDefault="00F70714" w:rsidP="00F70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ВПО «Томский государственный педагогический университет» по дополнительной профессиональной программе «</w:t>
      </w:r>
      <w:r w:rsidRPr="00F70714">
        <w:rPr>
          <w:rFonts w:ascii="Times New Roman" w:hAnsi="Times New Roman"/>
          <w:sz w:val="28"/>
          <w:szCs w:val="28"/>
        </w:rPr>
        <w:t>Комплексная безопасность образовательного учреждения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F70714" w:rsidRDefault="00F70714" w:rsidP="00F70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</w:t>
      </w:r>
      <w:r w:rsidRPr="00F70714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е</w:t>
      </w:r>
      <w:r w:rsidRPr="00F70714">
        <w:rPr>
          <w:rFonts w:ascii="Times New Roman" w:hAnsi="Times New Roman"/>
          <w:sz w:val="28"/>
          <w:szCs w:val="28"/>
        </w:rPr>
        <w:t xml:space="preserve"> непрерывного образования при Томском государственном архитектурно-строительном университете</w:t>
      </w:r>
      <w:r>
        <w:rPr>
          <w:rFonts w:ascii="Times New Roman" w:hAnsi="Times New Roman"/>
          <w:sz w:val="28"/>
          <w:szCs w:val="28"/>
        </w:rPr>
        <w:t xml:space="preserve"> (ИНО-ТГАСУ)</w:t>
      </w:r>
      <w:r w:rsidRPr="0055519A">
        <w:rPr>
          <w:rFonts w:ascii="Times New Roman" w:hAnsi="Times New Roman"/>
          <w:sz w:val="28"/>
          <w:szCs w:val="28"/>
        </w:rPr>
        <w:t xml:space="preserve"> по дополнительной профессиональной программе «</w:t>
      </w:r>
      <w:r w:rsidRPr="00F70714"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A710CF" w:rsidRPr="0055519A" w:rsidRDefault="00A710CF" w:rsidP="00A71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</w:t>
      </w:r>
      <w:proofErr w:type="gramStart"/>
      <w:r w:rsidRPr="0055519A">
        <w:rPr>
          <w:rFonts w:ascii="Times New Roman" w:hAnsi="Times New Roman"/>
          <w:sz w:val="28"/>
          <w:szCs w:val="28"/>
        </w:rPr>
        <w:t>ВО</w:t>
      </w:r>
      <w:proofErr w:type="gramEnd"/>
      <w:r w:rsidRPr="0055519A">
        <w:rPr>
          <w:rFonts w:ascii="Times New Roman" w:hAnsi="Times New Roman"/>
          <w:sz w:val="28"/>
          <w:szCs w:val="28"/>
        </w:rPr>
        <w:t xml:space="preserve"> «Томский государственный педагогический университет» по дополнительной профессиональной программе «</w:t>
      </w:r>
      <w:r w:rsidRPr="00A710CF">
        <w:rPr>
          <w:rFonts w:ascii="Times New Roman" w:hAnsi="Times New Roman"/>
          <w:sz w:val="28"/>
          <w:szCs w:val="28"/>
        </w:rPr>
        <w:t>Противодействие коррупции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F70714" w:rsidRPr="0055519A" w:rsidRDefault="00F70714" w:rsidP="00F70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</w:t>
      </w:r>
      <w:r w:rsidR="00FA6902" w:rsidRPr="00FA6902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FA6902" w:rsidRPr="00FA6902">
        <w:rPr>
          <w:rFonts w:ascii="Times New Roman" w:hAnsi="Times New Roman"/>
          <w:sz w:val="28"/>
          <w:szCs w:val="28"/>
        </w:rPr>
        <w:t>ВО</w:t>
      </w:r>
      <w:proofErr w:type="gramEnd"/>
      <w:r w:rsidR="00FA6902" w:rsidRPr="00FA6902">
        <w:rPr>
          <w:rFonts w:ascii="Times New Roman" w:hAnsi="Times New Roman"/>
          <w:sz w:val="28"/>
          <w:szCs w:val="28"/>
        </w:rPr>
        <w:t xml:space="preserve"> "Алтайский государственный гуманитарно-педагогический университет им</w:t>
      </w:r>
      <w:r w:rsidR="00FA6902">
        <w:rPr>
          <w:rFonts w:ascii="Times New Roman" w:hAnsi="Times New Roman"/>
          <w:sz w:val="28"/>
          <w:szCs w:val="28"/>
        </w:rPr>
        <w:t>ени</w:t>
      </w:r>
      <w:r w:rsidR="00FA6902" w:rsidRPr="00FA6902">
        <w:rPr>
          <w:rFonts w:ascii="Times New Roman" w:hAnsi="Times New Roman"/>
          <w:sz w:val="28"/>
          <w:szCs w:val="28"/>
        </w:rPr>
        <w:t xml:space="preserve"> В.М. Шукшина"</w:t>
      </w:r>
      <w:r w:rsidR="00FA6902">
        <w:rPr>
          <w:rFonts w:ascii="Times New Roman" w:hAnsi="Times New Roman"/>
          <w:sz w:val="28"/>
          <w:szCs w:val="28"/>
        </w:rPr>
        <w:t xml:space="preserve"> (АГГПУ им. В.М. Шукшина)</w:t>
      </w:r>
      <w:r w:rsidRPr="0055519A">
        <w:rPr>
          <w:rFonts w:ascii="Times New Roman" w:hAnsi="Times New Roman"/>
          <w:sz w:val="28"/>
          <w:szCs w:val="28"/>
        </w:rPr>
        <w:t xml:space="preserve"> по дополнительной профессиональной </w:t>
      </w:r>
      <w:r w:rsidR="00FA6902">
        <w:rPr>
          <w:rFonts w:ascii="Times New Roman" w:hAnsi="Times New Roman"/>
          <w:sz w:val="28"/>
          <w:szCs w:val="28"/>
        </w:rPr>
        <w:t xml:space="preserve">образовательной </w:t>
      </w:r>
      <w:r w:rsidRPr="0055519A">
        <w:rPr>
          <w:rFonts w:ascii="Times New Roman" w:hAnsi="Times New Roman"/>
          <w:sz w:val="28"/>
          <w:szCs w:val="28"/>
        </w:rPr>
        <w:t>программе «</w:t>
      </w:r>
      <w:r w:rsidR="00FA6902" w:rsidRPr="00FA6902">
        <w:rPr>
          <w:rFonts w:ascii="Times New Roman" w:hAnsi="Times New Roman"/>
          <w:sz w:val="28"/>
          <w:szCs w:val="28"/>
        </w:rPr>
        <w:t>Управление проектами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</w:p>
    <w:p w:rsidR="00C03793" w:rsidRDefault="00FA6902" w:rsidP="00FA6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</w:t>
      </w:r>
      <w:r w:rsidRPr="00F70714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е</w:t>
      </w:r>
      <w:r w:rsidRPr="00F70714">
        <w:rPr>
          <w:rFonts w:ascii="Times New Roman" w:hAnsi="Times New Roman"/>
          <w:sz w:val="28"/>
          <w:szCs w:val="28"/>
        </w:rPr>
        <w:t xml:space="preserve"> непрерывного образования при Томском государственном архитектурно-строительном университете</w:t>
      </w:r>
      <w:r>
        <w:rPr>
          <w:rFonts w:ascii="Times New Roman" w:hAnsi="Times New Roman"/>
          <w:sz w:val="28"/>
          <w:szCs w:val="28"/>
        </w:rPr>
        <w:t xml:space="preserve"> (ИНО-ТГАСУ)</w:t>
      </w:r>
      <w:r w:rsidRPr="0055519A">
        <w:rPr>
          <w:rFonts w:ascii="Times New Roman" w:hAnsi="Times New Roman"/>
          <w:sz w:val="28"/>
          <w:szCs w:val="28"/>
        </w:rPr>
        <w:t xml:space="preserve"> по дополнительной профессиональной программе «</w:t>
      </w:r>
      <w:r w:rsidRPr="00FA6902">
        <w:rPr>
          <w:rFonts w:ascii="Times New Roman" w:hAnsi="Times New Roman"/>
          <w:sz w:val="28"/>
          <w:szCs w:val="28"/>
        </w:rPr>
        <w:t>Экономика и менеджмент образовательной деятельности</w:t>
      </w:r>
      <w:r w:rsidRPr="0055519A">
        <w:rPr>
          <w:rFonts w:ascii="Times New Roman" w:hAnsi="Times New Roman"/>
          <w:sz w:val="28"/>
          <w:szCs w:val="28"/>
        </w:rPr>
        <w:t>».</w:t>
      </w:r>
    </w:p>
    <w:p w:rsidR="00FA6902" w:rsidRPr="0055519A" w:rsidRDefault="00FA6902" w:rsidP="00FA6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19A">
        <w:rPr>
          <w:rFonts w:ascii="Times New Roman" w:hAnsi="Times New Roman"/>
          <w:sz w:val="28"/>
          <w:szCs w:val="28"/>
        </w:rPr>
        <w:t xml:space="preserve">         Профессиональная переподготовка по </w:t>
      </w:r>
      <w:r>
        <w:rPr>
          <w:rFonts w:ascii="Times New Roman" w:hAnsi="Times New Roman"/>
          <w:sz w:val="28"/>
          <w:szCs w:val="28"/>
        </w:rPr>
        <w:t>программе</w:t>
      </w:r>
      <w:r w:rsidRPr="0055519A">
        <w:rPr>
          <w:rFonts w:ascii="Times New Roman" w:hAnsi="Times New Roman"/>
          <w:sz w:val="28"/>
          <w:szCs w:val="28"/>
        </w:rPr>
        <w:t xml:space="preserve"> «</w:t>
      </w:r>
      <w:r w:rsidRPr="00FA6902">
        <w:rPr>
          <w:rFonts w:ascii="Times New Roman" w:hAnsi="Times New Roman"/>
          <w:sz w:val="28"/>
          <w:szCs w:val="28"/>
        </w:rPr>
        <w:t>Управление персоналом</w:t>
      </w:r>
      <w:r w:rsidRPr="0055519A">
        <w:rPr>
          <w:rFonts w:ascii="Times New Roman" w:hAnsi="Times New Roman"/>
          <w:sz w:val="28"/>
          <w:szCs w:val="28"/>
        </w:rPr>
        <w:t xml:space="preserve">» в </w:t>
      </w:r>
      <w:r w:rsidRPr="00FA6902">
        <w:rPr>
          <w:rFonts w:ascii="Times New Roman" w:hAnsi="Times New Roman"/>
          <w:sz w:val="28"/>
          <w:szCs w:val="28"/>
        </w:rPr>
        <w:t>Томск</w:t>
      </w:r>
      <w:r>
        <w:rPr>
          <w:rFonts w:ascii="Times New Roman" w:hAnsi="Times New Roman"/>
          <w:sz w:val="28"/>
          <w:szCs w:val="28"/>
        </w:rPr>
        <w:t>ом</w:t>
      </w:r>
      <w:r w:rsidRPr="00FA690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ом</w:t>
      </w:r>
      <w:r w:rsidRPr="00FA6902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е</w:t>
      </w:r>
      <w:r w:rsidRPr="00FA6902">
        <w:rPr>
          <w:rFonts w:ascii="Times New Roman" w:hAnsi="Times New Roman"/>
          <w:sz w:val="28"/>
          <w:szCs w:val="28"/>
        </w:rPr>
        <w:t xml:space="preserve"> систем управления и радиоэлектроники</w:t>
      </w:r>
      <w:r w:rsidRPr="0055519A">
        <w:rPr>
          <w:rFonts w:ascii="Times New Roman" w:hAnsi="Times New Roman"/>
          <w:sz w:val="28"/>
          <w:szCs w:val="28"/>
        </w:rPr>
        <w:t xml:space="preserve">. </w:t>
      </w:r>
    </w:p>
    <w:p w:rsidR="00A710CF" w:rsidRPr="00C03793" w:rsidRDefault="00A710CF" w:rsidP="00A710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519A">
        <w:rPr>
          <w:rFonts w:ascii="Times New Roman" w:hAnsi="Times New Roman"/>
          <w:sz w:val="28"/>
          <w:szCs w:val="28"/>
        </w:rPr>
        <w:t xml:space="preserve">        Повышение квалификации в ФГБОУ </w:t>
      </w:r>
      <w:proofErr w:type="gramStart"/>
      <w:r w:rsidRPr="0055519A">
        <w:rPr>
          <w:rFonts w:ascii="Times New Roman" w:hAnsi="Times New Roman"/>
          <w:sz w:val="28"/>
          <w:szCs w:val="28"/>
        </w:rPr>
        <w:t>ВО</w:t>
      </w:r>
      <w:proofErr w:type="gramEnd"/>
      <w:r w:rsidRPr="0055519A">
        <w:rPr>
          <w:rFonts w:ascii="Times New Roman" w:hAnsi="Times New Roman"/>
          <w:sz w:val="28"/>
          <w:szCs w:val="28"/>
        </w:rPr>
        <w:t xml:space="preserve"> «Томский государственный педагогический университет» по дополнительной профессиональной программе «</w:t>
      </w:r>
      <w:r w:rsidRPr="00A710CF">
        <w:rPr>
          <w:rFonts w:ascii="Times New Roman" w:hAnsi="Times New Roman"/>
          <w:sz w:val="28"/>
          <w:szCs w:val="28"/>
        </w:rPr>
        <w:t>Основы безопасности жизнедеятельности и гражданской обороны</w:t>
      </w:r>
      <w:r w:rsidRPr="0055519A">
        <w:rPr>
          <w:rFonts w:ascii="Times New Roman" w:hAnsi="Times New Roman"/>
          <w:sz w:val="28"/>
          <w:szCs w:val="28"/>
        </w:rPr>
        <w:t xml:space="preserve">». </w:t>
      </w:r>
      <w:bookmarkStart w:id="0" w:name="_GoBack"/>
      <w:bookmarkEnd w:id="0"/>
    </w:p>
    <w:p w:rsidR="0055519A" w:rsidRPr="0055519A" w:rsidRDefault="0055519A" w:rsidP="0055519A">
      <w:pPr>
        <w:spacing w:after="0" w:line="10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EB0D93" w:rsidRPr="00EB44CD" w:rsidRDefault="00EB0D93" w:rsidP="00EB0D93">
      <w:pPr>
        <w:pStyle w:val="a5"/>
        <w:numPr>
          <w:ilvl w:val="0"/>
          <w:numId w:val="1"/>
        </w:numPr>
        <w:spacing w:after="0" w:line="100" w:lineRule="atLeast"/>
        <w:ind w:left="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lastRenderedPageBreak/>
        <w:t>Тематика и количество научных трудов</w:t>
      </w:r>
    </w:p>
    <w:p w:rsidR="00277187" w:rsidRPr="0095667F" w:rsidRDefault="00277187" w:rsidP="0027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7F">
        <w:rPr>
          <w:rFonts w:ascii="Times New Roman" w:hAnsi="Times New Roman" w:cs="Times New Roman"/>
          <w:sz w:val="28"/>
          <w:szCs w:val="28"/>
        </w:rPr>
        <w:t xml:space="preserve">     </w:t>
      </w:r>
      <w:r w:rsidR="0095667F" w:rsidRPr="0095667F">
        <w:rPr>
          <w:rFonts w:ascii="Times New Roman" w:hAnsi="Times New Roman" w:cs="Times New Roman"/>
          <w:sz w:val="28"/>
          <w:szCs w:val="28"/>
        </w:rPr>
        <w:t>Общая теория познания</w:t>
      </w:r>
      <w:r w:rsidRPr="00956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187" w:rsidRPr="0095667F" w:rsidRDefault="00277187" w:rsidP="0027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67F">
        <w:rPr>
          <w:rFonts w:ascii="Times New Roman" w:hAnsi="Times New Roman" w:cs="Times New Roman"/>
          <w:sz w:val="28"/>
          <w:szCs w:val="28"/>
        </w:rPr>
        <w:t xml:space="preserve">     </w:t>
      </w:r>
      <w:r w:rsidR="0095667F">
        <w:rPr>
          <w:rFonts w:ascii="Times New Roman" w:hAnsi="Times New Roman" w:cs="Times New Roman"/>
          <w:sz w:val="28"/>
          <w:szCs w:val="28"/>
        </w:rPr>
        <w:t>Ф</w:t>
      </w:r>
      <w:r w:rsidR="0095667F" w:rsidRPr="0095667F">
        <w:rPr>
          <w:rFonts w:ascii="Times New Roman" w:hAnsi="Times New Roman" w:cs="Times New Roman"/>
          <w:sz w:val="28"/>
          <w:szCs w:val="28"/>
        </w:rPr>
        <w:t>илософские исследования проблем развития науки и образования</w:t>
      </w:r>
      <w:r w:rsidRPr="0095667F">
        <w:rPr>
          <w:rFonts w:ascii="Times New Roman" w:hAnsi="Times New Roman" w:cs="Times New Roman"/>
          <w:sz w:val="28"/>
          <w:szCs w:val="28"/>
        </w:rPr>
        <w:t>.</w:t>
      </w:r>
    </w:p>
    <w:p w:rsidR="00277187" w:rsidRPr="0095667F" w:rsidRDefault="0095667F" w:rsidP="00277187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5667F">
        <w:rPr>
          <w:rFonts w:ascii="Times New Roman" w:hAnsi="Times New Roman"/>
          <w:sz w:val="28"/>
          <w:szCs w:val="28"/>
        </w:rPr>
        <w:t>90</w:t>
      </w:r>
      <w:r w:rsidR="00277187" w:rsidRPr="0095667F">
        <w:rPr>
          <w:rFonts w:ascii="Times New Roman" w:hAnsi="Times New Roman"/>
          <w:sz w:val="28"/>
          <w:szCs w:val="28"/>
        </w:rPr>
        <w:t xml:space="preserve"> научных и </w:t>
      </w:r>
      <w:r w:rsidRPr="0095667F">
        <w:rPr>
          <w:rFonts w:ascii="Times New Roman" w:hAnsi="Times New Roman"/>
          <w:sz w:val="28"/>
          <w:szCs w:val="28"/>
        </w:rPr>
        <w:t>2</w:t>
      </w:r>
      <w:r w:rsidR="00277187" w:rsidRPr="0095667F">
        <w:rPr>
          <w:rFonts w:ascii="Times New Roman" w:hAnsi="Times New Roman"/>
          <w:sz w:val="28"/>
          <w:szCs w:val="28"/>
        </w:rPr>
        <w:t xml:space="preserve"> учебно-методических работ. </w:t>
      </w:r>
    </w:p>
    <w:p w:rsidR="00EB0D93" w:rsidRPr="0095667F" w:rsidRDefault="00EB0D93" w:rsidP="00EB0D93">
      <w:pPr>
        <w:pStyle w:val="a5"/>
        <w:spacing w:after="0" w:line="100" w:lineRule="atLeast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216C3C" w:rsidRPr="00EB44CD" w:rsidRDefault="00EB0D93" w:rsidP="00EB0D93">
      <w:pPr>
        <w:pStyle w:val="a5"/>
        <w:numPr>
          <w:ilvl w:val="0"/>
          <w:numId w:val="1"/>
        </w:numPr>
        <w:spacing w:after="0" w:line="100" w:lineRule="atLeast"/>
        <w:ind w:left="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>Сведения о наградах, почетных званиях</w:t>
      </w:r>
    </w:p>
    <w:p w:rsidR="00626530" w:rsidRDefault="00626530" w:rsidP="0062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F36">
        <w:rPr>
          <w:rFonts w:ascii="Times New Roman" w:hAnsi="Times New Roman" w:cs="Times New Roman"/>
          <w:sz w:val="28"/>
          <w:szCs w:val="28"/>
        </w:rPr>
        <w:t xml:space="preserve">-  </w:t>
      </w:r>
      <w:r w:rsidR="000E1F36">
        <w:rPr>
          <w:rFonts w:ascii="Times New Roman" w:hAnsi="Times New Roman" w:cs="Times New Roman"/>
          <w:sz w:val="28"/>
          <w:szCs w:val="28"/>
        </w:rPr>
        <w:t xml:space="preserve"> </w:t>
      </w:r>
      <w:r w:rsidR="007549FF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0E1F36" w:rsidRPr="000E1F36">
        <w:rPr>
          <w:rFonts w:ascii="Times New Roman" w:hAnsi="Times New Roman" w:cs="Times New Roman"/>
          <w:sz w:val="28"/>
          <w:szCs w:val="28"/>
        </w:rPr>
        <w:t>Лауреата</w:t>
      </w:r>
      <w:r w:rsidR="000E1F3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E1F36" w:rsidRPr="000E1F36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Томской области</w:t>
      </w:r>
      <w:r w:rsidR="000E1F36" w:rsidRPr="000E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0E1F36" w:rsidRPr="000E1F36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сфере образования</w:t>
      </w:r>
      <w:r w:rsidR="000E1F36" w:rsidRPr="000E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36" w:rsidRPr="000E1F36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науки</w:t>
      </w:r>
      <w:r w:rsidR="000E1F36" w:rsidRPr="000E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36" w:rsidRPr="000E1F36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здравоохранения</w:t>
      </w:r>
      <w:r w:rsidR="000E1F36" w:rsidRPr="000E1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E1F36" w:rsidRPr="000E1F36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культуры</w:t>
      </w:r>
      <w:r w:rsidR="000E1F36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20</w:t>
      </w:r>
      <w:r w:rsidR="000E1F3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0E1F36" w:rsidRDefault="000E1F36" w:rsidP="000E1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Почетная грамота Министерства образования и науки </w:t>
      </w:r>
      <w:r w:rsidRPr="000E1F36">
        <w:rPr>
          <w:rFonts w:ascii="Times New Roman" w:hAnsi="Times New Roman" w:cs="Times New Roman"/>
          <w:sz w:val="28"/>
          <w:szCs w:val="28"/>
        </w:rPr>
        <w:t xml:space="preserve">Российской Федерации – </w:t>
      </w:r>
      <w:r>
        <w:rPr>
          <w:rFonts w:ascii="Times New Roman" w:hAnsi="Times New Roman"/>
          <w:sz w:val="28"/>
          <w:szCs w:val="28"/>
        </w:rPr>
        <w:t xml:space="preserve">2012 г.;   </w:t>
      </w:r>
    </w:p>
    <w:p w:rsidR="000E1F36" w:rsidRDefault="000E1F36" w:rsidP="000E1F36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 Благодарственное письмо Администрации Томской области – 2016 г.;</w:t>
      </w:r>
    </w:p>
    <w:p w:rsidR="000E1F36" w:rsidRDefault="00626530" w:rsidP="000E1F36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0E1F36" w:rsidRPr="000E1F36">
        <w:rPr>
          <w:sz w:val="28"/>
          <w:szCs w:val="28"/>
          <w:shd w:val="clear" w:color="auto" w:fill="FFFFFF"/>
        </w:rPr>
        <w:t>Благодарность Совета ректоров вузов Томской области</w:t>
      </w:r>
      <w:r w:rsidR="000E1F36">
        <w:rPr>
          <w:shd w:val="clear" w:color="auto" w:fill="FFFFFF"/>
        </w:rPr>
        <w:t xml:space="preserve"> </w:t>
      </w:r>
      <w:r w:rsidR="000E1F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1F36">
        <w:rPr>
          <w:sz w:val="28"/>
          <w:szCs w:val="28"/>
        </w:rPr>
        <w:t>2015 г., 2017 г.;</w:t>
      </w:r>
    </w:p>
    <w:p w:rsidR="00216C3C" w:rsidRDefault="00216C3C" w:rsidP="00216C3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216C3C" w:rsidRPr="00EB44CD" w:rsidRDefault="00EB0D93" w:rsidP="00661817">
      <w:pPr>
        <w:pStyle w:val="a5"/>
        <w:numPr>
          <w:ilvl w:val="0"/>
          <w:numId w:val="1"/>
        </w:numPr>
        <w:spacing w:after="0" w:line="100" w:lineRule="atLeast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>Сведения</w:t>
      </w:r>
      <w:r w:rsidR="002911EA" w:rsidRPr="00EB44CD">
        <w:rPr>
          <w:rFonts w:ascii="Times New Roman" w:hAnsi="Times New Roman"/>
          <w:b/>
          <w:i/>
          <w:sz w:val="28"/>
          <w:szCs w:val="28"/>
        </w:rPr>
        <w:t xml:space="preserve"> о привлечении к дисциплинарной, материальной, гражданско-правовой, административной и уголовной ответственности</w:t>
      </w:r>
    </w:p>
    <w:p w:rsidR="0071576C" w:rsidRPr="0071576C" w:rsidRDefault="0071576C" w:rsidP="0071576C">
      <w:pPr>
        <w:pStyle w:val="a5"/>
        <w:spacing w:after="0" w:line="100" w:lineRule="atLeast"/>
        <w:rPr>
          <w:rFonts w:ascii="Times New Roman" w:hAnsi="Times New Roman"/>
          <w:sz w:val="28"/>
          <w:szCs w:val="28"/>
        </w:rPr>
      </w:pPr>
      <w:r w:rsidRPr="0071576C">
        <w:rPr>
          <w:rFonts w:ascii="Times New Roman" w:hAnsi="Times New Roman"/>
          <w:sz w:val="28"/>
          <w:szCs w:val="28"/>
        </w:rPr>
        <w:t>Не привлекался.</w:t>
      </w:r>
    </w:p>
    <w:p w:rsidR="0071576C" w:rsidRPr="002911EA" w:rsidRDefault="0071576C" w:rsidP="0071576C">
      <w:pPr>
        <w:pStyle w:val="a5"/>
        <w:spacing w:after="0" w:line="100" w:lineRule="atLeast"/>
        <w:rPr>
          <w:rFonts w:ascii="Times New Roman" w:hAnsi="Times New Roman"/>
          <w:i/>
          <w:sz w:val="28"/>
          <w:szCs w:val="28"/>
        </w:rPr>
      </w:pPr>
    </w:p>
    <w:p w:rsidR="002911EA" w:rsidRPr="00EB44CD" w:rsidRDefault="002911EA" w:rsidP="00EB0D93">
      <w:pPr>
        <w:pStyle w:val="a5"/>
        <w:numPr>
          <w:ilvl w:val="0"/>
          <w:numId w:val="1"/>
        </w:num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>Владение иностранными языками</w:t>
      </w:r>
    </w:p>
    <w:p w:rsidR="002911EA" w:rsidRDefault="002911EA" w:rsidP="002911E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911EA">
        <w:rPr>
          <w:rFonts w:ascii="Times New Roman" w:hAnsi="Times New Roman"/>
          <w:sz w:val="28"/>
          <w:szCs w:val="28"/>
        </w:rPr>
        <w:t>английским языком.</w:t>
      </w:r>
    </w:p>
    <w:p w:rsidR="0071576C" w:rsidRPr="002911EA" w:rsidRDefault="0071576C" w:rsidP="002911E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16C3C" w:rsidRPr="00EB44CD" w:rsidRDefault="002911EA" w:rsidP="002911EA">
      <w:pPr>
        <w:pStyle w:val="a5"/>
        <w:numPr>
          <w:ilvl w:val="0"/>
          <w:numId w:val="1"/>
        </w:numPr>
        <w:spacing w:after="0" w:line="100" w:lineRule="atLeast"/>
        <w:ind w:left="0" w:firstLine="426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 xml:space="preserve"> Сведения об участии в выборных органах государственной власти, муниципального управления</w:t>
      </w:r>
    </w:p>
    <w:p w:rsidR="0071576C" w:rsidRPr="0071576C" w:rsidRDefault="0071576C" w:rsidP="0055519A">
      <w:pPr>
        <w:pStyle w:val="a5"/>
        <w:spacing w:after="0" w:line="100" w:lineRule="atLeast"/>
        <w:ind w:left="0"/>
        <w:rPr>
          <w:rFonts w:ascii="Times New Roman" w:hAnsi="Times New Roman"/>
          <w:sz w:val="28"/>
          <w:szCs w:val="28"/>
        </w:rPr>
      </w:pPr>
      <w:r w:rsidRPr="0071576C">
        <w:rPr>
          <w:rFonts w:ascii="Times New Roman" w:hAnsi="Times New Roman"/>
          <w:sz w:val="28"/>
          <w:szCs w:val="28"/>
        </w:rPr>
        <w:t>Не участвовал.</w:t>
      </w:r>
    </w:p>
    <w:p w:rsidR="0071576C" w:rsidRPr="002911EA" w:rsidRDefault="0071576C" w:rsidP="0071576C">
      <w:pPr>
        <w:pStyle w:val="a5"/>
        <w:spacing w:after="0" w:line="100" w:lineRule="atLeast"/>
        <w:ind w:left="426"/>
        <w:rPr>
          <w:rFonts w:ascii="Times New Roman" w:hAnsi="Times New Roman"/>
          <w:i/>
          <w:sz w:val="28"/>
          <w:szCs w:val="28"/>
        </w:rPr>
      </w:pPr>
    </w:p>
    <w:p w:rsidR="00224219" w:rsidRDefault="00224219" w:rsidP="00224219">
      <w:pPr>
        <w:pStyle w:val="Default"/>
        <w:ind w:left="720"/>
        <w:rPr>
          <w:sz w:val="28"/>
          <w:szCs w:val="28"/>
        </w:rPr>
      </w:pPr>
    </w:p>
    <w:p w:rsidR="00224219" w:rsidRDefault="00224219" w:rsidP="00256FBB">
      <w:pPr>
        <w:pStyle w:val="a5"/>
        <w:numPr>
          <w:ilvl w:val="0"/>
          <w:numId w:val="1"/>
        </w:numPr>
        <w:spacing w:after="0" w:line="100" w:lineRule="atLeast"/>
        <w:ind w:left="0" w:firstLine="426"/>
        <w:rPr>
          <w:rFonts w:ascii="Times New Roman" w:hAnsi="Times New Roman"/>
          <w:b/>
          <w:i/>
          <w:sz w:val="28"/>
          <w:szCs w:val="28"/>
        </w:rPr>
      </w:pPr>
      <w:r w:rsidRPr="00EB44CD">
        <w:rPr>
          <w:rFonts w:ascii="Times New Roman" w:hAnsi="Times New Roman"/>
          <w:b/>
          <w:i/>
          <w:sz w:val="28"/>
          <w:szCs w:val="28"/>
        </w:rPr>
        <w:t xml:space="preserve"> Сведения о стаже и характере управленческой, а также научно-педагогической деятельности</w:t>
      </w:r>
    </w:p>
    <w:p w:rsidR="00EB44CD" w:rsidRPr="00256FBB" w:rsidRDefault="00EB44CD" w:rsidP="00EB44CD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 w:rsidRPr="00256FBB">
        <w:rPr>
          <w:rFonts w:ascii="Times New Roman" w:hAnsi="Times New Roman"/>
          <w:sz w:val="28"/>
          <w:szCs w:val="28"/>
        </w:rPr>
        <w:t>Стаж: научно-педагогический – 14 лет, управленский – 9 лет.</w:t>
      </w:r>
    </w:p>
    <w:p w:rsidR="00EB44CD" w:rsidRPr="00256FBB" w:rsidRDefault="00EB44CD" w:rsidP="00EB44CD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 w:rsidRPr="00256FBB">
        <w:rPr>
          <w:rFonts w:ascii="Times New Roman" w:hAnsi="Times New Roman"/>
          <w:sz w:val="28"/>
          <w:szCs w:val="28"/>
        </w:rPr>
        <w:t>Характер управленческой деятельности: с 2009 г.: - заведующий кафедрой философии и социальных наук, декан факультета общеуниверситетских дисциплин</w:t>
      </w:r>
      <w:r w:rsidR="007549FF">
        <w:rPr>
          <w:rFonts w:ascii="Times New Roman" w:hAnsi="Times New Roman"/>
          <w:sz w:val="28"/>
          <w:szCs w:val="28"/>
        </w:rPr>
        <w:t>.</w:t>
      </w:r>
    </w:p>
    <w:p w:rsidR="00EB44CD" w:rsidRPr="00256FBB" w:rsidRDefault="00EB44CD" w:rsidP="00EB44CD">
      <w:pPr>
        <w:pStyle w:val="a5"/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</w:p>
    <w:sectPr w:rsidR="00EB44CD" w:rsidRPr="0025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7DBE"/>
    <w:multiLevelType w:val="hybridMultilevel"/>
    <w:tmpl w:val="22C0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00F2D"/>
    <w:multiLevelType w:val="hybridMultilevel"/>
    <w:tmpl w:val="9168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A18A7"/>
    <w:multiLevelType w:val="hybridMultilevel"/>
    <w:tmpl w:val="A4FE3350"/>
    <w:lvl w:ilvl="0" w:tplc="8D486ACC">
      <w:start w:val="156"/>
      <w:numFmt w:val="decimalZero"/>
      <w:lvlText w:val="%1"/>
      <w:lvlJc w:val="left"/>
      <w:pPr>
        <w:ind w:left="7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E804A6"/>
    <w:multiLevelType w:val="hybridMultilevel"/>
    <w:tmpl w:val="4E8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3C"/>
    <w:rsid w:val="000D787E"/>
    <w:rsid w:val="000E1F36"/>
    <w:rsid w:val="000F32C7"/>
    <w:rsid w:val="00111213"/>
    <w:rsid w:val="001A1ACD"/>
    <w:rsid w:val="00200233"/>
    <w:rsid w:val="00202C4F"/>
    <w:rsid w:val="00216C3C"/>
    <w:rsid w:val="00224219"/>
    <w:rsid w:val="00256FBB"/>
    <w:rsid w:val="00277187"/>
    <w:rsid w:val="002911EA"/>
    <w:rsid w:val="00342D57"/>
    <w:rsid w:val="003F3A35"/>
    <w:rsid w:val="00422EA6"/>
    <w:rsid w:val="00474DC9"/>
    <w:rsid w:val="0055519A"/>
    <w:rsid w:val="005A41A2"/>
    <w:rsid w:val="005F6BCC"/>
    <w:rsid w:val="00626530"/>
    <w:rsid w:val="00661817"/>
    <w:rsid w:val="006858AB"/>
    <w:rsid w:val="006B2E77"/>
    <w:rsid w:val="006F19E4"/>
    <w:rsid w:val="0071576C"/>
    <w:rsid w:val="007549FF"/>
    <w:rsid w:val="00890D8F"/>
    <w:rsid w:val="008A4A8D"/>
    <w:rsid w:val="0095667F"/>
    <w:rsid w:val="009829B2"/>
    <w:rsid w:val="009C5317"/>
    <w:rsid w:val="00A04800"/>
    <w:rsid w:val="00A07257"/>
    <w:rsid w:val="00A12B1A"/>
    <w:rsid w:val="00A710CF"/>
    <w:rsid w:val="00AA29AC"/>
    <w:rsid w:val="00AB7D45"/>
    <w:rsid w:val="00B558C6"/>
    <w:rsid w:val="00B65719"/>
    <w:rsid w:val="00B86316"/>
    <w:rsid w:val="00BA11BB"/>
    <w:rsid w:val="00C03793"/>
    <w:rsid w:val="00CA0160"/>
    <w:rsid w:val="00CA768D"/>
    <w:rsid w:val="00CD0CBD"/>
    <w:rsid w:val="00DA3025"/>
    <w:rsid w:val="00DE1048"/>
    <w:rsid w:val="00DE37B7"/>
    <w:rsid w:val="00E86279"/>
    <w:rsid w:val="00EB0D93"/>
    <w:rsid w:val="00EB44CD"/>
    <w:rsid w:val="00EF2DEC"/>
    <w:rsid w:val="00F70714"/>
    <w:rsid w:val="00FA6902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next w:val="a0"/>
    <w:link w:val="60"/>
    <w:unhideWhenUsed/>
    <w:qFormat/>
    <w:rsid w:val="00216C3C"/>
    <w:pPr>
      <w:keepNext/>
      <w:numPr>
        <w:ilvl w:val="5"/>
        <w:numId w:val="2"/>
      </w:numPr>
      <w:suppressAutoHyphens/>
      <w:spacing w:after="0" w:line="100" w:lineRule="atLeast"/>
      <w:ind w:left="-139" w:right="-78"/>
      <w:jc w:val="center"/>
      <w:outlineLvl w:val="5"/>
    </w:pPr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216C3C"/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paragraph" w:styleId="a0">
    <w:name w:val="Body Text"/>
    <w:link w:val="a4"/>
    <w:unhideWhenUsed/>
    <w:rsid w:val="00216C3C"/>
    <w:pPr>
      <w:suppressAutoHyphens/>
      <w:spacing w:after="12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216C3C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216C3C"/>
    <w:pPr>
      <w:ind w:left="720"/>
      <w:contextualSpacing/>
    </w:pPr>
  </w:style>
  <w:style w:type="character" w:styleId="a6">
    <w:name w:val="Emphasis"/>
    <w:basedOn w:val="a1"/>
    <w:uiPriority w:val="20"/>
    <w:qFormat/>
    <w:rsid w:val="000E1F36"/>
    <w:rPr>
      <w:i/>
      <w:iCs/>
    </w:rPr>
  </w:style>
  <w:style w:type="paragraph" w:customStyle="1" w:styleId="Default">
    <w:name w:val="Default"/>
    <w:rsid w:val="00DE37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0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02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next w:val="a0"/>
    <w:link w:val="60"/>
    <w:unhideWhenUsed/>
    <w:qFormat/>
    <w:rsid w:val="00216C3C"/>
    <w:pPr>
      <w:keepNext/>
      <w:numPr>
        <w:ilvl w:val="5"/>
        <w:numId w:val="2"/>
      </w:numPr>
      <w:suppressAutoHyphens/>
      <w:spacing w:after="0" w:line="100" w:lineRule="atLeast"/>
      <w:ind w:left="-139" w:right="-78"/>
      <w:jc w:val="center"/>
      <w:outlineLvl w:val="5"/>
    </w:pPr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216C3C"/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paragraph" w:styleId="a0">
    <w:name w:val="Body Text"/>
    <w:link w:val="a4"/>
    <w:unhideWhenUsed/>
    <w:rsid w:val="00216C3C"/>
    <w:pPr>
      <w:suppressAutoHyphens/>
      <w:spacing w:after="12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216C3C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216C3C"/>
    <w:pPr>
      <w:ind w:left="720"/>
      <w:contextualSpacing/>
    </w:pPr>
  </w:style>
  <w:style w:type="character" w:styleId="a6">
    <w:name w:val="Emphasis"/>
    <w:basedOn w:val="a1"/>
    <w:uiPriority w:val="20"/>
    <w:qFormat/>
    <w:rsid w:val="000E1F36"/>
    <w:rPr>
      <w:i/>
      <w:iCs/>
    </w:rPr>
  </w:style>
  <w:style w:type="paragraph" w:customStyle="1" w:styleId="Default">
    <w:name w:val="Default"/>
    <w:rsid w:val="00DE37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0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02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2018-11-20T08:14:00Z</cp:lastPrinted>
  <dcterms:created xsi:type="dcterms:W3CDTF">2018-12-19T10:40:00Z</dcterms:created>
  <dcterms:modified xsi:type="dcterms:W3CDTF">2018-12-19T10:40:00Z</dcterms:modified>
</cp:coreProperties>
</file>