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22180" w14:textId="0CDE2CCB" w:rsidR="00685F58" w:rsidRDefault="008E7443" w:rsidP="009A331F">
      <w:pPr>
        <w:jc w:val="center"/>
        <w:rPr>
          <w:b/>
          <w:i/>
        </w:rPr>
      </w:pPr>
      <w:r>
        <w:rPr>
          <w:b/>
          <w:i/>
        </w:rPr>
        <w:t>Круглый стол</w:t>
      </w:r>
      <w:r w:rsidR="00685F58" w:rsidRPr="009A331F">
        <w:rPr>
          <w:b/>
          <w:i/>
        </w:rPr>
        <w:t xml:space="preserve"> «Эффект</w:t>
      </w:r>
      <w:r w:rsidR="00F87466" w:rsidRPr="009A331F">
        <w:rPr>
          <w:b/>
          <w:i/>
        </w:rPr>
        <w:t>ивные приёмы формирования образовательного потенциала у детей с расстройствами аутистического спектра с учётом регионального компонента»</w:t>
      </w:r>
    </w:p>
    <w:p w14:paraId="22CC06B1" w14:textId="77777777" w:rsidR="009A331F" w:rsidRDefault="009A331F" w:rsidP="009A331F">
      <w:pPr>
        <w:jc w:val="center"/>
        <w:rPr>
          <w:b/>
          <w:i/>
        </w:rPr>
      </w:pPr>
      <w:r>
        <w:rPr>
          <w:b/>
          <w:i/>
        </w:rPr>
        <w:t>17.11.2022</w:t>
      </w:r>
    </w:p>
    <w:p w14:paraId="082969F4" w14:textId="77777777" w:rsidR="009A331F" w:rsidRPr="0089718B" w:rsidRDefault="009A331F" w:rsidP="009A331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6EF5">
        <w:rPr>
          <w:rFonts w:eastAsia="Times New Roman" w:cs="Times New Roman"/>
          <w:b/>
          <w:i/>
          <w:sz w:val="24"/>
          <w:szCs w:val="24"/>
          <w:lang w:eastAsia="ru-RU"/>
        </w:rPr>
        <w:t>Адрес:</w:t>
      </w:r>
      <w:r w:rsidRPr="0089718B">
        <w:rPr>
          <w:rFonts w:eastAsia="Times New Roman" w:cs="Times New Roman"/>
          <w:sz w:val="24"/>
          <w:szCs w:val="24"/>
          <w:lang w:eastAsia="ru-RU"/>
        </w:rPr>
        <w:t xml:space="preserve"> г. Томск, Киевская 60, рекреационный зал</w:t>
      </w:r>
      <w:r>
        <w:rPr>
          <w:rFonts w:eastAsia="Times New Roman" w:cs="Times New Roman"/>
          <w:sz w:val="24"/>
          <w:szCs w:val="24"/>
          <w:lang w:eastAsia="ru-RU"/>
        </w:rPr>
        <w:t xml:space="preserve"> (главный корпус ТГПУ)</w:t>
      </w:r>
    </w:p>
    <w:p w14:paraId="37D26B37" w14:textId="77777777" w:rsidR="009A331F" w:rsidRPr="00FE6EF5" w:rsidRDefault="009A331F" w:rsidP="009A331F">
      <w:pPr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eastAsia="Times New Roman" w:cs="Times New Roman"/>
          <w:b/>
          <w:i/>
          <w:sz w:val="24"/>
          <w:szCs w:val="24"/>
          <w:lang w:eastAsia="ru-RU"/>
        </w:rPr>
        <w:t xml:space="preserve">Ссылка для подключения: </w:t>
      </w:r>
      <w:hyperlink r:id="rId5" w:history="1">
        <w:r w:rsidRPr="00520C0C">
          <w:rPr>
            <w:rStyle w:val="a4"/>
            <w:rFonts w:eastAsia="Times New Roman" w:cs="Times New Roman"/>
            <w:b/>
            <w:i/>
            <w:sz w:val="24"/>
            <w:szCs w:val="24"/>
            <w:lang w:eastAsia="ru-RU"/>
          </w:rPr>
          <w:t>https://bbb.tspu.edu.ru/b/ynz-cu6-qgy</w:t>
        </w:r>
      </w:hyperlink>
      <w:r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E67F1F4" w14:textId="77777777" w:rsidR="009A331F" w:rsidRPr="00FE6EF5" w:rsidRDefault="009A331F" w:rsidP="009A331F">
      <w:pPr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E6EF5">
        <w:rPr>
          <w:rFonts w:eastAsia="Times New Roman" w:cs="Times New Roman"/>
          <w:b/>
          <w:i/>
          <w:sz w:val="24"/>
          <w:szCs w:val="24"/>
          <w:lang w:eastAsia="ru-RU"/>
        </w:rPr>
        <w:t xml:space="preserve">Модератор:  </w:t>
      </w:r>
    </w:p>
    <w:p w14:paraId="14B9D05F" w14:textId="77777777" w:rsidR="009A331F" w:rsidRDefault="009A331F" w:rsidP="009A331F">
      <w:pPr>
        <w:ind w:firstLine="0"/>
        <w:rPr>
          <w:b/>
          <w:i/>
        </w:rPr>
      </w:pPr>
      <w:proofErr w:type="spellStart"/>
      <w:r w:rsidRPr="009A331F">
        <w:rPr>
          <w:rFonts w:eastAsia="Times New Roman" w:cs="Times New Roman"/>
          <w:sz w:val="24"/>
          <w:szCs w:val="24"/>
          <w:lang w:eastAsia="ru-RU"/>
        </w:rPr>
        <w:t>Мёдова</w:t>
      </w:r>
      <w:proofErr w:type="spellEnd"/>
      <w:r w:rsidRPr="009A331F">
        <w:rPr>
          <w:rFonts w:eastAsia="Times New Roman" w:cs="Times New Roman"/>
          <w:sz w:val="24"/>
          <w:szCs w:val="24"/>
          <w:lang w:eastAsia="ru-RU"/>
        </w:rPr>
        <w:t xml:space="preserve"> Н</w:t>
      </w:r>
      <w:r>
        <w:rPr>
          <w:rFonts w:eastAsia="Times New Roman" w:cs="Times New Roman"/>
          <w:sz w:val="24"/>
          <w:szCs w:val="24"/>
          <w:lang w:eastAsia="ru-RU"/>
        </w:rPr>
        <w:t xml:space="preserve">аталия </w:t>
      </w:r>
      <w:r w:rsidRPr="009A331F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>натольевна,</w:t>
      </w:r>
      <w:r w:rsidRPr="009A331F">
        <w:rPr>
          <w:rFonts w:eastAsia="Times New Roman" w:cs="Times New Roman"/>
          <w:sz w:val="24"/>
          <w:szCs w:val="24"/>
          <w:lang w:eastAsia="ru-RU"/>
        </w:rPr>
        <w:t xml:space="preserve"> кандидат педагогических наук, доцент, заведующая кафедрой дефектологии ТГПУ, учитель-дефектолог высшей категории</w:t>
      </w:r>
    </w:p>
    <w:p w14:paraId="377B7EDD" w14:textId="77777777" w:rsidR="009A331F" w:rsidRPr="009A331F" w:rsidRDefault="009A331F" w:rsidP="009A331F">
      <w:pPr>
        <w:jc w:val="center"/>
        <w:rPr>
          <w:b/>
          <w:i/>
        </w:rPr>
      </w:pPr>
    </w:p>
    <w:p w14:paraId="17BEC086" w14:textId="77777777" w:rsidR="009A331F" w:rsidRDefault="009A331F" w:rsidP="009A331F">
      <w:pPr>
        <w:jc w:val="center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FE6EF5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15.00- 17.00 (по </w:t>
      </w:r>
      <w:proofErr w:type="gramStart"/>
      <w:r w:rsidRPr="00FE6EF5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Томску) 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</w:t>
      </w:r>
      <w:proofErr w:type="gramEnd"/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</w:t>
      </w:r>
      <w:r w:rsidRPr="00FE6EF5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11.00-13.00 (По Москве)</w:t>
      </w:r>
    </w:p>
    <w:p w14:paraId="0BEC9F29" w14:textId="77777777" w:rsidR="009A331F" w:rsidRPr="00FE6EF5" w:rsidRDefault="009A331F" w:rsidP="009A331F">
      <w:pPr>
        <w:jc w:val="center"/>
        <w:rPr>
          <w:rFonts w:eastAsia="Times New Roman" w:cs="Times New Roman"/>
          <w:b/>
          <w:bCs/>
          <w:i/>
          <w:szCs w:val="24"/>
          <w:lang w:eastAsia="ru-RU"/>
        </w:rPr>
      </w:pPr>
      <w:r w:rsidRPr="00FE6EF5">
        <w:rPr>
          <w:rFonts w:eastAsia="Times New Roman" w:cs="Times New Roman"/>
          <w:b/>
          <w:bCs/>
          <w:i/>
          <w:szCs w:val="24"/>
          <w:lang w:eastAsia="ru-RU"/>
        </w:rPr>
        <w:t>Спикеры</w:t>
      </w:r>
    </w:p>
    <w:p w14:paraId="0FA2B081" w14:textId="77777777" w:rsidR="009A331F" w:rsidRDefault="009A331F" w:rsidP="009A331F">
      <w:pPr>
        <w:pStyle w:val="a3"/>
        <w:ind w:left="1069" w:firstLine="0"/>
      </w:pPr>
    </w:p>
    <w:p w14:paraId="6A1472F5" w14:textId="77777777" w:rsidR="00ED097D" w:rsidRPr="00A33600" w:rsidRDefault="00ED097D" w:rsidP="00ED097D">
      <w:pPr>
        <w:pStyle w:val="a3"/>
        <w:numPr>
          <w:ilvl w:val="0"/>
          <w:numId w:val="2"/>
        </w:numPr>
        <w:ind w:left="0" w:firstLine="0"/>
        <w:rPr>
          <w:rFonts w:cs="Times New Roman"/>
          <w:sz w:val="24"/>
          <w:szCs w:val="24"/>
        </w:rPr>
      </w:pPr>
      <w:r w:rsidRPr="00A33600">
        <w:rPr>
          <w:rFonts w:cs="Times New Roman"/>
          <w:sz w:val="24"/>
          <w:szCs w:val="24"/>
        </w:rPr>
        <w:t>Нигматуллина Ирина Александровна, доцент, руководитель научно-исследовательской лаборатории "Комплексное сопровождение детей с РАС". Институт психологии и образования ФГАОУ ВО "Казанский (Приволжский) федеральный университет"</w:t>
      </w:r>
    </w:p>
    <w:p w14:paraId="2D8B1C0A" w14:textId="77777777" w:rsidR="00ED097D" w:rsidRPr="00A33600" w:rsidRDefault="00ED097D" w:rsidP="00ED097D">
      <w:pPr>
        <w:ind w:firstLine="0"/>
        <w:rPr>
          <w:rFonts w:cs="Times New Roman"/>
          <w:b/>
          <w:i/>
          <w:sz w:val="24"/>
          <w:szCs w:val="24"/>
        </w:rPr>
      </w:pPr>
      <w:r w:rsidRPr="00A33600">
        <w:rPr>
          <w:rFonts w:cs="Times New Roman"/>
          <w:b/>
          <w:i/>
          <w:sz w:val="24"/>
          <w:szCs w:val="24"/>
        </w:rPr>
        <w:t>Особенности реализации региональной модели комплексного сопровождения детей с расстройствами аутистического спектра: на примере республики Татарстан</w:t>
      </w:r>
    </w:p>
    <w:p w14:paraId="6F59F8B6" w14:textId="77777777" w:rsidR="009A331F" w:rsidRPr="00A33600" w:rsidRDefault="00F87466" w:rsidP="00A33600">
      <w:pPr>
        <w:pStyle w:val="a3"/>
        <w:numPr>
          <w:ilvl w:val="0"/>
          <w:numId w:val="2"/>
        </w:numPr>
        <w:ind w:left="0" w:firstLine="0"/>
        <w:rPr>
          <w:rFonts w:cs="Times New Roman"/>
          <w:sz w:val="24"/>
          <w:szCs w:val="24"/>
        </w:rPr>
      </w:pPr>
      <w:proofErr w:type="spellStart"/>
      <w:r w:rsidRPr="00A33600">
        <w:rPr>
          <w:rFonts w:cs="Times New Roman"/>
          <w:sz w:val="24"/>
          <w:szCs w:val="24"/>
        </w:rPr>
        <w:t>Мёдова</w:t>
      </w:r>
      <w:proofErr w:type="spellEnd"/>
      <w:r w:rsidRPr="00A33600">
        <w:rPr>
          <w:rFonts w:cs="Times New Roman"/>
          <w:sz w:val="24"/>
          <w:szCs w:val="24"/>
        </w:rPr>
        <w:t xml:space="preserve"> </w:t>
      </w:r>
      <w:r w:rsidR="009A331F" w:rsidRPr="00A33600">
        <w:rPr>
          <w:rFonts w:cs="Times New Roman"/>
          <w:sz w:val="24"/>
          <w:szCs w:val="24"/>
        </w:rPr>
        <w:t>Наталия Анатольевна</w:t>
      </w:r>
      <w:r w:rsidRPr="00A33600">
        <w:rPr>
          <w:rFonts w:cs="Times New Roman"/>
          <w:sz w:val="24"/>
          <w:szCs w:val="24"/>
        </w:rPr>
        <w:t xml:space="preserve">. </w:t>
      </w:r>
      <w:r w:rsidR="009A331F" w:rsidRPr="00A33600">
        <w:rPr>
          <w:rFonts w:cs="Times New Roman"/>
          <w:sz w:val="24"/>
          <w:szCs w:val="24"/>
        </w:rPr>
        <w:t>кандидат педагогических наук, доцент, заведующая кафедрой дефектологии ТГПУ, учитель-дефектолог высшей категории</w:t>
      </w:r>
    </w:p>
    <w:p w14:paraId="69A752A1" w14:textId="77777777" w:rsidR="00F87466" w:rsidRPr="00A33600" w:rsidRDefault="008A68F4" w:rsidP="00A33600">
      <w:pPr>
        <w:ind w:firstLine="0"/>
        <w:rPr>
          <w:rFonts w:cs="Times New Roman"/>
          <w:b/>
          <w:i/>
          <w:sz w:val="24"/>
          <w:szCs w:val="24"/>
        </w:rPr>
      </w:pPr>
      <w:r w:rsidRPr="00A33600">
        <w:rPr>
          <w:rFonts w:cs="Times New Roman"/>
          <w:b/>
          <w:i/>
          <w:sz w:val="24"/>
          <w:szCs w:val="24"/>
        </w:rPr>
        <w:t>Междисциплинарные компетенции специалистов сопровождения как основа доступного образования детей с РАС</w:t>
      </w:r>
    </w:p>
    <w:p w14:paraId="5319D5B6" w14:textId="77777777" w:rsidR="009A331F" w:rsidRPr="00A33600" w:rsidRDefault="008A68F4" w:rsidP="00A33600">
      <w:pPr>
        <w:pStyle w:val="a3"/>
        <w:numPr>
          <w:ilvl w:val="0"/>
          <w:numId w:val="2"/>
        </w:numPr>
        <w:ind w:left="0" w:firstLine="0"/>
        <w:rPr>
          <w:rFonts w:cs="Times New Roman"/>
          <w:sz w:val="24"/>
          <w:szCs w:val="24"/>
        </w:rPr>
      </w:pPr>
      <w:proofErr w:type="spellStart"/>
      <w:r w:rsidRPr="00A33600">
        <w:rPr>
          <w:rFonts w:cs="Times New Roman"/>
          <w:sz w:val="24"/>
          <w:szCs w:val="24"/>
        </w:rPr>
        <w:t>Дергачёва</w:t>
      </w:r>
      <w:proofErr w:type="spellEnd"/>
      <w:r w:rsidRPr="00A33600">
        <w:rPr>
          <w:rFonts w:cs="Times New Roman"/>
          <w:sz w:val="24"/>
          <w:szCs w:val="24"/>
        </w:rPr>
        <w:t xml:space="preserve"> </w:t>
      </w:r>
      <w:r w:rsidR="009A331F" w:rsidRPr="00A33600">
        <w:rPr>
          <w:rFonts w:cs="Times New Roman"/>
          <w:sz w:val="24"/>
          <w:szCs w:val="24"/>
        </w:rPr>
        <w:t>Евгения Владимировна,</w:t>
      </w:r>
      <w:r w:rsidRPr="00A33600">
        <w:rPr>
          <w:rFonts w:cs="Times New Roman"/>
          <w:sz w:val="24"/>
          <w:szCs w:val="24"/>
        </w:rPr>
        <w:t xml:space="preserve"> </w:t>
      </w:r>
      <w:proofErr w:type="spellStart"/>
      <w:r w:rsidRPr="00A33600">
        <w:rPr>
          <w:rFonts w:cs="Times New Roman"/>
          <w:sz w:val="24"/>
          <w:szCs w:val="24"/>
        </w:rPr>
        <w:t>к.псих.н</w:t>
      </w:r>
      <w:proofErr w:type="spellEnd"/>
      <w:r w:rsidRPr="00A33600">
        <w:rPr>
          <w:rFonts w:cs="Times New Roman"/>
          <w:sz w:val="24"/>
          <w:szCs w:val="24"/>
        </w:rPr>
        <w:t xml:space="preserve">., доцент кафедры дефектологии. </w:t>
      </w:r>
      <w:r w:rsidR="009A331F" w:rsidRPr="00A33600">
        <w:rPr>
          <w:rFonts w:cs="Times New Roman"/>
          <w:sz w:val="24"/>
          <w:szCs w:val="24"/>
        </w:rPr>
        <w:t xml:space="preserve">директор центра консультирования ТГПУ </w:t>
      </w:r>
    </w:p>
    <w:p w14:paraId="21287E30" w14:textId="77777777" w:rsidR="009A331F" w:rsidRPr="00A33600" w:rsidRDefault="008A68F4" w:rsidP="00A33600">
      <w:pPr>
        <w:ind w:firstLine="0"/>
        <w:rPr>
          <w:rFonts w:cs="Times New Roman"/>
          <w:b/>
          <w:i/>
          <w:sz w:val="24"/>
          <w:szCs w:val="24"/>
        </w:rPr>
      </w:pPr>
      <w:r w:rsidRPr="00A33600">
        <w:rPr>
          <w:rFonts w:cs="Times New Roman"/>
          <w:b/>
          <w:i/>
          <w:sz w:val="24"/>
          <w:szCs w:val="24"/>
        </w:rPr>
        <w:t>Специфика консультативной работы родителей с ОВЗ</w:t>
      </w:r>
    </w:p>
    <w:p w14:paraId="297DAD76" w14:textId="77777777" w:rsidR="009A331F" w:rsidRPr="00A33600" w:rsidRDefault="009A331F" w:rsidP="00A33600">
      <w:pPr>
        <w:pStyle w:val="a3"/>
        <w:numPr>
          <w:ilvl w:val="0"/>
          <w:numId w:val="2"/>
        </w:numPr>
        <w:ind w:left="0" w:firstLine="0"/>
        <w:rPr>
          <w:rFonts w:cs="Times New Roman"/>
          <w:sz w:val="24"/>
          <w:szCs w:val="24"/>
        </w:rPr>
      </w:pPr>
      <w:r w:rsidRPr="00A33600">
        <w:rPr>
          <w:rFonts w:cs="Times New Roman"/>
          <w:sz w:val="24"/>
          <w:szCs w:val="24"/>
        </w:rPr>
        <w:t xml:space="preserve">Майер Марина Вадимовна, </w:t>
      </w:r>
      <w:r w:rsidR="0005327F" w:rsidRPr="00A33600">
        <w:rPr>
          <w:rFonts w:cs="Times New Roman"/>
          <w:sz w:val="24"/>
          <w:szCs w:val="24"/>
        </w:rPr>
        <w:t xml:space="preserve">представить </w:t>
      </w:r>
      <w:r w:rsidR="00A057CC" w:rsidRPr="00A33600">
        <w:rPr>
          <w:rFonts w:cs="Times New Roman"/>
          <w:sz w:val="24"/>
          <w:szCs w:val="24"/>
        </w:rPr>
        <w:t>Томской региональной</w:t>
      </w:r>
      <w:r w:rsidR="0005327F" w:rsidRPr="00A33600">
        <w:rPr>
          <w:rFonts w:cs="Times New Roman"/>
          <w:sz w:val="24"/>
          <w:szCs w:val="24"/>
        </w:rPr>
        <w:t xml:space="preserve"> общественной организации социально-психологической поддержки «РЕСУРС-ПЛЮС»</w:t>
      </w:r>
    </w:p>
    <w:p w14:paraId="55746048" w14:textId="77777777" w:rsidR="008A68F4" w:rsidRPr="00A33600" w:rsidRDefault="0005327F" w:rsidP="00A33600">
      <w:pPr>
        <w:ind w:firstLine="0"/>
        <w:rPr>
          <w:rFonts w:cs="Times New Roman"/>
          <w:b/>
          <w:i/>
          <w:sz w:val="24"/>
          <w:szCs w:val="24"/>
        </w:rPr>
      </w:pPr>
      <w:r w:rsidRPr="00A33600">
        <w:rPr>
          <w:rFonts w:cs="Times New Roman"/>
          <w:b/>
          <w:i/>
          <w:sz w:val="24"/>
          <w:szCs w:val="24"/>
        </w:rPr>
        <w:t>Инклюзивный театр как ресурс социализации детей с расстройствами аутистического спектра</w:t>
      </w:r>
    </w:p>
    <w:p w14:paraId="6C9E90E1" w14:textId="2E693308" w:rsidR="009A331F" w:rsidRPr="00A33600" w:rsidRDefault="008A68F4" w:rsidP="00A33600">
      <w:pPr>
        <w:pStyle w:val="a3"/>
        <w:numPr>
          <w:ilvl w:val="0"/>
          <w:numId w:val="2"/>
        </w:numPr>
        <w:ind w:left="0" w:firstLine="0"/>
        <w:rPr>
          <w:rFonts w:cs="Times New Roman"/>
          <w:sz w:val="24"/>
          <w:szCs w:val="24"/>
        </w:rPr>
      </w:pPr>
      <w:r w:rsidRPr="00A33600">
        <w:rPr>
          <w:rFonts w:cs="Times New Roman"/>
          <w:sz w:val="24"/>
          <w:szCs w:val="24"/>
        </w:rPr>
        <w:t xml:space="preserve">Аверина </w:t>
      </w:r>
      <w:r w:rsidR="009A331F" w:rsidRPr="009A331F">
        <w:rPr>
          <w:rFonts w:eastAsia="Times New Roman" w:cs="Times New Roman"/>
          <w:sz w:val="24"/>
          <w:szCs w:val="24"/>
          <w:lang w:eastAsia="ru-RU"/>
        </w:rPr>
        <w:t>Ольга Александровна</w:t>
      </w:r>
      <w:r w:rsidR="009A331F" w:rsidRPr="00A33600">
        <w:rPr>
          <w:rFonts w:cs="Times New Roman"/>
          <w:sz w:val="24"/>
          <w:szCs w:val="24"/>
        </w:rPr>
        <w:t xml:space="preserve">, </w:t>
      </w:r>
      <w:r w:rsidRPr="00A33600">
        <w:rPr>
          <w:rFonts w:cs="Times New Roman"/>
          <w:sz w:val="24"/>
          <w:szCs w:val="24"/>
        </w:rPr>
        <w:t>учитель-</w:t>
      </w:r>
      <w:r w:rsidR="00A057CC" w:rsidRPr="00A33600">
        <w:rPr>
          <w:rFonts w:cs="Times New Roman"/>
          <w:sz w:val="24"/>
          <w:szCs w:val="24"/>
        </w:rPr>
        <w:t xml:space="preserve">дефектолог, </w:t>
      </w:r>
      <w:r w:rsidR="009A331F" w:rsidRPr="00A33600">
        <w:rPr>
          <w:rFonts w:cs="Times New Roman"/>
          <w:sz w:val="24"/>
          <w:szCs w:val="24"/>
        </w:rPr>
        <w:t xml:space="preserve">Курьянова </w:t>
      </w:r>
      <w:r w:rsidR="009A331F" w:rsidRPr="009A331F">
        <w:rPr>
          <w:rFonts w:eastAsia="Times New Roman" w:cs="Times New Roman"/>
          <w:sz w:val="24"/>
          <w:szCs w:val="24"/>
          <w:lang w:eastAsia="ru-RU"/>
        </w:rPr>
        <w:t>Татьяна Николаевна</w:t>
      </w:r>
      <w:r w:rsidR="009A331F" w:rsidRPr="00A33600">
        <w:rPr>
          <w:rFonts w:cs="Times New Roman"/>
          <w:sz w:val="24"/>
          <w:szCs w:val="24"/>
        </w:rPr>
        <w:t xml:space="preserve">, </w:t>
      </w:r>
      <w:r w:rsidR="00A057CC" w:rsidRPr="00A33600">
        <w:rPr>
          <w:rFonts w:cs="Times New Roman"/>
          <w:sz w:val="24"/>
          <w:szCs w:val="24"/>
        </w:rPr>
        <w:t>учитель -логопед МАДОУ</w:t>
      </w:r>
      <w:r w:rsidRPr="00A33600">
        <w:rPr>
          <w:rFonts w:cs="Times New Roman"/>
          <w:sz w:val="24"/>
          <w:szCs w:val="24"/>
        </w:rPr>
        <w:t xml:space="preserve"> № 30 </w:t>
      </w:r>
      <w:r w:rsidR="009B095E" w:rsidRPr="00A33600">
        <w:rPr>
          <w:rFonts w:cs="Times New Roman"/>
          <w:sz w:val="24"/>
          <w:szCs w:val="24"/>
        </w:rPr>
        <w:t xml:space="preserve">(экспериментальная </w:t>
      </w:r>
      <w:r w:rsidR="00A057CC" w:rsidRPr="00A33600">
        <w:rPr>
          <w:rFonts w:cs="Times New Roman"/>
          <w:sz w:val="24"/>
          <w:szCs w:val="24"/>
        </w:rPr>
        <w:t>площадка ИРПО</w:t>
      </w:r>
      <w:r w:rsidR="009B095E" w:rsidRPr="00A33600">
        <w:rPr>
          <w:rFonts w:cs="Times New Roman"/>
          <w:sz w:val="24"/>
          <w:szCs w:val="24"/>
        </w:rPr>
        <w:t xml:space="preserve"> ТГПУ</w:t>
      </w:r>
      <w:r w:rsidR="009A331F" w:rsidRPr="00A33600">
        <w:rPr>
          <w:rFonts w:cs="Times New Roman"/>
          <w:sz w:val="24"/>
          <w:szCs w:val="24"/>
        </w:rPr>
        <w:t>)</w:t>
      </w:r>
    </w:p>
    <w:p w14:paraId="1A290911" w14:textId="77777777" w:rsidR="009A331F" w:rsidRPr="00A33600" w:rsidRDefault="00A057CC" w:rsidP="00A33600">
      <w:pPr>
        <w:ind w:firstLine="0"/>
        <w:rPr>
          <w:rFonts w:cs="Times New Roman"/>
          <w:b/>
          <w:i/>
          <w:sz w:val="24"/>
          <w:szCs w:val="24"/>
        </w:rPr>
      </w:pPr>
      <w:r w:rsidRPr="00A33600">
        <w:rPr>
          <w:rFonts w:cs="Times New Roman"/>
          <w:b/>
          <w:i/>
          <w:sz w:val="24"/>
          <w:szCs w:val="24"/>
        </w:rPr>
        <w:t>Применение метода сенсорной интеграции в работе с детьми с РАС в условиях ДОУ</w:t>
      </w:r>
    </w:p>
    <w:p w14:paraId="334D986F" w14:textId="42691B26" w:rsidR="009A331F" w:rsidRPr="00A33600" w:rsidRDefault="009A331F" w:rsidP="00A33600">
      <w:pPr>
        <w:pStyle w:val="a3"/>
        <w:numPr>
          <w:ilvl w:val="0"/>
          <w:numId w:val="2"/>
        </w:numPr>
        <w:ind w:left="0" w:firstLine="0"/>
        <w:rPr>
          <w:rFonts w:cs="Times New Roman"/>
          <w:sz w:val="24"/>
          <w:szCs w:val="24"/>
        </w:rPr>
      </w:pPr>
      <w:proofErr w:type="spellStart"/>
      <w:r w:rsidRPr="00A33600">
        <w:rPr>
          <w:rFonts w:cs="Times New Roman"/>
          <w:sz w:val="24"/>
          <w:szCs w:val="24"/>
        </w:rPr>
        <w:t>Вализер</w:t>
      </w:r>
      <w:proofErr w:type="spellEnd"/>
      <w:r w:rsidRPr="00A33600">
        <w:rPr>
          <w:rFonts w:cs="Times New Roman"/>
          <w:sz w:val="24"/>
          <w:szCs w:val="24"/>
        </w:rPr>
        <w:t xml:space="preserve"> Елена Анатольевна, </w:t>
      </w:r>
      <w:r w:rsidR="00A057CC" w:rsidRPr="00A33600">
        <w:rPr>
          <w:rFonts w:cs="Times New Roman"/>
          <w:sz w:val="24"/>
          <w:szCs w:val="24"/>
        </w:rPr>
        <w:t>учитель-дефектолог</w:t>
      </w:r>
      <w:r w:rsidRPr="00A33600">
        <w:rPr>
          <w:rFonts w:cs="Times New Roman"/>
          <w:sz w:val="24"/>
          <w:szCs w:val="24"/>
        </w:rPr>
        <w:t xml:space="preserve">, </w:t>
      </w:r>
      <w:r w:rsidR="00A057CC" w:rsidRPr="00A33600">
        <w:rPr>
          <w:rFonts w:cs="Times New Roman"/>
          <w:sz w:val="24"/>
          <w:szCs w:val="24"/>
        </w:rPr>
        <w:t xml:space="preserve">Гришанова Оксана Олеговна учитель-логопед МАДОУ 54 (экспериментальная площадка ИРПО ТГПУ) </w:t>
      </w:r>
    </w:p>
    <w:p w14:paraId="42DDAA33" w14:textId="77777777" w:rsidR="0005327F" w:rsidRPr="00A33600" w:rsidRDefault="0005327F" w:rsidP="00A33600">
      <w:pPr>
        <w:ind w:firstLine="0"/>
        <w:rPr>
          <w:rFonts w:cs="Times New Roman"/>
          <w:b/>
          <w:i/>
          <w:sz w:val="24"/>
          <w:szCs w:val="24"/>
        </w:rPr>
      </w:pPr>
      <w:r w:rsidRPr="00A33600">
        <w:rPr>
          <w:rFonts w:cs="Times New Roman"/>
          <w:b/>
          <w:i/>
          <w:sz w:val="24"/>
          <w:szCs w:val="24"/>
        </w:rPr>
        <w:t>Использование инновационного оборудования в коррекционно-развивающей работе с детьми с РАС</w:t>
      </w:r>
    </w:p>
    <w:p w14:paraId="193AE575" w14:textId="23BD40BC" w:rsidR="009A331F" w:rsidRPr="00A33600" w:rsidRDefault="009A331F" w:rsidP="00A33600">
      <w:pPr>
        <w:pStyle w:val="a3"/>
        <w:numPr>
          <w:ilvl w:val="0"/>
          <w:numId w:val="2"/>
        </w:numPr>
        <w:ind w:left="0" w:firstLine="0"/>
        <w:rPr>
          <w:rFonts w:cs="Times New Roman"/>
          <w:sz w:val="24"/>
          <w:szCs w:val="24"/>
        </w:rPr>
      </w:pPr>
      <w:proofErr w:type="spellStart"/>
      <w:r w:rsidRPr="00A33600">
        <w:rPr>
          <w:rFonts w:cs="Times New Roman"/>
          <w:sz w:val="24"/>
          <w:szCs w:val="24"/>
        </w:rPr>
        <w:t>Садретдинова</w:t>
      </w:r>
      <w:proofErr w:type="spellEnd"/>
      <w:r w:rsidRPr="00A33600">
        <w:rPr>
          <w:rFonts w:cs="Times New Roman"/>
          <w:sz w:val="24"/>
          <w:szCs w:val="24"/>
        </w:rPr>
        <w:t xml:space="preserve"> Эльвира </w:t>
      </w:r>
      <w:proofErr w:type="spellStart"/>
      <w:r w:rsidRPr="00A33600">
        <w:rPr>
          <w:rFonts w:cs="Times New Roman"/>
          <w:sz w:val="24"/>
          <w:szCs w:val="24"/>
        </w:rPr>
        <w:t>Азгамовна</w:t>
      </w:r>
      <w:proofErr w:type="spellEnd"/>
      <w:r w:rsidRPr="00A33600">
        <w:rPr>
          <w:rFonts w:cs="Times New Roman"/>
          <w:sz w:val="24"/>
          <w:szCs w:val="24"/>
        </w:rPr>
        <w:t xml:space="preserve">, директор. Казанский Федеральный </w:t>
      </w:r>
      <w:r w:rsidR="008E7443" w:rsidRPr="00A33600">
        <w:rPr>
          <w:rFonts w:cs="Times New Roman"/>
          <w:sz w:val="24"/>
          <w:szCs w:val="24"/>
        </w:rPr>
        <w:t>Университет</w:t>
      </w:r>
    </w:p>
    <w:p w14:paraId="038166FD" w14:textId="582DFB82" w:rsidR="009A331F" w:rsidRPr="00A33600" w:rsidRDefault="008E7443" w:rsidP="00A33600">
      <w:pPr>
        <w:ind w:firstLine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Педагогическая </w:t>
      </w:r>
      <w:r w:rsidR="00A33600" w:rsidRPr="00A33600">
        <w:rPr>
          <w:rFonts w:cs="Times New Roman"/>
          <w:b/>
          <w:i/>
          <w:sz w:val="24"/>
          <w:szCs w:val="24"/>
        </w:rPr>
        <w:t>система комплексного сопровождения детей с расстройствами аутистического спектра: региональный опыт</w:t>
      </w:r>
    </w:p>
    <w:p w14:paraId="1658B534" w14:textId="77777777" w:rsidR="00A33600" w:rsidRPr="00A33600" w:rsidRDefault="00A33600" w:rsidP="00A33600">
      <w:pPr>
        <w:pStyle w:val="a3"/>
        <w:numPr>
          <w:ilvl w:val="0"/>
          <w:numId w:val="2"/>
        </w:numPr>
        <w:ind w:left="0" w:firstLine="0"/>
        <w:rPr>
          <w:rFonts w:cs="Times New Roman"/>
          <w:sz w:val="24"/>
          <w:szCs w:val="24"/>
        </w:rPr>
      </w:pPr>
      <w:r w:rsidRPr="00A33600">
        <w:rPr>
          <w:rFonts w:cs="Times New Roman"/>
          <w:sz w:val="24"/>
          <w:szCs w:val="24"/>
        </w:rPr>
        <w:t xml:space="preserve">Нуриева </w:t>
      </w:r>
      <w:proofErr w:type="spellStart"/>
      <w:r w:rsidRPr="00A33600">
        <w:rPr>
          <w:rFonts w:cs="Times New Roman"/>
          <w:sz w:val="24"/>
          <w:szCs w:val="24"/>
        </w:rPr>
        <w:t>Аделя</w:t>
      </w:r>
      <w:proofErr w:type="spellEnd"/>
      <w:r w:rsidRPr="00A33600">
        <w:rPr>
          <w:rFonts w:cs="Times New Roman"/>
          <w:sz w:val="24"/>
          <w:szCs w:val="24"/>
        </w:rPr>
        <w:t xml:space="preserve"> </w:t>
      </w:r>
      <w:proofErr w:type="spellStart"/>
      <w:r w:rsidRPr="00A33600">
        <w:rPr>
          <w:rFonts w:cs="Times New Roman"/>
          <w:sz w:val="24"/>
          <w:szCs w:val="24"/>
        </w:rPr>
        <w:t>Минсагировна</w:t>
      </w:r>
      <w:proofErr w:type="spellEnd"/>
      <w:r w:rsidRPr="00A33600">
        <w:rPr>
          <w:rFonts w:cs="Times New Roman"/>
          <w:sz w:val="24"/>
          <w:szCs w:val="24"/>
        </w:rPr>
        <w:t>, Учитель-логопед, заместитель заведующего по научно-методической работе. Детский сад КФУ «Мы вместе»</w:t>
      </w:r>
    </w:p>
    <w:p w14:paraId="642C55B1" w14:textId="77777777" w:rsidR="00A33600" w:rsidRPr="00A33600" w:rsidRDefault="00A33600" w:rsidP="00A33600">
      <w:pPr>
        <w:ind w:firstLine="0"/>
        <w:rPr>
          <w:rFonts w:cs="Times New Roman"/>
          <w:b/>
          <w:i/>
          <w:sz w:val="24"/>
          <w:szCs w:val="24"/>
        </w:rPr>
      </w:pPr>
      <w:r w:rsidRPr="00A33600">
        <w:rPr>
          <w:rFonts w:cs="Times New Roman"/>
          <w:b/>
          <w:i/>
          <w:sz w:val="24"/>
          <w:szCs w:val="24"/>
        </w:rPr>
        <w:t>Система комплексного сопровождения детей с расстройствами аутистического спектра: региональный опыт</w:t>
      </w:r>
    </w:p>
    <w:p w14:paraId="13E06449" w14:textId="77777777" w:rsidR="00A33600" w:rsidRPr="00A33600" w:rsidRDefault="00A33600" w:rsidP="00A33600">
      <w:pPr>
        <w:pStyle w:val="a3"/>
        <w:numPr>
          <w:ilvl w:val="0"/>
          <w:numId w:val="2"/>
        </w:numPr>
        <w:ind w:left="0" w:firstLine="0"/>
        <w:rPr>
          <w:rFonts w:cs="Times New Roman"/>
          <w:sz w:val="24"/>
          <w:szCs w:val="24"/>
        </w:rPr>
      </w:pPr>
      <w:proofErr w:type="spellStart"/>
      <w:r w:rsidRPr="00A33600">
        <w:rPr>
          <w:rFonts w:cs="Times New Roman"/>
          <w:sz w:val="24"/>
          <w:szCs w:val="24"/>
        </w:rPr>
        <w:t>Сефершаева</w:t>
      </w:r>
      <w:proofErr w:type="spellEnd"/>
      <w:r w:rsidRPr="00A33600">
        <w:rPr>
          <w:rFonts w:cs="Times New Roman"/>
          <w:sz w:val="24"/>
          <w:szCs w:val="24"/>
        </w:rPr>
        <w:t xml:space="preserve"> </w:t>
      </w:r>
      <w:proofErr w:type="spellStart"/>
      <w:r w:rsidRPr="00A33600">
        <w:rPr>
          <w:rFonts w:cs="Times New Roman"/>
          <w:sz w:val="24"/>
          <w:szCs w:val="24"/>
        </w:rPr>
        <w:t>Альфия</w:t>
      </w:r>
      <w:proofErr w:type="spellEnd"/>
      <w:r w:rsidRPr="00A33600">
        <w:rPr>
          <w:rFonts w:cs="Times New Roman"/>
          <w:sz w:val="24"/>
          <w:szCs w:val="24"/>
        </w:rPr>
        <w:t xml:space="preserve"> </w:t>
      </w:r>
      <w:proofErr w:type="spellStart"/>
      <w:r w:rsidRPr="00A33600">
        <w:rPr>
          <w:rFonts w:cs="Times New Roman"/>
          <w:sz w:val="24"/>
          <w:szCs w:val="24"/>
        </w:rPr>
        <w:t>Асхатовна</w:t>
      </w:r>
      <w:proofErr w:type="spellEnd"/>
      <w:r w:rsidRPr="00A33600">
        <w:rPr>
          <w:rFonts w:cs="Times New Roman"/>
          <w:sz w:val="24"/>
          <w:szCs w:val="24"/>
        </w:rPr>
        <w:t>, музыкальный руководитель детского сада КФУ "Мы вместе"</w:t>
      </w:r>
    </w:p>
    <w:p w14:paraId="2273F719" w14:textId="1540F244" w:rsidR="00A33600" w:rsidRPr="00A33600" w:rsidRDefault="00A33600" w:rsidP="00A33600">
      <w:pPr>
        <w:ind w:firstLine="0"/>
        <w:rPr>
          <w:rFonts w:cs="Times New Roman"/>
          <w:b/>
          <w:i/>
          <w:sz w:val="24"/>
          <w:szCs w:val="24"/>
        </w:rPr>
      </w:pPr>
      <w:r w:rsidRPr="00A33600">
        <w:rPr>
          <w:rFonts w:cs="Times New Roman"/>
          <w:b/>
          <w:i/>
          <w:sz w:val="24"/>
          <w:szCs w:val="24"/>
        </w:rPr>
        <w:t xml:space="preserve"> Формирование речевой коммуникации у детей дошкольного возраста с расстройством аутистического </w:t>
      </w:r>
      <w:bookmarkStart w:id="0" w:name="_GoBack"/>
      <w:bookmarkEnd w:id="0"/>
      <w:r w:rsidR="008E7443" w:rsidRPr="00A33600">
        <w:rPr>
          <w:rFonts w:cs="Times New Roman"/>
          <w:b/>
          <w:i/>
          <w:sz w:val="24"/>
          <w:szCs w:val="24"/>
        </w:rPr>
        <w:t>спектра методом</w:t>
      </w:r>
      <w:r w:rsidRPr="00A33600">
        <w:rPr>
          <w:rFonts w:cs="Times New Roman"/>
          <w:b/>
          <w:i/>
          <w:sz w:val="24"/>
          <w:szCs w:val="24"/>
        </w:rPr>
        <w:t xml:space="preserve"> социальных историй</w:t>
      </w:r>
    </w:p>
    <w:sectPr w:rsidR="00A33600" w:rsidRPr="00A3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65E1B"/>
    <w:multiLevelType w:val="hybridMultilevel"/>
    <w:tmpl w:val="A3A8D9F8"/>
    <w:lvl w:ilvl="0" w:tplc="044C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A9659B"/>
    <w:multiLevelType w:val="multilevel"/>
    <w:tmpl w:val="82AC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8"/>
    <w:rsid w:val="0005327F"/>
    <w:rsid w:val="00450160"/>
    <w:rsid w:val="00685F58"/>
    <w:rsid w:val="008A68F4"/>
    <w:rsid w:val="008E7443"/>
    <w:rsid w:val="009A331F"/>
    <w:rsid w:val="009B095E"/>
    <w:rsid w:val="00A057CC"/>
    <w:rsid w:val="00A33600"/>
    <w:rsid w:val="00A75B23"/>
    <w:rsid w:val="00ED097D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9066"/>
  <w15:chartTrackingRefBased/>
  <w15:docId w15:val="{F99A20D9-5FFB-4F65-A94A-AF8550C9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4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b.tspu.edu.ru/b/ynz-cu6-q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Мёдова</dc:creator>
  <cp:keywords/>
  <dc:description/>
  <cp:lastModifiedBy>k4-110-m5</cp:lastModifiedBy>
  <cp:revision>5</cp:revision>
  <dcterms:created xsi:type="dcterms:W3CDTF">2022-11-09T08:46:00Z</dcterms:created>
  <dcterms:modified xsi:type="dcterms:W3CDTF">2022-11-14T04:19:00Z</dcterms:modified>
</cp:coreProperties>
</file>