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88" w:rsidRPr="00207CDC" w:rsidRDefault="009E3988" w:rsidP="009E3988">
      <w:pPr>
        <w:pStyle w:val="Style3"/>
        <w:widowControl/>
        <w:jc w:val="center"/>
        <w:rPr>
          <w:rStyle w:val="FontStyle12"/>
          <w:b/>
          <w:spacing w:val="0"/>
          <w:sz w:val="24"/>
          <w:szCs w:val="24"/>
        </w:rPr>
      </w:pPr>
      <w:r w:rsidRPr="00207CDC">
        <w:rPr>
          <w:rStyle w:val="FontStyle12"/>
          <w:b/>
          <w:spacing w:val="0"/>
          <w:sz w:val="24"/>
          <w:szCs w:val="24"/>
        </w:rPr>
        <w:t>Зачисление на обучение</w:t>
      </w:r>
    </w:p>
    <w:p w:rsidR="009E3988" w:rsidRPr="00207CDC" w:rsidRDefault="009E3988" w:rsidP="009E3988">
      <w:pPr>
        <w:pStyle w:val="Style3"/>
        <w:widowControl/>
        <w:jc w:val="center"/>
        <w:rPr>
          <w:rStyle w:val="FontStyle12"/>
          <w:b/>
          <w:spacing w:val="0"/>
          <w:sz w:val="24"/>
          <w:szCs w:val="24"/>
        </w:rPr>
      </w:pPr>
    </w:p>
    <w:p w:rsidR="009E3988" w:rsidRPr="00207CDC" w:rsidRDefault="009E3988" w:rsidP="009E3988">
      <w:pPr>
        <w:pStyle w:val="Style5"/>
        <w:widowControl/>
        <w:tabs>
          <w:tab w:val="left" w:pos="1210"/>
        </w:tabs>
        <w:ind w:firstLine="567"/>
        <w:jc w:val="both"/>
        <w:rPr>
          <w:rStyle w:val="FontStyle12"/>
          <w:spacing w:val="0"/>
          <w:sz w:val="24"/>
          <w:szCs w:val="24"/>
        </w:rPr>
      </w:pPr>
      <w:r w:rsidRPr="00207CDC">
        <w:rPr>
          <w:rStyle w:val="FontStyle12"/>
          <w:spacing w:val="0"/>
          <w:sz w:val="24"/>
          <w:szCs w:val="24"/>
        </w:rPr>
        <w:t xml:space="preserve">На </w:t>
      </w:r>
      <w:proofErr w:type="gramStart"/>
      <w:r w:rsidRPr="00207CDC">
        <w:rPr>
          <w:rStyle w:val="FontStyle12"/>
          <w:spacing w:val="0"/>
          <w:sz w:val="24"/>
          <w:szCs w:val="24"/>
        </w:rPr>
        <w:t>обучение по программам</w:t>
      </w:r>
      <w:proofErr w:type="gramEnd"/>
      <w:r w:rsidRPr="00207CDC">
        <w:rPr>
          <w:rStyle w:val="FontStyle12"/>
          <w:spacing w:val="0"/>
          <w:sz w:val="24"/>
          <w:szCs w:val="24"/>
        </w:rPr>
        <w:t xml:space="preserve"> подготовки научно-педагогических кадров в аспирантуре зачисляются </w:t>
      </w:r>
      <w:r>
        <w:rPr>
          <w:rStyle w:val="FontStyle12"/>
          <w:spacing w:val="0"/>
          <w:sz w:val="24"/>
          <w:szCs w:val="24"/>
        </w:rPr>
        <w:t xml:space="preserve">на конкурсной основе </w:t>
      </w:r>
      <w:r w:rsidRPr="00207CDC">
        <w:rPr>
          <w:rStyle w:val="FontStyle12"/>
          <w:spacing w:val="0"/>
          <w:sz w:val="24"/>
          <w:szCs w:val="24"/>
        </w:rPr>
        <w:t>лица, имеющие более высокое количество набранных баллов на вступительных испытаниях.</w:t>
      </w:r>
    </w:p>
    <w:p w:rsidR="009E3988" w:rsidRPr="00207CDC" w:rsidRDefault="009E3988" w:rsidP="009E3988">
      <w:pPr>
        <w:pStyle w:val="Style4"/>
        <w:widowControl/>
        <w:spacing w:line="240" w:lineRule="auto"/>
        <w:ind w:firstLine="691"/>
        <w:jc w:val="left"/>
        <w:rPr>
          <w:rStyle w:val="FontStyle12"/>
          <w:spacing w:val="0"/>
          <w:sz w:val="24"/>
          <w:szCs w:val="24"/>
        </w:rPr>
      </w:pPr>
      <w:r w:rsidRPr="00207CDC">
        <w:rPr>
          <w:rStyle w:val="FontStyle12"/>
          <w:spacing w:val="0"/>
          <w:sz w:val="24"/>
          <w:szCs w:val="24"/>
        </w:rPr>
        <w:t>При равном количестве набранных баллов зачисляются лица, имеющие:</w:t>
      </w:r>
    </w:p>
    <w:p w:rsidR="009E3988" w:rsidRPr="00207CDC" w:rsidRDefault="009E3988" w:rsidP="009E3988">
      <w:pPr>
        <w:pStyle w:val="Style4"/>
        <w:widowControl/>
        <w:numPr>
          <w:ilvl w:val="0"/>
          <w:numId w:val="1"/>
        </w:numPr>
        <w:spacing w:line="240" w:lineRule="auto"/>
        <w:ind w:left="0" w:firstLine="0"/>
        <w:jc w:val="left"/>
        <w:rPr>
          <w:rStyle w:val="FontStyle12"/>
          <w:spacing w:val="0"/>
          <w:sz w:val="24"/>
          <w:szCs w:val="24"/>
        </w:rPr>
      </w:pPr>
      <w:r w:rsidRPr="00207CDC">
        <w:rPr>
          <w:rStyle w:val="FontStyle12"/>
          <w:spacing w:val="0"/>
          <w:sz w:val="24"/>
          <w:szCs w:val="24"/>
        </w:rPr>
        <w:t xml:space="preserve"> более высокий балл по специальной дисциплине;</w:t>
      </w:r>
    </w:p>
    <w:p w:rsidR="009E3988" w:rsidRPr="00207CDC" w:rsidRDefault="009E3988" w:rsidP="009E398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CDC">
        <w:rPr>
          <w:rFonts w:ascii="Times New Roman" w:hAnsi="Times New Roman" w:cs="Times New Roman"/>
          <w:sz w:val="24"/>
          <w:szCs w:val="24"/>
        </w:rPr>
        <w:t>у</w:t>
      </w:r>
      <w:r w:rsidRPr="00207CDC">
        <w:rPr>
          <w:rFonts w:ascii="Times New Roman" w:eastAsia="Times New Roman" w:hAnsi="Times New Roman" w:cs="Times New Roman"/>
          <w:sz w:val="24"/>
          <w:szCs w:val="24"/>
        </w:rPr>
        <w:t>читыва</w:t>
      </w:r>
      <w:r w:rsidRPr="00207CDC">
        <w:rPr>
          <w:rFonts w:ascii="Times New Roman" w:hAnsi="Times New Roman" w:cs="Times New Roman"/>
          <w:sz w:val="24"/>
          <w:szCs w:val="24"/>
        </w:rPr>
        <w:t>ю</w:t>
      </w:r>
      <w:r w:rsidRPr="00207CDC">
        <w:rPr>
          <w:rFonts w:ascii="Times New Roman" w:eastAsia="Times New Roman" w:hAnsi="Times New Roman" w:cs="Times New Roman"/>
          <w:sz w:val="24"/>
          <w:szCs w:val="24"/>
        </w:rPr>
        <w:t>тся сданные кандидатские экзамены, наличие диплома с отличием,  количество и качество публикаций</w:t>
      </w:r>
      <w:r w:rsidRPr="00207CDC">
        <w:rPr>
          <w:rFonts w:ascii="Times New Roman" w:hAnsi="Times New Roman" w:cs="Times New Roman"/>
          <w:sz w:val="24"/>
          <w:szCs w:val="24"/>
        </w:rPr>
        <w:t>;</w:t>
      </w:r>
    </w:p>
    <w:p w:rsidR="009E3988" w:rsidRPr="00207CDC" w:rsidRDefault="009E3988" w:rsidP="009E398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CDC">
        <w:rPr>
          <w:rStyle w:val="FontStyle12"/>
          <w:spacing w:val="0"/>
          <w:sz w:val="24"/>
          <w:szCs w:val="24"/>
        </w:rPr>
        <w:t xml:space="preserve"> индивидуальные достижения (участие в грантах, победители конкурсов и олимпиад, лауреаты премий, получение именных стипендий, для спортсменов – </w:t>
      </w:r>
      <w:r>
        <w:rPr>
          <w:rStyle w:val="FontStyle12"/>
          <w:spacing w:val="0"/>
          <w:sz w:val="24"/>
          <w:szCs w:val="24"/>
        </w:rPr>
        <w:t xml:space="preserve">наличие </w:t>
      </w:r>
      <w:proofErr w:type="gramStart"/>
      <w:r>
        <w:rPr>
          <w:rStyle w:val="FontStyle12"/>
          <w:spacing w:val="0"/>
          <w:sz w:val="24"/>
          <w:szCs w:val="24"/>
        </w:rPr>
        <w:t>звания  кандидата</w:t>
      </w:r>
      <w:proofErr w:type="gramEnd"/>
      <w:r>
        <w:rPr>
          <w:rStyle w:val="FontStyle12"/>
          <w:spacing w:val="0"/>
          <w:sz w:val="24"/>
          <w:szCs w:val="24"/>
        </w:rPr>
        <w:t xml:space="preserve"> в мастера спорта и выше</w:t>
      </w:r>
      <w:r w:rsidRPr="00207CDC">
        <w:rPr>
          <w:rStyle w:val="FontStyle12"/>
          <w:spacing w:val="0"/>
          <w:sz w:val="24"/>
          <w:szCs w:val="24"/>
        </w:rPr>
        <w:t xml:space="preserve">). </w:t>
      </w:r>
    </w:p>
    <w:p w:rsidR="009E3988" w:rsidRDefault="009E3988" w:rsidP="009E3988"/>
    <w:p w:rsidR="00997402" w:rsidRDefault="00997402"/>
    <w:sectPr w:rsidR="00997402" w:rsidSect="00EC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6EEF"/>
    <w:multiLevelType w:val="hybridMultilevel"/>
    <w:tmpl w:val="369ED40E"/>
    <w:lvl w:ilvl="0" w:tplc="134EDE8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3988"/>
    <w:rsid w:val="00997402"/>
    <w:rsid w:val="009E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E3988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E3988"/>
    <w:rPr>
      <w:rFonts w:ascii="Times New Roman" w:hAnsi="Times New Roman" w:cs="Times New Roman" w:hint="default"/>
      <w:spacing w:val="20"/>
      <w:sz w:val="22"/>
      <w:szCs w:val="22"/>
    </w:rPr>
  </w:style>
  <w:style w:type="paragraph" w:customStyle="1" w:styleId="Style3">
    <w:name w:val="Style3"/>
    <w:basedOn w:val="a"/>
    <w:uiPriority w:val="99"/>
    <w:rsid w:val="009E39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E39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E3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TSPU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2015-04-02T12:27:00Z</dcterms:created>
  <dcterms:modified xsi:type="dcterms:W3CDTF">2015-04-02T12:27:00Z</dcterms:modified>
</cp:coreProperties>
</file>