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0EB2" w14:textId="77777777" w:rsidR="00CA07A8" w:rsidRPr="00B865A7" w:rsidRDefault="002225C4">
      <w:pPr>
        <w:widowControl w:val="0"/>
        <w:tabs>
          <w:tab w:val="left" w:pos="105"/>
        </w:tabs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14:paraId="6A809276" w14:textId="77777777" w:rsidR="00CA07A8" w:rsidRPr="00B865A7" w:rsidRDefault="002225C4">
      <w:pPr>
        <w:widowControl w:val="0"/>
        <w:tabs>
          <w:tab w:val="left" w:pos="105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br/>
        <w:t xml:space="preserve">высшего </w:t>
      </w:r>
      <w:proofErr w:type="gramStart"/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</w:t>
      </w:r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br/>
        <w:t>«</w:t>
      </w:r>
      <w:proofErr w:type="gramEnd"/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t>Томский государственный педагогический университет»</w:t>
      </w:r>
      <w:r w:rsidRPr="00B865A7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Pr="00B86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(ТГПУ)</w:t>
      </w:r>
    </w:p>
    <w:p w14:paraId="617FA3DD" w14:textId="77777777" w:rsidR="00CA07A8" w:rsidRPr="00B865A7" w:rsidRDefault="00CA07A8">
      <w:pPr>
        <w:widowControl w:val="0"/>
        <w:tabs>
          <w:tab w:val="left" w:pos="10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BE3DCF" w14:textId="77777777" w:rsidR="00CA07A8" w:rsidRPr="00B865A7" w:rsidRDefault="00CA07A8">
      <w:pPr>
        <w:widowControl w:val="0"/>
        <w:tabs>
          <w:tab w:val="left" w:pos="105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CA07A8" w:rsidRPr="00B865A7" w14:paraId="6CACEFB2" w14:textId="77777777" w:rsidTr="00431F65">
        <w:tc>
          <w:tcPr>
            <w:tcW w:w="5812" w:type="dxa"/>
            <w:shd w:val="clear" w:color="auto" w:fill="auto"/>
          </w:tcPr>
          <w:p w14:paraId="355616F3" w14:textId="77777777" w:rsidR="00CA07A8" w:rsidRPr="00B865A7" w:rsidRDefault="00CA07A8">
            <w:pPr>
              <w:widowControl w:val="0"/>
              <w:tabs>
                <w:tab w:val="left" w:pos="10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2BB3FB8" w14:textId="77777777" w:rsidR="00CA07A8" w:rsidRPr="00B865A7" w:rsidRDefault="002225C4" w:rsidP="00431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14:paraId="24884EB6" w14:textId="77777777" w:rsidR="00CA07A8" w:rsidRPr="00B865A7" w:rsidRDefault="002225C4">
            <w:pPr>
              <w:widowControl w:val="0"/>
              <w:tabs>
                <w:tab w:val="left" w:pos="1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Приказом ТГПУ</w:t>
            </w:r>
          </w:p>
          <w:p w14:paraId="1C405FEE" w14:textId="77777777" w:rsidR="00CA07A8" w:rsidRPr="00B865A7" w:rsidRDefault="002225C4">
            <w:pPr>
              <w:widowControl w:val="0"/>
              <w:tabs>
                <w:tab w:val="left" w:pos="1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_____________№ ___________</w:t>
            </w:r>
          </w:p>
        </w:tc>
      </w:tr>
    </w:tbl>
    <w:p w14:paraId="41746F62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2AE1D5D9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34D5B81B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604A839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7BB63FF6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19C0B57C" w14:textId="77777777" w:rsidR="00CA07A8" w:rsidRPr="00B865A7" w:rsidRDefault="00CA07A8">
      <w:pPr>
        <w:widowControl w:val="0"/>
        <w:tabs>
          <w:tab w:val="left" w:pos="10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10FF05EE" w14:textId="77777777" w:rsidR="00CA07A8" w:rsidRPr="00B865A7" w:rsidRDefault="002225C4" w:rsidP="005C129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ПОЛОЖЕНИЕ</w:t>
      </w:r>
    </w:p>
    <w:p w14:paraId="03E11A56" w14:textId="761FFF42" w:rsidR="00906B54" w:rsidRPr="008D2BB2" w:rsidRDefault="002225C4" w:rsidP="005C1294">
      <w:pPr>
        <w:pStyle w:val="Default"/>
        <w:spacing w:line="360" w:lineRule="auto"/>
        <w:jc w:val="center"/>
      </w:pPr>
      <w:r w:rsidRPr="00B865A7">
        <w:rPr>
          <w:b/>
          <w:lang w:eastAsia="zh-CN"/>
        </w:rPr>
        <w:t xml:space="preserve">о проведении </w:t>
      </w:r>
      <w:r w:rsidR="00D41601" w:rsidRPr="00B865A7">
        <w:rPr>
          <w:b/>
          <w:bCs/>
          <w:lang w:val="en-US"/>
        </w:rPr>
        <w:t>V</w:t>
      </w:r>
      <w:r w:rsidR="008D2BB2">
        <w:rPr>
          <w:b/>
          <w:bCs/>
          <w:lang w:val="en-US"/>
        </w:rPr>
        <w:t>I</w:t>
      </w:r>
      <w:r w:rsidR="00D41601" w:rsidRPr="008D2BB2">
        <w:rPr>
          <w:b/>
          <w:bCs/>
        </w:rPr>
        <w:t xml:space="preserve"> </w:t>
      </w:r>
      <w:proofErr w:type="spellStart"/>
      <w:r w:rsidR="00F43BAF">
        <w:rPr>
          <w:b/>
          <w:bCs/>
        </w:rPr>
        <w:t>Лингвофестиваля</w:t>
      </w:r>
      <w:proofErr w:type="spellEnd"/>
      <w:r w:rsidR="008D2BB2" w:rsidRPr="008D2BB2">
        <w:rPr>
          <w:b/>
          <w:bCs/>
        </w:rPr>
        <w:t xml:space="preserve"> </w:t>
      </w:r>
      <w:r w:rsidR="008D2BB2">
        <w:rPr>
          <w:b/>
          <w:bCs/>
        </w:rPr>
        <w:t>«Дружба народов»</w:t>
      </w:r>
    </w:p>
    <w:p w14:paraId="6DBC117B" w14:textId="77777777" w:rsidR="00CA07A8" w:rsidRPr="00B865A7" w:rsidRDefault="002225C4" w:rsidP="00CC3F8D">
      <w:pPr>
        <w:pStyle w:val="a9"/>
        <w:spacing w:before="120" w:beforeAutospacing="0" w:after="240" w:afterAutospacing="0"/>
        <w:jc w:val="center"/>
      </w:pPr>
      <w:r w:rsidRPr="00B865A7">
        <w:rPr>
          <w:b/>
          <w:color w:val="FF0000"/>
          <w:lang w:eastAsia="zh-CN"/>
        </w:rPr>
        <w:tab/>
      </w:r>
      <w:r w:rsidRPr="00B865A7">
        <w:br w:type="page"/>
      </w:r>
      <w:r w:rsidR="005A51F1" w:rsidRPr="00B865A7">
        <w:rPr>
          <w:b/>
        </w:rPr>
        <w:lastRenderedPageBreak/>
        <w:t>1. </w:t>
      </w:r>
      <w:r w:rsidRPr="00B865A7">
        <w:rPr>
          <w:b/>
          <w:lang w:eastAsia="zh-CN"/>
        </w:rPr>
        <w:t>Общие положения</w:t>
      </w:r>
    </w:p>
    <w:p w14:paraId="62F79D62" w14:textId="4A051631" w:rsidR="00CA07A8" w:rsidRPr="00B865A7" w:rsidRDefault="00412A00" w:rsidP="0090014F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1.1.</w:t>
      </w:r>
      <w:r w:rsidR="00B655F1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ED070D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</w:t>
      </w:r>
      <w:r w:rsidR="008D2BB2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D41601" w:rsidRPr="00B8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601" w:rsidRPr="00B865A7">
        <w:rPr>
          <w:rFonts w:ascii="Times New Roman" w:hAnsi="Times New Roman" w:cs="Times New Roman"/>
          <w:bCs/>
          <w:sz w:val="24"/>
          <w:szCs w:val="24"/>
        </w:rPr>
        <w:t>Лингвофестивал</w:t>
      </w:r>
      <w:r w:rsidR="00ED070D" w:rsidRPr="00B865A7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8D2BB2">
        <w:rPr>
          <w:rFonts w:ascii="Times New Roman" w:hAnsi="Times New Roman" w:cs="Times New Roman"/>
          <w:bCs/>
          <w:sz w:val="24"/>
          <w:szCs w:val="24"/>
        </w:rPr>
        <w:t xml:space="preserve"> «Дружба народов</w:t>
      </w:r>
      <w:r w:rsidR="00906B54" w:rsidRPr="00B865A7">
        <w:rPr>
          <w:rFonts w:ascii="Times New Roman" w:hAnsi="Times New Roman" w:cs="Times New Roman"/>
          <w:bCs/>
          <w:sz w:val="24"/>
          <w:szCs w:val="24"/>
        </w:rPr>
        <w:t>»</w:t>
      </w:r>
      <w:r w:rsidR="00906B54" w:rsidRPr="00B865A7">
        <w:rPr>
          <w:rFonts w:ascii="Times New Roman" w:hAnsi="Times New Roman" w:cs="Times New Roman"/>
          <w:sz w:val="24"/>
          <w:szCs w:val="24"/>
        </w:rPr>
        <w:t xml:space="preserve"> 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</w:t>
      </w:r>
      <w:r w:rsidR="00027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865A7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9F38A3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</w:t>
      </w:r>
      <w:r w:rsidR="00D41601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естиваль</w:t>
      </w:r>
      <w:proofErr w:type="spellEnd"/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) устанавливает порядок организаци</w:t>
      </w:r>
      <w:r w:rsidR="00B402FD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и условия проведения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05DA2A0" w14:textId="74AE9EA5" w:rsidR="00CA07A8" w:rsidRPr="00B865A7" w:rsidRDefault="002225C4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sz w:val="24"/>
          <w:szCs w:val="24"/>
        </w:rPr>
        <w:t>1.2.</w:t>
      </w:r>
      <w:r w:rsidR="00B655F1" w:rsidRPr="00B865A7">
        <w:rPr>
          <w:rFonts w:ascii="Times New Roman" w:hAnsi="Times New Roman" w:cs="Times New Roman"/>
          <w:sz w:val="24"/>
          <w:szCs w:val="24"/>
        </w:rPr>
        <w:t> </w:t>
      </w:r>
      <w:r w:rsidR="00906B54" w:rsidRPr="00B865A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="00906B54" w:rsidRPr="00B865A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D2BB2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Институт</w:t>
      </w:r>
      <w:r w:rsidR="00906B54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иностранных языков и международного сотрудничества ТГПУ</w:t>
      </w:r>
      <w:r w:rsidR="00434F7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(далее – ИИЯМС ТГПУ)</w:t>
      </w:r>
      <w:r w:rsidR="00906B54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</w:t>
      </w:r>
    </w:p>
    <w:p w14:paraId="3334AECA" w14:textId="3CAC7957" w:rsidR="00CA07A8" w:rsidRPr="00B865A7" w:rsidRDefault="002225C4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color w:val="auto"/>
          <w:sz w:val="24"/>
          <w:szCs w:val="24"/>
        </w:rPr>
        <w:t>1.3.</w:t>
      </w:r>
      <w:r w:rsidR="00B655F1" w:rsidRPr="00B865A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865A7">
        <w:rPr>
          <w:rFonts w:ascii="Times New Roman" w:hAnsi="Times New Roman" w:cs="Times New Roman"/>
          <w:color w:val="auto"/>
          <w:sz w:val="24"/>
          <w:szCs w:val="24"/>
        </w:rPr>
        <w:t xml:space="preserve">Подготовку, проведение и подведение итогов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Pr="00B865A7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организационный комитет на правах жюри (далее</w:t>
      </w:r>
      <w:r w:rsidR="00B865A7" w:rsidRPr="00B865A7">
        <w:rPr>
          <w:rFonts w:ascii="Times New Roman" w:hAnsi="Times New Roman" w:cs="Times New Roman"/>
          <w:color w:val="auto"/>
          <w:sz w:val="24"/>
          <w:szCs w:val="24"/>
        </w:rPr>
        <w:t> –</w:t>
      </w:r>
      <w:r w:rsidR="00BB0991" w:rsidRPr="00B865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68EB" w:rsidRPr="00B865A7">
        <w:rPr>
          <w:rFonts w:ascii="Times New Roman" w:hAnsi="Times New Roman" w:cs="Times New Roman"/>
          <w:color w:val="auto"/>
          <w:sz w:val="24"/>
          <w:szCs w:val="24"/>
        </w:rPr>
        <w:t>Оргкомитет</w:t>
      </w:r>
      <w:r w:rsidR="00AA0B3B" w:rsidRPr="00B865A7">
        <w:rPr>
          <w:rFonts w:ascii="Times New Roman" w:hAnsi="Times New Roman" w:cs="Times New Roman"/>
          <w:color w:val="auto"/>
          <w:sz w:val="24"/>
          <w:szCs w:val="24"/>
        </w:rPr>
        <w:t xml:space="preserve"> (жюри)</w:t>
      </w:r>
      <w:r w:rsidRPr="00B865A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07224CFC" w14:textId="3FB7E482" w:rsidR="00CA07A8" w:rsidRPr="00B865A7" w:rsidRDefault="002225C4" w:rsidP="00CC3F8D">
      <w:pPr>
        <w:pStyle w:val="a9"/>
        <w:spacing w:before="240" w:beforeAutospacing="0" w:after="240" w:afterAutospacing="0"/>
        <w:jc w:val="center"/>
        <w:rPr>
          <w:b/>
        </w:rPr>
      </w:pPr>
      <w:r w:rsidRPr="00B865A7">
        <w:rPr>
          <w:b/>
        </w:rPr>
        <w:t>2.</w:t>
      </w:r>
      <w:r w:rsidR="005A51F1" w:rsidRPr="00B865A7">
        <w:rPr>
          <w:b/>
        </w:rPr>
        <w:t> </w:t>
      </w:r>
      <w:r w:rsidRPr="00B865A7">
        <w:rPr>
          <w:b/>
        </w:rPr>
        <w:t xml:space="preserve">Цель и задачи </w:t>
      </w:r>
      <w:proofErr w:type="spellStart"/>
      <w:r w:rsidR="00F43BAF">
        <w:rPr>
          <w:b/>
          <w:lang w:eastAsia="zh-CN"/>
        </w:rPr>
        <w:t>Лингвофестиваля</w:t>
      </w:r>
      <w:proofErr w:type="spellEnd"/>
      <w:r w:rsidRPr="00B865A7">
        <w:rPr>
          <w:b/>
        </w:rPr>
        <w:t xml:space="preserve"> </w:t>
      </w:r>
    </w:p>
    <w:p w14:paraId="49F00B9B" w14:textId="0CC62A45" w:rsidR="00CA07A8" w:rsidRPr="00B865A7" w:rsidRDefault="002225C4" w:rsidP="0090014F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sz w:val="24"/>
          <w:szCs w:val="24"/>
        </w:rPr>
        <w:t>2.1.</w:t>
      </w:r>
      <w:r w:rsidR="00B655F1" w:rsidRPr="00B865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65A7">
        <w:rPr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="006419E7" w:rsidRPr="00B86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="00027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65A7" w:rsidRPr="00B865A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4062F" w:rsidRPr="00B86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1596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развития </w:t>
      </w:r>
      <w:r w:rsidR="0064062F" w:rsidRPr="00B865A7">
        <w:rPr>
          <w:rFonts w:ascii="Times New Roman" w:hAnsi="Times New Roman" w:cs="Times New Roman"/>
          <w:sz w:val="24"/>
          <w:szCs w:val="24"/>
        </w:rPr>
        <w:t xml:space="preserve">интереса к изучению иностранных языков, а также развития </w:t>
      </w:r>
      <w:proofErr w:type="gramStart"/>
      <w:r w:rsidR="003072FB" w:rsidRPr="00B865A7">
        <w:rPr>
          <w:rFonts w:ascii="Times New Roman" w:hAnsi="Times New Roman" w:cs="Times New Roman"/>
          <w:sz w:val="24"/>
          <w:szCs w:val="24"/>
          <w:lang w:eastAsia="ru-RU"/>
        </w:rPr>
        <w:t>коммуникативных компетентностей</w:t>
      </w:r>
      <w:proofErr w:type="gramEnd"/>
      <w:r w:rsidR="00B81596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0D1DF0">
        <w:rPr>
          <w:rFonts w:ascii="Times New Roman" w:hAnsi="Times New Roman" w:cs="Times New Roman"/>
          <w:sz w:val="24"/>
          <w:szCs w:val="24"/>
          <w:lang w:eastAsia="ru-RU"/>
        </w:rPr>
        <w:t>ся через публичное выступление, в т. ч.</w:t>
      </w:r>
      <w:r w:rsidR="00B81596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творческих работ на изучаемом иностранном языке.</w:t>
      </w:r>
      <w:r w:rsidR="00B402FD" w:rsidRPr="00B86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A0BA8" w14:textId="3FE9542D" w:rsidR="00CA07A8" w:rsidRPr="00B865A7" w:rsidRDefault="002225C4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865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2.2.</w:t>
      </w:r>
      <w:r w:rsidR="00B655F1" w:rsidRPr="00B865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6419E7" w:rsidRPr="00B865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Задачи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="006419E7" w:rsidRPr="00B865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</w:p>
    <w:p w14:paraId="7F54D5DE" w14:textId="754F227A" w:rsidR="0064062F" w:rsidRPr="00B865A7" w:rsidRDefault="0064062F" w:rsidP="0090014F">
      <w:pPr>
        <w:pStyle w:val="af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участников и гостей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Pr="00B865A7">
        <w:rPr>
          <w:rFonts w:ascii="Times New Roman" w:hAnsi="Times New Roman" w:cs="Times New Roman"/>
          <w:sz w:val="24"/>
          <w:szCs w:val="24"/>
        </w:rPr>
        <w:t>;</w:t>
      </w:r>
    </w:p>
    <w:p w14:paraId="749D9F67" w14:textId="77777777" w:rsidR="0064062F" w:rsidRPr="00B865A7" w:rsidRDefault="0064062F" w:rsidP="0090014F">
      <w:pPr>
        <w:pStyle w:val="af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изучению и целесообразному применению изучаемого иностранного языка;</w:t>
      </w:r>
    </w:p>
    <w:p w14:paraId="5DF93910" w14:textId="77EAA43E" w:rsidR="0064062F" w:rsidRPr="00B865A7" w:rsidRDefault="0064062F" w:rsidP="0090014F">
      <w:pPr>
        <w:pStyle w:val="af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творческой активности участников </w:t>
      </w:r>
      <w:proofErr w:type="spellStart"/>
      <w:r w:rsidR="00F43BA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Лингвофестиваля</w:t>
      </w:r>
      <w:proofErr w:type="spellEnd"/>
      <w:r w:rsidRPr="00B86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интерес к иностранным языкам и культурам;</w:t>
      </w:r>
    </w:p>
    <w:p w14:paraId="3D0F0463" w14:textId="1A079AFD" w:rsidR="0064062F" w:rsidRPr="00B865A7" w:rsidRDefault="0064062F" w:rsidP="0090014F">
      <w:pPr>
        <w:pStyle w:val="af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воспитание толерантности и дружбы между обучающимися ТГПУ и других вузов</w:t>
      </w:r>
      <w:r w:rsidR="00B865A7" w:rsidRPr="00B865A7"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 –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представителями разных национальностей;</w:t>
      </w:r>
    </w:p>
    <w:p w14:paraId="0428212F" w14:textId="3B4390BC" w:rsidR="0064062F" w:rsidRPr="00B865A7" w:rsidRDefault="0064062F" w:rsidP="0090014F">
      <w:pPr>
        <w:pStyle w:val="af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5A7">
        <w:rPr>
          <w:rFonts w:ascii="Times New Roman" w:hAnsi="Times New Roman" w:cs="Times New Roman"/>
          <w:sz w:val="24"/>
          <w:szCs w:val="24"/>
        </w:rPr>
        <w:t>воспитание толерантного отношения к языкам и культурам народов мира.</w:t>
      </w:r>
    </w:p>
    <w:p w14:paraId="04D1749E" w14:textId="55452229" w:rsidR="00CA07A8" w:rsidRPr="00B865A7" w:rsidRDefault="002225C4" w:rsidP="00CC3F8D">
      <w:pPr>
        <w:pStyle w:val="a9"/>
        <w:spacing w:before="240" w:beforeAutospacing="0" w:after="240" w:afterAutospacing="0"/>
        <w:jc w:val="center"/>
        <w:rPr>
          <w:b/>
        </w:rPr>
      </w:pPr>
      <w:r w:rsidRPr="00B865A7">
        <w:rPr>
          <w:b/>
        </w:rPr>
        <w:t>3.</w:t>
      </w:r>
      <w:r w:rsidR="005A51F1" w:rsidRPr="00B865A7">
        <w:rPr>
          <w:b/>
        </w:rPr>
        <w:t> </w:t>
      </w:r>
      <w:r w:rsidR="006A1C13" w:rsidRPr="00B865A7">
        <w:rPr>
          <w:b/>
        </w:rPr>
        <w:t xml:space="preserve">Участники </w:t>
      </w:r>
      <w:proofErr w:type="spellStart"/>
      <w:r w:rsidR="00F43BAF">
        <w:rPr>
          <w:b/>
          <w:lang w:eastAsia="zh-CN"/>
        </w:rPr>
        <w:t>Лингвофестиваля</w:t>
      </w:r>
      <w:proofErr w:type="spellEnd"/>
    </w:p>
    <w:p w14:paraId="72739761" w14:textId="7E9AA209" w:rsidR="00B402FD" w:rsidRPr="00B865A7" w:rsidRDefault="002225C4" w:rsidP="0090014F">
      <w:pPr>
        <w:pStyle w:val="Default"/>
        <w:ind w:firstLine="539"/>
        <w:jc w:val="both"/>
        <w:rPr>
          <w:lang w:eastAsia="ru-RU"/>
        </w:rPr>
      </w:pPr>
      <w:r w:rsidRPr="00B865A7">
        <w:rPr>
          <w:rFonts w:eastAsia="Times New Roman"/>
          <w:lang w:eastAsia="zh-CN"/>
        </w:rPr>
        <w:t>3.1.</w:t>
      </w:r>
      <w:r w:rsidR="00B655F1" w:rsidRPr="00B865A7">
        <w:rPr>
          <w:rFonts w:eastAsia="Times New Roman"/>
          <w:lang w:eastAsia="zh-CN"/>
        </w:rPr>
        <w:t> </w:t>
      </w:r>
      <w:r w:rsidRPr="00B865A7">
        <w:rPr>
          <w:rFonts w:eastAsia="Times New Roman"/>
          <w:lang w:eastAsia="zh-CN"/>
        </w:rPr>
        <w:t xml:space="preserve">К участию </w:t>
      </w:r>
      <w:r w:rsidR="006A1C13" w:rsidRPr="00B865A7">
        <w:rPr>
          <w:rFonts w:eastAsia="Times New Roman"/>
          <w:lang w:eastAsia="zh-CN"/>
        </w:rPr>
        <w:t xml:space="preserve">в </w:t>
      </w:r>
      <w:proofErr w:type="spellStart"/>
      <w:r w:rsidR="00F43BAF">
        <w:rPr>
          <w:rFonts w:eastAsia="Times New Roman"/>
          <w:lang w:eastAsia="zh-CN"/>
        </w:rPr>
        <w:t>Лингвофестивале</w:t>
      </w:r>
      <w:proofErr w:type="spellEnd"/>
      <w:r w:rsidR="006A1C13" w:rsidRPr="00B865A7">
        <w:rPr>
          <w:rFonts w:eastAsia="Times New Roman"/>
          <w:lang w:eastAsia="zh-CN"/>
        </w:rPr>
        <w:t xml:space="preserve"> </w:t>
      </w:r>
      <w:r w:rsidRPr="00B865A7">
        <w:rPr>
          <w:rFonts w:eastAsia="Times New Roman"/>
          <w:lang w:eastAsia="zh-CN"/>
        </w:rPr>
        <w:t xml:space="preserve">приглашаются обучающиеся </w:t>
      </w:r>
      <w:r w:rsidR="0064062F" w:rsidRPr="00B865A7">
        <w:rPr>
          <w:rFonts w:eastAsia="Times New Roman"/>
          <w:lang w:eastAsia="zh-CN"/>
        </w:rPr>
        <w:t>ТГПУ, а также обучающиеся</w:t>
      </w:r>
      <w:r w:rsidR="00295DB7" w:rsidRPr="00B865A7">
        <w:rPr>
          <w:rFonts w:eastAsia="Times New Roman"/>
          <w:lang w:eastAsia="zh-CN"/>
        </w:rPr>
        <w:t xml:space="preserve"> других</w:t>
      </w:r>
      <w:r w:rsidR="0064062F" w:rsidRPr="00B865A7">
        <w:rPr>
          <w:rFonts w:eastAsia="Times New Roman"/>
          <w:lang w:eastAsia="zh-CN"/>
        </w:rPr>
        <w:t xml:space="preserve"> образовательных учреждений высшего образования г. Томска</w:t>
      </w:r>
      <w:r w:rsidR="00A76A9C">
        <w:rPr>
          <w:rFonts w:eastAsia="Times New Roman"/>
          <w:lang w:eastAsia="zh-CN"/>
        </w:rPr>
        <w:t xml:space="preserve"> и обучающиеся зарубежных унив</w:t>
      </w:r>
      <w:r w:rsidR="008D2BB2">
        <w:rPr>
          <w:rFonts w:eastAsia="Times New Roman"/>
          <w:lang w:eastAsia="zh-CN"/>
        </w:rPr>
        <w:t>е</w:t>
      </w:r>
      <w:r w:rsidR="00A76A9C">
        <w:rPr>
          <w:rFonts w:eastAsia="Times New Roman"/>
          <w:lang w:eastAsia="zh-CN"/>
        </w:rPr>
        <w:t>р</w:t>
      </w:r>
      <w:r w:rsidR="008D2BB2">
        <w:rPr>
          <w:rFonts w:eastAsia="Times New Roman"/>
          <w:lang w:eastAsia="zh-CN"/>
        </w:rPr>
        <w:t>с</w:t>
      </w:r>
      <w:r w:rsidR="00A76A9C">
        <w:rPr>
          <w:rFonts w:eastAsia="Times New Roman"/>
          <w:lang w:eastAsia="zh-CN"/>
        </w:rPr>
        <w:t>и</w:t>
      </w:r>
      <w:r w:rsidR="008D2BB2">
        <w:rPr>
          <w:rFonts w:eastAsia="Times New Roman"/>
          <w:lang w:eastAsia="zh-CN"/>
        </w:rPr>
        <w:t>тетов-партнеров</w:t>
      </w:r>
      <w:r w:rsidR="00B402FD" w:rsidRPr="00B865A7">
        <w:rPr>
          <w:lang w:eastAsia="ru-RU"/>
        </w:rPr>
        <w:t xml:space="preserve">. Участие в </w:t>
      </w:r>
      <w:proofErr w:type="spellStart"/>
      <w:r w:rsidR="00F43BAF">
        <w:rPr>
          <w:rFonts w:eastAsia="Times New Roman"/>
          <w:lang w:eastAsia="zh-CN"/>
        </w:rPr>
        <w:t>Лингвофестивале</w:t>
      </w:r>
      <w:proofErr w:type="spellEnd"/>
      <w:r w:rsidR="00B402FD" w:rsidRPr="00B865A7">
        <w:rPr>
          <w:lang w:eastAsia="ru-RU"/>
        </w:rPr>
        <w:t xml:space="preserve"> бесплатное.</w:t>
      </w:r>
    </w:p>
    <w:p w14:paraId="5783571A" w14:textId="2D2CCCDF" w:rsidR="00192E88" w:rsidRPr="00B865A7" w:rsidRDefault="00192E88" w:rsidP="0090014F">
      <w:pPr>
        <w:pStyle w:val="Default"/>
        <w:spacing w:before="60"/>
        <w:ind w:firstLine="539"/>
        <w:jc w:val="both"/>
        <w:rPr>
          <w:color w:val="auto"/>
        </w:rPr>
      </w:pPr>
      <w:r w:rsidRPr="00B865A7">
        <w:t>3.</w:t>
      </w:r>
      <w:r w:rsidR="00B8186F" w:rsidRPr="00B865A7">
        <w:t>2</w:t>
      </w:r>
      <w:r w:rsidRPr="00B865A7">
        <w:t>.</w:t>
      </w:r>
      <w:r w:rsidR="00B655F1" w:rsidRPr="00B865A7">
        <w:t> </w:t>
      </w:r>
      <w:r w:rsidRPr="00B865A7">
        <w:t xml:space="preserve">Один </w:t>
      </w:r>
      <w:r w:rsidRPr="00B865A7">
        <w:rPr>
          <w:bCs/>
        </w:rPr>
        <w:t>участник</w:t>
      </w:r>
      <w:r w:rsidR="00BD1168">
        <w:rPr>
          <w:bCs/>
        </w:rPr>
        <w:t>, либо одна группа участников</w:t>
      </w:r>
      <w:r w:rsidRPr="00B865A7">
        <w:rPr>
          <w:bCs/>
        </w:rPr>
        <w:t xml:space="preserve"> </w:t>
      </w:r>
      <w:r w:rsidR="00B70C99" w:rsidRPr="00B865A7">
        <w:t xml:space="preserve">может </w:t>
      </w:r>
      <w:r w:rsidR="006B0CBF" w:rsidRPr="00B865A7">
        <w:t>представить</w:t>
      </w:r>
      <w:r w:rsidRPr="00B865A7">
        <w:t xml:space="preserve"> </w:t>
      </w:r>
      <w:r w:rsidR="00B81596" w:rsidRPr="00B865A7">
        <w:t>на Фестивал</w:t>
      </w:r>
      <w:r w:rsidR="00B70C99" w:rsidRPr="00B865A7">
        <w:t>е</w:t>
      </w:r>
      <w:r w:rsidR="00B8186F" w:rsidRPr="00B865A7">
        <w:t xml:space="preserve"> </w:t>
      </w:r>
      <w:r w:rsidRPr="00B865A7">
        <w:rPr>
          <w:color w:val="auto"/>
        </w:rPr>
        <w:t>одн</w:t>
      </w:r>
      <w:r w:rsidR="00700CCA" w:rsidRPr="00B865A7">
        <w:rPr>
          <w:color w:val="auto"/>
        </w:rPr>
        <w:t>о</w:t>
      </w:r>
      <w:r w:rsidRPr="00B865A7">
        <w:rPr>
          <w:color w:val="auto"/>
        </w:rPr>
        <w:t xml:space="preserve"> </w:t>
      </w:r>
      <w:r w:rsidR="00D27C77" w:rsidRPr="00B865A7">
        <w:rPr>
          <w:lang w:eastAsia="ru-RU"/>
        </w:rPr>
        <w:t>выступление</w:t>
      </w:r>
      <w:r w:rsidR="0023104D" w:rsidRPr="00B865A7">
        <w:rPr>
          <w:color w:val="auto"/>
        </w:rPr>
        <w:t>.</w:t>
      </w:r>
    </w:p>
    <w:p w14:paraId="64B16BD1" w14:textId="270F023A" w:rsidR="00CA07A8" w:rsidRPr="00B865A7" w:rsidRDefault="002225C4" w:rsidP="00CC3F8D">
      <w:pPr>
        <w:pStyle w:val="a9"/>
        <w:spacing w:before="240" w:beforeAutospacing="0" w:after="240" w:afterAutospacing="0"/>
        <w:jc w:val="center"/>
        <w:rPr>
          <w:b/>
        </w:rPr>
      </w:pPr>
      <w:r w:rsidRPr="00B865A7">
        <w:rPr>
          <w:b/>
        </w:rPr>
        <w:t>4.</w:t>
      </w:r>
      <w:r w:rsidR="005A51F1" w:rsidRPr="00B865A7">
        <w:rPr>
          <w:b/>
        </w:rPr>
        <w:t> </w:t>
      </w:r>
      <w:r w:rsidRPr="00B865A7">
        <w:rPr>
          <w:b/>
        </w:rPr>
        <w:t xml:space="preserve">Условия проведения </w:t>
      </w:r>
      <w:proofErr w:type="spellStart"/>
      <w:r w:rsidR="00F43BAF">
        <w:rPr>
          <w:b/>
          <w:lang w:eastAsia="zh-CN"/>
        </w:rPr>
        <w:t>Лингвофестиваля</w:t>
      </w:r>
      <w:proofErr w:type="spellEnd"/>
      <w:r w:rsidRPr="00F43BAF">
        <w:rPr>
          <w:b/>
        </w:rPr>
        <w:t xml:space="preserve"> </w:t>
      </w:r>
    </w:p>
    <w:p w14:paraId="058215EF" w14:textId="6E20CA81" w:rsidR="00C50D35" w:rsidRPr="00B865A7" w:rsidRDefault="002225C4" w:rsidP="0090014F">
      <w:pPr>
        <w:pStyle w:val="a8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4.1</w:t>
      </w:r>
      <w:r w:rsidR="00B86523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655F1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0C540B">
        <w:rPr>
          <w:rFonts w:ascii="Times New Roman" w:hAnsi="Times New Roman" w:cs="Times New Roman"/>
          <w:sz w:val="24"/>
          <w:szCs w:val="24"/>
        </w:rPr>
        <w:t>Сроки</w:t>
      </w:r>
      <w:r w:rsidR="00295DB7" w:rsidRPr="00B865A7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F43BAF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="00B865A7" w:rsidRPr="00B865A7">
        <w:rPr>
          <w:rFonts w:ascii="Times New Roman" w:hAnsi="Times New Roman" w:cs="Times New Roman"/>
          <w:sz w:val="24"/>
          <w:szCs w:val="24"/>
        </w:rPr>
        <w:t> –</w:t>
      </w:r>
      <w:r w:rsidR="00C50D35" w:rsidRPr="00B865A7">
        <w:rPr>
          <w:rFonts w:ascii="Times New Roman" w:hAnsi="Times New Roman" w:cs="Times New Roman"/>
          <w:sz w:val="24"/>
          <w:szCs w:val="24"/>
        </w:rPr>
        <w:t xml:space="preserve"> </w:t>
      </w:r>
      <w:r w:rsidR="00A76A9C">
        <w:rPr>
          <w:rFonts w:ascii="Times New Roman" w:hAnsi="Times New Roman" w:cs="Times New Roman"/>
          <w:sz w:val="24"/>
          <w:szCs w:val="24"/>
        </w:rPr>
        <w:t>22.03.2023</w:t>
      </w:r>
      <w:r w:rsidR="00D27C77">
        <w:rPr>
          <w:rFonts w:ascii="Times New Roman" w:hAnsi="Times New Roman" w:cs="Times New Roman"/>
          <w:sz w:val="24"/>
          <w:szCs w:val="24"/>
        </w:rPr>
        <w:t>-</w:t>
      </w:r>
      <w:r w:rsidR="006E4909" w:rsidRPr="00B865A7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A76A9C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A43CCE" w:rsidRPr="00B865A7">
        <w:rPr>
          <w:rFonts w:ascii="Times New Roman" w:hAnsi="Times New Roman" w:cs="Times New Roman"/>
          <w:bCs/>
          <w:sz w:val="24"/>
          <w:szCs w:val="24"/>
          <w:lang w:eastAsia="ru-RU"/>
        </w:rPr>
        <w:t>.0</w:t>
      </w:r>
      <w:r w:rsidR="00A76A9C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43CCE" w:rsidRPr="00B865A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A76A9C">
        <w:rPr>
          <w:rFonts w:ascii="Times New Roman" w:hAnsi="Times New Roman" w:cs="Times New Roman"/>
          <w:bCs/>
          <w:sz w:val="24"/>
          <w:szCs w:val="24"/>
          <w:lang w:eastAsia="ru-RU"/>
        </w:rPr>
        <w:t>2023</w:t>
      </w:r>
      <w:r w:rsidR="00C50D35" w:rsidRPr="00B865A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A901F9A" w14:textId="2298182B" w:rsidR="00B8186F" w:rsidRPr="004C5A9A" w:rsidRDefault="00B8186F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9A">
        <w:rPr>
          <w:rFonts w:ascii="Times New Roman" w:hAnsi="Times New Roman" w:cs="Times New Roman"/>
          <w:sz w:val="24"/>
          <w:szCs w:val="24"/>
          <w:lang w:eastAsia="ru-RU"/>
        </w:rPr>
        <w:t>4.2. Рабочим</w:t>
      </w:r>
      <w:r w:rsidR="000E6A07" w:rsidRPr="004C5A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 язык</w:t>
      </w:r>
      <w:r w:rsidR="000E6A07" w:rsidRPr="004C5A9A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B81596"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3BAF">
        <w:rPr>
          <w:rFonts w:ascii="Times New Roman" w:hAnsi="Times New Roman" w:cs="Times New Roman"/>
          <w:sz w:val="24"/>
          <w:szCs w:val="24"/>
          <w:lang w:eastAsia="ru-RU"/>
        </w:rPr>
        <w:t>Лингвофестиваля</w:t>
      </w:r>
      <w:proofErr w:type="spellEnd"/>
      <w:r w:rsidR="0023104D"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 явля</w:t>
      </w:r>
      <w:r w:rsidR="000E6A07" w:rsidRPr="004C5A9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3104D"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0E6A07"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английский, китайский, немецкий, </w:t>
      </w:r>
      <w:r w:rsidR="009E0B48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русский, </w:t>
      </w:r>
      <w:r w:rsidR="000E6A07" w:rsidRPr="004C5A9A">
        <w:rPr>
          <w:rFonts w:ascii="Times New Roman" w:hAnsi="Times New Roman" w:cs="Times New Roman"/>
          <w:sz w:val="24"/>
          <w:szCs w:val="24"/>
          <w:lang w:eastAsia="ru-RU"/>
        </w:rPr>
        <w:t>французский</w:t>
      </w:r>
      <w:r w:rsidR="0023104D" w:rsidRPr="004C5A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6195679" w14:textId="250A49B8" w:rsidR="00C50D35" w:rsidRPr="004C5A9A" w:rsidRDefault="00C50D35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9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8186F" w:rsidRPr="004C5A9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C5A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5F1" w:rsidRPr="004C5A9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C7D0E" w:rsidRPr="004C5A9A">
        <w:rPr>
          <w:rFonts w:ascii="Times New Roman" w:hAnsi="Times New Roman" w:cs="Times New Roman"/>
          <w:sz w:val="24"/>
          <w:szCs w:val="24"/>
          <w:lang w:eastAsia="ru-RU"/>
        </w:rPr>
        <w:t xml:space="preserve">Этапы проведения </w:t>
      </w:r>
      <w:proofErr w:type="spellStart"/>
      <w:r w:rsidR="00F43BAF">
        <w:rPr>
          <w:rFonts w:ascii="Times New Roman" w:hAnsi="Times New Roman" w:cs="Times New Roman"/>
          <w:sz w:val="24"/>
          <w:szCs w:val="24"/>
          <w:lang w:eastAsia="ru-RU"/>
        </w:rPr>
        <w:t>Лингвофестиваля</w:t>
      </w:r>
      <w:proofErr w:type="spellEnd"/>
      <w:r w:rsidR="003C7D0E" w:rsidRPr="004C5A9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5173FA5" w14:textId="5D7D2175" w:rsidR="00C50D35" w:rsidRPr="00B865A7" w:rsidRDefault="00C50D35" w:rsidP="0090014F">
      <w:pPr>
        <w:pStyle w:val="a9"/>
        <w:suppressAutoHyphens/>
        <w:spacing w:before="60" w:beforeAutospacing="0" w:after="0" w:afterAutospacing="0"/>
        <w:ind w:firstLine="539"/>
        <w:jc w:val="both"/>
      </w:pPr>
      <w:r w:rsidRPr="00B865A7">
        <w:t>I этап (подготовительный)</w:t>
      </w:r>
      <w:r w:rsidR="00F43BAF">
        <w:t xml:space="preserve"> –</w:t>
      </w:r>
      <w:r w:rsidR="00B865A7" w:rsidRPr="00B865A7">
        <w:t> </w:t>
      </w:r>
      <w:r w:rsidR="00237A8F" w:rsidRPr="00792AB9">
        <w:rPr>
          <w:color w:val="auto"/>
        </w:rPr>
        <w:t>в период</w:t>
      </w:r>
      <w:r w:rsidR="003C7D0E" w:rsidRPr="00792AB9">
        <w:rPr>
          <w:color w:val="auto"/>
        </w:rPr>
        <w:t xml:space="preserve"> </w:t>
      </w:r>
      <w:r w:rsidR="00237A8F" w:rsidRPr="00792AB9">
        <w:rPr>
          <w:color w:val="auto"/>
        </w:rPr>
        <w:t xml:space="preserve">с </w:t>
      </w:r>
      <w:r w:rsidR="00A76A9C">
        <w:rPr>
          <w:bCs/>
          <w:color w:val="auto"/>
        </w:rPr>
        <w:t>22</w:t>
      </w:r>
      <w:r w:rsidR="00034B35">
        <w:rPr>
          <w:bCs/>
          <w:color w:val="auto"/>
        </w:rPr>
        <w:t>.</w:t>
      </w:r>
      <w:r w:rsidR="0023104D" w:rsidRPr="00B865A7">
        <w:rPr>
          <w:bCs/>
        </w:rPr>
        <w:t>0</w:t>
      </w:r>
      <w:r w:rsidR="00A76A9C">
        <w:rPr>
          <w:bCs/>
        </w:rPr>
        <w:t>3</w:t>
      </w:r>
      <w:r w:rsidR="0023104D" w:rsidRPr="00B865A7">
        <w:rPr>
          <w:bCs/>
        </w:rPr>
        <w:t>.</w:t>
      </w:r>
      <w:r w:rsidR="00B70C99" w:rsidRPr="00B865A7">
        <w:rPr>
          <w:bCs/>
        </w:rPr>
        <w:t>202</w:t>
      </w:r>
      <w:r w:rsidR="00A76A9C">
        <w:rPr>
          <w:bCs/>
        </w:rPr>
        <w:t>3</w:t>
      </w:r>
      <w:r w:rsidR="00B865A7" w:rsidRPr="00B865A7">
        <w:rPr>
          <w:bCs/>
        </w:rPr>
        <w:t> </w:t>
      </w:r>
      <w:r w:rsidR="00237A8F">
        <w:rPr>
          <w:bCs/>
        </w:rPr>
        <w:t>по</w:t>
      </w:r>
      <w:r w:rsidR="00B70C99" w:rsidRPr="00B865A7">
        <w:rPr>
          <w:bCs/>
        </w:rPr>
        <w:t xml:space="preserve"> </w:t>
      </w:r>
      <w:r w:rsidR="00A76A9C">
        <w:rPr>
          <w:bCs/>
        </w:rPr>
        <w:t>10</w:t>
      </w:r>
      <w:r w:rsidR="002E6BC8" w:rsidRPr="00B865A7">
        <w:rPr>
          <w:bCs/>
        </w:rPr>
        <w:t>.0</w:t>
      </w:r>
      <w:r w:rsidR="00A76A9C">
        <w:rPr>
          <w:bCs/>
        </w:rPr>
        <w:t>4</w:t>
      </w:r>
      <w:r w:rsidR="0023104D" w:rsidRPr="00B865A7">
        <w:rPr>
          <w:bCs/>
        </w:rPr>
        <w:t>.</w:t>
      </w:r>
      <w:r w:rsidRPr="00B865A7">
        <w:rPr>
          <w:bCs/>
        </w:rPr>
        <w:t>202</w:t>
      </w:r>
      <w:r w:rsidR="00CE45C8">
        <w:rPr>
          <w:bCs/>
        </w:rPr>
        <w:t>3</w:t>
      </w:r>
      <w:r w:rsidR="0023104D" w:rsidRPr="00B865A7">
        <w:rPr>
          <w:bCs/>
        </w:rPr>
        <w:t xml:space="preserve"> </w:t>
      </w:r>
      <w:r w:rsidRPr="00B865A7">
        <w:t xml:space="preserve">(включительно): сбор заявок на участие в </w:t>
      </w:r>
      <w:proofErr w:type="spellStart"/>
      <w:r w:rsidR="00F43BAF">
        <w:rPr>
          <w:lang w:eastAsia="zh-CN"/>
        </w:rPr>
        <w:t>Лингвофестивал</w:t>
      </w:r>
      <w:r w:rsidR="002E6BC8" w:rsidRPr="00B865A7">
        <w:t>е</w:t>
      </w:r>
      <w:proofErr w:type="spellEnd"/>
      <w:r w:rsidRPr="00B865A7">
        <w:t>.</w:t>
      </w:r>
    </w:p>
    <w:p w14:paraId="67F14EB1" w14:textId="7196423B" w:rsidR="00C50D35" w:rsidRPr="00B865A7" w:rsidRDefault="002E6BC8" w:rsidP="009001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spellStart"/>
      <w:r w:rsidR="00F43BAF">
        <w:rPr>
          <w:rFonts w:ascii="Times New Roman" w:hAnsi="Times New Roman" w:cs="Times New Roman"/>
          <w:sz w:val="24"/>
          <w:szCs w:val="24"/>
          <w:lang w:eastAsia="ru-RU"/>
        </w:rPr>
        <w:t>Лингвофестиваля</w:t>
      </w:r>
      <w:proofErr w:type="spellEnd"/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заполняют 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заявку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по ссылке </w:t>
      </w:r>
      <w:hyperlink r:id="rId5" w:history="1">
        <w:r w:rsidR="00117F39" w:rsidRPr="005D2BDD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https://docs.google.com/forms/d/1GKNL0ltgfV6u-PUqUr1z_kZ32vrumwrn5jTlNoC8C-Q/edit</w:t>
        </w:r>
      </w:hyperlink>
      <w:r w:rsidR="00A76A9C" w:rsidRPr="00A76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A8F" w:rsidRPr="00792AB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50D35" w:rsidRPr="00792AB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02AF2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802AF2" w:rsidRPr="00B865A7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2AF2" w:rsidRPr="00B865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02AF2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14:paraId="2F64CD85" w14:textId="3A87FEF7" w:rsidR="00C50D35" w:rsidRDefault="00741F42" w:rsidP="009001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е указывается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участника,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A9C" w:rsidRPr="00B865A7">
        <w:rPr>
          <w:rFonts w:ascii="Times New Roman" w:hAnsi="Times New Roman" w:cs="Times New Roman"/>
          <w:sz w:val="24"/>
          <w:szCs w:val="24"/>
          <w:lang w:eastAsia="ru-RU"/>
        </w:rPr>
        <w:t>гражданство,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72C9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место обучения (включая </w:t>
      </w:r>
      <w:r w:rsidR="00D90EBD">
        <w:rPr>
          <w:rFonts w:ascii="Times New Roman" w:hAnsi="Times New Roman" w:cs="Times New Roman"/>
          <w:sz w:val="24"/>
          <w:szCs w:val="24"/>
          <w:lang w:eastAsia="ru-RU"/>
        </w:rPr>
        <w:t xml:space="preserve">вуз, </w:t>
      </w:r>
      <w:r w:rsidR="003A72C9" w:rsidRPr="00B865A7">
        <w:rPr>
          <w:rFonts w:ascii="Times New Roman" w:hAnsi="Times New Roman" w:cs="Times New Roman"/>
          <w:sz w:val="24"/>
          <w:szCs w:val="24"/>
          <w:lang w:eastAsia="ru-RU"/>
        </w:rPr>
        <w:t>факультет, курс),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A9C" w:rsidRPr="00B865A7">
        <w:rPr>
          <w:rFonts w:ascii="Times New Roman" w:hAnsi="Times New Roman" w:cs="Times New Roman"/>
          <w:sz w:val="24"/>
          <w:szCs w:val="24"/>
          <w:lang w:eastAsia="ru-RU"/>
        </w:rPr>
        <w:t>электронная почта</w:t>
      </w:r>
      <w:r w:rsidR="00A76A9C">
        <w:rPr>
          <w:rFonts w:ascii="Times New Roman" w:hAnsi="Times New Roman" w:cs="Times New Roman"/>
          <w:sz w:val="24"/>
          <w:szCs w:val="24"/>
          <w:lang w:eastAsia="ru-RU"/>
        </w:rPr>
        <w:t xml:space="preserve"> и телефон участника, </w:t>
      </w:r>
      <w:r w:rsidR="00700CCA" w:rsidRPr="00B865A7">
        <w:rPr>
          <w:rFonts w:ascii="Times New Roman" w:hAnsi="Times New Roman" w:cs="Times New Roman"/>
          <w:sz w:val="24"/>
          <w:szCs w:val="24"/>
          <w:lang w:eastAsia="ru-RU"/>
        </w:rPr>
        <w:t>жанр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C35DF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</w:t>
      </w:r>
      <w:r w:rsidR="003A72C9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исполняемого произведения, 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700CCA" w:rsidRPr="00B865A7">
        <w:rPr>
          <w:rFonts w:ascii="Times New Roman" w:hAnsi="Times New Roman" w:cs="Times New Roman"/>
          <w:sz w:val="24"/>
          <w:szCs w:val="24"/>
          <w:lang w:eastAsia="ru-RU"/>
        </w:rPr>
        <w:t>преподавателя</w:t>
      </w:r>
      <w:r w:rsidR="00F43BAF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участника,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согласие</w:t>
      </w:r>
      <w:r w:rsidR="00117F3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117F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несогласие на обработку персональных данных</w:t>
      </w:r>
      <w:r w:rsidR="00F43B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274D1">
        <w:rPr>
          <w:rFonts w:ascii="Times New Roman" w:hAnsi="Times New Roman" w:cs="Times New Roman"/>
          <w:sz w:val="24"/>
          <w:szCs w:val="24"/>
          <w:lang w:eastAsia="ru-RU"/>
        </w:rPr>
        <w:t xml:space="preserve"> Заявка заполняется на русском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 xml:space="preserve">или английском </w:t>
      </w:r>
      <w:r w:rsidR="000274D1">
        <w:rPr>
          <w:rFonts w:ascii="Times New Roman" w:hAnsi="Times New Roman" w:cs="Times New Roman"/>
          <w:sz w:val="24"/>
          <w:szCs w:val="24"/>
          <w:lang w:eastAsia="ru-RU"/>
        </w:rPr>
        <w:t xml:space="preserve">языке. </w:t>
      </w:r>
    </w:p>
    <w:p w14:paraId="397C4C8B" w14:textId="1A60EBB3" w:rsidR="000C540B" w:rsidRPr="000C540B" w:rsidRDefault="00C50D35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4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II этап</w:t>
      </w:r>
      <w:r w:rsidR="000C540B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40B">
        <w:rPr>
          <w:rFonts w:ascii="Times New Roman" w:hAnsi="Times New Roman" w:cs="Times New Roman"/>
          <w:sz w:val="24"/>
          <w:szCs w:val="24"/>
          <w:lang w:eastAsia="ru-RU"/>
        </w:rPr>
        <w:t>(подготовительный</w:t>
      </w:r>
      <w:r w:rsidR="000C540B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r w:rsidR="00F43BA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="00237A8F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период с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0C540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C540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37A8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0274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5.04</w:t>
      </w:r>
      <w:r w:rsidR="000C540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540B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(включительно): обработка заявок, формирование программы </w:t>
      </w:r>
      <w:proofErr w:type="spellStart"/>
      <w:r w:rsidR="00F43BAF">
        <w:rPr>
          <w:rFonts w:ascii="Times New Roman" w:hAnsi="Times New Roman" w:cs="Times New Roman"/>
          <w:sz w:val="24"/>
          <w:szCs w:val="24"/>
          <w:lang w:eastAsia="ru-RU"/>
        </w:rPr>
        <w:t>Лингвофестиваля</w:t>
      </w:r>
      <w:proofErr w:type="spellEnd"/>
      <w:r w:rsidR="00CC3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0D3106" w14:textId="63F18F19" w:rsidR="00C50D35" w:rsidRPr="00792AB9" w:rsidRDefault="000C540B" w:rsidP="0090014F">
      <w:pPr>
        <w:suppressAutoHyphens/>
        <w:spacing w:before="60"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C540B">
        <w:rPr>
          <w:rFonts w:ascii="Times New Roman" w:hAnsi="Times New Roman" w:cs="Times New Roman"/>
          <w:sz w:val="24"/>
          <w:szCs w:val="24"/>
          <w:lang w:eastAsia="ru-RU"/>
        </w:rPr>
        <w:t>II этап</w:t>
      </w:r>
      <w:r w:rsidR="00C50D35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 (основной)</w:t>
      </w:r>
      <w:r w:rsidR="00B865A7" w:rsidRPr="000C54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43BA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E6BC8" w:rsidRPr="000C54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E6267" w:rsidRPr="000C540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E6267" w:rsidRPr="000C54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0D35" w:rsidRPr="000C540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E45C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50D35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E6BC8" w:rsidRPr="000C540B">
        <w:rPr>
          <w:rFonts w:ascii="Times New Roman" w:hAnsi="Times New Roman" w:cs="Times New Roman"/>
          <w:sz w:val="24"/>
          <w:szCs w:val="24"/>
          <w:lang w:eastAsia="ru-RU"/>
        </w:rPr>
        <w:t>представление</w:t>
      </w:r>
      <w:r w:rsidR="003F0990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CCA" w:rsidRPr="000C540B">
        <w:rPr>
          <w:rFonts w:ascii="Times New Roman" w:hAnsi="Times New Roman" w:cs="Times New Roman"/>
          <w:sz w:val="24"/>
          <w:szCs w:val="24"/>
          <w:lang w:eastAsia="ru-RU"/>
        </w:rPr>
        <w:t>произведений</w:t>
      </w:r>
      <w:r w:rsidR="002E6BC8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DF0">
        <w:rPr>
          <w:rFonts w:ascii="Times New Roman" w:hAnsi="Times New Roman" w:cs="Times New Roman"/>
          <w:sz w:val="24"/>
          <w:szCs w:val="24"/>
          <w:lang w:eastAsia="ru-RU"/>
        </w:rPr>
        <w:t xml:space="preserve">(выступление) </w:t>
      </w:r>
      <w:r w:rsidR="002E6BC8" w:rsidRPr="000C540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участниками </w:t>
      </w:r>
      <w:proofErr w:type="spellStart"/>
      <w:r w:rsidR="00F43BAF">
        <w:rPr>
          <w:rFonts w:ascii="Times New Roman" w:hAnsi="Times New Roman" w:cs="Times New Roman"/>
          <w:sz w:val="24"/>
          <w:szCs w:val="24"/>
          <w:lang w:eastAsia="ru-RU"/>
        </w:rPr>
        <w:t>Лингвофестиваля</w:t>
      </w:r>
      <w:proofErr w:type="spellEnd"/>
      <w:r w:rsidR="00231E63">
        <w:rPr>
          <w:rFonts w:ascii="Times New Roman" w:hAnsi="Times New Roman" w:cs="Times New Roman"/>
          <w:sz w:val="24"/>
          <w:szCs w:val="24"/>
          <w:lang w:eastAsia="ru-RU"/>
        </w:rPr>
        <w:t xml:space="preserve"> очно (при невозможности присутствия – демонстрация видеозаписи выступления) </w:t>
      </w:r>
      <w:r w:rsidR="00231E63" w:rsidRPr="00231E6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 xml:space="preserve">актовом зале корпуса № 1 </w:t>
      </w:r>
      <w:r w:rsidR="00231E63" w:rsidRPr="00231E63">
        <w:rPr>
          <w:rFonts w:ascii="Times New Roman" w:hAnsi="Times New Roman" w:cs="Times New Roman"/>
          <w:sz w:val="24"/>
          <w:szCs w:val="24"/>
          <w:lang w:eastAsia="ru-RU"/>
        </w:rPr>
        <w:t xml:space="preserve">ТГПУ (г. Томск,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231E63" w:rsidRPr="00231E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Комсомольский</w:t>
      </w:r>
      <w:r w:rsidR="00231E63" w:rsidRPr="00231E6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C35DF"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="00231E63" w:rsidRPr="00231E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B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39F3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 1</w:t>
      </w:r>
      <w:r w:rsidR="00792AB9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6</w:t>
      </w:r>
      <w:r w:rsidR="00AB39F3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-00 </w:t>
      </w:r>
      <w:r w:rsidR="005B6F9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часов </w:t>
      </w:r>
      <w:r w:rsidR="00AB39F3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 </w:t>
      </w:r>
      <w:r w:rsidR="00792AB9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18</w:t>
      </w:r>
      <w:r w:rsidR="00AB39F3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-00</w:t>
      </w:r>
      <w:r w:rsidR="005B6F9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часов</w:t>
      </w:r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="00C50D3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подведение </w:t>
      </w:r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итогов </w:t>
      </w:r>
      <w:proofErr w:type="spellStart"/>
      <w:r w:rsidR="00F43BA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Лингвофестиваля</w:t>
      </w:r>
      <w:proofErr w:type="spellEnd"/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A4C84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Оргкомитетом (</w:t>
      </w:r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жюри</w:t>
      </w:r>
      <w:r w:rsidR="009A4C84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</w:t>
      </w:r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объявление итогов </w:t>
      </w:r>
      <w:proofErr w:type="spellStart"/>
      <w:r w:rsidR="00F43BA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Лингвофестиваля</w:t>
      </w:r>
      <w:proofErr w:type="spellEnd"/>
      <w:r w:rsidR="002E6BC8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награждение победителей</w:t>
      </w:r>
      <w:r w:rsidR="005B6F9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 </w:t>
      </w:r>
      <w:r w:rsidR="00792AB9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18</w:t>
      </w:r>
      <w:r w:rsidR="005B6F9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-00 часов до </w:t>
      </w:r>
      <w:r w:rsidR="00792AB9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19</w:t>
      </w:r>
      <w:r w:rsidR="005B6F95" w:rsidRPr="00792AB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-00 часов.</w:t>
      </w:r>
    </w:p>
    <w:p w14:paraId="215BF938" w14:textId="474D1286" w:rsidR="00ED64B1" w:rsidRPr="00792AB9" w:rsidRDefault="00B86523" w:rsidP="0090014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</w:rPr>
        <w:t>4</w:t>
      </w:r>
      <w:r w:rsidR="00C50D35" w:rsidRPr="00B865A7">
        <w:rPr>
          <w:rFonts w:ascii="Times New Roman" w:hAnsi="Times New Roman" w:cs="Times New Roman"/>
          <w:sz w:val="24"/>
          <w:szCs w:val="24"/>
        </w:rPr>
        <w:t>.</w:t>
      </w:r>
      <w:r w:rsidR="00B8186F" w:rsidRPr="00B865A7">
        <w:rPr>
          <w:rFonts w:ascii="Times New Roman" w:hAnsi="Times New Roman" w:cs="Times New Roman"/>
          <w:sz w:val="24"/>
          <w:szCs w:val="24"/>
        </w:rPr>
        <w:t>4</w:t>
      </w:r>
      <w:r w:rsidR="00C50D35" w:rsidRPr="00B865A7">
        <w:rPr>
          <w:rFonts w:ascii="Times New Roman" w:hAnsi="Times New Roman" w:cs="Times New Roman"/>
          <w:sz w:val="24"/>
          <w:szCs w:val="24"/>
        </w:rPr>
        <w:t>.</w:t>
      </w:r>
      <w:r w:rsidR="00B655F1" w:rsidRPr="00B865A7">
        <w:rPr>
          <w:rFonts w:ascii="Times New Roman" w:hAnsi="Times New Roman" w:cs="Times New Roman"/>
          <w:sz w:val="24"/>
          <w:szCs w:val="24"/>
        </w:rPr>
        <w:t> </w:t>
      </w:r>
      <w:r w:rsidR="00C50D35" w:rsidRPr="00B865A7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proofErr w:type="spellStart"/>
      <w:r w:rsidR="00F43BAF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="00C50D35" w:rsidRPr="00B865A7">
        <w:rPr>
          <w:rFonts w:ascii="Times New Roman" w:hAnsi="Times New Roman" w:cs="Times New Roman"/>
          <w:sz w:val="24"/>
          <w:szCs w:val="24"/>
        </w:rPr>
        <w:t xml:space="preserve"> на русском языке размещается на официальной </w:t>
      </w:r>
      <w:r w:rsidR="00CE45C8">
        <w:rPr>
          <w:rFonts w:ascii="Times New Roman" w:hAnsi="Times New Roman" w:cs="Times New Roman"/>
          <w:sz w:val="24"/>
          <w:szCs w:val="24"/>
        </w:rPr>
        <w:t>и</w:t>
      </w:r>
      <w:r w:rsidR="00C50D35" w:rsidRPr="00B865A7">
        <w:rPr>
          <w:rFonts w:ascii="Times New Roman" w:hAnsi="Times New Roman" w:cs="Times New Roman"/>
          <w:sz w:val="24"/>
          <w:szCs w:val="24"/>
        </w:rPr>
        <w:t xml:space="preserve">нтернет-странице </w:t>
      </w:r>
      <w:r w:rsidR="00434F75">
        <w:rPr>
          <w:rFonts w:ascii="Times New Roman" w:hAnsi="Times New Roman" w:cs="Times New Roman"/>
          <w:sz w:val="24"/>
          <w:szCs w:val="24"/>
        </w:rPr>
        <w:t xml:space="preserve">ИИЯМС </w:t>
      </w:r>
      <w:r w:rsidR="00C50D35" w:rsidRPr="00B865A7">
        <w:rPr>
          <w:rFonts w:ascii="Times New Roman" w:hAnsi="Times New Roman" w:cs="Times New Roman"/>
          <w:sz w:val="24"/>
          <w:szCs w:val="24"/>
        </w:rPr>
        <w:t xml:space="preserve">ТГПУ </w:t>
      </w:r>
      <w:r w:rsidR="007E06FC" w:rsidRPr="00792AB9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6" w:history="1">
        <w:r w:rsidR="00117F39" w:rsidRPr="005D2BDD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https://www.tspu.edu.ru/fia</w:t>
        </w:r>
      </w:hyperlink>
      <w:r w:rsidR="007E06FC" w:rsidRPr="00792AB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60748F24" w14:textId="01D9856C" w:rsidR="00C50D35" w:rsidRPr="00D34AA1" w:rsidRDefault="00B86523" w:rsidP="0090014F">
      <w:pPr>
        <w:pStyle w:val="Default"/>
        <w:spacing w:before="60"/>
        <w:ind w:firstLine="539"/>
        <w:jc w:val="both"/>
        <w:rPr>
          <w:color w:val="auto"/>
        </w:rPr>
      </w:pPr>
      <w:r w:rsidRPr="00B865A7">
        <w:t>4</w:t>
      </w:r>
      <w:r w:rsidR="00C50D35" w:rsidRPr="00B865A7">
        <w:t>.</w:t>
      </w:r>
      <w:r w:rsidR="00B8186F" w:rsidRPr="00B865A7">
        <w:t>5</w:t>
      </w:r>
      <w:r w:rsidR="00C50D35" w:rsidRPr="00B865A7">
        <w:t>.</w:t>
      </w:r>
      <w:r w:rsidR="00B655F1" w:rsidRPr="00B865A7">
        <w:t> </w:t>
      </w:r>
      <w:r w:rsidR="00C50D35" w:rsidRPr="00B865A7">
        <w:t xml:space="preserve">Информационное сопровождение участников осуществляется через электронную почту: </w:t>
      </w:r>
      <w:hyperlink r:id="rId7" w:history="1">
        <w:r w:rsidR="00D34AA1" w:rsidRPr="005D2BDD">
          <w:rPr>
            <w:rStyle w:val="ab"/>
            <w:lang w:val="en-US"/>
          </w:rPr>
          <w:t>rusyaz</w:t>
        </w:r>
        <w:r w:rsidR="00D34AA1" w:rsidRPr="005D2BDD">
          <w:rPr>
            <w:rStyle w:val="ab"/>
          </w:rPr>
          <w:t>@</w:t>
        </w:r>
        <w:proofErr w:type="spellStart"/>
        <w:r w:rsidR="00D34AA1" w:rsidRPr="005D2BDD">
          <w:rPr>
            <w:rStyle w:val="ab"/>
            <w:lang w:val="en-US"/>
          </w:rPr>
          <w:t>tspu</w:t>
        </w:r>
        <w:proofErr w:type="spellEnd"/>
        <w:r w:rsidR="00D34AA1" w:rsidRPr="005D2BDD">
          <w:rPr>
            <w:rStyle w:val="ab"/>
          </w:rPr>
          <w:t>.</w:t>
        </w:r>
        <w:proofErr w:type="spellStart"/>
        <w:r w:rsidR="00D34AA1" w:rsidRPr="005D2BDD">
          <w:rPr>
            <w:rStyle w:val="ab"/>
            <w:lang w:val="en-US"/>
          </w:rPr>
          <w:t>edu</w:t>
        </w:r>
        <w:proofErr w:type="spellEnd"/>
        <w:r w:rsidR="00D34AA1" w:rsidRPr="005D2BDD">
          <w:rPr>
            <w:rStyle w:val="ab"/>
          </w:rPr>
          <w:t>.</w:t>
        </w:r>
        <w:proofErr w:type="spellStart"/>
        <w:r w:rsidR="00D34AA1" w:rsidRPr="005D2BDD">
          <w:rPr>
            <w:rStyle w:val="ab"/>
            <w:lang w:val="en-US"/>
          </w:rPr>
          <w:t>ru</w:t>
        </w:r>
        <w:proofErr w:type="spellEnd"/>
      </w:hyperlink>
      <w:r w:rsidR="0076017D" w:rsidRPr="00D34AA1">
        <w:rPr>
          <w:rStyle w:val="ab"/>
          <w:color w:val="auto"/>
          <w:u w:val="none"/>
        </w:rPr>
        <w:t>.</w:t>
      </w:r>
    </w:p>
    <w:p w14:paraId="72A441F3" w14:textId="1AC369DE" w:rsidR="00C50D35" w:rsidRPr="00B865A7" w:rsidRDefault="00B86523" w:rsidP="0090014F">
      <w:pPr>
        <w:pStyle w:val="Default"/>
        <w:spacing w:before="60"/>
        <w:ind w:firstLine="539"/>
        <w:jc w:val="both"/>
        <w:rPr>
          <w:bCs/>
        </w:rPr>
      </w:pPr>
      <w:r w:rsidRPr="00B865A7">
        <w:rPr>
          <w:bCs/>
        </w:rPr>
        <w:t>4.</w:t>
      </w:r>
      <w:r w:rsidR="00B8186F" w:rsidRPr="00B865A7">
        <w:rPr>
          <w:bCs/>
        </w:rPr>
        <w:t>6</w:t>
      </w:r>
      <w:r w:rsidR="00C50D35" w:rsidRPr="00B865A7">
        <w:rPr>
          <w:bCs/>
        </w:rPr>
        <w:t>.</w:t>
      </w:r>
      <w:r w:rsidR="00B655F1" w:rsidRPr="00B865A7">
        <w:rPr>
          <w:bCs/>
        </w:rPr>
        <w:t> </w:t>
      </w:r>
      <w:r w:rsidR="00C50D35" w:rsidRPr="00B865A7">
        <w:rPr>
          <w:bCs/>
        </w:rPr>
        <w:t xml:space="preserve">Требования к </w:t>
      </w:r>
      <w:r w:rsidR="00980170" w:rsidRPr="00B865A7">
        <w:rPr>
          <w:bCs/>
        </w:rPr>
        <w:t>выступлению</w:t>
      </w:r>
      <w:r w:rsidR="00C82BAD" w:rsidRPr="00B865A7">
        <w:rPr>
          <w:bCs/>
        </w:rPr>
        <w:t xml:space="preserve">, </w:t>
      </w:r>
      <w:r w:rsidR="00980170" w:rsidRPr="00B865A7">
        <w:rPr>
          <w:bCs/>
        </w:rPr>
        <w:t>представл</w:t>
      </w:r>
      <w:r w:rsidR="00C313FC">
        <w:rPr>
          <w:bCs/>
        </w:rPr>
        <w:t>яем</w:t>
      </w:r>
      <w:r w:rsidR="00980170" w:rsidRPr="00B865A7">
        <w:rPr>
          <w:bCs/>
        </w:rPr>
        <w:t xml:space="preserve">ому </w:t>
      </w:r>
      <w:r w:rsidR="000E6A07" w:rsidRPr="00B865A7">
        <w:rPr>
          <w:bCs/>
        </w:rPr>
        <w:t xml:space="preserve">на </w:t>
      </w:r>
      <w:proofErr w:type="spellStart"/>
      <w:r w:rsidR="00F43BAF">
        <w:rPr>
          <w:rFonts w:eastAsia="Times New Roman"/>
          <w:lang w:eastAsia="zh-CN"/>
        </w:rPr>
        <w:t>Лингвофестивал</w:t>
      </w:r>
      <w:r w:rsidR="000E6A07" w:rsidRPr="00B865A7">
        <w:rPr>
          <w:bCs/>
        </w:rPr>
        <w:t>е</w:t>
      </w:r>
      <w:proofErr w:type="spellEnd"/>
      <w:r w:rsidR="00C50D35" w:rsidRPr="00B865A7">
        <w:rPr>
          <w:bCs/>
        </w:rPr>
        <w:t>:</w:t>
      </w:r>
    </w:p>
    <w:p w14:paraId="2282FA5F" w14:textId="63C9CEFC" w:rsidR="00C50D35" w:rsidRPr="00B865A7" w:rsidRDefault="00C50D35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Язык </w:t>
      </w:r>
      <w:r w:rsidR="00980170" w:rsidRPr="00B865A7">
        <w:rPr>
          <w:rFonts w:ascii="Times New Roman" w:hAnsi="Times New Roman" w:cs="Times New Roman"/>
          <w:sz w:val="24"/>
          <w:szCs w:val="24"/>
          <w:lang w:eastAsia="ru-RU"/>
        </w:rPr>
        <w:t>выступления</w:t>
      </w:r>
      <w:r w:rsidR="00B865A7" w:rsidRPr="00B865A7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CCA" w:rsidRPr="00B865A7">
        <w:rPr>
          <w:rFonts w:ascii="Times New Roman" w:eastAsia="Times New Roman" w:hAnsi="Times New Roman" w:cs="Times New Roman"/>
          <w:sz w:val="24"/>
          <w:szCs w:val="24"/>
        </w:rPr>
        <w:t>английский, китайский, немецкий,</w:t>
      </w:r>
      <w:r w:rsidR="009E0B48">
        <w:rPr>
          <w:rFonts w:ascii="Times New Roman" w:eastAsia="Times New Roman" w:hAnsi="Times New Roman" w:cs="Times New Roman"/>
          <w:sz w:val="24"/>
          <w:szCs w:val="24"/>
        </w:rPr>
        <w:t xml:space="preserve"> русский,</w:t>
      </w:r>
      <w:r w:rsidR="00700CCA" w:rsidRPr="00B865A7">
        <w:rPr>
          <w:rFonts w:ascii="Times New Roman" w:eastAsia="Times New Roman" w:hAnsi="Times New Roman" w:cs="Times New Roman"/>
          <w:sz w:val="24"/>
          <w:szCs w:val="24"/>
        </w:rPr>
        <w:t xml:space="preserve"> французский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CBC1FE" w14:textId="209C5CB7" w:rsidR="00C50D35" w:rsidRPr="00B865A7" w:rsidRDefault="00700CCA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выступления</w:t>
      </w:r>
      <w:r w:rsidR="00B865A7" w:rsidRPr="00B865A7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до 3,5 минут</w:t>
      </w:r>
      <w:r w:rsidR="00C50D35" w:rsidRPr="00B865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57CA48" w14:textId="1FA11E8D" w:rsidR="00700CCA" w:rsidRPr="00B865A7" w:rsidRDefault="00700CCA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>Форма участия</w:t>
      </w:r>
      <w:r w:rsidR="00B865A7" w:rsidRPr="00B865A7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индивидуальная, групповая.</w:t>
      </w:r>
    </w:p>
    <w:p w14:paraId="653D919D" w14:textId="629ACC0C" w:rsidR="000E6A07" w:rsidRPr="00B865A7" w:rsidRDefault="000E6A07" w:rsidP="0090014F">
      <w:pPr>
        <w:pStyle w:val="a9"/>
        <w:numPr>
          <w:ilvl w:val="0"/>
          <w:numId w:val="11"/>
        </w:numPr>
        <w:spacing w:beforeAutospacing="0" w:after="0" w:afterAutospacing="0"/>
        <w:ind w:left="426"/>
        <w:jc w:val="both"/>
      </w:pPr>
      <w:r w:rsidRPr="00B865A7">
        <w:t>Жанр</w:t>
      </w:r>
      <w:r w:rsidR="00980170" w:rsidRPr="00B865A7">
        <w:t xml:space="preserve"> выступления</w:t>
      </w:r>
      <w:r w:rsidR="00B865A7" w:rsidRPr="00B865A7">
        <w:t> –</w:t>
      </w:r>
      <w:r w:rsidRPr="00B865A7">
        <w:t xml:space="preserve"> </w:t>
      </w:r>
      <w:r w:rsidR="002C35DF">
        <w:t>творческий номер</w:t>
      </w:r>
      <w:r w:rsidRPr="00B865A7">
        <w:t>. Выступлени</w:t>
      </w:r>
      <w:r w:rsidR="000A25A5" w:rsidRPr="00B865A7">
        <w:t>е может</w:t>
      </w:r>
      <w:r w:rsidRPr="00B865A7">
        <w:t xml:space="preserve"> быть </w:t>
      </w:r>
      <w:r w:rsidR="009A4C84" w:rsidRPr="00B865A7">
        <w:t xml:space="preserve">театрализованным, </w:t>
      </w:r>
      <w:r w:rsidRPr="00B865A7">
        <w:t xml:space="preserve">с музыкальным сопровождением. </w:t>
      </w:r>
    </w:p>
    <w:p w14:paraId="53037821" w14:textId="5B8BA612" w:rsidR="000A25A5" w:rsidRPr="00B865A7" w:rsidRDefault="000A25A5" w:rsidP="0090014F">
      <w:pPr>
        <w:pStyle w:val="a9"/>
        <w:numPr>
          <w:ilvl w:val="0"/>
          <w:numId w:val="11"/>
        </w:numPr>
        <w:spacing w:beforeAutospacing="0" w:after="0" w:afterAutospacing="0"/>
        <w:ind w:left="426"/>
        <w:jc w:val="both"/>
      </w:pPr>
      <w:r w:rsidRPr="00B865A7">
        <w:t>Формат участия</w:t>
      </w:r>
      <w:r w:rsidR="00B865A7" w:rsidRPr="00B865A7">
        <w:t> –</w:t>
      </w:r>
      <w:r w:rsidRPr="00B865A7">
        <w:t xml:space="preserve"> очный, заочный. В </w:t>
      </w:r>
      <w:r w:rsidR="009A4C84" w:rsidRPr="00B865A7">
        <w:t xml:space="preserve">случае </w:t>
      </w:r>
      <w:r w:rsidRPr="00B865A7">
        <w:t>заочно</w:t>
      </w:r>
      <w:r w:rsidR="009A4C84" w:rsidRPr="00B865A7">
        <w:t>го участия</w:t>
      </w:r>
      <w:r w:rsidR="00C82BAD" w:rsidRPr="00B865A7">
        <w:t xml:space="preserve"> выступлен</w:t>
      </w:r>
      <w:r w:rsidR="00980170" w:rsidRPr="00B865A7">
        <w:t>ие</w:t>
      </w:r>
      <w:r w:rsidRPr="00B865A7">
        <w:t xml:space="preserve"> предоставля</w:t>
      </w:r>
      <w:r w:rsidR="00980170" w:rsidRPr="00B865A7">
        <w:t>е</w:t>
      </w:r>
      <w:r w:rsidRPr="00B865A7">
        <w:t xml:space="preserve">тся в формате видеозаписи. </w:t>
      </w:r>
    </w:p>
    <w:p w14:paraId="06D247CE" w14:textId="5C3CDC76" w:rsidR="00C313FC" w:rsidRPr="00C313FC" w:rsidRDefault="00C313FC" w:rsidP="00C313FC">
      <w:pPr>
        <w:pStyle w:val="Default"/>
        <w:spacing w:before="60"/>
        <w:ind w:firstLine="539"/>
        <w:jc w:val="both"/>
        <w:rPr>
          <w:bCs/>
        </w:rPr>
      </w:pPr>
      <w:r>
        <w:rPr>
          <w:bCs/>
        </w:rPr>
        <w:t>4</w:t>
      </w:r>
      <w:r w:rsidRPr="00C313FC">
        <w:rPr>
          <w:bCs/>
        </w:rPr>
        <w:t>.</w:t>
      </w:r>
      <w:r>
        <w:rPr>
          <w:bCs/>
        </w:rPr>
        <w:t>7</w:t>
      </w:r>
      <w:r w:rsidRPr="00C313FC">
        <w:rPr>
          <w:bCs/>
        </w:rPr>
        <w:t>. Технические требования</w:t>
      </w:r>
      <w:r>
        <w:rPr>
          <w:bCs/>
        </w:rPr>
        <w:t xml:space="preserve"> к видеозаписи выступления</w:t>
      </w:r>
      <w:r w:rsidRPr="00C313FC">
        <w:rPr>
          <w:bCs/>
        </w:rPr>
        <w:t>:</w:t>
      </w:r>
    </w:p>
    <w:p w14:paraId="4C1953A5" w14:textId="77777777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видеосъемка с использованием любых мобильных устройств;</w:t>
      </w:r>
    </w:p>
    <w:p w14:paraId="02AAC86C" w14:textId="77777777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стабильность камеры и достаточность освещения;</w:t>
      </w:r>
    </w:p>
    <w:p w14:paraId="6CD784CA" w14:textId="77777777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качество звука (хорошая слышимость);</w:t>
      </w:r>
    </w:p>
    <w:p w14:paraId="230E2403" w14:textId="77777777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читабельность текстовых блоков;</w:t>
      </w:r>
    </w:p>
    <w:p w14:paraId="70883D69" w14:textId="77777777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использование при съемке и монтаже специальных программ и инструментов – на усмотрение участника (участников);</w:t>
      </w:r>
    </w:p>
    <w:p w14:paraId="35A8D96F" w14:textId="57E01E44" w:rsidR="00C313FC" w:rsidRPr="00C313FC" w:rsidRDefault="00C313FC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форматы смонтированно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313FC">
        <w:rPr>
          <w:rFonts w:ascii="Times New Roman" w:hAnsi="Times New Roman" w:cs="Times New Roman"/>
          <w:sz w:val="24"/>
          <w:szCs w:val="24"/>
          <w:lang w:eastAsia="ru-RU"/>
        </w:rPr>
        <w:t xml:space="preserve"> видео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записи</w:t>
      </w:r>
      <w:r w:rsidRPr="00C313FC">
        <w:rPr>
          <w:rFonts w:ascii="Times New Roman" w:hAnsi="Times New Roman" w:cs="Times New Roman"/>
          <w:sz w:val="24"/>
          <w:szCs w:val="24"/>
          <w:lang w:eastAsia="ru-RU"/>
        </w:rPr>
        <w:t xml:space="preserve"> – AVI, MPEG, МP4</w:t>
      </w:r>
      <w:r w:rsidR="002D3A8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AA4D92" w14:textId="3E1EA149" w:rsidR="00C313FC" w:rsidRPr="00C313FC" w:rsidRDefault="002D3A8A" w:rsidP="00C313F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3F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313FC" w:rsidRPr="00C313FC">
        <w:rPr>
          <w:rFonts w:ascii="Times New Roman" w:hAnsi="Times New Roman" w:cs="Times New Roman"/>
          <w:sz w:val="24"/>
          <w:szCs w:val="24"/>
          <w:lang w:eastAsia="ru-RU"/>
        </w:rPr>
        <w:t>идео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запись выступления</w:t>
      </w:r>
      <w:r w:rsidR="00C313FC" w:rsidRPr="00C313F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в хорошем разрешении; рекомендуемое разрешение </w:t>
      </w:r>
      <w:r w:rsidR="001E5444">
        <w:rPr>
          <w:rFonts w:ascii="Times New Roman" w:hAnsi="Times New Roman" w:cs="Times New Roman"/>
          <w:sz w:val="24"/>
          <w:szCs w:val="24"/>
          <w:lang w:eastAsia="ru-RU"/>
        </w:rPr>
        <w:t>видеозаписи</w:t>
      </w:r>
      <w:r w:rsidR="00C313FC" w:rsidRPr="00C313FC">
        <w:rPr>
          <w:rFonts w:ascii="Times New Roman" w:hAnsi="Times New Roman" w:cs="Times New Roman"/>
          <w:sz w:val="24"/>
          <w:szCs w:val="24"/>
          <w:lang w:eastAsia="ru-RU"/>
        </w:rPr>
        <w:t xml:space="preserve"> – 1920х1080 пикселей, 16:9, ориентация – горизонтальная.</w:t>
      </w:r>
    </w:p>
    <w:p w14:paraId="391DD3FE" w14:textId="59B522A7" w:rsidR="0021648B" w:rsidRPr="00C313FC" w:rsidRDefault="0021648B" w:rsidP="0090014F">
      <w:pPr>
        <w:pStyle w:val="Default"/>
        <w:spacing w:before="60"/>
        <w:ind w:firstLine="539"/>
        <w:jc w:val="both"/>
        <w:rPr>
          <w:bCs/>
        </w:rPr>
      </w:pPr>
      <w:r w:rsidRPr="00C313FC">
        <w:rPr>
          <w:bCs/>
        </w:rPr>
        <w:t>4.</w:t>
      </w:r>
      <w:r w:rsidR="00C313FC">
        <w:rPr>
          <w:bCs/>
        </w:rPr>
        <w:t>8</w:t>
      </w:r>
      <w:r w:rsidRPr="00C313FC">
        <w:rPr>
          <w:bCs/>
        </w:rPr>
        <w:t>.</w:t>
      </w:r>
      <w:r w:rsidR="00B655F1" w:rsidRPr="00C313FC">
        <w:rPr>
          <w:bCs/>
        </w:rPr>
        <w:t> </w:t>
      </w:r>
      <w:r w:rsidRPr="00C313FC">
        <w:rPr>
          <w:bCs/>
        </w:rPr>
        <w:t xml:space="preserve">Участники </w:t>
      </w:r>
      <w:proofErr w:type="spellStart"/>
      <w:r w:rsidR="00F43BAF">
        <w:rPr>
          <w:bCs/>
        </w:rPr>
        <w:t>Лингвофестиваля</w:t>
      </w:r>
      <w:proofErr w:type="spellEnd"/>
      <w:r w:rsidRPr="00C313FC">
        <w:rPr>
          <w:bCs/>
        </w:rPr>
        <w:t xml:space="preserve"> несут полную ответственность за полноту и достоверность информации, </w:t>
      </w:r>
      <w:r w:rsidR="00C82BAD" w:rsidRPr="00C313FC">
        <w:rPr>
          <w:bCs/>
        </w:rPr>
        <w:t>указанной в заявке</w:t>
      </w:r>
      <w:r w:rsidRPr="00C313FC">
        <w:rPr>
          <w:bCs/>
        </w:rPr>
        <w:t xml:space="preserve">. </w:t>
      </w:r>
    </w:p>
    <w:p w14:paraId="485A8F64" w14:textId="161E79C0" w:rsidR="0021648B" w:rsidRPr="00B865A7" w:rsidRDefault="0021648B" w:rsidP="0090014F">
      <w:pPr>
        <w:pStyle w:val="Default"/>
        <w:spacing w:before="60"/>
        <w:ind w:firstLine="539"/>
        <w:jc w:val="both"/>
        <w:rPr>
          <w:color w:val="auto"/>
        </w:rPr>
      </w:pPr>
      <w:r w:rsidRPr="00B865A7">
        <w:rPr>
          <w:color w:val="auto"/>
        </w:rPr>
        <w:t>4.</w:t>
      </w:r>
      <w:r w:rsidR="00C313FC">
        <w:rPr>
          <w:color w:val="auto"/>
        </w:rPr>
        <w:t>9</w:t>
      </w:r>
      <w:r w:rsidRPr="00B865A7">
        <w:rPr>
          <w:color w:val="auto"/>
        </w:rPr>
        <w:t>.</w:t>
      </w:r>
      <w:r w:rsidR="00B655F1" w:rsidRPr="00B865A7">
        <w:rPr>
          <w:color w:val="auto"/>
        </w:rPr>
        <w:t> </w:t>
      </w:r>
      <w:r w:rsidR="00B81596" w:rsidRPr="00B865A7">
        <w:rPr>
          <w:color w:val="auto"/>
        </w:rPr>
        <w:t>К участию в Фестивале</w:t>
      </w:r>
      <w:r w:rsidRPr="00B865A7">
        <w:rPr>
          <w:color w:val="auto"/>
        </w:rPr>
        <w:t xml:space="preserve"> не допускаются </w:t>
      </w:r>
      <w:r w:rsidR="0034749F" w:rsidRPr="00B865A7">
        <w:rPr>
          <w:color w:val="auto"/>
        </w:rPr>
        <w:t>участники</w:t>
      </w:r>
      <w:r w:rsidRPr="00B865A7">
        <w:rPr>
          <w:color w:val="auto"/>
        </w:rPr>
        <w:t>:</w:t>
      </w:r>
    </w:p>
    <w:p w14:paraId="553BBA2E" w14:textId="056F303F" w:rsidR="0021648B" w:rsidRPr="0090014F" w:rsidRDefault="005A7C8A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4F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зарегистрированные в </w:t>
      </w:r>
      <w:r w:rsidR="00737978" w:rsidRPr="0090014F">
        <w:rPr>
          <w:rFonts w:ascii="Times New Roman" w:hAnsi="Times New Roman" w:cs="Times New Roman"/>
          <w:sz w:val="24"/>
          <w:szCs w:val="24"/>
          <w:lang w:eastAsia="ru-RU"/>
        </w:rPr>
        <w:t xml:space="preserve">сроки, 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>указанные в п.4.</w:t>
      </w:r>
      <w:r w:rsidR="00737978" w:rsidRPr="009001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50BE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50BE7" w:rsidRPr="00950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BE7" w:rsidRPr="0090014F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5C8481" w14:textId="63F50889" w:rsidR="0021648B" w:rsidRPr="0090014F" w:rsidRDefault="00434E6E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4F">
        <w:rPr>
          <w:rFonts w:ascii="Times New Roman" w:hAnsi="Times New Roman" w:cs="Times New Roman"/>
          <w:sz w:val="24"/>
          <w:szCs w:val="24"/>
          <w:lang w:eastAsia="ru-RU"/>
        </w:rPr>
        <w:t xml:space="preserve">указавшие в заявке произведение, </w:t>
      </w:r>
      <w:r w:rsidR="00065039" w:rsidRPr="0090014F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90014F">
        <w:rPr>
          <w:rFonts w:ascii="Times New Roman" w:hAnsi="Times New Roman" w:cs="Times New Roman"/>
          <w:sz w:val="24"/>
          <w:szCs w:val="24"/>
          <w:lang w:eastAsia="ru-RU"/>
        </w:rPr>
        <w:t>соответствующее базовым требованиям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>, изложенным в п.</w:t>
      </w:r>
      <w:r w:rsidR="00FF3B86" w:rsidRPr="009001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F3B86" w:rsidRPr="009001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0C5A">
        <w:rPr>
          <w:rFonts w:ascii="Times New Roman" w:hAnsi="Times New Roman" w:cs="Times New Roman"/>
          <w:sz w:val="24"/>
          <w:szCs w:val="24"/>
          <w:lang w:eastAsia="ru-RU"/>
        </w:rPr>
        <w:t xml:space="preserve"> и / или п. 4.7.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C6337" w:rsidRPr="0090014F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r w:rsidR="0021648B" w:rsidRPr="0090014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489CEC2" w14:textId="1E6BBF4A" w:rsidR="00CA07A8" w:rsidRPr="00B865A7" w:rsidRDefault="002225C4" w:rsidP="00CC3F8D">
      <w:pPr>
        <w:pStyle w:val="a9"/>
        <w:spacing w:before="240" w:beforeAutospacing="0" w:after="240" w:afterAutospacing="0"/>
        <w:jc w:val="center"/>
        <w:rPr>
          <w:b/>
        </w:rPr>
      </w:pPr>
      <w:r w:rsidRPr="00B865A7">
        <w:rPr>
          <w:b/>
        </w:rPr>
        <w:t>5.</w:t>
      </w:r>
      <w:r w:rsidR="005A51F1" w:rsidRPr="00B865A7">
        <w:rPr>
          <w:b/>
        </w:rPr>
        <w:t> </w:t>
      </w:r>
      <w:r w:rsidRPr="00B865A7">
        <w:rPr>
          <w:b/>
        </w:rPr>
        <w:t xml:space="preserve">Подведение итогов </w:t>
      </w:r>
      <w:proofErr w:type="spellStart"/>
      <w:r w:rsidR="00F43BAF">
        <w:rPr>
          <w:b/>
        </w:rPr>
        <w:t>Лингвофестиваля</w:t>
      </w:r>
      <w:proofErr w:type="spellEnd"/>
    </w:p>
    <w:p w14:paraId="25CDB1AF" w14:textId="38FA91A6" w:rsidR="00C50D35" w:rsidRDefault="00AA0B3B" w:rsidP="0090014F">
      <w:pPr>
        <w:suppressAutoHyphens/>
        <w:spacing w:before="6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5.1.</w:t>
      </w:r>
      <w:r w:rsidR="00B655F1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Оргкомитет (ж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проводит </w:t>
      </w:r>
      <w:r w:rsidR="002D0003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оценку представленных </w:t>
      </w:r>
      <w:r w:rsidR="00B70C9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выступлений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состав жюри входят научно-педагогические работники </w:t>
      </w:r>
      <w:r w:rsidR="00434F75">
        <w:rPr>
          <w:rFonts w:ascii="Times New Roman" w:hAnsi="Times New Roman" w:cs="Times New Roman"/>
          <w:sz w:val="24"/>
          <w:szCs w:val="24"/>
        </w:rPr>
        <w:t xml:space="preserve">ИИЯМС </w:t>
      </w:r>
      <w:r w:rsidR="00C50D3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ТГПУ</w:t>
      </w:r>
      <w:r w:rsidR="000618C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, а также представители других</w:t>
      </w:r>
      <w:r w:rsidR="002D0003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образовательных организаций высшего образования г.</w:t>
      </w:r>
      <w:r w:rsidR="000618C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2D0003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Томска</w:t>
      </w:r>
      <w:r w:rsidR="00C50D3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</w:t>
      </w:r>
    </w:p>
    <w:p w14:paraId="5F264BCE" w14:textId="250B8D17" w:rsidR="00CA07A8" w:rsidRPr="00B865A7" w:rsidRDefault="00C50D35" w:rsidP="0090014F">
      <w:pPr>
        <w:suppressAutoHyphens/>
        <w:spacing w:before="6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5.2.</w:t>
      </w:r>
      <w:r w:rsidR="00B655F1" w:rsidRPr="00B865A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 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Критерии оценки, предъявляемые к </w:t>
      </w:r>
      <w:r w:rsidR="000618C5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выступлениям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B3717BE" w14:textId="67718398" w:rsidR="00C50D35" w:rsidRPr="00B865A7" w:rsidRDefault="00321C20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="002D0003" w:rsidRPr="00B865A7">
        <w:rPr>
          <w:rFonts w:ascii="Times New Roman" w:hAnsi="Times New Roman" w:cs="Times New Roman"/>
          <w:sz w:val="24"/>
          <w:szCs w:val="24"/>
          <w:lang w:eastAsia="ru-RU"/>
        </w:rPr>
        <w:t>произведения</w:t>
      </w:r>
      <w:r w:rsidR="00B70C99" w:rsidRPr="00B865A7">
        <w:rPr>
          <w:rFonts w:ascii="Times New Roman" w:hAnsi="Times New Roman" w:cs="Times New Roman"/>
          <w:sz w:val="24"/>
          <w:szCs w:val="24"/>
          <w:lang w:eastAsia="ru-RU"/>
        </w:rPr>
        <w:t>, представленного на выступлении,</w:t>
      </w:r>
      <w:r w:rsidR="0034749F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требованиям, изложенным в п. 4.6</w:t>
      </w:r>
      <w:r w:rsidR="00F757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749F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C0B4F6" w14:textId="0420C6A5" w:rsidR="002D0003" w:rsidRPr="00B865A7" w:rsidRDefault="00633ED3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</w:t>
      </w:r>
      <w:r w:rsidR="002D0003" w:rsidRPr="00B865A7">
        <w:rPr>
          <w:rFonts w:ascii="Times New Roman" w:hAnsi="Times New Roman" w:cs="Times New Roman"/>
          <w:sz w:val="24"/>
          <w:szCs w:val="24"/>
          <w:lang w:eastAsia="ru-RU"/>
        </w:rPr>
        <w:t>владени</w:t>
      </w:r>
      <w:r w:rsidRPr="00B865A7">
        <w:rPr>
          <w:rFonts w:ascii="Times New Roman" w:hAnsi="Times New Roman" w:cs="Times New Roman"/>
          <w:sz w:val="24"/>
          <w:szCs w:val="24"/>
          <w:lang w:eastAsia="ru-RU"/>
        </w:rPr>
        <w:t>я иностранным языком</w:t>
      </w:r>
      <w:r w:rsidR="00B70C99" w:rsidRPr="00B865A7">
        <w:rPr>
          <w:rFonts w:ascii="Times New Roman" w:hAnsi="Times New Roman" w:cs="Times New Roman"/>
          <w:sz w:val="24"/>
          <w:szCs w:val="24"/>
          <w:lang w:eastAsia="ru-RU"/>
        </w:rPr>
        <w:t>, продемонстрированный во время выступления</w:t>
      </w:r>
      <w:r w:rsidR="002D0003" w:rsidRPr="009001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6DBCD95" w14:textId="78714922" w:rsidR="002D0003" w:rsidRPr="00B865A7" w:rsidRDefault="002D0003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>выразительность исполнения</w:t>
      </w:r>
      <w:r w:rsidR="00B70C99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выступления</w:t>
      </w:r>
      <w:r w:rsidR="00633ED3" w:rsidRPr="00B865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378B7EC" w14:textId="602622BC" w:rsidR="002D0003" w:rsidRPr="00B865A7" w:rsidRDefault="002D0003" w:rsidP="0090014F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A7">
        <w:rPr>
          <w:rFonts w:ascii="Times New Roman" w:hAnsi="Times New Roman" w:cs="Times New Roman"/>
          <w:sz w:val="24"/>
          <w:szCs w:val="24"/>
          <w:lang w:eastAsia="ru-RU"/>
        </w:rPr>
        <w:t>креативность</w:t>
      </w:r>
      <w:r w:rsidR="0034749F" w:rsidRPr="00B865A7">
        <w:rPr>
          <w:rFonts w:ascii="Times New Roman" w:hAnsi="Times New Roman" w:cs="Times New Roman"/>
          <w:sz w:val="24"/>
          <w:szCs w:val="24"/>
          <w:lang w:eastAsia="ru-RU"/>
        </w:rPr>
        <w:t xml:space="preserve"> при оформлении выступления. </w:t>
      </w:r>
    </w:p>
    <w:p w14:paraId="104C5A74" w14:textId="663D6553" w:rsidR="00C50D35" w:rsidRPr="00B865A7" w:rsidRDefault="00C50D35" w:rsidP="0090014F">
      <w:pPr>
        <w:pStyle w:val="Default"/>
        <w:spacing w:before="60"/>
        <w:ind w:firstLine="539"/>
        <w:jc w:val="both"/>
      </w:pPr>
      <w:r w:rsidRPr="00B865A7">
        <w:t>5.</w:t>
      </w:r>
      <w:r w:rsidR="00950BE7">
        <w:t>3</w:t>
      </w:r>
      <w:r w:rsidRPr="00B865A7">
        <w:t>.</w:t>
      </w:r>
      <w:r w:rsidR="00B655F1" w:rsidRPr="00B865A7">
        <w:t> </w:t>
      </w:r>
      <w:r w:rsidR="00940BD9" w:rsidRPr="00B865A7">
        <w:t xml:space="preserve">После представления всех выступлений </w:t>
      </w:r>
      <w:r w:rsidR="0034749F" w:rsidRPr="00B865A7">
        <w:t>О</w:t>
      </w:r>
      <w:r w:rsidR="00B70C99" w:rsidRPr="00B865A7">
        <w:t>ргкомитет</w:t>
      </w:r>
      <w:r w:rsidR="00B70C99" w:rsidRPr="00B865A7">
        <w:rPr>
          <w:color w:val="auto"/>
        </w:rPr>
        <w:t xml:space="preserve"> (жюри)</w:t>
      </w:r>
      <w:r w:rsidR="00B70C99" w:rsidRPr="00B865A7">
        <w:t xml:space="preserve"> проводит </w:t>
      </w:r>
      <w:r w:rsidR="00940BD9" w:rsidRPr="00B865A7">
        <w:t>закрытое голосование и оглашает результаты голосования без</w:t>
      </w:r>
      <w:r w:rsidR="0034749F" w:rsidRPr="00B865A7">
        <w:t xml:space="preserve"> приведения</w:t>
      </w:r>
      <w:r w:rsidR="00940BD9" w:rsidRPr="00B865A7">
        <w:t xml:space="preserve"> рейтингового списка.</w:t>
      </w:r>
      <w:bookmarkStart w:id="0" w:name="_GoBack"/>
      <w:bookmarkEnd w:id="0"/>
    </w:p>
    <w:p w14:paraId="642681A5" w14:textId="19D33C8C" w:rsidR="00950BE7" w:rsidRDefault="00C50D35" w:rsidP="00950BE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9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50BE7">
        <w:rPr>
          <w:rFonts w:ascii="Times New Roman" w:hAnsi="Times New Roman" w:cs="Times New Roman"/>
          <w:sz w:val="24"/>
          <w:szCs w:val="24"/>
        </w:rPr>
        <w:t>4</w:t>
      </w:r>
      <w:r w:rsidRPr="00737B99">
        <w:rPr>
          <w:rFonts w:ascii="Times New Roman" w:hAnsi="Times New Roman" w:cs="Times New Roman"/>
          <w:sz w:val="24"/>
          <w:szCs w:val="24"/>
        </w:rPr>
        <w:t>.</w:t>
      </w:r>
      <w:r w:rsidR="00B655F1" w:rsidRPr="00737B99">
        <w:rPr>
          <w:rFonts w:ascii="Times New Roman" w:hAnsi="Times New Roman" w:cs="Times New Roman"/>
          <w:sz w:val="24"/>
          <w:szCs w:val="24"/>
        </w:rPr>
        <w:t> </w:t>
      </w:r>
      <w:r w:rsidR="008D68EB" w:rsidRPr="00737B99">
        <w:rPr>
          <w:rFonts w:ascii="Times New Roman" w:hAnsi="Times New Roman" w:cs="Times New Roman"/>
          <w:sz w:val="24"/>
          <w:szCs w:val="24"/>
        </w:rPr>
        <w:t>Оргкомитет</w:t>
      </w:r>
      <w:r w:rsidR="002D5463" w:rsidRPr="00737B99">
        <w:rPr>
          <w:rFonts w:ascii="Times New Roman" w:hAnsi="Times New Roman" w:cs="Times New Roman"/>
          <w:color w:val="auto"/>
          <w:sz w:val="24"/>
          <w:szCs w:val="24"/>
        </w:rPr>
        <w:t xml:space="preserve"> (жюри)</w:t>
      </w:r>
      <w:r w:rsidR="00B91117" w:rsidRPr="0073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F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="00B91117" w:rsidRPr="00737B99">
        <w:rPr>
          <w:rFonts w:ascii="Times New Roman" w:hAnsi="Times New Roman" w:cs="Times New Roman"/>
          <w:sz w:val="24"/>
          <w:szCs w:val="24"/>
        </w:rPr>
        <w:t xml:space="preserve"> определяет одного </w:t>
      </w:r>
      <w:r w:rsidR="00313EE1" w:rsidRPr="00737B99">
        <w:rPr>
          <w:rFonts w:ascii="Times New Roman" w:hAnsi="Times New Roman" w:cs="Times New Roman"/>
          <w:sz w:val="24"/>
          <w:szCs w:val="24"/>
        </w:rPr>
        <w:t>победителя</w:t>
      </w:r>
      <w:r w:rsidR="00651BE1">
        <w:rPr>
          <w:rFonts w:ascii="Times New Roman" w:hAnsi="Times New Roman" w:cs="Times New Roman"/>
          <w:sz w:val="24"/>
          <w:szCs w:val="24"/>
        </w:rPr>
        <w:t xml:space="preserve"> </w:t>
      </w:r>
      <w:r w:rsidR="00B91117" w:rsidRPr="00737B99">
        <w:rPr>
          <w:rFonts w:ascii="Times New Roman" w:hAnsi="Times New Roman" w:cs="Times New Roman"/>
          <w:sz w:val="24"/>
          <w:szCs w:val="24"/>
        </w:rPr>
        <w:t xml:space="preserve">и двух призеров </w:t>
      </w:r>
      <w:proofErr w:type="spellStart"/>
      <w:r w:rsidR="00F43BAF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="00651BE1">
        <w:rPr>
          <w:rFonts w:ascii="Times New Roman" w:hAnsi="Times New Roman" w:cs="Times New Roman"/>
          <w:sz w:val="24"/>
          <w:szCs w:val="24"/>
        </w:rPr>
        <w:t xml:space="preserve"> </w:t>
      </w:r>
      <w:r w:rsidR="00651BE1" w:rsidRPr="002F3168">
        <w:rPr>
          <w:rFonts w:ascii="Times New Roman" w:hAnsi="Times New Roman" w:cs="Times New Roman"/>
          <w:color w:val="auto"/>
          <w:sz w:val="24"/>
          <w:szCs w:val="24"/>
        </w:rPr>
        <w:t>в каждом из жанров</w:t>
      </w:r>
      <w:r w:rsidR="00B91117" w:rsidRPr="002F316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D68EB" w:rsidRPr="002F31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624F" w:rsidRPr="00737B99">
        <w:rPr>
          <w:rFonts w:ascii="Times New Roman" w:hAnsi="Times New Roman" w:cs="Times New Roman"/>
          <w:sz w:val="24"/>
          <w:szCs w:val="24"/>
        </w:rPr>
        <w:t>Также определяются победители по следующим номинациям «</w:t>
      </w:r>
      <w:r w:rsidR="006D624F" w:rsidRPr="00737B99">
        <w:rPr>
          <w:rFonts w:ascii="Times New Roman" w:hAnsi="Times New Roman" w:cs="Times New Roman"/>
          <w:color w:val="000000"/>
          <w:sz w:val="24"/>
          <w:szCs w:val="24"/>
        </w:rPr>
        <w:t>За самое проникновенное исполнение»</w:t>
      </w:r>
      <w:r w:rsidR="00737B99" w:rsidRPr="0073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624F" w:rsidRPr="00737B99">
        <w:rPr>
          <w:rFonts w:ascii="Times New Roman" w:hAnsi="Times New Roman" w:cs="Times New Roman"/>
          <w:color w:val="000000"/>
          <w:sz w:val="24"/>
          <w:szCs w:val="24"/>
        </w:rPr>
        <w:t>«За оригинальность исполнения»</w:t>
      </w:r>
      <w:r w:rsidR="00737B99" w:rsidRPr="0073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624F" w:rsidRPr="00737B99">
        <w:rPr>
          <w:rFonts w:ascii="Times New Roman" w:hAnsi="Times New Roman" w:cs="Times New Roman"/>
          <w:color w:val="000000"/>
          <w:sz w:val="24"/>
          <w:szCs w:val="24"/>
        </w:rPr>
        <w:t>«За лучший национальный костюм»</w:t>
      </w:r>
      <w:r w:rsidR="00737B99" w:rsidRPr="0073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624F" w:rsidRPr="00737B99">
        <w:rPr>
          <w:rFonts w:ascii="Times New Roman" w:hAnsi="Times New Roman" w:cs="Times New Roman"/>
          <w:color w:val="000000"/>
          <w:sz w:val="24"/>
          <w:szCs w:val="24"/>
        </w:rPr>
        <w:t>«За волю к победе»</w:t>
      </w:r>
      <w:r w:rsidR="00651BE1">
        <w:rPr>
          <w:rFonts w:ascii="Times New Roman" w:hAnsi="Times New Roman" w:cs="Times New Roman"/>
          <w:color w:val="000000"/>
          <w:sz w:val="24"/>
          <w:szCs w:val="24"/>
        </w:rPr>
        <w:t>, «За самый креативный номер»,</w:t>
      </w:r>
      <w:r w:rsidR="00167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BE1">
        <w:rPr>
          <w:rFonts w:ascii="Times New Roman" w:hAnsi="Times New Roman" w:cs="Times New Roman"/>
          <w:color w:val="000000"/>
          <w:sz w:val="24"/>
          <w:szCs w:val="24"/>
        </w:rPr>
        <w:t>«Золотой голос», «За артис</w:t>
      </w:r>
      <w:r w:rsidR="00F0071F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51B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0071F">
        <w:rPr>
          <w:rFonts w:ascii="Times New Roman" w:hAnsi="Times New Roman" w:cs="Times New Roman"/>
          <w:color w:val="000000"/>
          <w:sz w:val="24"/>
          <w:szCs w:val="24"/>
        </w:rPr>
        <w:t xml:space="preserve">м», </w:t>
      </w:r>
      <w:r w:rsidR="00950BE7">
        <w:rPr>
          <w:rFonts w:ascii="Times New Roman" w:hAnsi="Times New Roman" w:cs="Times New Roman"/>
          <w:color w:val="000000"/>
          <w:sz w:val="24"/>
          <w:szCs w:val="24"/>
        </w:rPr>
        <w:t>«Приз зрительских симпатий»</w:t>
      </w:r>
      <w:r w:rsidR="00F007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2B284" w14:textId="4381D0EF" w:rsidR="00950BE7" w:rsidRPr="00950BE7" w:rsidRDefault="00950BE7" w:rsidP="00950BE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BE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0BE7">
        <w:rPr>
          <w:rFonts w:ascii="Times New Roman" w:hAnsi="Times New Roman" w:cs="Times New Roman"/>
          <w:sz w:val="24"/>
          <w:szCs w:val="24"/>
        </w:rPr>
        <w:t xml:space="preserve">. Участники, вошедшие в число победителей и призеров </w:t>
      </w:r>
      <w:proofErr w:type="spellStart"/>
      <w:r w:rsidRPr="00950BE7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Pr="00950BE7">
        <w:rPr>
          <w:rFonts w:ascii="Times New Roman" w:hAnsi="Times New Roman" w:cs="Times New Roman"/>
          <w:sz w:val="24"/>
          <w:szCs w:val="24"/>
        </w:rPr>
        <w:t xml:space="preserve">, награждаются соответствующими дипломами </w:t>
      </w:r>
      <w:r w:rsidRPr="00950BE7">
        <w:rPr>
          <w:rFonts w:ascii="Times New Roman" w:hAnsi="Times New Roman" w:cs="Times New Roman"/>
          <w:sz w:val="24"/>
          <w:szCs w:val="24"/>
          <w:lang w:eastAsia="ru-RU"/>
        </w:rPr>
        <w:t xml:space="preserve">и памятными подарками. </w:t>
      </w:r>
    </w:p>
    <w:p w14:paraId="66A1A547" w14:textId="77777777" w:rsidR="00950BE7" w:rsidRPr="00950BE7" w:rsidRDefault="00950BE7" w:rsidP="00950BE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BE7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950BE7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Pr="00950BE7">
        <w:rPr>
          <w:rFonts w:ascii="Times New Roman" w:hAnsi="Times New Roman" w:cs="Times New Roman"/>
          <w:sz w:val="24"/>
          <w:szCs w:val="24"/>
        </w:rPr>
        <w:t xml:space="preserve">, выступления которых не вошли в число победителей и призеров </w:t>
      </w:r>
      <w:proofErr w:type="spellStart"/>
      <w:r w:rsidRPr="00950BE7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Pr="00950BE7">
        <w:rPr>
          <w:rFonts w:ascii="Times New Roman" w:hAnsi="Times New Roman" w:cs="Times New Roman"/>
          <w:sz w:val="24"/>
          <w:szCs w:val="24"/>
        </w:rPr>
        <w:t xml:space="preserve">, получают сертификаты участника </w:t>
      </w:r>
      <w:proofErr w:type="spellStart"/>
      <w:r w:rsidRPr="00950BE7">
        <w:rPr>
          <w:rFonts w:ascii="Times New Roman" w:hAnsi="Times New Roman" w:cs="Times New Roman"/>
          <w:sz w:val="24"/>
          <w:szCs w:val="24"/>
        </w:rPr>
        <w:t>Лингвофестиваля</w:t>
      </w:r>
      <w:proofErr w:type="spellEnd"/>
      <w:r w:rsidRPr="00950BE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950BE7">
        <w:rPr>
          <w:rFonts w:ascii="Times New Roman" w:hAnsi="Times New Roman" w:cs="Times New Roman"/>
          <w:bCs/>
          <w:sz w:val="24"/>
          <w:szCs w:val="24"/>
        </w:rPr>
        <w:t>.</w:t>
      </w:r>
      <w:r w:rsidRPr="00950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4E913F" w14:textId="7460403B" w:rsidR="00950BE7" w:rsidRPr="001677CD" w:rsidRDefault="00950BE7" w:rsidP="00950BE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B2EAE" w14:textId="77777777" w:rsidR="00CA07A8" w:rsidRPr="00B865A7" w:rsidRDefault="00CA07A8" w:rsidP="0090014F">
      <w:pPr>
        <w:widowControl w:val="0"/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06CD4" w14:textId="64BCB43D" w:rsidR="00CA07A8" w:rsidRPr="00B865A7" w:rsidRDefault="00F0071F" w:rsidP="005D1E6B">
      <w:pPr>
        <w:widowControl w:val="0"/>
        <w:tabs>
          <w:tab w:val="left" w:pos="6804"/>
        </w:tabs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Проректор по СВР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2225C4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Насонов</w:t>
      </w:r>
    </w:p>
    <w:p w14:paraId="0E46A669" w14:textId="034E570F" w:rsidR="005D1E6B" w:rsidRPr="00792AB9" w:rsidRDefault="000B2884" w:rsidP="005D1E6B">
      <w:pPr>
        <w:widowControl w:val="0"/>
        <w:tabs>
          <w:tab w:val="left" w:pos="680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92AB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Советник при ректорате</w:t>
      </w:r>
      <w:r w:rsidR="005D1E6B" w:rsidRPr="00792AB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И. С. Щербинин</w:t>
      </w:r>
    </w:p>
    <w:p w14:paraId="28FFE47D" w14:textId="77777777" w:rsidR="00CA07A8" w:rsidRPr="00B865A7" w:rsidRDefault="002225C4" w:rsidP="005D1E6B">
      <w:pPr>
        <w:widowControl w:val="0"/>
        <w:tabs>
          <w:tab w:val="left" w:pos="6804"/>
        </w:tabs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УОПВ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П.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Матюкевич</w:t>
      </w:r>
    </w:p>
    <w:p w14:paraId="73C90095" w14:textId="77777777" w:rsidR="00CA07A8" w:rsidRPr="00B865A7" w:rsidRDefault="00EA1989" w:rsidP="005D1E6B">
      <w:pPr>
        <w:widowControl w:val="0"/>
        <w:tabs>
          <w:tab w:val="left" w:pos="6804"/>
        </w:tabs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Директор </w:t>
      </w:r>
      <w:r w:rsidR="00C50D3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ИИЯМС</w:t>
      </w:r>
      <w:r w:rsidR="00C50D35" w:rsidRPr="00B865A7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А.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214A29"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. </w:t>
      </w:r>
      <w:r w:rsidRPr="00B865A7">
        <w:rPr>
          <w:rFonts w:ascii="Times New Roman" w:eastAsia="Times New Roman" w:hAnsi="Times New Roman" w:cs="Times New Roman"/>
          <w:sz w:val="24"/>
          <w:szCs w:val="24"/>
          <w:lang w:eastAsia="zh-CN"/>
        </w:rPr>
        <w:t>Богданова</w:t>
      </w:r>
    </w:p>
    <w:p w14:paraId="7F4CDFD5" w14:textId="691E4BB1" w:rsidR="00CA07A8" w:rsidRPr="00B865A7" w:rsidRDefault="00CA07A8" w:rsidP="0090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CA07A8" w:rsidRPr="00B865A7" w:rsidSect="00A458C5">
      <w:pgSz w:w="11906" w:h="16838"/>
      <w:pgMar w:top="1134" w:right="567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A09"/>
    <w:multiLevelType w:val="multilevel"/>
    <w:tmpl w:val="036E3A0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5C6718"/>
    <w:multiLevelType w:val="multilevel"/>
    <w:tmpl w:val="C5BC7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81D25"/>
    <w:multiLevelType w:val="hybridMultilevel"/>
    <w:tmpl w:val="7AC6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7CF"/>
    <w:multiLevelType w:val="multilevel"/>
    <w:tmpl w:val="29867E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4" w15:restartNumberingAfterBreak="0">
    <w:nsid w:val="2C2B2772"/>
    <w:multiLevelType w:val="multilevel"/>
    <w:tmpl w:val="D868A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FF19FB"/>
    <w:multiLevelType w:val="multilevel"/>
    <w:tmpl w:val="39FF19F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5341E7"/>
    <w:multiLevelType w:val="multilevel"/>
    <w:tmpl w:val="495341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4487"/>
    <w:multiLevelType w:val="hybridMultilevel"/>
    <w:tmpl w:val="3F946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E40101"/>
    <w:multiLevelType w:val="multilevel"/>
    <w:tmpl w:val="62E40101"/>
    <w:lvl w:ilvl="0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D651C"/>
    <w:multiLevelType w:val="multilevel"/>
    <w:tmpl w:val="54BE5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F5BE9"/>
    <w:multiLevelType w:val="hybridMultilevel"/>
    <w:tmpl w:val="89C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D70AE"/>
    <w:multiLevelType w:val="multilevel"/>
    <w:tmpl w:val="6CAD7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8"/>
    <w:rsid w:val="00021BEC"/>
    <w:rsid w:val="000274D1"/>
    <w:rsid w:val="0003298A"/>
    <w:rsid w:val="00034B35"/>
    <w:rsid w:val="000618C5"/>
    <w:rsid w:val="00065039"/>
    <w:rsid w:val="0007400D"/>
    <w:rsid w:val="00080263"/>
    <w:rsid w:val="000A25A5"/>
    <w:rsid w:val="000B2884"/>
    <w:rsid w:val="000C540B"/>
    <w:rsid w:val="000D1DF0"/>
    <w:rsid w:val="000D7097"/>
    <w:rsid w:val="000E6A07"/>
    <w:rsid w:val="000F2F29"/>
    <w:rsid w:val="000F607A"/>
    <w:rsid w:val="00117F39"/>
    <w:rsid w:val="00135FD5"/>
    <w:rsid w:val="001677CD"/>
    <w:rsid w:val="00173BCC"/>
    <w:rsid w:val="00176AA3"/>
    <w:rsid w:val="00184C31"/>
    <w:rsid w:val="00192E88"/>
    <w:rsid w:val="001C44F0"/>
    <w:rsid w:val="001E351A"/>
    <w:rsid w:val="001E5444"/>
    <w:rsid w:val="001E7176"/>
    <w:rsid w:val="001E7656"/>
    <w:rsid w:val="00214A29"/>
    <w:rsid w:val="0021648B"/>
    <w:rsid w:val="002225C4"/>
    <w:rsid w:val="0023104D"/>
    <w:rsid w:val="00231E63"/>
    <w:rsid w:val="00237A8F"/>
    <w:rsid w:val="002953D7"/>
    <w:rsid w:val="00295DB7"/>
    <w:rsid w:val="002A4714"/>
    <w:rsid w:val="002C35DF"/>
    <w:rsid w:val="002D0003"/>
    <w:rsid w:val="002D3A8A"/>
    <w:rsid w:val="002D5463"/>
    <w:rsid w:val="002E6BC8"/>
    <w:rsid w:val="002F3168"/>
    <w:rsid w:val="0030440B"/>
    <w:rsid w:val="003072FB"/>
    <w:rsid w:val="00313EE1"/>
    <w:rsid w:val="00321C20"/>
    <w:rsid w:val="0034749F"/>
    <w:rsid w:val="00396864"/>
    <w:rsid w:val="003A72C9"/>
    <w:rsid w:val="003C7D0E"/>
    <w:rsid w:val="003F0990"/>
    <w:rsid w:val="00404A6D"/>
    <w:rsid w:val="00412A00"/>
    <w:rsid w:val="004270D7"/>
    <w:rsid w:val="00431F65"/>
    <w:rsid w:val="00434E6E"/>
    <w:rsid w:val="00434F75"/>
    <w:rsid w:val="0044002D"/>
    <w:rsid w:val="004436AC"/>
    <w:rsid w:val="0047135F"/>
    <w:rsid w:val="0047583A"/>
    <w:rsid w:val="004B3197"/>
    <w:rsid w:val="004C5A9A"/>
    <w:rsid w:val="00504E81"/>
    <w:rsid w:val="00565C79"/>
    <w:rsid w:val="00583AA5"/>
    <w:rsid w:val="005A3538"/>
    <w:rsid w:val="005A51F1"/>
    <w:rsid w:val="005A7C8A"/>
    <w:rsid w:val="005B3135"/>
    <w:rsid w:val="005B6F95"/>
    <w:rsid w:val="005C061A"/>
    <w:rsid w:val="005C1294"/>
    <w:rsid w:val="005D1E6B"/>
    <w:rsid w:val="005D2404"/>
    <w:rsid w:val="00633ED3"/>
    <w:rsid w:val="0064062F"/>
    <w:rsid w:val="006419E7"/>
    <w:rsid w:val="00651BE1"/>
    <w:rsid w:val="00680255"/>
    <w:rsid w:val="006917F3"/>
    <w:rsid w:val="006A1C13"/>
    <w:rsid w:val="006B012D"/>
    <w:rsid w:val="006B0CBF"/>
    <w:rsid w:val="006B1F99"/>
    <w:rsid w:val="006B34A3"/>
    <w:rsid w:val="006D624F"/>
    <w:rsid w:val="006E4909"/>
    <w:rsid w:val="006F3FC3"/>
    <w:rsid w:val="00700CCA"/>
    <w:rsid w:val="0071238A"/>
    <w:rsid w:val="00737978"/>
    <w:rsid w:val="00737B99"/>
    <w:rsid w:val="00741F42"/>
    <w:rsid w:val="007548F1"/>
    <w:rsid w:val="0076017D"/>
    <w:rsid w:val="00792AB9"/>
    <w:rsid w:val="007C627F"/>
    <w:rsid w:val="007E06FC"/>
    <w:rsid w:val="007E6267"/>
    <w:rsid w:val="00802AF2"/>
    <w:rsid w:val="008D1906"/>
    <w:rsid w:val="008D2BB2"/>
    <w:rsid w:val="008D59EE"/>
    <w:rsid w:val="008D68EB"/>
    <w:rsid w:val="008F44FD"/>
    <w:rsid w:val="0090014F"/>
    <w:rsid w:val="00906B54"/>
    <w:rsid w:val="00940BD9"/>
    <w:rsid w:val="00945305"/>
    <w:rsid w:val="00950BE7"/>
    <w:rsid w:val="00967DE2"/>
    <w:rsid w:val="00980170"/>
    <w:rsid w:val="009A1880"/>
    <w:rsid w:val="009A4C84"/>
    <w:rsid w:val="009C5DD7"/>
    <w:rsid w:val="009E0B48"/>
    <w:rsid w:val="009F38A3"/>
    <w:rsid w:val="00A0326D"/>
    <w:rsid w:val="00A43CCE"/>
    <w:rsid w:val="00A458C5"/>
    <w:rsid w:val="00A76A9C"/>
    <w:rsid w:val="00A82354"/>
    <w:rsid w:val="00AA0B3B"/>
    <w:rsid w:val="00AA1583"/>
    <w:rsid w:val="00AB39F3"/>
    <w:rsid w:val="00AD1437"/>
    <w:rsid w:val="00B10B34"/>
    <w:rsid w:val="00B402FD"/>
    <w:rsid w:val="00B57970"/>
    <w:rsid w:val="00B655F1"/>
    <w:rsid w:val="00B70C99"/>
    <w:rsid w:val="00B81596"/>
    <w:rsid w:val="00B8186F"/>
    <w:rsid w:val="00B86523"/>
    <w:rsid w:val="00B865A7"/>
    <w:rsid w:val="00B91117"/>
    <w:rsid w:val="00BB0991"/>
    <w:rsid w:val="00BB7064"/>
    <w:rsid w:val="00BD1168"/>
    <w:rsid w:val="00BD28EE"/>
    <w:rsid w:val="00C105B9"/>
    <w:rsid w:val="00C17F64"/>
    <w:rsid w:val="00C313FC"/>
    <w:rsid w:val="00C40DB6"/>
    <w:rsid w:val="00C46A21"/>
    <w:rsid w:val="00C50D35"/>
    <w:rsid w:val="00C6359D"/>
    <w:rsid w:val="00C82BAD"/>
    <w:rsid w:val="00C911A8"/>
    <w:rsid w:val="00CA07A8"/>
    <w:rsid w:val="00CC3F8D"/>
    <w:rsid w:val="00CE45C8"/>
    <w:rsid w:val="00CF4BB3"/>
    <w:rsid w:val="00D17D58"/>
    <w:rsid w:val="00D27C77"/>
    <w:rsid w:val="00D34AA1"/>
    <w:rsid w:val="00D41601"/>
    <w:rsid w:val="00D50798"/>
    <w:rsid w:val="00D53000"/>
    <w:rsid w:val="00D90EBD"/>
    <w:rsid w:val="00DC1DB5"/>
    <w:rsid w:val="00DC6337"/>
    <w:rsid w:val="00DF1ABB"/>
    <w:rsid w:val="00E23CE2"/>
    <w:rsid w:val="00E30C5A"/>
    <w:rsid w:val="00E67FFB"/>
    <w:rsid w:val="00EA1989"/>
    <w:rsid w:val="00EC2217"/>
    <w:rsid w:val="00ED070D"/>
    <w:rsid w:val="00ED64B1"/>
    <w:rsid w:val="00EE5442"/>
    <w:rsid w:val="00F0071F"/>
    <w:rsid w:val="00F3467C"/>
    <w:rsid w:val="00F43BAF"/>
    <w:rsid w:val="00F75784"/>
    <w:rsid w:val="00FA016D"/>
    <w:rsid w:val="00FB4939"/>
    <w:rsid w:val="00FE4F1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E8A"/>
  <w15:docId w15:val="{3395DAEB-FB9E-4C87-A183-0EA229F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B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A43B4"/>
    <w:rPr>
      <w:rFonts w:ascii="Tahoma" w:hAnsi="Tahoma" w:cs="Tahoma"/>
      <w:color w:val="0000FF"/>
      <w:u w:val="single"/>
    </w:rPr>
  </w:style>
  <w:style w:type="character" w:styleId="a3">
    <w:name w:val="Emphasis"/>
    <w:basedOn w:val="a0"/>
    <w:uiPriority w:val="20"/>
    <w:qFormat/>
    <w:rsid w:val="007A43B4"/>
    <w:rPr>
      <w:i/>
      <w:iCs/>
    </w:rPr>
  </w:style>
  <w:style w:type="character" w:customStyle="1" w:styleId="a4">
    <w:name w:val="Посещённая гиперссылка"/>
    <w:rsid w:val="007A43B4"/>
    <w:rPr>
      <w:color w:val="800000"/>
      <w:u w:val="single"/>
    </w:rPr>
  </w:style>
  <w:style w:type="character" w:customStyle="1" w:styleId="ListLabel1">
    <w:name w:val="ListLabel 1"/>
    <w:qFormat/>
    <w:rsid w:val="00CA07A8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CA07A8"/>
    <w:rPr>
      <w:rFonts w:cs="Courier New"/>
    </w:rPr>
  </w:style>
  <w:style w:type="character" w:customStyle="1" w:styleId="ListLabel3">
    <w:name w:val="ListLabel 3"/>
    <w:qFormat/>
    <w:rsid w:val="00CA07A8"/>
    <w:rPr>
      <w:rFonts w:cs="Wingdings"/>
    </w:rPr>
  </w:style>
  <w:style w:type="character" w:customStyle="1" w:styleId="ListLabel4">
    <w:name w:val="ListLabel 4"/>
    <w:qFormat/>
    <w:rsid w:val="00CA07A8"/>
    <w:rPr>
      <w:rFonts w:cs="Symbol"/>
    </w:rPr>
  </w:style>
  <w:style w:type="character" w:customStyle="1" w:styleId="ListLabel5">
    <w:name w:val="ListLabel 5"/>
    <w:qFormat/>
    <w:rsid w:val="00CA07A8"/>
    <w:rPr>
      <w:rFonts w:cs="Courier New"/>
    </w:rPr>
  </w:style>
  <w:style w:type="character" w:customStyle="1" w:styleId="ListLabel6">
    <w:name w:val="ListLabel 6"/>
    <w:qFormat/>
    <w:rsid w:val="00CA07A8"/>
    <w:rPr>
      <w:rFonts w:cs="Wingdings"/>
    </w:rPr>
  </w:style>
  <w:style w:type="character" w:customStyle="1" w:styleId="ListLabel7">
    <w:name w:val="ListLabel 7"/>
    <w:qFormat/>
    <w:rsid w:val="00CA07A8"/>
    <w:rPr>
      <w:rFonts w:cs="Symbol"/>
    </w:rPr>
  </w:style>
  <w:style w:type="character" w:customStyle="1" w:styleId="ListLabel8">
    <w:name w:val="ListLabel 8"/>
    <w:qFormat/>
    <w:rsid w:val="00CA07A8"/>
    <w:rPr>
      <w:rFonts w:cs="Courier New"/>
    </w:rPr>
  </w:style>
  <w:style w:type="character" w:customStyle="1" w:styleId="ListLabel9">
    <w:name w:val="ListLabel 9"/>
    <w:qFormat/>
    <w:rsid w:val="00CA07A8"/>
    <w:rPr>
      <w:rFonts w:cs="Wingdings"/>
    </w:rPr>
  </w:style>
  <w:style w:type="character" w:customStyle="1" w:styleId="ListLabel10">
    <w:name w:val="ListLabel 10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11">
    <w:name w:val="ListLabel 11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2">
    <w:name w:val="ListLabel 12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13">
    <w:name w:val="ListLabel 13"/>
    <w:qFormat/>
    <w:rsid w:val="00CA07A8"/>
    <w:rPr>
      <w:rFonts w:ascii="Nimbus Roman No9 L" w:eastAsia="Times New Roman" w:hAnsi="Nimbus Roman No9 L" w:cs="Arial"/>
      <w:color w:val="FF0000"/>
      <w:highlight w:val="white"/>
    </w:rPr>
  </w:style>
  <w:style w:type="character" w:customStyle="1" w:styleId="ListLabel14">
    <w:name w:val="ListLabel 14"/>
    <w:qFormat/>
    <w:rsid w:val="00CA07A8"/>
    <w:rPr>
      <w:rFonts w:ascii="Times New Roman" w:hAnsi="Times New Roman" w:cs="Symbol"/>
      <w:sz w:val="24"/>
    </w:rPr>
  </w:style>
  <w:style w:type="character" w:customStyle="1" w:styleId="ListLabel15">
    <w:name w:val="ListLabel 15"/>
    <w:qFormat/>
    <w:rsid w:val="00CA07A8"/>
    <w:rPr>
      <w:rFonts w:cs="Courier New"/>
    </w:rPr>
  </w:style>
  <w:style w:type="character" w:customStyle="1" w:styleId="ListLabel16">
    <w:name w:val="ListLabel 16"/>
    <w:qFormat/>
    <w:rsid w:val="00CA07A8"/>
    <w:rPr>
      <w:rFonts w:cs="Wingdings"/>
    </w:rPr>
  </w:style>
  <w:style w:type="character" w:customStyle="1" w:styleId="ListLabel17">
    <w:name w:val="ListLabel 17"/>
    <w:qFormat/>
    <w:rsid w:val="00CA07A8"/>
    <w:rPr>
      <w:rFonts w:cs="Symbol"/>
    </w:rPr>
  </w:style>
  <w:style w:type="character" w:customStyle="1" w:styleId="ListLabel18">
    <w:name w:val="ListLabel 18"/>
    <w:qFormat/>
    <w:rsid w:val="00CA07A8"/>
    <w:rPr>
      <w:rFonts w:cs="Courier New"/>
    </w:rPr>
  </w:style>
  <w:style w:type="character" w:customStyle="1" w:styleId="ListLabel19">
    <w:name w:val="ListLabel 19"/>
    <w:qFormat/>
    <w:rsid w:val="00CA07A8"/>
    <w:rPr>
      <w:rFonts w:cs="Wingdings"/>
    </w:rPr>
  </w:style>
  <w:style w:type="character" w:customStyle="1" w:styleId="ListLabel20">
    <w:name w:val="ListLabel 20"/>
    <w:qFormat/>
    <w:rsid w:val="00CA07A8"/>
    <w:rPr>
      <w:rFonts w:cs="Symbol"/>
    </w:rPr>
  </w:style>
  <w:style w:type="character" w:customStyle="1" w:styleId="ListLabel21">
    <w:name w:val="ListLabel 21"/>
    <w:qFormat/>
    <w:rsid w:val="00CA07A8"/>
    <w:rPr>
      <w:rFonts w:cs="Courier New"/>
    </w:rPr>
  </w:style>
  <w:style w:type="character" w:customStyle="1" w:styleId="ListLabel22">
    <w:name w:val="ListLabel 22"/>
    <w:qFormat/>
    <w:rsid w:val="00CA07A8"/>
    <w:rPr>
      <w:rFonts w:cs="Wingdings"/>
    </w:rPr>
  </w:style>
  <w:style w:type="character" w:customStyle="1" w:styleId="ListLabel23">
    <w:name w:val="ListLabel 23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24">
    <w:name w:val="ListLabel 24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25">
    <w:name w:val="ListLabel 25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26">
    <w:name w:val="ListLabel 26"/>
    <w:qFormat/>
    <w:rsid w:val="00CA07A8"/>
    <w:rPr>
      <w:rFonts w:ascii="Nimbus Roman No9 L" w:eastAsia="Times New Roman" w:hAnsi="Nimbus Roman No9 L" w:cs="Arial"/>
      <w:b/>
      <w:bCs/>
      <w:color w:val="FF0000"/>
      <w:highlight w:val="white"/>
    </w:rPr>
  </w:style>
  <w:style w:type="character" w:customStyle="1" w:styleId="ListLabel27">
    <w:name w:val="ListLabel 27"/>
    <w:qFormat/>
    <w:rsid w:val="00CA07A8"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sid w:val="00CA07A8"/>
    <w:rPr>
      <w:rFonts w:cs="Courier New"/>
    </w:rPr>
  </w:style>
  <w:style w:type="character" w:customStyle="1" w:styleId="ListLabel29">
    <w:name w:val="ListLabel 29"/>
    <w:qFormat/>
    <w:rsid w:val="00CA07A8"/>
    <w:rPr>
      <w:rFonts w:cs="Wingdings"/>
    </w:rPr>
  </w:style>
  <w:style w:type="character" w:customStyle="1" w:styleId="ListLabel30">
    <w:name w:val="ListLabel 30"/>
    <w:qFormat/>
    <w:rsid w:val="00CA07A8"/>
    <w:rPr>
      <w:rFonts w:cs="Symbol"/>
    </w:rPr>
  </w:style>
  <w:style w:type="character" w:customStyle="1" w:styleId="ListLabel31">
    <w:name w:val="ListLabel 31"/>
    <w:qFormat/>
    <w:rsid w:val="00CA07A8"/>
    <w:rPr>
      <w:rFonts w:cs="Courier New"/>
    </w:rPr>
  </w:style>
  <w:style w:type="character" w:customStyle="1" w:styleId="ListLabel32">
    <w:name w:val="ListLabel 32"/>
    <w:qFormat/>
    <w:rsid w:val="00CA07A8"/>
    <w:rPr>
      <w:rFonts w:cs="Wingdings"/>
    </w:rPr>
  </w:style>
  <w:style w:type="character" w:customStyle="1" w:styleId="ListLabel33">
    <w:name w:val="ListLabel 33"/>
    <w:qFormat/>
    <w:rsid w:val="00CA07A8"/>
    <w:rPr>
      <w:rFonts w:cs="Symbol"/>
    </w:rPr>
  </w:style>
  <w:style w:type="character" w:customStyle="1" w:styleId="ListLabel34">
    <w:name w:val="ListLabel 34"/>
    <w:qFormat/>
    <w:rsid w:val="00CA07A8"/>
    <w:rPr>
      <w:rFonts w:cs="Courier New"/>
    </w:rPr>
  </w:style>
  <w:style w:type="character" w:customStyle="1" w:styleId="ListLabel35">
    <w:name w:val="ListLabel 35"/>
    <w:qFormat/>
    <w:rsid w:val="00CA07A8"/>
    <w:rPr>
      <w:rFonts w:cs="Wingdings"/>
    </w:rPr>
  </w:style>
  <w:style w:type="character" w:customStyle="1" w:styleId="ListLabel36">
    <w:name w:val="ListLabel 36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37">
    <w:name w:val="ListLabel 37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38">
    <w:name w:val="ListLabel 38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39">
    <w:name w:val="ListLabel 39"/>
    <w:qFormat/>
    <w:rsid w:val="00CA07A8"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sid w:val="00CA07A8"/>
    <w:rPr>
      <w:rFonts w:cs="Courier New"/>
    </w:rPr>
  </w:style>
  <w:style w:type="character" w:customStyle="1" w:styleId="ListLabel41">
    <w:name w:val="ListLabel 41"/>
    <w:qFormat/>
    <w:rsid w:val="00CA07A8"/>
    <w:rPr>
      <w:rFonts w:cs="Wingdings"/>
    </w:rPr>
  </w:style>
  <w:style w:type="character" w:customStyle="1" w:styleId="ListLabel42">
    <w:name w:val="ListLabel 42"/>
    <w:qFormat/>
    <w:rsid w:val="00CA07A8"/>
    <w:rPr>
      <w:rFonts w:cs="Symbol"/>
    </w:rPr>
  </w:style>
  <w:style w:type="character" w:customStyle="1" w:styleId="ListLabel43">
    <w:name w:val="ListLabel 43"/>
    <w:qFormat/>
    <w:rsid w:val="00CA07A8"/>
    <w:rPr>
      <w:rFonts w:cs="Courier New"/>
    </w:rPr>
  </w:style>
  <w:style w:type="character" w:customStyle="1" w:styleId="ListLabel44">
    <w:name w:val="ListLabel 44"/>
    <w:qFormat/>
    <w:rsid w:val="00CA07A8"/>
    <w:rPr>
      <w:rFonts w:cs="Wingdings"/>
    </w:rPr>
  </w:style>
  <w:style w:type="character" w:customStyle="1" w:styleId="ListLabel45">
    <w:name w:val="ListLabel 45"/>
    <w:qFormat/>
    <w:rsid w:val="00CA07A8"/>
    <w:rPr>
      <w:rFonts w:cs="Symbol"/>
    </w:rPr>
  </w:style>
  <w:style w:type="character" w:customStyle="1" w:styleId="ListLabel46">
    <w:name w:val="ListLabel 46"/>
    <w:qFormat/>
    <w:rsid w:val="00CA07A8"/>
    <w:rPr>
      <w:rFonts w:cs="Courier New"/>
    </w:rPr>
  </w:style>
  <w:style w:type="character" w:customStyle="1" w:styleId="ListLabel47">
    <w:name w:val="ListLabel 47"/>
    <w:qFormat/>
    <w:rsid w:val="00CA07A8"/>
    <w:rPr>
      <w:rFonts w:cs="Wingdings"/>
    </w:rPr>
  </w:style>
  <w:style w:type="character" w:customStyle="1" w:styleId="ListLabel48">
    <w:name w:val="ListLabel 48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49">
    <w:name w:val="ListLabel 49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50">
    <w:name w:val="ListLabel 50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51">
    <w:name w:val="ListLabel 51"/>
    <w:qFormat/>
    <w:rsid w:val="00CA07A8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CA07A8"/>
    <w:rPr>
      <w:rFonts w:cs="Courier New"/>
    </w:rPr>
  </w:style>
  <w:style w:type="character" w:customStyle="1" w:styleId="ListLabel53">
    <w:name w:val="ListLabel 53"/>
    <w:qFormat/>
    <w:rsid w:val="00CA07A8"/>
    <w:rPr>
      <w:rFonts w:cs="Wingdings"/>
    </w:rPr>
  </w:style>
  <w:style w:type="character" w:customStyle="1" w:styleId="ListLabel54">
    <w:name w:val="ListLabel 54"/>
    <w:qFormat/>
    <w:rsid w:val="00CA07A8"/>
    <w:rPr>
      <w:rFonts w:cs="Symbol"/>
    </w:rPr>
  </w:style>
  <w:style w:type="character" w:customStyle="1" w:styleId="ListLabel55">
    <w:name w:val="ListLabel 55"/>
    <w:qFormat/>
    <w:rsid w:val="00CA07A8"/>
    <w:rPr>
      <w:rFonts w:cs="Courier New"/>
    </w:rPr>
  </w:style>
  <w:style w:type="character" w:customStyle="1" w:styleId="ListLabel56">
    <w:name w:val="ListLabel 56"/>
    <w:qFormat/>
    <w:rsid w:val="00CA07A8"/>
    <w:rPr>
      <w:rFonts w:cs="Wingdings"/>
    </w:rPr>
  </w:style>
  <w:style w:type="character" w:customStyle="1" w:styleId="ListLabel57">
    <w:name w:val="ListLabel 57"/>
    <w:qFormat/>
    <w:rsid w:val="00CA07A8"/>
    <w:rPr>
      <w:rFonts w:cs="Symbol"/>
    </w:rPr>
  </w:style>
  <w:style w:type="character" w:customStyle="1" w:styleId="ListLabel58">
    <w:name w:val="ListLabel 58"/>
    <w:qFormat/>
    <w:rsid w:val="00CA07A8"/>
    <w:rPr>
      <w:rFonts w:cs="Courier New"/>
    </w:rPr>
  </w:style>
  <w:style w:type="character" w:customStyle="1" w:styleId="ListLabel59">
    <w:name w:val="ListLabel 59"/>
    <w:qFormat/>
    <w:rsid w:val="00CA07A8"/>
    <w:rPr>
      <w:rFonts w:cs="Wingdings"/>
    </w:rPr>
  </w:style>
  <w:style w:type="character" w:customStyle="1" w:styleId="ListLabel60">
    <w:name w:val="ListLabel 60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61">
    <w:name w:val="ListLabel 61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62">
    <w:name w:val="ListLabel 62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63">
    <w:name w:val="ListLabel 63"/>
    <w:qFormat/>
    <w:rsid w:val="00CA07A8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CA07A8"/>
    <w:rPr>
      <w:rFonts w:cs="Courier New"/>
    </w:rPr>
  </w:style>
  <w:style w:type="character" w:customStyle="1" w:styleId="ListLabel65">
    <w:name w:val="ListLabel 65"/>
    <w:qFormat/>
    <w:rsid w:val="00CA07A8"/>
    <w:rPr>
      <w:rFonts w:cs="Wingdings"/>
    </w:rPr>
  </w:style>
  <w:style w:type="character" w:customStyle="1" w:styleId="ListLabel66">
    <w:name w:val="ListLabel 66"/>
    <w:qFormat/>
    <w:rsid w:val="00CA07A8"/>
    <w:rPr>
      <w:rFonts w:cs="Symbol"/>
    </w:rPr>
  </w:style>
  <w:style w:type="character" w:customStyle="1" w:styleId="ListLabel67">
    <w:name w:val="ListLabel 67"/>
    <w:qFormat/>
    <w:rsid w:val="00CA07A8"/>
    <w:rPr>
      <w:rFonts w:cs="Courier New"/>
    </w:rPr>
  </w:style>
  <w:style w:type="character" w:customStyle="1" w:styleId="ListLabel68">
    <w:name w:val="ListLabel 68"/>
    <w:qFormat/>
    <w:rsid w:val="00CA07A8"/>
    <w:rPr>
      <w:rFonts w:cs="Wingdings"/>
    </w:rPr>
  </w:style>
  <w:style w:type="character" w:customStyle="1" w:styleId="ListLabel69">
    <w:name w:val="ListLabel 69"/>
    <w:qFormat/>
    <w:rsid w:val="00CA07A8"/>
    <w:rPr>
      <w:rFonts w:cs="Symbol"/>
    </w:rPr>
  </w:style>
  <w:style w:type="character" w:customStyle="1" w:styleId="ListLabel70">
    <w:name w:val="ListLabel 70"/>
    <w:qFormat/>
    <w:rsid w:val="00CA07A8"/>
    <w:rPr>
      <w:rFonts w:cs="Courier New"/>
    </w:rPr>
  </w:style>
  <w:style w:type="character" w:customStyle="1" w:styleId="ListLabel71">
    <w:name w:val="ListLabel 71"/>
    <w:qFormat/>
    <w:rsid w:val="00CA07A8"/>
    <w:rPr>
      <w:rFonts w:cs="Wingdings"/>
    </w:rPr>
  </w:style>
  <w:style w:type="character" w:customStyle="1" w:styleId="ListLabel72">
    <w:name w:val="ListLabel 72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73">
    <w:name w:val="ListLabel 73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74">
    <w:name w:val="ListLabel 74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75">
    <w:name w:val="ListLabel 75"/>
    <w:qFormat/>
    <w:rsid w:val="00CA07A8"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sid w:val="00CA07A8"/>
    <w:rPr>
      <w:rFonts w:cs="Courier New"/>
    </w:rPr>
  </w:style>
  <w:style w:type="character" w:customStyle="1" w:styleId="ListLabel77">
    <w:name w:val="ListLabel 77"/>
    <w:qFormat/>
    <w:rsid w:val="00CA07A8"/>
    <w:rPr>
      <w:rFonts w:cs="Wingdings"/>
    </w:rPr>
  </w:style>
  <w:style w:type="character" w:customStyle="1" w:styleId="ListLabel78">
    <w:name w:val="ListLabel 78"/>
    <w:qFormat/>
    <w:rsid w:val="00CA07A8"/>
    <w:rPr>
      <w:rFonts w:cs="Symbol"/>
    </w:rPr>
  </w:style>
  <w:style w:type="character" w:customStyle="1" w:styleId="ListLabel79">
    <w:name w:val="ListLabel 79"/>
    <w:qFormat/>
    <w:rsid w:val="00CA07A8"/>
    <w:rPr>
      <w:rFonts w:cs="Courier New"/>
    </w:rPr>
  </w:style>
  <w:style w:type="character" w:customStyle="1" w:styleId="ListLabel80">
    <w:name w:val="ListLabel 80"/>
    <w:qFormat/>
    <w:rsid w:val="00CA07A8"/>
    <w:rPr>
      <w:rFonts w:cs="Wingdings"/>
    </w:rPr>
  </w:style>
  <w:style w:type="character" w:customStyle="1" w:styleId="ListLabel81">
    <w:name w:val="ListLabel 81"/>
    <w:qFormat/>
    <w:rsid w:val="00CA07A8"/>
    <w:rPr>
      <w:rFonts w:cs="Symbol"/>
    </w:rPr>
  </w:style>
  <w:style w:type="character" w:customStyle="1" w:styleId="ListLabel82">
    <w:name w:val="ListLabel 82"/>
    <w:qFormat/>
    <w:rsid w:val="00CA07A8"/>
    <w:rPr>
      <w:rFonts w:cs="Courier New"/>
    </w:rPr>
  </w:style>
  <w:style w:type="character" w:customStyle="1" w:styleId="ListLabel83">
    <w:name w:val="ListLabel 83"/>
    <w:qFormat/>
    <w:rsid w:val="00CA07A8"/>
    <w:rPr>
      <w:rFonts w:cs="Wingdings"/>
    </w:rPr>
  </w:style>
  <w:style w:type="character" w:customStyle="1" w:styleId="ListLabel84">
    <w:name w:val="ListLabel 84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85">
    <w:name w:val="ListLabel 85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86">
    <w:name w:val="ListLabel 86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character" w:customStyle="1" w:styleId="ListLabel87">
    <w:name w:val="ListLabel 87"/>
    <w:qFormat/>
    <w:rsid w:val="00CA07A8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CA07A8"/>
    <w:rPr>
      <w:rFonts w:cs="Courier New"/>
    </w:rPr>
  </w:style>
  <w:style w:type="character" w:customStyle="1" w:styleId="ListLabel89">
    <w:name w:val="ListLabel 89"/>
    <w:qFormat/>
    <w:rsid w:val="00CA07A8"/>
    <w:rPr>
      <w:rFonts w:cs="Wingdings"/>
    </w:rPr>
  </w:style>
  <w:style w:type="character" w:customStyle="1" w:styleId="ListLabel90">
    <w:name w:val="ListLabel 90"/>
    <w:qFormat/>
    <w:rsid w:val="00CA07A8"/>
    <w:rPr>
      <w:rFonts w:cs="Symbol"/>
    </w:rPr>
  </w:style>
  <w:style w:type="character" w:customStyle="1" w:styleId="ListLabel91">
    <w:name w:val="ListLabel 91"/>
    <w:qFormat/>
    <w:rsid w:val="00CA07A8"/>
    <w:rPr>
      <w:rFonts w:cs="Courier New"/>
    </w:rPr>
  </w:style>
  <w:style w:type="character" w:customStyle="1" w:styleId="ListLabel92">
    <w:name w:val="ListLabel 92"/>
    <w:qFormat/>
    <w:rsid w:val="00CA07A8"/>
    <w:rPr>
      <w:rFonts w:cs="Wingdings"/>
    </w:rPr>
  </w:style>
  <w:style w:type="character" w:customStyle="1" w:styleId="ListLabel93">
    <w:name w:val="ListLabel 93"/>
    <w:qFormat/>
    <w:rsid w:val="00CA07A8"/>
    <w:rPr>
      <w:rFonts w:cs="Symbol"/>
    </w:rPr>
  </w:style>
  <w:style w:type="character" w:customStyle="1" w:styleId="ListLabel94">
    <w:name w:val="ListLabel 94"/>
    <w:qFormat/>
    <w:rsid w:val="00CA07A8"/>
    <w:rPr>
      <w:rFonts w:cs="Courier New"/>
    </w:rPr>
  </w:style>
  <w:style w:type="character" w:customStyle="1" w:styleId="ListLabel95">
    <w:name w:val="ListLabel 95"/>
    <w:qFormat/>
    <w:rsid w:val="00CA07A8"/>
    <w:rPr>
      <w:rFonts w:cs="Wingdings"/>
    </w:rPr>
  </w:style>
  <w:style w:type="character" w:customStyle="1" w:styleId="ListLabel96">
    <w:name w:val="ListLabel 96"/>
    <w:qFormat/>
    <w:rsid w:val="00CA07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ListLabel97">
    <w:name w:val="ListLabel 97"/>
    <w:qFormat/>
    <w:rsid w:val="00CA07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98">
    <w:name w:val="ListLabel 98"/>
    <w:qFormat/>
    <w:rsid w:val="00CA07A8"/>
    <w:rPr>
      <w:rFonts w:ascii="Nimbus Roman No9 L" w:eastAsia="Times New Roman" w:hAnsi="Nimbus Roman No9 L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5"/>
    <w:qFormat/>
    <w:rsid w:val="00CA07A8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rsid w:val="00CA07A8"/>
    <w:pPr>
      <w:spacing w:after="140"/>
    </w:pPr>
  </w:style>
  <w:style w:type="paragraph" w:styleId="a6">
    <w:name w:val="List"/>
    <w:basedOn w:val="a5"/>
    <w:rsid w:val="00CA07A8"/>
    <w:rPr>
      <w:rFonts w:cs="FreeSans"/>
    </w:rPr>
  </w:style>
  <w:style w:type="paragraph" w:customStyle="1" w:styleId="10">
    <w:name w:val="Название объекта1"/>
    <w:basedOn w:val="a"/>
    <w:qFormat/>
    <w:rsid w:val="00CA07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CA07A8"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7A43B4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7A43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A43B4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Содержимое таблицы"/>
    <w:basedOn w:val="a"/>
    <w:qFormat/>
    <w:rsid w:val="007A43B4"/>
  </w:style>
  <w:style w:type="character" w:styleId="ab">
    <w:name w:val="Hyperlink"/>
    <w:basedOn w:val="a0"/>
    <w:uiPriority w:val="99"/>
    <w:unhideWhenUsed/>
    <w:rsid w:val="00192E8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238A"/>
    <w:rPr>
      <w:rFonts w:ascii="Segoe UI" w:eastAsia="Calibri" w:hAnsi="Segoe UI" w:cs="Segoe UI"/>
      <w:color w:val="00000A"/>
      <w:sz w:val="18"/>
      <w:szCs w:val="18"/>
    </w:rPr>
  </w:style>
  <w:style w:type="table" w:styleId="ae">
    <w:name w:val="Table Grid"/>
    <w:basedOn w:val="a1"/>
    <w:uiPriority w:val="59"/>
    <w:rsid w:val="0047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4062F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9A4C8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A4C8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A4C84"/>
    <w:rPr>
      <w:rFonts w:ascii="Calibri" w:eastAsia="Calibri" w:hAnsi="Calibri"/>
      <w:color w:val="00000A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4C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A4C84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yaz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pu.edu.ru/fia" TargetMode="External"/><Relationship Id="rId5" Type="http://schemas.openxmlformats.org/officeDocument/2006/relationships/hyperlink" Target="https://docs.google.com/forms/d/1GKNL0ltgfV6u-PUqUr1z_kZ32vrumwrn5jTlNoC8C-Q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Самолюк</dc:creator>
  <cp:lastModifiedBy>User</cp:lastModifiedBy>
  <cp:revision>2</cp:revision>
  <cp:lastPrinted>2023-03-24T07:04:00Z</cp:lastPrinted>
  <dcterms:created xsi:type="dcterms:W3CDTF">2023-03-27T04:27:00Z</dcterms:created>
  <dcterms:modified xsi:type="dcterms:W3CDTF">2023-03-27T04:27:00Z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