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331" w:rsidRPr="00F0649E" w:rsidRDefault="006E759A" w:rsidP="006E759A">
      <w:pPr>
        <w:jc w:val="center"/>
        <w:rPr>
          <w:b/>
        </w:rPr>
      </w:pPr>
      <w:r>
        <w:rPr>
          <w:b/>
        </w:rPr>
        <w:t xml:space="preserve">Курсы по выбору </w:t>
      </w:r>
      <w:r w:rsidR="00B63331" w:rsidRPr="00F0649E">
        <w:rPr>
          <w:b/>
        </w:rPr>
        <w:t>каф</w:t>
      </w:r>
      <w:r>
        <w:rPr>
          <w:b/>
        </w:rPr>
        <w:t>едры</w:t>
      </w:r>
      <w:r w:rsidR="00B63331">
        <w:rPr>
          <w:b/>
        </w:rPr>
        <w:t xml:space="preserve"> русского язы</w:t>
      </w:r>
      <w:r w:rsidR="00B63331" w:rsidRPr="00F0649E">
        <w:rPr>
          <w:b/>
        </w:rPr>
        <w:t>ка</w:t>
      </w:r>
      <w:r w:rsidR="003C34E2">
        <w:rPr>
          <w:b/>
        </w:rPr>
        <w:t xml:space="preserve"> (2022-2023; 2023-2024 гг.</w:t>
      </w:r>
      <w:r w:rsidR="00573741">
        <w:rPr>
          <w:b/>
        </w:rPr>
        <w:t>, 2024-2025гг.</w:t>
      </w:r>
      <w:bookmarkStart w:id="0" w:name="_GoBack"/>
      <w:bookmarkEnd w:id="0"/>
      <w:r w:rsidR="003C34E2">
        <w:rPr>
          <w:b/>
        </w:rPr>
        <w:t>)</w:t>
      </w:r>
    </w:p>
    <w:p w:rsidR="00B63331" w:rsidRPr="00F0649E" w:rsidRDefault="00B63331" w:rsidP="00B63331">
      <w:pPr>
        <w:rPr>
          <w:b/>
        </w:rPr>
      </w:pPr>
    </w:p>
    <w:p w:rsidR="00573741" w:rsidRDefault="006E759A" w:rsidP="00B63331">
      <w:r>
        <w:rPr>
          <w:b/>
        </w:rPr>
        <w:t xml:space="preserve">     </w:t>
      </w:r>
      <w:r w:rsidR="00B63331" w:rsidRPr="00F0649E">
        <w:rPr>
          <w:b/>
        </w:rPr>
        <w:t xml:space="preserve">Болотнова Нина Сергеевна, </w:t>
      </w:r>
      <w:r w:rsidR="00B63331" w:rsidRPr="003C34E2">
        <w:t>доктор филологических наук, профессор</w:t>
      </w:r>
    </w:p>
    <w:p w:rsidR="00B63331" w:rsidRDefault="00B63331" w:rsidP="00B63331">
      <w:pPr>
        <w:rPr>
          <w:i/>
        </w:rPr>
      </w:pPr>
      <w:r w:rsidRPr="00F0649E">
        <w:rPr>
          <w:i/>
        </w:rPr>
        <w:t>Спецсеминар по русскому языку</w:t>
      </w:r>
      <w:r>
        <w:rPr>
          <w:i/>
        </w:rPr>
        <w:t xml:space="preserve"> (Бакалавриат)</w:t>
      </w:r>
    </w:p>
    <w:p w:rsidR="00B63331" w:rsidRDefault="00B63331" w:rsidP="00B63331">
      <w:pPr>
        <w:jc w:val="both"/>
      </w:pPr>
      <w:r>
        <w:t xml:space="preserve">Дисциплина </w:t>
      </w:r>
      <w:r w:rsidR="006E759A" w:rsidRPr="006E759A">
        <w:rPr>
          <w:i/>
        </w:rPr>
        <w:t>Спецсеминар по русскому языку</w:t>
      </w:r>
      <w:r>
        <w:t xml:space="preserve"> посвящена формированию навыков исследовательской деятельности при изучении коммуникативного потенциала слова в текстах разных типов и жанров, включая  художественные, газетно-публицистические, медиатексты в Интернете и др. В рамках дисциплины происходит знакомство с методикой сбора речевого материала, его систематизации и оформления полученных самостоятельно результатов, с  методами лингвистического исследования; с основами теории текста и ролью слов в общении. Спецсеминар проводится в русле основного научного направления кафедры - коммуникативной стилистики текста.</w:t>
      </w:r>
    </w:p>
    <w:p w:rsidR="003C34E2" w:rsidRDefault="003C34E2" w:rsidP="00B63331">
      <w:pPr>
        <w:jc w:val="both"/>
      </w:pPr>
    </w:p>
    <w:p w:rsidR="00573741" w:rsidRDefault="003C34E2" w:rsidP="003C34E2">
      <w:pPr>
        <w:jc w:val="both"/>
      </w:pPr>
      <w:r w:rsidRPr="003C34E2">
        <w:rPr>
          <w:b/>
        </w:rPr>
        <w:t>Болотнова Нина Сергеевна</w:t>
      </w:r>
      <w:r>
        <w:t>, доктор филологических наук, профессор</w:t>
      </w:r>
    </w:p>
    <w:p w:rsidR="003C34E2" w:rsidRPr="003C34E2" w:rsidRDefault="003C34E2" w:rsidP="003C34E2">
      <w:pPr>
        <w:jc w:val="both"/>
        <w:rPr>
          <w:i/>
        </w:rPr>
      </w:pPr>
      <w:r w:rsidRPr="003C34E2">
        <w:rPr>
          <w:i/>
        </w:rPr>
        <w:t>Просеминарий по русскому языку (Бакалавриат)</w:t>
      </w:r>
    </w:p>
    <w:p w:rsidR="00EA763D" w:rsidRDefault="003C34E2" w:rsidP="00573741">
      <w:pPr>
        <w:jc w:val="both"/>
      </w:pPr>
      <w:r>
        <w:t>Дисциплина включает освещение основ научно-исследовательской деятельности; знакомит с ключевыми понятиями научной деятельности, научными жанрами, требованиями к научному исследованию, с основными этапами научного исследования и методологией научного исследования. Просеминарий проводится в русле основного научного направления кафедры русского языка - коммуникативной стилистики текста.</w:t>
      </w:r>
    </w:p>
    <w:p w:rsidR="00EA763D" w:rsidRDefault="00EA763D" w:rsidP="00EA763D">
      <w:pPr>
        <w:jc w:val="both"/>
        <w:rPr>
          <w:b/>
        </w:rPr>
      </w:pPr>
    </w:p>
    <w:p w:rsidR="00573741" w:rsidRDefault="00EA763D" w:rsidP="00EA763D">
      <w:pPr>
        <w:jc w:val="both"/>
      </w:pPr>
      <w:r w:rsidRPr="006E6151">
        <w:rPr>
          <w:b/>
        </w:rPr>
        <w:t xml:space="preserve">Болотнова Нина Сергеевна, </w:t>
      </w:r>
      <w:r w:rsidRPr="003C34E2">
        <w:t xml:space="preserve">доктор </w:t>
      </w:r>
      <w:r w:rsidR="00573741">
        <w:t>филологических наук, профессор,</w:t>
      </w:r>
    </w:p>
    <w:p w:rsidR="00C713C5" w:rsidRPr="003C34E2" w:rsidRDefault="00EA763D" w:rsidP="00EA763D">
      <w:pPr>
        <w:jc w:val="both"/>
      </w:pPr>
      <w:r>
        <w:rPr>
          <w:b/>
        </w:rPr>
        <w:t xml:space="preserve">Безменова Лилия Романовна, </w:t>
      </w:r>
      <w:r w:rsidRPr="003C34E2">
        <w:t xml:space="preserve">кандидат педагогических наук, доцент, </w:t>
      </w:r>
      <w:r w:rsidR="00C713C5" w:rsidRPr="003C34E2">
        <w:t xml:space="preserve">зам. директора по научно-методической работе МАОУ СОШ № 36, </w:t>
      </w:r>
      <w:r w:rsidRPr="003C34E2">
        <w:t xml:space="preserve">учитель </w:t>
      </w:r>
      <w:r w:rsidR="00C713C5" w:rsidRPr="003C34E2">
        <w:t xml:space="preserve">русского языка и литературы </w:t>
      </w:r>
    </w:p>
    <w:p w:rsidR="00EA763D" w:rsidRDefault="00EA763D" w:rsidP="00EA763D">
      <w:pPr>
        <w:jc w:val="both"/>
        <w:rPr>
          <w:i/>
        </w:rPr>
      </w:pPr>
      <w:r w:rsidRPr="006E6151">
        <w:rPr>
          <w:i/>
        </w:rPr>
        <w:t>Традиции и инновации в преподавании русского языка в школе</w:t>
      </w:r>
      <w:r>
        <w:rPr>
          <w:i/>
        </w:rPr>
        <w:t xml:space="preserve"> (Бакалавриат)</w:t>
      </w:r>
    </w:p>
    <w:p w:rsidR="00EA763D" w:rsidRDefault="00EA763D" w:rsidP="00EA763D">
      <w:pPr>
        <w:jc w:val="both"/>
      </w:pPr>
      <w:r w:rsidRPr="006E6151">
        <w:t xml:space="preserve">Дисциплина </w:t>
      </w:r>
      <w:r>
        <w:t>включает освещение новых подходов к преподаванию русского языка</w:t>
      </w:r>
      <w:r w:rsidRPr="0089687F">
        <w:t xml:space="preserve">, </w:t>
      </w:r>
      <w:r>
        <w:t xml:space="preserve">знакомство с </w:t>
      </w:r>
      <w:r>
        <w:rPr>
          <w:snapToGrid w:val="0"/>
        </w:rPr>
        <w:t xml:space="preserve">традиционными и инновационными методиками, тенденциями и изменениями в современном языковом образовании. Освоение курса способствует </w:t>
      </w:r>
      <w:r>
        <w:t>формированию</w:t>
      </w:r>
      <w:r w:rsidRPr="007E6CD5">
        <w:t xml:space="preserve"> практических умений и навыков</w:t>
      </w:r>
      <w:r>
        <w:t xml:space="preserve"> в использовании традиционных и инновационных методов и приемов, новых технологий  обучения русскому языку, включая проектную деятельность, знакомство с когнитивно-коммуникативной методикой и др. </w:t>
      </w:r>
    </w:p>
    <w:p w:rsidR="00EA763D" w:rsidRPr="003C34E2" w:rsidRDefault="006E759A" w:rsidP="00EA763D">
      <w:pPr>
        <w:tabs>
          <w:tab w:val="left" w:pos="786"/>
          <w:tab w:val="left" w:pos="852"/>
          <w:tab w:val="left" w:pos="918"/>
          <w:tab w:val="left" w:pos="984"/>
        </w:tabs>
        <w:suppressAutoHyphens/>
        <w:jc w:val="both"/>
      </w:pPr>
      <w:r>
        <w:rPr>
          <w:b/>
        </w:rPr>
        <w:t xml:space="preserve">     </w:t>
      </w:r>
      <w:r w:rsidR="00EA763D" w:rsidRPr="00EA763D">
        <w:rPr>
          <w:b/>
        </w:rPr>
        <w:t xml:space="preserve">Болотнов Алексей Владимирович, </w:t>
      </w:r>
      <w:r w:rsidR="00EA763D" w:rsidRPr="003C34E2">
        <w:t>доктор филологических наук, профессор, доцент</w:t>
      </w:r>
    </w:p>
    <w:p w:rsidR="00EA763D" w:rsidRPr="003C34E2" w:rsidRDefault="00EA763D" w:rsidP="00EA763D">
      <w:pPr>
        <w:tabs>
          <w:tab w:val="left" w:pos="786"/>
          <w:tab w:val="left" w:pos="852"/>
          <w:tab w:val="left" w:pos="918"/>
          <w:tab w:val="left" w:pos="984"/>
        </w:tabs>
        <w:suppressAutoHyphens/>
        <w:jc w:val="both"/>
      </w:pPr>
      <w:r w:rsidRPr="00EA763D">
        <w:rPr>
          <w:b/>
        </w:rPr>
        <w:t>Карпенко Светлана Михайловна</w:t>
      </w:r>
      <w:r w:rsidRPr="00EA763D">
        <w:t>,</w:t>
      </w:r>
      <w:r w:rsidRPr="00EA763D">
        <w:rPr>
          <w:b/>
        </w:rPr>
        <w:t xml:space="preserve"> </w:t>
      </w:r>
      <w:r w:rsidRPr="003C34E2">
        <w:t>кандидат филологических наук, доцент, доцент</w:t>
      </w:r>
    </w:p>
    <w:p w:rsidR="00EA763D" w:rsidRPr="00EA763D" w:rsidRDefault="00EA763D" w:rsidP="00EA763D">
      <w:pPr>
        <w:jc w:val="both"/>
        <w:rPr>
          <w:i/>
        </w:rPr>
      </w:pPr>
      <w:r w:rsidRPr="00EA763D">
        <w:rPr>
          <w:i/>
        </w:rPr>
        <w:t>Теория и практика речевой коммуникации</w:t>
      </w:r>
    </w:p>
    <w:p w:rsidR="00EA763D" w:rsidRPr="00EA763D" w:rsidRDefault="00EA763D" w:rsidP="00EA763D">
      <w:pPr>
        <w:jc w:val="both"/>
      </w:pPr>
      <w:r w:rsidRPr="00EA763D">
        <w:t xml:space="preserve">Дисциплина </w:t>
      </w:r>
      <w:r w:rsidRPr="00540BBF">
        <w:rPr>
          <w:i/>
        </w:rPr>
        <w:t>"Теория и практика речевой коммуникации"</w:t>
      </w:r>
      <w:r w:rsidRPr="00EA763D">
        <w:t xml:space="preserve"> нацелена на формирование навыков эффективного речевого общения в разных сферах деятельности. Включает  знакомство с современными достижениями в области теории общения и коммуникативной теории текста, актуальными для профессиональной деятельности  специалистов разных областей знания. Учит искусству общения, убеждения, самопрезентации. Формирует и совершенствует  навыки составления текстов разных жанров.</w:t>
      </w:r>
    </w:p>
    <w:p w:rsidR="006E759A" w:rsidRDefault="006E759A" w:rsidP="00EA763D">
      <w:pPr>
        <w:tabs>
          <w:tab w:val="left" w:pos="786"/>
          <w:tab w:val="left" w:pos="852"/>
          <w:tab w:val="left" w:pos="918"/>
          <w:tab w:val="left" w:pos="984"/>
        </w:tabs>
        <w:suppressAutoHyphens/>
        <w:jc w:val="both"/>
        <w:rPr>
          <w:b/>
        </w:rPr>
      </w:pPr>
      <w:r>
        <w:rPr>
          <w:b/>
        </w:rPr>
        <w:t xml:space="preserve">     </w:t>
      </w:r>
    </w:p>
    <w:p w:rsidR="00EA763D" w:rsidRPr="00EA763D" w:rsidRDefault="006E759A" w:rsidP="00EA763D">
      <w:pPr>
        <w:tabs>
          <w:tab w:val="left" w:pos="786"/>
          <w:tab w:val="left" w:pos="852"/>
          <w:tab w:val="left" w:pos="918"/>
          <w:tab w:val="left" w:pos="984"/>
        </w:tabs>
        <w:suppressAutoHyphens/>
        <w:jc w:val="both"/>
        <w:rPr>
          <w:b/>
        </w:rPr>
      </w:pPr>
      <w:r>
        <w:rPr>
          <w:b/>
        </w:rPr>
        <w:t xml:space="preserve">     </w:t>
      </w:r>
      <w:r w:rsidR="00EA763D" w:rsidRPr="00EA763D">
        <w:rPr>
          <w:b/>
        </w:rPr>
        <w:t xml:space="preserve">Болотнов Алексей Владимирович, </w:t>
      </w:r>
      <w:r w:rsidR="00EA763D">
        <w:rPr>
          <w:b/>
        </w:rPr>
        <w:t xml:space="preserve">доктор </w:t>
      </w:r>
      <w:r w:rsidR="00EA763D" w:rsidRPr="00EA763D">
        <w:rPr>
          <w:b/>
        </w:rPr>
        <w:t xml:space="preserve">филологических наук, </w:t>
      </w:r>
      <w:r w:rsidR="00EA763D">
        <w:rPr>
          <w:b/>
        </w:rPr>
        <w:t xml:space="preserve">профессор, </w:t>
      </w:r>
      <w:r w:rsidR="00EA763D" w:rsidRPr="00EA763D">
        <w:rPr>
          <w:b/>
        </w:rPr>
        <w:t>доцент</w:t>
      </w:r>
    </w:p>
    <w:p w:rsidR="00EA763D" w:rsidRPr="00EA763D" w:rsidRDefault="00EA763D" w:rsidP="00EA763D">
      <w:pPr>
        <w:rPr>
          <w:i/>
        </w:rPr>
      </w:pPr>
      <w:r w:rsidRPr="00EA763D">
        <w:rPr>
          <w:i/>
        </w:rPr>
        <w:t>Основы психолингвистики (Бакалавриат)</w:t>
      </w:r>
    </w:p>
    <w:p w:rsidR="00EA763D" w:rsidRPr="00EA763D" w:rsidRDefault="00EA763D" w:rsidP="00EA763D">
      <w:pPr>
        <w:rPr>
          <w:u w:val="single"/>
        </w:rPr>
      </w:pPr>
      <w:r w:rsidRPr="00EA763D">
        <w:t>Дисциплина знакомит с современной теорией речевой деятельности, формирует и развивает навыки интерпретации психологических явлений с учетом лингвистических знаний, знакомит с методиками проведения психолингвистических исследований и способами их использования в практике речевого общения и в научной работе. Способствует совершенствованию у студентов психологических навыков эффективной речевой коммуникации.</w:t>
      </w:r>
    </w:p>
    <w:p w:rsidR="00540BBF" w:rsidRDefault="006E759A" w:rsidP="00EA763D">
      <w:pPr>
        <w:tabs>
          <w:tab w:val="left" w:pos="786"/>
          <w:tab w:val="left" w:pos="852"/>
          <w:tab w:val="left" w:pos="918"/>
          <w:tab w:val="left" w:pos="984"/>
        </w:tabs>
        <w:suppressAutoHyphens/>
        <w:jc w:val="both"/>
        <w:rPr>
          <w:b/>
        </w:rPr>
      </w:pPr>
      <w:r>
        <w:rPr>
          <w:b/>
        </w:rPr>
        <w:lastRenderedPageBreak/>
        <w:t xml:space="preserve">    </w:t>
      </w:r>
    </w:p>
    <w:p w:rsidR="00EA763D" w:rsidRPr="003C34E2" w:rsidRDefault="00EA763D" w:rsidP="00EA763D">
      <w:pPr>
        <w:tabs>
          <w:tab w:val="left" w:pos="786"/>
          <w:tab w:val="left" w:pos="852"/>
          <w:tab w:val="left" w:pos="918"/>
          <w:tab w:val="left" w:pos="984"/>
        </w:tabs>
        <w:suppressAutoHyphens/>
        <w:jc w:val="both"/>
      </w:pPr>
      <w:r w:rsidRPr="00EA763D">
        <w:rPr>
          <w:b/>
        </w:rPr>
        <w:t xml:space="preserve">Болотнов Алексей Владимирович, </w:t>
      </w:r>
      <w:r w:rsidRPr="003C34E2">
        <w:t>доктор филологических наук, профессор, доцент</w:t>
      </w:r>
    </w:p>
    <w:p w:rsidR="00EA763D" w:rsidRPr="00EA763D" w:rsidRDefault="00EA763D" w:rsidP="00EA763D">
      <w:pPr>
        <w:jc w:val="both"/>
        <w:rPr>
          <w:i/>
        </w:rPr>
      </w:pPr>
      <w:r w:rsidRPr="00EA763D">
        <w:rPr>
          <w:i/>
        </w:rPr>
        <w:t>Речевое воздействие</w:t>
      </w:r>
      <w:r>
        <w:rPr>
          <w:i/>
        </w:rPr>
        <w:t xml:space="preserve"> (Бакалавриат)</w:t>
      </w:r>
    </w:p>
    <w:p w:rsidR="00BB6C42" w:rsidRDefault="00EA763D" w:rsidP="00EA763D">
      <w:pPr>
        <w:jc w:val="both"/>
      </w:pPr>
      <w:r w:rsidRPr="00EA763D">
        <w:t xml:space="preserve">Дисциплина </w:t>
      </w:r>
      <w:r w:rsidRPr="00EA763D">
        <w:rPr>
          <w:i/>
        </w:rPr>
        <w:t xml:space="preserve">Речевое воздействие </w:t>
      </w:r>
      <w:r w:rsidRPr="00EA763D">
        <w:t>нацелена на</w:t>
      </w:r>
      <w:r w:rsidRPr="00EA763D">
        <w:rPr>
          <w:b/>
        </w:rPr>
        <w:t xml:space="preserve"> </w:t>
      </w:r>
      <w:r w:rsidRPr="00EA763D">
        <w:t>формирование коммуникативной культуры личности; овладение средствами речевого воздействия как важнейшим инструментом обучения личности, воспитания и развития. Включает освещение видов, средств и способов речевого воздействия, коммуникативных барьеров и неудач, законов общения и основ имиджелогии, принципов бесконфликтного общения.</w:t>
      </w:r>
    </w:p>
    <w:p w:rsidR="00EA763D" w:rsidRPr="00EA763D" w:rsidRDefault="00EA763D" w:rsidP="00EA763D">
      <w:pPr>
        <w:jc w:val="both"/>
      </w:pPr>
      <w:r w:rsidRPr="00EA763D">
        <w:t xml:space="preserve"> </w:t>
      </w:r>
    </w:p>
    <w:p w:rsidR="00540BBF" w:rsidRDefault="006E759A" w:rsidP="00EA763D">
      <w:pPr>
        <w:tabs>
          <w:tab w:val="left" w:pos="786"/>
          <w:tab w:val="left" w:pos="852"/>
          <w:tab w:val="left" w:pos="918"/>
          <w:tab w:val="left" w:pos="984"/>
        </w:tabs>
        <w:suppressAutoHyphens/>
        <w:jc w:val="both"/>
      </w:pPr>
      <w:r>
        <w:rPr>
          <w:b/>
        </w:rPr>
        <w:t xml:space="preserve">    </w:t>
      </w:r>
      <w:r w:rsidR="00BB6C42" w:rsidRPr="00BB6C42">
        <w:rPr>
          <w:b/>
        </w:rPr>
        <w:t xml:space="preserve">Болотнов Алексей Владимирович, </w:t>
      </w:r>
      <w:r w:rsidR="00BB6C42" w:rsidRPr="00BB6C42">
        <w:t>доктор филологических наук, профессор, доцент</w:t>
      </w:r>
    </w:p>
    <w:p w:rsidR="00BB6C42" w:rsidRDefault="00BB6C42" w:rsidP="00EA763D">
      <w:pPr>
        <w:tabs>
          <w:tab w:val="left" w:pos="786"/>
          <w:tab w:val="left" w:pos="852"/>
          <w:tab w:val="left" w:pos="918"/>
          <w:tab w:val="left" w:pos="984"/>
        </w:tabs>
        <w:suppressAutoHyphens/>
        <w:jc w:val="both"/>
      </w:pPr>
      <w:r w:rsidRPr="00BB6C42">
        <w:rPr>
          <w:i/>
        </w:rPr>
        <w:t>Речевая конфликтология (Бакалавриат</w:t>
      </w:r>
      <w:r>
        <w:t>)</w:t>
      </w:r>
    </w:p>
    <w:p w:rsidR="00BB6C42" w:rsidRPr="00BB6C42" w:rsidRDefault="00BB6C42" w:rsidP="00EA763D">
      <w:pPr>
        <w:tabs>
          <w:tab w:val="left" w:pos="786"/>
          <w:tab w:val="left" w:pos="852"/>
          <w:tab w:val="left" w:pos="918"/>
          <w:tab w:val="left" w:pos="984"/>
        </w:tabs>
        <w:suppressAutoHyphens/>
        <w:jc w:val="both"/>
      </w:pPr>
      <w:r>
        <w:t>Освоение дисциплины включает знакомство с основными понятиями конфликтологии, видами конфликтов, типами поведения в усл</w:t>
      </w:r>
      <w:r w:rsidR="005339D0">
        <w:t>ов</w:t>
      </w:r>
      <w:r>
        <w:t xml:space="preserve">иях конфликтов, </w:t>
      </w:r>
      <w:r w:rsidR="005339D0">
        <w:t>знакомит с путями</w:t>
      </w:r>
      <w:r>
        <w:t xml:space="preserve"> предотвращения конфликтных ситуаций, коммуникат</w:t>
      </w:r>
      <w:r w:rsidR="005339D0">
        <w:t>ивными стратегиями и тактиками</w:t>
      </w:r>
      <w:r>
        <w:t xml:space="preserve"> в условиях конфликта, </w:t>
      </w:r>
      <w:r w:rsidR="005339D0">
        <w:t xml:space="preserve">анализом конфликтных ситуаций в разных сферах общения. </w:t>
      </w:r>
    </w:p>
    <w:p w:rsidR="005339D0" w:rsidRDefault="005339D0" w:rsidP="00EA763D">
      <w:pPr>
        <w:tabs>
          <w:tab w:val="left" w:pos="786"/>
          <w:tab w:val="left" w:pos="852"/>
          <w:tab w:val="left" w:pos="918"/>
          <w:tab w:val="left" w:pos="984"/>
        </w:tabs>
        <w:suppressAutoHyphens/>
        <w:jc w:val="both"/>
        <w:rPr>
          <w:b/>
        </w:rPr>
      </w:pPr>
    </w:p>
    <w:p w:rsidR="00CA11DD" w:rsidRDefault="00FA2ECC" w:rsidP="00EA763D">
      <w:pPr>
        <w:jc w:val="both"/>
      </w:pPr>
      <w:r w:rsidRPr="00FA2ECC">
        <w:rPr>
          <w:b/>
        </w:rPr>
        <w:t xml:space="preserve">Безменова Лилия Романовна, </w:t>
      </w:r>
      <w:r w:rsidRPr="00FA2ECC">
        <w:t>кандидат педагогических наук, доцент, зам. директора по научно-методической работе, учитель МАОУ СОШ № 36 г. Томска,</w:t>
      </w:r>
    </w:p>
    <w:p w:rsidR="00FA2ECC" w:rsidRPr="00FA2ECC" w:rsidRDefault="00FA2ECC" w:rsidP="00EA763D">
      <w:pPr>
        <w:jc w:val="both"/>
        <w:rPr>
          <w:i/>
        </w:rPr>
      </w:pPr>
      <w:r w:rsidRPr="00FA2ECC">
        <w:rPr>
          <w:i/>
        </w:rPr>
        <w:t>Организация внеурочной деятельности по русскому языку</w:t>
      </w:r>
      <w:r>
        <w:rPr>
          <w:i/>
        </w:rPr>
        <w:t xml:space="preserve"> (Бакалавриат)</w:t>
      </w:r>
    </w:p>
    <w:p w:rsidR="00FA2ECC" w:rsidRPr="00FA2ECC" w:rsidRDefault="008668A5" w:rsidP="00EA763D">
      <w:pPr>
        <w:jc w:val="both"/>
      </w:pPr>
      <w:r w:rsidRPr="008668A5">
        <w:t>Дисциплина имеет практическую</w:t>
      </w:r>
      <w:r>
        <w:t xml:space="preserve"> ориентацию</w:t>
      </w:r>
      <w:r w:rsidRPr="008668A5">
        <w:t>, включает знакомство с особенностями современной образовательной парадигмы, с новыми подходами и технологиями в организации внеурочной деятельности, со структурой и разными типами про</w:t>
      </w:r>
      <w:r>
        <w:t>грамм внеурочной деятельности по русскому языку.</w:t>
      </w:r>
    </w:p>
    <w:p w:rsidR="008668A5" w:rsidRDefault="008668A5" w:rsidP="00EA763D">
      <w:pPr>
        <w:jc w:val="both"/>
        <w:rPr>
          <w:b/>
        </w:rPr>
      </w:pPr>
    </w:p>
    <w:p w:rsidR="00FA2ECC" w:rsidRDefault="00EA763D" w:rsidP="00EA763D">
      <w:pPr>
        <w:jc w:val="both"/>
      </w:pPr>
      <w:r w:rsidRPr="00EA763D">
        <w:rPr>
          <w:b/>
        </w:rPr>
        <w:t xml:space="preserve">Савенко Анастасия Сергеевна, </w:t>
      </w:r>
      <w:r w:rsidRPr="003C34E2">
        <w:t>кандидат филологических наук, доцент</w:t>
      </w:r>
      <w:r w:rsidR="00FA2ECC" w:rsidRPr="00FA2ECC">
        <w:t xml:space="preserve"> </w:t>
      </w:r>
    </w:p>
    <w:p w:rsidR="00EA763D" w:rsidRPr="00EA763D" w:rsidRDefault="00EA763D" w:rsidP="00EA763D">
      <w:pPr>
        <w:jc w:val="both"/>
        <w:rPr>
          <w:i/>
        </w:rPr>
      </w:pPr>
      <w:r w:rsidRPr="00EA763D">
        <w:rPr>
          <w:i/>
        </w:rPr>
        <w:t>Активные процессы в русском языке</w:t>
      </w:r>
    </w:p>
    <w:p w:rsidR="00FA2ECC" w:rsidRDefault="00EA763D" w:rsidP="00EA763D">
      <w:pPr>
        <w:jc w:val="both"/>
      </w:pPr>
      <w:r w:rsidRPr="00EA763D">
        <w:t xml:space="preserve">Дисциплина </w:t>
      </w:r>
      <w:r w:rsidRPr="00EA763D">
        <w:rPr>
          <w:i/>
        </w:rPr>
        <w:t>Активные процессы в современном русском языке</w:t>
      </w:r>
      <w:r w:rsidRPr="00EA763D">
        <w:t xml:space="preserve">  содержит характеристику языковых тенденций и процессов </w:t>
      </w:r>
      <w:r w:rsidRPr="00EA763D">
        <w:rPr>
          <w:lang w:val="en-US"/>
        </w:rPr>
        <w:t>XXI</w:t>
      </w:r>
      <w:r w:rsidRPr="00EA763D">
        <w:t xml:space="preserve"> века, знакомство с новыми направлениями в русистике, с изменениями в русском произношении, акцентологии, словообразовании, морфологии, синтаксисе, стилистической системе русского языка.</w:t>
      </w:r>
    </w:p>
    <w:p w:rsidR="00EA763D" w:rsidRPr="00573741" w:rsidRDefault="00EA763D" w:rsidP="00EA763D">
      <w:pPr>
        <w:jc w:val="both"/>
        <w:rPr>
          <w:u w:val="single"/>
        </w:rPr>
      </w:pPr>
      <w:r w:rsidRPr="00EA763D">
        <w:t xml:space="preserve"> </w:t>
      </w:r>
      <w:r w:rsidR="00573741">
        <w:rPr>
          <w:i/>
        </w:rPr>
        <w:t xml:space="preserve"> </w:t>
      </w:r>
    </w:p>
    <w:p w:rsidR="00FA2ECC" w:rsidRPr="00EA763D" w:rsidRDefault="00FA2ECC" w:rsidP="00EA763D">
      <w:pPr>
        <w:jc w:val="both"/>
        <w:rPr>
          <w:b/>
        </w:rPr>
      </w:pPr>
      <w:r w:rsidRPr="00FA2ECC">
        <w:rPr>
          <w:b/>
        </w:rPr>
        <w:t xml:space="preserve">Болотнов Алексей Владимирович, </w:t>
      </w:r>
      <w:r>
        <w:t>доктор филологических наук, профессор, доцент</w:t>
      </w:r>
    </w:p>
    <w:p w:rsidR="00EA763D" w:rsidRPr="00EA763D" w:rsidRDefault="00EA763D" w:rsidP="00EA763D">
      <w:pPr>
        <w:jc w:val="both"/>
        <w:rPr>
          <w:i/>
        </w:rPr>
      </w:pPr>
      <w:r w:rsidRPr="00EA763D">
        <w:rPr>
          <w:i/>
        </w:rPr>
        <w:t>Текстовая деятельность в профессиональной сфере (Магистратура)</w:t>
      </w:r>
    </w:p>
    <w:p w:rsidR="00EA763D" w:rsidRDefault="00EA763D" w:rsidP="00573741">
      <w:pPr>
        <w:suppressAutoHyphens/>
        <w:autoSpaceDE w:val="0"/>
        <w:spacing w:before="10" w:line="278" w:lineRule="exact"/>
        <w:ind w:right="58"/>
        <w:jc w:val="both"/>
      </w:pPr>
      <w:r w:rsidRPr="00EA763D">
        <w:rPr>
          <w:lang w:eastAsia="ar-SA"/>
        </w:rPr>
        <w:t xml:space="preserve">Целью дисциплины </w:t>
      </w:r>
      <w:r w:rsidRPr="00EA763D">
        <w:rPr>
          <w:i/>
          <w:lang w:eastAsia="ar-SA"/>
        </w:rPr>
        <w:t>Текстовая деятельность в профессиональной сфере</w:t>
      </w:r>
      <w:r w:rsidRPr="00EA763D">
        <w:rPr>
          <w:b/>
          <w:lang w:eastAsia="ar-SA"/>
        </w:rPr>
        <w:t xml:space="preserve"> </w:t>
      </w:r>
      <w:r w:rsidRPr="00EA763D">
        <w:rPr>
          <w:sz w:val="26"/>
          <w:szCs w:val="26"/>
          <w:lang w:eastAsia="ar-SA"/>
        </w:rPr>
        <w:t xml:space="preserve">является </w:t>
      </w:r>
      <w:r w:rsidRPr="00EA763D">
        <w:t>знакомство с современной теорией текстовой деятельности и формирование практических навыков текстообразования и интерпретации текстов для эффективного общения в профессиональной сфере. Рассматриваются категории и факторы текстообразования, типы текстов, текстовые нормы, экстралингвистические аспекты текстовой деятельности.</w:t>
      </w:r>
    </w:p>
    <w:p w:rsidR="008668A5" w:rsidRPr="00EA763D" w:rsidRDefault="008668A5" w:rsidP="00EA763D">
      <w:pPr>
        <w:jc w:val="both"/>
        <w:rPr>
          <w:b/>
        </w:rPr>
      </w:pPr>
    </w:p>
    <w:p w:rsidR="006E759A" w:rsidRPr="003C34E2" w:rsidRDefault="00573741" w:rsidP="00EA763D">
      <w:pPr>
        <w:jc w:val="both"/>
      </w:pPr>
      <w:r>
        <w:rPr>
          <w:b/>
        </w:rPr>
        <w:t xml:space="preserve">    </w:t>
      </w:r>
      <w:r w:rsidR="00FA2ECC" w:rsidRPr="00FA2ECC">
        <w:rPr>
          <w:b/>
        </w:rPr>
        <w:t>Болотнова Нина Сергеевна</w:t>
      </w:r>
      <w:r w:rsidR="00FA2ECC">
        <w:t>, доктор филологических наук, профессор</w:t>
      </w:r>
      <w:r w:rsidR="00EA763D" w:rsidRPr="003C34E2">
        <w:t xml:space="preserve"> </w:t>
      </w:r>
    </w:p>
    <w:p w:rsidR="00EA763D" w:rsidRPr="00EA763D" w:rsidRDefault="00EA763D" w:rsidP="00EA763D">
      <w:pPr>
        <w:jc w:val="both"/>
        <w:rPr>
          <w:i/>
        </w:rPr>
      </w:pPr>
      <w:r w:rsidRPr="00EA763D">
        <w:rPr>
          <w:i/>
        </w:rPr>
        <w:t>Методология лингвистических исследований по русистике (Бакалавриат)</w:t>
      </w:r>
    </w:p>
    <w:p w:rsidR="00F14735" w:rsidRDefault="00EA763D" w:rsidP="00540BBF">
      <w:pPr>
        <w:jc w:val="both"/>
      </w:pPr>
      <w:r w:rsidRPr="00EA763D">
        <w:t xml:space="preserve">Дисциплина </w:t>
      </w:r>
      <w:r w:rsidRPr="00EA763D">
        <w:rPr>
          <w:i/>
        </w:rPr>
        <w:t>Методология лингвистических исследований по русистике</w:t>
      </w:r>
      <w:r w:rsidRPr="00EA763D">
        <w:t xml:space="preserve"> содержит освещение современных методов лингвистического анализа с ис</w:t>
      </w:r>
      <w:r w:rsidR="008668A5">
        <w:t xml:space="preserve">пользованием разных технологий. </w:t>
      </w:r>
      <w:r w:rsidRPr="00EA763D">
        <w:t xml:space="preserve">Представлена классификация методов, анализируются возможности их использования  с учетом целей и задач исследования. </w:t>
      </w:r>
    </w:p>
    <w:p w:rsidR="00573741" w:rsidRDefault="00573741" w:rsidP="00EA763D">
      <w:pPr>
        <w:tabs>
          <w:tab w:val="left" w:pos="3285"/>
        </w:tabs>
        <w:jc w:val="both"/>
        <w:rPr>
          <w:b/>
        </w:rPr>
      </w:pPr>
      <w:r>
        <w:rPr>
          <w:b/>
        </w:rPr>
        <w:t xml:space="preserve"> </w:t>
      </w:r>
    </w:p>
    <w:p w:rsidR="00EA763D" w:rsidRPr="00EA763D" w:rsidRDefault="00EA763D" w:rsidP="00EA763D">
      <w:pPr>
        <w:tabs>
          <w:tab w:val="left" w:pos="3285"/>
        </w:tabs>
        <w:jc w:val="both"/>
        <w:rPr>
          <w:b/>
        </w:rPr>
      </w:pPr>
      <w:r w:rsidRPr="00EA763D">
        <w:rPr>
          <w:b/>
        </w:rPr>
        <w:t xml:space="preserve">Савенко Анастасия Сергеевна, </w:t>
      </w:r>
      <w:r w:rsidRPr="003C34E2">
        <w:t>кандидат филологических наук, доцент,</w:t>
      </w:r>
    </w:p>
    <w:p w:rsidR="00EA763D" w:rsidRPr="00EA763D" w:rsidRDefault="00EA763D" w:rsidP="00EA763D">
      <w:pPr>
        <w:tabs>
          <w:tab w:val="left" w:pos="3285"/>
        </w:tabs>
        <w:jc w:val="both"/>
        <w:rPr>
          <w:i/>
        </w:rPr>
      </w:pPr>
      <w:r w:rsidRPr="00EA763D">
        <w:rPr>
          <w:i/>
        </w:rPr>
        <w:t>Русская орфоэпия (Бакалавриат)</w:t>
      </w:r>
    </w:p>
    <w:p w:rsidR="00EA763D" w:rsidRPr="00EA763D" w:rsidRDefault="00EA763D" w:rsidP="00EA763D">
      <w:pPr>
        <w:jc w:val="both"/>
      </w:pPr>
      <w:r w:rsidRPr="00EA763D">
        <w:t xml:space="preserve">Дисциплина </w:t>
      </w:r>
      <w:r w:rsidRPr="00EA763D">
        <w:rPr>
          <w:i/>
        </w:rPr>
        <w:t>Русская орфоэпия</w:t>
      </w:r>
      <w:r w:rsidRPr="00EA763D">
        <w:rPr>
          <w:b/>
        </w:rPr>
        <w:t xml:space="preserve"> </w:t>
      </w:r>
      <w:r w:rsidRPr="00EA763D">
        <w:t xml:space="preserve">знакомит обучающихся с московской и петербургской нормами произношения; углубляет и совершенствует знания обучающихся об орфоэпических нормах современного русского литературного языка (нормативное произношение гласных, согласных и их сочетаний, аббревиатур, отчеств, отдельных грамматических форм); формирует орфоэпическую культуру личности. </w:t>
      </w:r>
    </w:p>
    <w:p w:rsidR="00CA11DD" w:rsidRDefault="006E759A" w:rsidP="00EA763D">
      <w:pPr>
        <w:rPr>
          <w:b/>
        </w:rPr>
      </w:pPr>
      <w:r>
        <w:rPr>
          <w:b/>
        </w:rPr>
        <w:t xml:space="preserve">      </w:t>
      </w:r>
    </w:p>
    <w:p w:rsidR="00EA763D" w:rsidRPr="00EA763D" w:rsidRDefault="00EA763D" w:rsidP="00EA763D">
      <w:pPr>
        <w:jc w:val="both"/>
        <w:rPr>
          <w:b/>
        </w:rPr>
      </w:pPr>
      <w:r w:rsidRPr="00EA763D">
        <w:rPr>
          <w:b/>
        </w:rPr>
        <w:t xml:space="preserve">Савенко Анастасия Сергеевна, </w:t>
      </w:r>
      <w:r w:rsidRPr="003C34E2">
        <w:t>кандидат филологических наук, доцент</w:t>
      </w:r>
    </w:p>
    <w:p w:rsidR="00EA763D" w:rsidRPr="00EA763D" w:rsidRDefault="00EA763D" w:rsidP="00EA763D">
      <w:pPr>
        <w:jc w:val="both"/>
        <w:rPr>
          <w:i/>
        </w:rPr>
      </w:pPr>
      <w:r w:rsidRPr="00EA763D">
        <w:rPr>
          <w:i/>
        </w:rPr>
        <w:t>Русское окказиональное слово (Бакалавриат)</w:t>
      </w:r>
    </w:p>
    <w:p w:rsidR="00EA763D" w:rsidRPr="00EA763D" w:rsidRDefault="00EA763D" w:rsidP="00EA763D">
      <w:pPr>
        <w:rPr>
          <w:u w:val="single"/>
        </w:rPr>
      </w:pPr>
      <w:r w:rsidRPr="00EA763D">
        <w:t xml:space="preserve">Дисциплина </w:t>
      </w:r>
      <w:r w:rsidRPr="00EA763D">
        <w:rPr>
          <w:i/>
        </w:rPr>
        <w:t>Русское окказиональное слово</w:t>
      </w:r>
      <w:r w:rsidRPr="00EA763D">
        <w:rPr>
          <w:b/>
        </w:rPr>
        <w:t xml:space="preserve">  </w:t>
      </w:r>
      <w:r w:rsidRPr="00EA763D">
        <w:t xml:space="preserve">нацелена на формирование у студентов представления об окказиональном слове как единице языка и речи, функционирующей в разных сферах общения. Исследуется окказиональное слово в детской речи, публицистическом дискурсе, Интернет-общении, студенческом жаргоне, художественных текстах. Материал дисциплины может быть использован при составлении элективного курса в школе. </w:t>
      </w:r>
    </w:p>
    <w:p w:rsidR="006E759A" w:rsidRDefault="006E759A" w:rsidP="00EA763D">
      <w:pPr>
        <w:rPr>
          <w:b/>
        </w:rPr>
      </w:pPr>
      <w:r>
        <w:rPr>
          <w:b/>
        </w:rPr>
        <w:t xml:space="preserve">      </w:t>
      </w:r>
    </w:p>
    <w:p w:rsidR="006E759A" w:rsidRDefault="00CA11DD" w:rsidP="00EA763D">
      <w:pPr>
        <w:rPr>
          <w:b/>
        </w:rPr>
      </w:pPr>
      <w:r>
        <w:rPr>
          <w:b/>
        </w:rPr>
        <w:t xml:space="preserve"> </w:t>
      </w:r>
      <w:r w:rsidR="006E759A" w:rsidRPr="006E759A">
        <w:rPr>
          <w:b/>
        </w:rPr>
        <w:t>Болотнов Алексей Владимирович, доктор филологических наук, профессор, доцент</w:t>
      </w:r>
    </w:p>
    <w:p w:rsidR="00EA763D" w:rsidRPr="00EA763D" w:rsidRDefault="00EA763D" w:rsidP="00EA763D">
      <w:pPr>
        <w:rPr>
          <w:i/>
        </w:rPr>
      </w:pPr>
      <w:r w:rsidRPr="00EA763D">
        <w:rPr>
          <w:i/>
        </w:rPr>
        <w:t>Проблемы когнитивной лингвистики (Бакалавриат)</w:t>
      </w:r>
    </w:p>
    <w:p w:rsidR="005339D0" w:rsidRDefault="00EA763D" w:rsidP="00EA763D">
      <w:pPr>
        <w:jc w:val="both"/>
      </w:pPr>
      <w:r w:rsidRPr="00EA763D">
        <w:t xml:space="preserve">Дисциплина </w:t>
      </w:r>
      <w:r w:rsidRPr="00EA763D">
        <w:rPr>
          <w:i/>
        </w:rPr>
        <w:t>Проблемы когнитивной лингвистики</w:t>
      </w:r>
      <w:r w:rsidRPr="00EA763D">
        <w:rPr>
          <w:b/>
        </w:rPr>
        <w:t xml:space="preserve"> </w:t>
      </w:r>
      <w:r w:rsidRPr="00EA763D">
        <w:t>ориентирована на освещение специфики русской языковой картины мира, характеристику ключевых концептов, знакомство с методикой концептуального анализа. Рассматривается лексическая презентация языковой личности в текстовой деятельности, слово и концепт в текстах разных типов.</w:t>
      </w:r>
    </w:p>
    <w:p w:rsidR="005339D0" w:rsidRPr="00573741" w:rsidRDefault="00EA763D" w:rsidP="00573741">
      <w:pPr>
        <w:jc w:val="both"/>
        <w:rPr>
          <w:rFonts w:eastAsia="Calibri"/>
          <w:kern w:val="1"/>
          <w:lang w:eastAsia="ar-SA"/>
        </w:rPr>
      </w:pPr>
      <w:r w:rsidRPr="00EA763D">
        <w:t xml:space="preserve"> </w:t>
      </w:r>
    </w:p>
    <w:p w:rsidR="00845B9F" w:rsidRPr="0091684C" w:rsidRDefault="00845B9F" w:rsidP="00845B9F">
      <w:pPr>
        <w:suppressAutoHyphens/>
        <w:spacing w:line="100" w:lineRule="atLeast"/>
        <w:jc w:val="both"/>
        <w:rPr>
          <w:rFonts w:eastAsia="Calibri"/>
          <w:b/>
          <w:kern w:val="1"/>
          <w:lang w:eastAsia="ar-SA"/>
        </w:rPr>
      </w:pPr>
      <w:r w:rsidRPr="0091684C">
        <w:rPr>
          <w:rFonts w:eastAsia="Calibri"/>
          <w:b/>
          <w:kern w:val="1"/>
          <w:lang w:eastAsia="ar-SA"/>
        </w:rPr>
        <w:t>Болотнов Алексей Влади</w:t>
      </w:r>
      <w:r w:rsidR="0091684C" w:rsidRPr="0091684C">
        <w:rPr>
          <w:rFonts w:eastAsia="Calibri"/>
          <w:b/>
          <w:kern w:val="1"/>
          <w:lang w:eastAsia="ar-SA"/>
        </w:rPr>
        <w:t xml:space="preserve">мирович, </w:t>
      </w:r>
      <w:r w:rsidR="0091684C" w:rsidRPr="00FA2ECC">
        <w:rPr>
          <w:rFonts w:eastAsia="Calibri"/>
          <w:kern w:val="1"/>
          <w:lang w:eastAsia="ar-SA"/>
        </w:rPr>
        <w:t xml:space="preserve">доктор филологических </w:t>
      </w:r>
      <w:r w:rsidRPr="00FA2ECC">
        <w:rPr>
          <w:rFonts w:eastAsia="Calibri"/>
          <w:kern w:val="1"/>
          <w:lang w:eastAsia="ar-SA"/>
        </w:rPr>
        <w:t>н</w:t>
      </w:r>
      <w:r w:rsidR="0091684C" w:rsidRPr="00FA2ECC">
        <w:rPr>
          <w:rFonts w:eastAsia="Calibri"/>
          <w:kern w:val="1"/>
          <w:lang w:eastAsia="ar-SA"/>
        </w:rPr>
        <w:t>а</w:t>
      </w:r>
      <w:r w:rsidRPr="00FA2ECC">
        <w:rPr>
          <w:rFonts w:eastAsia="Calibri"/>
          <w:kern w:val="1"/>
          <w:lang w:eastAsia="ar-SA"/>
        </w:rPr>
        <w:t>ук, профессор, доцент</w:t>
      </w:r>
    </w:p>
    <w:p w:rsidR="0091684C" w:rsidRPr="0091684C" w:rsidRDefault="00C713C5" w:rsidP="0091684C">
      <w:pPr>
        <w:jc w:val="both"/>
        <w:rPr>
          <w:bCs/>
          <w:i/>
          <w:lang w:eastAsia="ar-SA"/>
        </w:rPr>
      </w:pPr>
      <w:r>
        <w:rPr>
          <w:bCs/>
          <w:i/>
          <w:lang w:eastAsia="ar-SA"/>
        </w:rPr>
        <w:t xml:space="preserve">Речевая коммуникация </w:t>
      </w:r>
      <w:r w:rsidR="0091684C" w:rsidRPr="0091684C">
        <w:rPr>
          <w:bCs/>
          <w:i/>
          <w:lang w:eastAsia="ar-SA"/>
        </w:rPr>
        <w:t xml:space="preserve"> (Магистратура)</w:t>
      </w:r>
    </w:p>
    <w:p w:rsidR="00845B9F" w:rsidRDefault="0091684C" w:rsidP="00845B9F">
      <w:pPr>
        <w:suppressAutoHyphens/>
        <w:spacing w:line="100" w:lineRule="atLeast"/>
        <w:ind w:right="85"/>
        <w:jc w:val="both"/>
        <w:rPr>
          <w:rFonts w:eastAsia="Calibri"/>
          <w:kern w:val="1"/>
          <w:lang w:eastAsia="ar-SA"/>
        </w:rPr>
      </w:pPr>
      <w:r w:rsidRPr="0091684C">
        <w:rPr>
          <w:rFonts w:eastAsia="Calibri"/>
          <w:bCs/>
          <w:kern w:val="1"/>
          <w:lang w:eastAsia="ar-SA"/>
        </w:rPr>
        <w:t>Дисциплина содержит освещение</w:t>
      </w:r>
      <w:r>
        <w:rPr>
          <w:rFonts w:eastAsia="Calibri"/>
          <w:bCs/>
          <w:kern w:val="1"/>
          <w:lang w:eastAsia="ar-SA"/>
        </w:rPr>
        <w:t xml:space="preserve"> о</w:t>
      </w:r>
      <w:r>
        <w:rPr>
          <w:rFonts w:eastAsia="Calibri"/>
          <w:kern w:val="1"/>
          <w:lang w:eastAsia="ar-SA"/>
        </w:rPr>
        <w:t>сновных понятий речевой коммуникации, знакомство с различными  моделями речевой коммуникации, с коммуникативной</w:t>
      </w:r>
      <w:r w:rsidR="00845B9F" w:rsidRPr="00845B9F">
        <w:rPr>
          <w:rFonts w:eastAsia="Calibri"/>
          <w:kern w:val="1"/>
          <w:lang w:eastAsia="ar-SA"/>
        </w:rPr>
        <w:t xml:space="preserve"> теори</w:t>
      </w:r>
      <w:r>
        <w:rPr>
          <w:rFonts w:eastAsia="Calibri"/>
          <w:kern w:val="1"/>
          <w:lang w:eastAsia="ar-SA"/>
        </w:rPr>
        <w:t>ей</w:t>
      </w:r>
      <w:r w:rsidR="00845B9F" w:rsidRPr="00845B9F">
        <w:rPr>
          <w:rFonts w:eastAsia="Calibri"/>
          <w:kern w:val="1"/>
          <w:lang w:eastAsia="ar-SA"/>
        </w:rPr>
        <w:t xml:space="preserve"> текста.</w:t>
      </w:r>
      <w:r w:rsidR="00845B9F" w:rsidRPr="00845B9F">
        <w:rPr>
          <w:rFonts w:eastAsia="Calibri"/>
          <w:b/>
          <w:kern w:val="1"/>
          <w:lang w:eastAsia="ar-SA"/>
        </w:rPr>
        <w:t xml:space="preserve"> </w:t>
      </w:r>
      <w:r>
        <w:rPr>
          <w:rFonts w:eastAsia="Calibri"/>
          <w:kern w:val="1"/>
          <w:lang w:eastAsia="ar-SA"/>
        </w:rPr>
        <w:t>Рассматриваются о</w:t>
      </w:r>
      <w:r w:rsidR="00845B9F" w:rsidRPr="00845B9F">
        <w:rPr>
          <w:rFonts w:eastAsia="Calibri"/>
          <w:kern w:val="1"/>
          <w:lang w:eastAsia="ar-SA"/>
        </w:rPr>
        <w:t>сновные аспекты изучения речевой коммуникации: психологический, логический, функциональный, лингвисти</w:t>
      </w:r>
      <w:r>
        <w:rPr>
          <w:rFonts w:eastAsia="Calibri"/>
          <w:kern w:val="1"/>
          <w:lang w:eastAsia="ar-SA"/>
        </w:rPr>
        <w:t>ческий, к</w:t>
      </w:r>
      <w:r w:rsidR="00845B9F" w:rsidRPr="00845B9F">
        <w:rPr>
          <w:rFonts w:eastAsia="Calibri"/>
          <w:kern w:val="1"/>
          <w:lang w:eastAsia="ar-SA"/>
        </w:rPr>
        <w:t xml:space="preserve">огнитивный и лингвокультурологический. </w:t>
      </w:r>
      <w:r>
        <w:rPr>
          <w:rFonts w:eastAsia="Calibri"/>
          <w:kern w:val="1"/>
          <w:lang w:eastAsia="ar-SA"/>
        </w:rPr>
        <w:t xml:space="preserve">Изучается </w:t>
      </w:r>
      <w:r>
        <w:rPr>
          <w:rFonts w:eastAsia="Calibri"/>
          <w:bCs/>
          <w:kern w:val="1"/>
          <w:lang w:eastAsia="ar-SA"/>
        </w:rPr>
        <w:t>т</w:t>
      </w:r>
      <w:r w:rsidR="00845B9F" w:rsidRPr="00845B9F">
        <w:rPr>
          <w:rFonts w:eastAsia="Calibri"/>
          <w:bCs/>
          <w:kern w:val="1"/>
          <w:lang w:eastAsia="ar-SA"/>
        </w:rPr>
        <w:t>еория речевого воздей</w:t>
      </w:r>
      <w:r>
        <w:rPr>
          <w:rFonts w:eastAsia="Calibri"/>
          <w:bCs/>
          <w:kern w:val="1"/>
          <w:lang w:eastAsia="ar-SA"/>
        </w:rPr>
        <w:t>ствия в профессиональной сфере и у</w:t>
      </w:r>
      <w:r w:rsidR="00845B9F" w:rsidRPr="00845B9F">
        <w:rPr>
          <w:rFonts w:eastAsia="Calibri"/>
          <w:kern w:val="1"/>
          <w:lang w:eastAsia="ar-SA"/>
        </w:rPr>
        <w:t>словия эффективного общения в разных сферах коммуникации</w:t>
      </w:r>
      <w:r>
        <w:rPr>
          <w:rFonts w:eastAsia="Calibri"/>
          <w:kern w:val="1"/>
          <w:lang w:eastAsia="ar-SA"/>
        </w:rPr>
        <w:t>.</w:t>
      </w:r>
    </w:p>
    <w:p w:rsidR="0091684C" w:rsidRDefault="0091684C" w:rsidP="00845B9F">
      <w:pPr>
        <w:suppressAutoHyphens/>
        <w:spacing w:line="100" w:lineRule="atLeast"/>
        <w:ind w:right="85"/>
        <w:jc w:val="both"/>
        <w:rPr>
          <w:rFonts w:eastAsia="Calibri"/>
          <w:kern w:val="1"/>
          <w:lang w:eastAsia="ar-SA"/>
        </w:rPr>
      </w:pPr>
    </w:p>
    <w:p w:rsidR="008F455C" w:rsidRDefault="005339D0" w:rsidP="001A33A7">
      <w:pPr>
        <w:jc w:val="both"/>
      </w:pPr>
      <w:r w:rsidRPr="005339D0">
        <w:rPr>
          <w:b/>
        </w:rPr>
        <w:t>Болотнов Алексей Владимирович</w:t>
      </w:r>
      <w:r w:rsidRPr="005339D0">
        <w:t>, доктор филологических наук, профессор, доцент</w:t>
      </w:r>
    </w:p>
    <w:p w:rsidR="004B20E8" w:rsidRPr="005339D0" w:rsidRDefault="005339D0" w:rsidP="001A33A7">
      <w:pPr>
        <w:jc w:val="both"/>
        <w:rPr>
          <w:i/>
        </w:rPr>
      </w:pPr>
      <w:r w:rsidRPr="005339D0">
        <w:rPr>
          <w:i/>
        </w:rPr>
        <w:t>Медиакоммуникация в социогуманитарной сфере (Магистратура)</w:t>
      </w:r>
    </w:p>
    <w:p w:rsidR="004B20E8" w:rsidRPr="005339D0" w:rsidRDefault="005339D0" w:rsidP="001A33A7">
      <w:pPr>
        <w:jc w:val="both"/>
      </w:pPr>
      <w:r>
        <w:t>Дисциплина знакомит с основ</w:t>
      </w:r>
      <w:r w:rsidR="00F55C68">
        <w:t>ами теории коммуникации, ее ви</w:t>
      </w:r>
      <w:r>
        <w:t>дами и основн</w:t>
      </w:r>
      <w:r w:rsidR="00F55C68">
        <w:t>ыми понятиями,</w:t>
      </w:r>
      <w:r>
        <w:t xml:space="preserve"> </w:t>
      </w:r>
      <w:r w:rsidR="00F55C68">
        <w:t xml:space="preserve">с </w:t>
      </w:r>
      <w:r>
        <w:t>модел</w:t>
      </w:r>
      <w:r w:rsidR="00F55C68">
        <w:t>я</w:t>
      </w:r>
      <w:r>
        <w:t>ми речевой коммуникации; раскрывает специфику меди</w:t>
      </w:r>
      <w:r w:rsidR="00F55C68">
        <w:t>а</w:t>
      </w:r>
      <w:r>
        <w:t>коммуникации и особенности академического</w:t>
      </w:r>
      <w:r w:rsidR="00F55C68">
        <w:t xml:space="preserve"> взаимодействия и педагогического </w:t>
      </w:r>
      <w:r>
        <w:t xml:space="preserve">общения; </w:t>
      </w:r>
      <w:r w:rsidR="00F55C68">
        <w:t>включает освоение видов информационно-медийных личностей, приобщает к культуре медиакоммуникации и этике речевого общения; учит аргументации и речевому воздействию в медиасфере; раскрывает условия эффективного общения в медиасреде.</w:t>
      </w:r>
    </w:p>
    <w:p w:rsidR="00F55C68" w:rsidRDefault="00F55C68" w:rsidP="001A33A7">
      <w:pPr>
        <w:jc w:val="both"/>
        <w:rPr>
          <w:b/>
        </w:rPr>
      </w:pPr>
    </w:p>
    <w:p w:rsidR="00C713C5" w:rsidRDefault="00C713C5" w:rsidP="001A33A7">
      <w:pPr>
        <w:jc w:val="both"/>
        <w:rPr>
          <w:b/>
        </w:rPr>
      </w:pPr>
      <w:r>
        <w:rPr>
          <w:b/>
        </w:rPr>
        <w:t>Болотнова Нина Сергеевна, доктор филологических наук, профессор.</w:t>
      </w:r>
    </w:p>
    <w:p w:rsidR="00C713C5" w:rsidRPr="00C713C5" w:rsidRDefault="00C713C5" w:rsidP="001A33A7">
      <w:pPr>
        <w:jc w:val="both"/>
        <w:rPr>
          <w:i/>
        </w:rPr>
      </w:pPr>
      <w:r w:rsidRPr="00C713C5">
        <w:rPr>
          <w:i/>
        </w:rPr>
        <w:t>Современные направления в русистике (Аспирантура)</w:t>
      </w:r>
    </w:p>
    <w:p w:rsidR="00C713C5" w:rsidRPr="00C713C5" w:rsidRDefault="00C713C5" w:rsidP="001A33A7">
      <w:pPr>
        <w:jc w:val="both"/>
      </w:pPr>
      <w:r w:rsidRPr="00C713C5">
        <w:t>Дисциплина включает знакомство с научными парадигмами и спецификой соврем</w:t>
      </w:r>
      <w:r>
        <w:t>е</w:t>
      </w:r>
      <w:r w:rsidRPr="00C713C5">
        <w:t>нной научной лингвистической парадигмы; освещение особенностей коммуникативного, текстоцентрического, психолингвистического, когнитивного</w:t>
      </w:r>
      <w:r>
        <w:t xml:space="preserve">, лингвокультурологического </w:t>
      </w:r>
      <w:r w:rsidRPr="00C713C5">
        <w:t xml:space="preserve"> и др. направлений </w:t>
      </w:r>
      <w:r>
        <w:t xml:space="preserve">лингвистики, включая </w:t>
      </w:r>
      <w:r w:rsidR="004B20E8">
        <w:t xml:space="preserve">рассмотрение </w:t>
      </w:r>
      <w:r>
        <w:t>связанных с ними областей знания.</w:t>
      </w:r>
    </w:p>
    <w:p w:rsidR="00C713C5" w:rsidRPr="00C713C5" w:rsidRDefault="00C713C5" w:rsidP="001A33A7">
      <w:pPr>
        <w:jc w:val="both"/>
      </w:pPr>
    </w:p>
    <w:p w:rsidR="001A33A7" w:rsidRPr="001A33A7" w:rsidRDefault="00573741" w:rsidP="001A33A7">
      <w:pPr>
        <w:jc w:val="both"/>
        <w:rPr>
          <w:b/>
        </w:rPr>
      </w:pPr>
      <w:r>
        <w:rPr>
          <w:b/>
        </w:rPr>
        <w:t xml:space="preserve">Болотнова Нина Сергеевна, доктор </w:t>
      </w:r>
      <w:r w:rsidR="001A33A7" w:rsidRPr="001A33A7">
        <w:rPr>
          <w:b/>
        </w:rPr>
        <w:t xml:space="preserve">филологических наук, </w:t>
      </w:r>
      <w:r>
        <w:rPr>
          <w:b/>
        </w:rPr>
        <w:t>профессор.</w:t>
      </w:r>
    </w:p>
    <w:p w:rsidR="001A33A7" w:rsidRPr="001A33A7" w:rsidRDefault="001A33A7" w:rsidP="001A33A7">
      <w:pPr>
        <w:jc w:val="both"/>
        <w:rPr>
          <w:i/>
        </w:rPr>
      </w:pPr>
      <w:r w:rsidRPr="001A33A7">
        <w:rPr>
          <w:i/>
        </w:rPr>
        <w:t>Стилистика научного текста (</w:t>
      </w:r>
      <w:r w:rsidR="00C713C5">
        <w:rPr>
          <w:i/>
        </w:rPr>
        <w:t>Аспирантура</w:t>
      </w:r>
      <w:r w:rsidRPr="001A33A7">
        <w:rPr>
          <w:i/>
        </w:rPr>
        <w:t xml:space="preserve">) </w:t>
      </w:r>
    </w:p>
    <w:p w:rsidR="001A33A7" w:rsidRDefault="001A33A7" w:rsidP="001A33A7">
      <w:pPr>
        <w:jc w:val="both"/>
      </w:pPr>
      <w:r>
        <w:t xml:space="preserve">Дисциплина </w:t>
      </w:r>
      <w:r w:rsidR="00F55C68">
        <w:t xml:space="preserve">предполагает </w:t>
      </w:r>
      <w:r>
        <w:t xml:space="preserve">освещение научного стиля как функциональной разновидности русской литературной речи, </w:t>
      </w:r>
      <w:r w:rsidR="006D1BD6">
        <w:t xml:space="preserve">анализ </w:t>
      </w:r>
      <w:r>
        <w:t>подстилей и жанров научной речи, знакомство с категорией диалогичности. Рассматривается смысловая структура и средства связи научного текста, особое внимание уделяется  оформлению научной работы.</w:t>
      </w:r>
    </w:p>
    <w:sectPr w:rsidR="001A3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331"/>
    <w:rsid w:val="001A33A7"/>
    <w:rsid w:val="003C34E2"/>
    <w:rsid w:val="004B20E8"/>
    <w:rsid w:val="005339D0"/>
    <w:rsid w:val="00540BBF"/>
    <w:rsid w:val="00573741"/>
    <w:rsid w:val="006D1BD6"/>
    <w:rsid w:val="006E759A"/>
    <w:rsid w:val="00751165"/>
    <w:rsid w:val="00845B9F"/>
    <w:rsid w:val="008668A5"/>
    <w:rsid w:val="008F455C"/>
    <w:rsid w:val="0091684C"/>
    <w:rsid w:val="00A74037"/>
    <w:rsid w:val="00B63331"/>
    <w:rsid w:val="00BB6C42"/>
    <w:rsid w:val="00C713C5"/>
    <w:rsid w:val="00CA11DD"/>
    <w:rsid w:val="00EA763D"/>
    <w:rsid w:val="00F14735"/>
    <w:rsid w:val="00F55C68"/>
    <w:rsid w:val="00FA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"/>
    <w:rsid w:val="00B63331"/>
    <w:pPr>
      <w:spacing w:after="160" w:line="240" w:lineRule="exact"/>
    </w:pPr>
    <w:rPr>
      <w:rFonts w:ascii="Tahoma" w:hAnsi="Tahoma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8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next w:val="a"/>
    <w:rsid w:val="00B63331"/>
    <w:pPr>
      <w:spacing w:after="160" w:line="240" w:lineRule="exact"/>
    </w:pPr>
    <w:rPr>
      <w:rFonts w:ascii="Tahoma" w:hAnsi="Tahoma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NSB</dc:creator>
  <cp:lastModifiedBy>NSB</cp:lastModifiedBy>
  <cp:revision>12</cp:revision>
  <dcterms:created xsi:type="dcterms:W3CDTF">2018-12-24T13:14:00Z</dcterms:created>
  <dcterms:modified xsi:type="dcterms:W3CDTF">2025-03-15T11:14:00Z</dcterms:modified>
</cp:coreProperties>
</file>